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A259B" w14:textId="77777777" w:rsidR="006D7889" w:rsidRDefault="006D7889">
      <w:pPr>
        <w:spacing w:after="158" w:line="265" w:lineRule="auto"/>
        <w:ind w:left="10" w:hanging="10"/>
        <w:jc w:val="center"/>
        <w:rPr>
          <w:color w:val="4C94D8" w:themeColor="text2" w:themeTint="80"/>
          <w:sz w:val="34"/>
        </w:rPr>
      </w:pPr>
      <w:r w:rsidRPr="006D7889">
        <w:rPr>
          <w:color w:val="4C94D8" w:themeColor="text2" w:themeTint="80"/>
          <w:sz w:val="34"/>
        </w:rPr>
        <w:t>Speech Emotion Recognition</w:t>
      </w:r>
    </w:p>
    <w:p w14:paraId="16D7F8CB" w14:textId="5CE9637A" w:rsidR="00165C7E" w:rsidRDefault="00000000">
      <w:pPr>
        <w:spacing w:after="158" w:line="265" w:lineRule="auto"/>
        <w:ind w:left="10" w:hanging="10"/>
        <w:jc w:val="center"/>
      </w:pPr>
      <w:r>
        <w:rPr>
          <w:sz w:val="24"/>
        </w:rPr>
        <w:t xml:space="preserve">Yahia Ibrahim </w:t>
      </w:r>
      <w:proofErr w:type="spellStart"/>
      <w:r>
        <w:rPr>
          <w:sz w:val="24"/>
        </w:rPr>
        <w:t>AlKaranshawy</w:t>
      </w:r>
      <w:proofErr w:type="spellEnd"/>
      <w:r>
        <w:rPr>
          <w:sz w:val="24"/>
        </w:rPr>
        <w:t>, Hossam Osama Iraqi, Ali Hassan Ali</w:t>
      </w:r>
    </w:p>
    <w:p w14:paraId="76703652" w14:textId="397F569E" w:rsidR="00165C7E" w:rsidRDefault="006D7889">
      <w:pPr>
        <w:spacing w:after="521" w:line="265" w:lineRule="auto"/>
        <w:ind w:left="10" w:hanging="10"/>
        <w:jc w:val="center"/>
      </w:pPr>
      <w:r>
        <w:rPr>
          <w:sz w:val="24"/>
        </w:rPr>
        <w:t>May 9</w:t>
      </w:r>
      <w:r w:rsidR="0069110A">
        <w:rPr>
          <w:sz w:val="24"/>
        </w:rPr>
        <w:t>, 2025</w:t>
      </w:r>
    </w:p>
    <w:p w14:paraId="49E0D8EE" w14:textId="77777777" w:rsidR="00165C7E" w:rsidRPr="00077E23" w:rsidRDefault="00000000">
      <w:pPr>
        <w:pStyle w:val="Heading1"/>
        <w:spacing w:after="85"/>
        <w:ind w:left="469" w:hanging="484"/>
        <w:rPr>
          <w:color w:val="4C94D8" w:themeColor="text2" w:themeTint="80"/>
        </w:rPr>
      </w:pPr>
      <w:r w:rsidRPr="00077E23">
        <w:rPr>
          <w:color w:val="4C94D8" w:themeColor="text2" w:themeTint="80"/>
        </w:rPr>
        <w:t>Problem statement</w:t>
      </w:r>
    </w:p>
    <w:p w14:paraId="51EF0717" w14:textId="3D507974" w:rsidR="00165C7E" w:rsidRDefault="00000000" w:rsidP="006D7889">
      <w:pPr>
        <w:spacing w:after="431"/>
        <w:ind w:left="0" w:firstLine="0"/>
      </w:pPr>
      <w:r>
        <w:t xml:space="preserve">It’s required to </w:t>
      </w:r>
      <w:r w:rsidR="006D7889" w:rsidRPr="006D7889">
        <w:t>Create the Feature Space</w:t>
      </w:r>
      <w:r w:rsidR="006D7889">
        <w:t xml:space="preserve"> </w:t>
      </w:r>
      <w:r w:rsidR="006D7889" w:rsidRPr="006D7889">
        <w:t>in the time domain, or in the frequency domain</w:t>
      </w:r>
      <w:r>
        <w:t xml:space="preserve"> and </w:t>
      </w:r>
      <w:r w:rsidR="006D7889" w:rsidRPr="006D7889">
        <w:t xml:space="preserve">Convert the audio waveform to a </w:t>
      </w:r>
      <w:proofErr w:type="spellStart"/>
      <w:r w:rsidR="006D7889" w:rsidRPr="006D7889">
        <w:t>mel</w:t>
      </w:r>
      <w:proofErr w:type="spellEnd"/>
      <w:r w:rsidR="006D7889" w:rsidRPr="006D7889">
        <w:t xml:space="preserve"> spectrogram</w:t>
      </w:r>
      <w:r w:rsidR="006D7889">
        <w:t xml:space="preserve"> </w:t>
      </w:r>
      <w:r>
        <w:t>and compare the performance of the</w:t>
      </w:r>
      <w:r w:rsidR="006D7889">
        <w:t xml:space="preserve"> CNN models</w:t>
      </w:r>
      <w:r>
        <w:t xml:space="preserve"> </w:t>
      </w:r>
      <w:r w:rsidR="006D7889">
        <w:t xml:space="preserve">in the </w:t>
      </w:r>
      <w:r w:rsidR="0069110A">
        <w:t xml:space="preserve">two </w:t>
      </w:r>
      <w:r>
        <w:t>approaches</w:t>
      </w:r>
      <w:r w:rsidR="0069110A">
        <w:t xml:space="preserve"> using </w:t>
      </w:r>
      <w:hyperlink r:id="rId7" w:history="1">
        <w:r w:rsidR="006D7889" w:rsidRPr="006D7889">
          <w:rPr>
            <w:rStyle w:val="Hyperlink"/>
          </w:rPr>
          <w:t>Speech Emotion Recognition (</w:t>
        </w:r>
        <w:proofErr w:type="spellStart"/>
        <w:r w:rsidR="006D7889" w:rsidRPr="006D7889">
          <w:rPr>
            <w:rStyle w:val="Hyperlink"/>
          </w:rPr>
          <w:t>en</w:t>
        </w:r>
        <w:proofErr w:type="spellEnd"/>
        <w:r w:rsidR="006D7889" w:rsidRPr="006D7889">
          <w:rPr>
            <w:rStyle w:val="Hyperlink"/>
          </w:rPr>
          <w:t>)</w:t>
        </w:r>
      </w:hyperlink>
      <w:hyperlink r:id="rId8">
        <w:r w:rsidR="00165C7E">
          <w:t>.</w:t>
        </w:r>
      </w:hyperlink>
    </w:p>
    <w:p w14:paraId="2733695C" w14:textId="7B341CFD" w:rsidR="0069110A" w:rsidRPr="00077E23" w:rsidRDefault="0069110A" w:rsidP="0069110A">
      <w:pPr>
        <w:pStyle w:val="Heading2"/>
        <w:ind w:left="598" w:hanging="613"/>
        <w:rPr>
          <w:color w:val="4C94D8" w:themeColor="text2" w:themeTint="80"/>
          <w:sz w:val="29"/>
        </w:rPr>
      </w:pPr>
      <w:r w:rsidRPr="00077E23">
        <w:rPr>
          <w:color w:val="4C94D8" w:themeColor="text2" w:themeTint="80"/>
          <w:sz w:val="29"/>
        </w:rPr>
        <w:t xml:space="preserve">Dataset Loading </w:t>
      </w:r>
      <w:r w:rsidR="006D7889">
        <w:rPr>
          <w:color w:val="4C94D8" w:themeColor="text2" w:themeTint="80"/>
          <w:sz w:val="29"/>
        </w:rPr>
        <w:t>and visualize</w:t>
      </w:r>
    </w:p>
    <w:p w14:paraId="54C1CF26" w14:textId="77777777" w:rsidR="006D7889" w:rsidRDefault="006D7889" w:rsidP="006D7889">
      <w:r w:rsidRPr="006D7889">
        <w:t>The CREMA-D dataset contains audio files labeled with six emotion classes: </w:t>
      </w:r>
      <w:r w:rsidRPr="006D7889">
        <w:rPr>
          <w:b/>
          <w:bCs/>
        </w:rPr>
        <w:t>Angry, Disgust, Fear, Happy, Neutral, and Sad</w:t>
      </w:r>
      <w:r w:rsidRPr="006D7889">
        <w:t>. Each filename follows a specific format that encodes the emotion (e.g., 1001_DFA_ANG_XX.wav where ANG = Angry).</w:t>
      </w:r>
    </w:p>
    <w:p w14:paraId="35A21515" w14:textId="77777777" w:rsidR="006D7889" w:rsidRPr="006D7889" w:rsidRDefault="006D7889" w:rsidP="006D7889">
      <w:r w:rsidRPr="006D7889">
        <w:rPr>
          <w:b/>
          <w:bCs/>
        </w:rPr>
        <w:t>Key Steps in Data Loading:</w:t>
      </w:r>
    </w:p>
    <w:p w14:paraId="260F94C8" w14:textId="77777777" w:rsidR="006D7889" w:rsidRPr="006D7889" w:rsidRDefault="006D7889" w:rsidP="006D7889">
      <w:pPr>
        <w:numPr>
          <w:ilvl w:val="0"/>
          <w:numId w:val="20"/>
        </w:numPr>
      </w:pPr>
      <w:r w:rsidRPr="006D7889">
        <w:rPr>
          <w:b/>
          <w:bCs/>
        </w:rPr>
        <w:t>File Parsing</w:t>
      </w:r>
    </w:p>
    <w:p w14:paraId="3ECB8171" w14:textId="77777777" w:rsidR="006D7889" w:rsidRPr="006D7889" w:rsidRDefault="006D7889" w:rsidP="006D7889">
      <w:pPr>
        <w:numPr>
          <w:ilvl w:val="1"/>
          <w:numId w:val="20"/>
        </w:numPr>
      </w:pPr>
      <w:r w:rsidRPr="006D7889">
        <w:t>Scan the dataset directory for .wav files.</w:t>
      </w:r>
    </w:p>
    <w:p w14:paraId="20319C27" w14:textId="77777777" w:rsidR="006D7889" w:rsidRPr="006D7889" w:rsidRDefault="006D7889" w:rsidP="006D7889">
      <w:pPr>
        <w:numPr>
          <w:ilvl w:val="1"/>
          <w:numId w:val="20"/>
        </w:numPr>
      </w:pPr>
      <w:r w:rsidRPr="006D7889">
        <w:t>Extract emotion labels from filenames using the embedded emotion codes (e.g., ANG, DIS).</w:t>
      </w:r>
    </w:p>
    <w:p w14:paraId="2A403E50" w14:textId="77777777" w:rsidR="006D7889" w:rsidRPr="006D7889" w:rsidRDefault="006D7889" w:rsidP="006D7889">
      <w:pPr>
        <w:numPr>
          <w:ilvl w:val="0"/>
          <w:numId w:val="20"/>
        </w:numPr>
      </w:pPr>
      <w:r w:rsidRPr="006D7889">
        <w:rPr>
          <w:b/>
          <w:bCs/>
        </w:rPr>
        <w:t>Audio Loading</w:t>
      </w:r>
    </w:p>
    <w:p w14:paraId="7DA35B1A" w14:textId="77777777" w:rsidR="006D7889" w:rsidRPr="006D7889" w:rsidRDefault="006D7889" w:rsidP="006D7889">
      <w:pPr>
        <w:numPr>
          <w:ilvl w:val="1"/>
          <w:numId w:val="20"/>
        </w:numPr>
      </w:pPr>
      <w:r w:rsidRPr="006D7889">
        <w:t>Use </w:t>
      </w:r>
      <w:proofErr w:type="spellStart"/>
      <w:proofErr w:type="gramStart"/>
      <w:r w:rsidRPr="006D7889">
        <w:t>librosa.load</w:t>
      </w:r>
      <w:proofErr w:type="spellEnd"/>
      <w:proofErr w:type="gramEnd"/>
      <w:r w:rsidRPr="006D7889">
        <w:t>() to read audio files at a standard sampling rate (e.g., 22050 Hz).</w:t>
      </w:r>
    </w:p>
    <w:p w14:paraId="7EEADEB1" w14:textId="77777777" w:rsidR="006D7889" w:rsidRPr="006D7889" w:rsidRDefault="006D7889" w:rsidP="006D7889">
      <w:pPr>
        <w:numPr>
          <w:ilvl w:val="1"/>
          <w:numId w:val="20"/>
        </w:numPr>
      </w:pPr>
      <w:r w:rsidRPr="006D7889">
        <w:t>Ensure uniform duration by padding/trimming signals to 3 seconds (66150 samples).</w:t>
      </w:r>
    </w:p>
    <w:p w14:paraId="136E1C06" w14:textId="77777777" w:rsidR="006D7889" w:rsidRPr="006D7889" w:rsidRDefault="006D7889" w:rsidP="006D7889">
      <w:pPr>
        <w:numPr>
          <w:ilvl w:val="0"/>
          <w:numId w:val="20"/>
        </w:numPr>
      </w:pPr>
      <w:r w:rsidRPr="006D7889">
        <w:rPr>
          <w:b/>
          <w:bCs/>
        </w:rPr>
        <w:t>Emotion Mapping</w:t>
      </w:r>
    </w:p>
    <w:p w14:paraId="0235BF11" w14:textId="77777777" w:rsidR="006D7889" w:rsidRPr="006D7889" w:rsidRDefault="006D7889" w:rsidP="006D7889">
      <w:pPr>
        <w:numPr>
          <w:ilvl w:val="1"/>
          <w:numId w:val="20"/>
        </w:numPr>
      </w:pPr>
      <w:r w:rsidRPr="006D7889">
        <w:t>Convert emotion codes (ANG, DIS, etc.) to full names (Angry, Disgust, etc.).</w:t>
      </w:r>
    </w:p>
    <w:p w14:paraId="24ED7C2F" w14:textId="357A394E" w:rsidR="006D7889" w:rsidRPr="0069110A" w:rsidRDefault="006D7889" w:rsidP="0069110A">
      <w:r w:rsidRPr="006D7889">
        <w:rPr>
          <w:noProof/>
        </w:rPr>
        <w:lastRenderedPageBreak/>
        <w:drawing>
          <wp:inline distT="0" distB="0" distL="0" distR="0" wp14:anchorId="2CF52733" wp14:editId="748EDB9A">
            <wp:extent cx="5612130" cy="4340860"/>
            <wp:effectExtent l="0" t="0" r="7620" b="2540"/>
            <wp:docPr id="23276931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69317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3B5C" w14:textId="77777777" w:rsidR="0069110A" w:rsidRPr="0069110A" w:rsidRDefault="0069110A" w:rsidP="0069110A"/>
    <w:p w14:paraId="2CA98999" w14:textId="77777777" w:rsidR="0069110A" w:rsidRPr="00077E23" w:rsidRDefault="0069110A" w:rsidP="0069110A">
      <w:pPr>
        <w:pStyle w:val="Heading2"/>
        <w:ind w:left="598" w:hanging="613"/>
        <w:rPr>
          <w:color w:val="4C94D8" w:themeColor="text2" w:themeTint="80"/>
          <w:sz w:val="29"/>
        </w:rPr>
      </w:pPr>
      <w:r w:rsidRPr="00077E23">
        <w:rPr>
          <w:color w:val="4C94D8" w:themeColor="text2" w:themeTint="80"/>
          <w:sz w:val="29"/>
        </w:rPr>
        <w:t>Dataset Splitting</w:t>
      </w:r>
    </w:p>
    <w:p w14:paraId="74304D58" w14:textId="77777777" w:rsidR="006D7889" w:rsidRDefault="006D7889" w:rsidP="006D7889">
      <w:pPr>
        <w:numPr>
          <w:ilvl w:val="0"/>
          <w:numId w:val="11"/>
        </w:numPr>
      </w:pPr>
      <w:r>
        <w:t>1. Split the data into 70% training and validation and 30% testing.</w:t>
      </w:r>
    </w:p>
    <w:p w14:paraId="29AB311E" w14:textId="7C140F8B" w:rsidR="0069110A" w:rsidRPr="0069110A" w:rsidRDefault="006D7889" w:rsidP="006D7889">
      <w:pPr>
        <w:numPr>
          <w:ilvl w:val="0"/>
          <w:numId w:val="11"/>
        </w:numPr>
      </w:pPr>
      <w:r>
        <w:t>2. Use 5% of the training and validation data for validation.</w:t>
      </w:r>
    </w:p>
    <w:p w14:paraId="3EF565FA" w14:textId="77777777" w:rsidR="0069110A" w:rsidRPr="0069110A" w:rsidRDefault="0069110A" w:rsidP="0069110A">
      <w:pPr>
        <w:ind w:left="0" w:firstLine="0"/>
      </w:pPr>
    </w:p>
    <w:p w14:paraId="68676A68" w14:textId="5EDBE11D" w:rsidR="00165C7E" w:rsidRPr="00077E23" w:rsidRDefault="006D7889">
      <w:pPr>
        <w:pStyle w:val="Heading1"/>
        <w:ind w:left="469" w:hanging="484"/>
        <w:rPr>
          <w:color w:val="4C94D8" w:themeColor="text2" w:themeTint="80"/>
        </w:rPr>
      </w:pPr>
      <w:r>
        <w:rPr>
          <w:color w:val="4C94D8" w:themeColor="text2" w:themeTint="80"/>
        </w:rPr>
        <w:t>MEL</w:t>
      </w:r>
    </w:p>
    <w:p w14:paraId="1FC19769" w14:textId="77777777" w:rsidR="00D003A6" w:rsidRPr="00D003A6" w:rsidRDefault="0069110A" w:rsidP="00D003A6">
      <w:r w:rsidRPr="0069110A">
        <w:t xml:space="preserve"> </w:t>
      </w:r>
      <w:r w:rsidR="00D003A6" w:rsidRPr="00D003A6">
        <w:t>For each audio file:</w:t>
      </w:r>
    </w:p>
    <w:p w14:paraId="60DA5050" w14:textId="77777777" w:rsidR="00D003A6" w:rsidRPr="00D003A6" w:rsidRDefault="00D003A6" w:rsidP="00D003A6">
      <w:pPr>
        <w:numPr>
          <w:ilvl w:val="0"/>
          <w:numId w:val="21"/>
        </w:numPr>
      </w:pPr>
      <w:r w:rsidRPr="00D003A6">
        <w:t>The waveform is loaded with a sampling rate of 22050 Hz and clipped to 3 seconds duration.</w:t>
      </w:r>
    </w:p>
    <w:p w14:paraId="3247FD9B" w14:textId="77777777" w:rsidR="00D003A6" w:rsidRPr="00D003A6" w:rsidRDefault="00D003A6" w:rsidP="00D003A6">
      <w:pPr>
        <w:numPr>
          <w:ilvl w:val="0"/>
          <w:numId w:val="21"/>
        </w:numPr>
      </w:pPr>
      <w:r w:rsidRPr="00D003A6">
        <w:t xml:space="preserve">If </w:t>
      </w:r>
      <w:proofErr w:type="gramStart"/>
      <w:r w:rsidRPr="00D003A6">
        <w:t>shorter</w:t>
      </w:r>
      <w:proofErr w:type="gramEnd"/>
      <w:r w:rsidRPr="00D003A6">
        <w:t xml:space="preserve"> than 3 seconds, zero-padding is applied.</w:t>
      </w:r>
    </w:p>
    <w:p w14:paraId="0ED8F668" w14:textId="77777777" w:rsidR="00D003A6" w:rsidRPr="00D003A6" w:rsidRDefault="00D003A6" w:rsidP="00D003A6">
      <w:pPr>
        <w:numPr>
          <w:ilvl w:val="0"/>
          <w:numId w:val="21"/>
        </w:numPr>
      </w:pPr>
      <w:r w:rsidRPr="00D003A6">
        <w:t>The Mel-spectrogram is computed with 128 Mel bands.</w:t>
      </w:r>
    </w:p>
    <w:p w14:paraId="3471B81E" w14:textId="77777777" w:rsidR="00D003A6" w:rsidRPr="00D003A6" w:rsidRDefault="00D003A6" w:rsidP="00D003A6">
      <w:pPr>
        <w:numPr>
          <w:ilvl w:val="0"/>
          <w:numId w:val="21"/>
        </w:numPr>
      </w:pPr>
      <w:r w:rsidRPr="00D003A6">
        <w:t xml:space="preserve">Spectrograms are converted to </w:t>
      </w:r>
      <w:proofErr w:type="gramStart"/>
      <w:r w:rsidRPr="00D003A6">
        <w:t>log</w:t>
      </w:r>
      <w:proofErr w:type="gramEnd"/>
      <w:r w:rsidRPr="00D003A6">
        <w:t xml:space="preserve"> scale (dB).</w:t>
      </w:r>
    </w:p>
    <w:p w14:paraId="09B1238E" w14:textId="77777777" w:rsidR="00D003A6" w:rsidRPr="00D003A6" w:rsidRDefault="00D003A6" w:rsidP="00D003A6">
      <w:pPr>
        <w:numPr>
          <w:ilvl w:val="0"/>
          <w:numId w:val="21"/>
        </w:numPr>
      </w:pPr>
      <w:r w:rsidRPr="00D003A6">
        <w:t>Temporal length is padded or truncated to a fixed size (130 frames).</w:t>
      </w:r>
    </w:p>
    <w:p w14:paraId="6BADAB17" w14:textId="6B7E4628" w:rsidR="00D003A6" w:rsidRPr="00D003A6" w:rsidRDefault="00D003A6" w:rsidP="00D003A6">
      <w:pPr>
        <w:rPr>
          <w:b/>
          <w:bCs/>
        </w:rPr>
      </w:pPr>
      <w:r w:rsidRPr="00D003A6">
        <w:rPr>
          <w:b/>
          <w:bCs/>
        </w:rPr>
        <w:t>2.</w:t>
      </w:r>
      <w:r w:rsidR="004E1378">
        <w:rPr>
          <w:b/>
          <w:bCs/>
        </w:rPr>
        <w:t>2</w:t>
      </w:r>
      <w:r w:rsidRPr="00D003A6">
        <w:rPr>
          <w:b/>
          <w:bCs/>
        </w:rPr>
        <w:t xml:space="preserve"> Data Augmentation</w:t>
      </w:r>
    </w:p>
    <w:p w14:paraId="05112207" w14:textId="77777777" w:rsidR="00D003A6" w:rsidRPr="00D003A6" w:rsidRDefault="00D003A6" w:rsidP="00D003A6">
      <w:r w:rsidRPr="00D003A6">
        <w:t xml:space="preserve">The function </w:t>
      </w:r>
      <w:proofErr w:type="spellStart"/>
      <w:r w:rsidRPr="00D003A6">
        <w:t>augment_</w:t>
      </w:r>
      <w:proofErr w:type="gramStart"/>
      <w:r w:rsidRPr="00D003A6">
        <w:t>audio</w:t>
      </w:r>
      <w:proofErr w:type="spellEnd"/>
      <w:r w:rsidRPr="00D003A6">
        <w:t>(</w:t>
      </w:r>
      <w:proofErr w:type="gramEnd"/>
      <w:r w:rsidRPr="00D003A6">
        <w:t xml:space="preserve">) </w:t>
      </w:r>
      <w:proofErr w:type="gramStart"/>
      <w:r w:rsidRPr="00D003A6">
        <w:t>applies</w:t>
      </w:r>
      <w:proofErr w:type="gramEnd"/>
      <w:r w:rsidRPr="00D003A6">
        <w:t xml:space="preserve"> random transformations:</w:t>
      </w:r>
    </w:p>
    <w:p w14:paraId="7D530DA7" w14:textId="77777777" w:rsidR="00D003A6" w:rsidRPr="00D003A6" w:rsidRDefault="00D003A6" w:rsidP="00D003A6">
      <w:pPr>
        <w:numPr>
          <w:ilvl w:val="0"/>
          <w:numId w:val="22"/>
        </w:numPr>
      </w:pPr>
      <w:r w:rsidRPr="00D003A6">
        <w:rPr>
          <w:b/>
          <w:bCs/>
        </w:rPr>
        <w:t>Pitch shifting</w:t>
      </w:r>
      <w:r w:rsidRPr="00D003A6">
        <w:t xml:space="preserve"> (±1 or ±2 semitones),</w:t>
      </w:r>
    </w:p>
    <w:p w14:paraId="763FB8D3" w14:textId="77777777" w:rsidR="00D003A6" w:rsidRPr="00D003A6" w:rsidRDefault="00D003A6" w:rsidP="00D003A6">
      <w:pPr>
        <w:numPr>
          <w:ilvl w:val="0"/>
          <w:numId w:val="22"/>
        </w:numPr>
      </w:pPr>
      <w:r w:rsidRPr="00D003A6">
        <w:rPr>
          <w:b/>
          <w:bCs/>
        </w:rPr>
        <w:lastRenderedPageBreak/>
        <w:t>Time stretching</w:t>
      </w:r>
      <w:r w:rsidRPr="00D003A6">
        <w:t xml:space="preserve"> (between 0.9x to 1.1x speed),</w:t>
      </w:r>
    </w:p>
    <w:p w14:paraId="05A26BEB" w14:textId="77777777" w:rsidR="00D003A6" w:rsidRPr="00D003A6" w:rsidRDefault="00D003A6" w:rsidP="00D003A6">
      <w:pPr>
        <w:numPr>
          <w:ilvl w:val="0"/>
          <w:numId w:val="22"/>
        </w:numPr>
      </w:pPr>
      <w:r w:rsidRPr="00D003A6">
        <w:rPr>
          <w:b/>
          <w:bCs/>
        </w:rPr>
        <w:t>Additive Gaussian noise</w:t>
      </w:r>
      <w:r w:rsidRPr="00D003A6">
        <w:t>.</w:t>
      </w:r>
    </w:p>
    <w:p w14:paraId="4312D430" w14:textId="77777777" w:rsidR="00D003A6" w:rsidRPr="00D003A6" w:rsidRDefault="00D003A6" w:rsidP="00D003A6">
      <w:r w:rsidRPr="00D003A6">
        <w:t>These augmentations are only applied to training data to increase diversity and reduce overfitting.</w:t>
      </w:r>
    </w:p>
    <w:p w14:paraId="26E1A2AB" w14:textId="7F54AF15" w:rsidR="00D003A6" w:rsidRPr="00D003A6" w:rsidRDefault="00D003A6" w:rsidP="00D003A6">
      <w:pPr>
        <w:rPr>
          <w:b/>
          <w:bCs/>
        </w:rPr>
      </w:pPr>
      <w:r>
        <w:t xml:space="preserve">  </w:t>
      </w:r>
      <w:r w:rsidR="004E1378">
        <w:rPr>
          <w:b/>
          <w:bCs/>
        </w:rPr>
        <w:t>2</w:t>
      </w:r>
      <w:r w:rsidRPr="00D003A6">
        <w:rPr>
          <w:b/>
          <w:bCs/>
        </w:rPr>
        <w:t>.</w:t>
      </w:r>
      <w:r w:rsidR="004E1378">
        <w:rPr>
          <w:b/>
          <w:bCs/>
        </w:rPr>
        <w:t>3</w:t>
      </w:r>
      <w:r w:rsidRPr="00D003A6">
        <w:rPr>
          <w:b/>
          <w:bCs/>
        </w:rPr>
        <w:t>. Preprocessing Steps</w:t>
      </w:r>
    </w:p>
    <w:p w14:paraId="392A432D" w14:textId="77777777" w:rsidR="00D003A6" w:rsidRPr="00D003A6" w:rsidRDefault="00D003A6" w:rsidP="00D003A6">
      <w:pPr>
        <w:numPr>
          <w:ilvl w:val="0"/>
          <w:numId w:val="23"/>
        </w:numPr>
      </w:pPr>
      <w:r w:rsidRPr="00D003A6">
        <w:t>Extract Mel-spectrograms for all .wav files.</w:t>
      </w:r>
    </w:p>
    <w:p w14:paraId="255FF303" w14:textId="77777777" w:rsidR="00D003A6" w:rsidRPr="00D003A6" w:rsidRDefault="00D003A6" w:rsidP="00D003A6">
      <w:pPr>
        <w:numPr>
          <w:ilvl w:val="0"/>
          <w:numId w:val="23"/>
        </w:numPr>
      </w:pPr>
      <w:r w:rsidRPr="00D003A6">
        <w:t>Filter out files with unknown emotion labels.</w:t>
      </w:r>
    </w:p>
    <w:p w14:paraId="6CFA6F83" w14:textId="77777777" w:rsidR="00D003A6" w:rsidRPr="00D003A6" w:rsidRDefault="00D003A6" w:rsidP="00D003A6">
      <w:pPr>
        <w:numPr>
          <w:ilvl w:val="0"/>
          <w:numId w:val="23"/>
        </w:numPr>
      </w:pPr>
      <w:r w:rsidRPr="00D003A6">
        <w:t xml:space="preserve">Encode emotion labels using </w:t>
      </w:r>
      <w:proofErr w:type="spellStart"/>
      <w:r w:rsidRPr="00D003A6">
        <w:t>LabelEncoder</w:t>
      </w:r>
      <w:proofErr w:type="spellEnd"/>
      <w:r w:rsidRPr="00D003A6">
        <w:t xml:space="preserve"> and one-hot encoding.</w:t>
      </w:r>
    </w:p>
    <w:p w14:paraId="5E94E1FC" w14:textId="77777777" w:rsidR="00D003A6" w:rsidRPr="00D003A6" w:rsidRDefault="00D003A6" w:rsidP="00D003A6">
      <w:pPr>
        <w:numPr>
          <w:ilvl w:val="0"/>
          <w:numId w:val="23"/>
        </w:numPr>
      </w:pPr>
      <w:r w:rsidRPr="00D003A6">
        <w:t>Add channel dimension to spectrograms to be compatible with CNN input requirements.</w:t>
      </w:r>
    </w:p>
    <w:p w14:paraId="10AE61E2" w14:textId="23151864" w:rsidR="00D003A6" w:rsidRPr="00D003A6" w:rsidRDefault="004E1378" w:rsidP="00D003A6">
      <w:pPr>
        <w:rPr>
          <w:b/>
          <w:bCs/>
        </w:rPr>
      </w:pPr>
      <w:r>
        <w:rPr>
          <w:b/>
          <w:bCs/>
        </w:rPr>
        <w:t>2</w:t>
      </w:r>
      <w:r w:rsidR="00D003A6" w:rsidRPr="00D003A6">
        <w:rPr>
          <w:b/>
          <w:bCs/>
        </w:rPr>
        <w:t>.</w:t>
      </w:r>
      <w:r>
        <w:rPr>
          <w:b/>
          <w:bCs/>
        </w:rPr>
        <w:t>4</w:t>
      </w:r>
      <w:r w:rsidR="00D003A6" w:rsidRPr="00D003A6">
        <w:rPr>
          <w:b/>
          <w:bCs/>
        </w:rPr>
        <w:t>. Train-Test Split</w:t>
      </w:r>
    </w:p>
    <w:p w14:paraId="16A3365A" w14:textId="77777777" w:rsidR="00D003A6" w:rsidRPr="00D003A6" w:rsidRDefault="00D003A6" w:rsidP="00D003A6">
      <w:r>
        <w:t xml:space="preserve">  </w:t>
      </w:r>
      <w:r w:rsidRPr="00D003A6">
        <w:t>A deep CNN is designed to extract spatial features from the Mel-spectrograms. The model includes:</w:t>
      </w:r>
    </w:p>
    <w:p w14:paraId="0E68C6C2" w14:textId="77777777" w:rsidR="00D003A6" w:rsidRPr="00D003A6" w:rsidRDefault="00D003A6" w:rsidP="00D003A6">
      <w:pPr>
        <w:numPr>
          <w:ilvl w:val="0"/>
          <w:numId w:val="24"/>
        </w:numPr>
      </w:pPr>
      <w:r w:rsidRPr="00D003A6">
        <w:rPr>
          <w:b/>
          <w:bCs/>
        </w:rPr>
        <w:t>Three convolutional blocks</w:t>
      </w:r>
      <w:r w:rsidRPr="00D003A6">
        <w:t>:</w:t>
      </w:r>
    </w:p>
    <w:p w14:paraId="649DAC75" w14:textId="77777777" w:rsidR="00D003A6" w:rsidRPr="00D003A6" w:rsidRDefault="00D003A6" w:rsidP="00D003A6">
      <w:pPr>
        <w:numPr>
          <w:ilvl w:val="1"/>
          <w:numId w:val="24"/>
        </w:numPr>
      </w:pPr>
      <w:r w:rsidRPr="00D003A6">
        <w:t xml:space="preserve">Each block has two Conv2D layers with </w:t>
      </w:r>
      <w:proofErr w:type="spellStart"/>
      <w:r w:rsidRPr="00D003A6">
        <w:t>ReLU</w:t>
      </w:r>
      <w:proofErr w:type="spellEnd"/>
      <w:r w:rsidRPr="00D003A6">
        <w:t xml:space="preserve">, Batch Normalization, </w:t>
      </w:r>
      <w:proofErr w:type="spellStart"/>
      <w:r w:rsidRPr="00D003A6">
        <w:t>MaxPooling</w:t>
      </w:r>
      <w:proofErr w:type="spellEnd"/>
      <w:r w:rsidRPr="00D003A6">
        <w:t>, and Dropout.</w:t>
      </w:r>
    </w:p>
    <w:p w14:paraId="0FEDF640" w14:textId="77777777" w:rsidR="00D003A6" w:rsidRPr="00D003A6" w:rsidRDefault="00D003A6" w:rsidP="00D003A6">
      <w:pPr>
        <w:numPr>
          <w:ilvl w:val="1"/>
          <w:numId w:val="24"/>
        </w:numPr>
      </w:pPr>
      <w:r w:rsidRPr="00D003A6">
        <w:t>Filter sizes grow from 64 → 128 → 256 to increase representational capacity.</w:t>
      </w:r>
    </w:p>
    <w:p w14:paraId="370C9E63" w14:textId="77777777" w:rsidR="00D003A6" w:rsidRPr="00D003A6" w:rsidRDefault="00D003A6" w:rsidP="00D003A6">
      <w:pPr>
        <w:numPr>
          <w:ilvl w:val="0"/>
          <w:numId w:val="24"/>
        </w:numPr>
      </w:pPr>
      <w:r w:rsidRPr="00D003A6">
        <w:rPr>
          <w:b/>
          <w:bCs/>
        </w:rPr>
        <w:t>Fully connected layers</w:t>
      </w:r>
      <w:r w:rsidRPr="00D003A6">
        <w:t>:</w:t>
      </w:r>
    </w:p>
    <w:p w14:paraId="7A250B16" w14:textId="77777777" w:rsidR="00D003A6" w:rsidRPr="00D003A6" w:rsidRDefault="00D003A6" w:rsidP="00D003A6">
      <w:pPr>
        <w:numPr>
          <w:ilvl w:val="1"/>
          <w:numId w:val="24"/>
        </w:numPr>
      </w:pPr>
      <w:r w:rsidRPr="00D003A6">
        <w:t>Dense layers with 512 and 256 units, followed by Batch Normalization and Dropout.</w:t>
      </w:r>
    </w:p>
    <w:p w14:paraId="7A274400" w14:textId="77777777" w:rsidR="00D003A6" w:rsidRPr="00D003A6" w:rsidRDefault="00D003A6" w:rsidP="00D003A6">
      <w:pPr>
        <w:numPr>
          <w:ilvl w:val="0"/>
          <w:numId w:val="24"/>
        </w:numPr>
      </w:pPr>
      <w:r w:rsidRPr="00D003A6">
        <w:rPr>
          <w:b/>
          <w:bCs/>
        </w:rPr>
        <w:t>Output layer</w:t>
      </w:r>
      <w:r w:rsidRPr="00D003A6">
        <w:t>:</w:t>
      </w:r>
    </w:p>
    <w:p w14:paraId="4F689B53" w14:textId="77777777" w:rsidR="00D003A6" w:rsidRPr="00D003A6" w:rsidRDefault="00D003A6" w:rsidP="00D003A6">
      <w:pPr>
        <w:numPr>
          <w:ilvl w:val="1"/>
          <w:numId w:val="24"/>
        </w:numPr>
      </w:pPr>
      <w:r w:rsidRPr="00D003A6">
        <w:t xml:space="preserve">A </w:t>
      </w:r>
      <w:proofErr w:type="spellStart"/>
      <w:r w:rsidRPr="00D003A6">
        <w:t>softmax</w:t>
      </w:r>
      <w:proofErr w:type="spellEnd"/>
      <w:r w:rsidRPr="00D003A6">
        <w:t xml:space="preserve"> layer to predict emotion probabilities.</w:t>
      </w:r>
    </w:p>
    <w:p w14:paraId="7B1BAB92" w14:textId="77777777" w:rsidR="00D003A6" w:rsidRPr="00D003A6" w:rsidRDefault="00D003A6" w:rsidP="00D003A6">
      <w:pPr>
        <w:rPr>
          <w:b/>
          <w:bCs/>
        </w:rPr>
      </w:pPr>
      <w:r w:rsidRPr="00D003A6">
        <w:rPr>
          <w:b/>
          <w:bCs/>
        </w:rPr>
        <w:t>Model Characteristics</w:t>
      </w:r>
    </w:p>
    <w:p w14:paraId="6F91F9DF" w14:textId="77777777" w:rsidR="00D003A6" w:rsidRPr="00D003A6" w:rsidRDefault="00D003A6" w:rsidP="00D003A6">
      <w:pPr>
        <w:numPr>
          <w:ilvl w:val="0"/>
          <w:numId w:val="25"/>
        </w:numPr>
      </w:pPr>
      <w:r w:rsidRPr="00D003A6">
        <w:t>Strong regularization via L2 penalties and Dropout.</w:t>
      </w:r>
    </w:p>
    <w:p w14:paraId="4E2BC756" w14:textId="77777777" w:rsidR="00D003A6" w:rsidRPr="00D003A6" w:rsidRDefault="00D003A6" w:rsidP="00D003A6">
      <w:pPr>
        <w:numPr>
          <w:ilvl w:val="0"/>
          <w:numId w:val="25"/>
        </w:numPr>
      </w:pPr>
      <w:r w:rsidRPr="00D003A6">
        <w:t>Batch Normalization accelerates convergence and stabilizes training.</w:t>
      </w:r>
    </w:p>
    <w:p w14:paraId="008B1AAB" w14:textId="77777777" w:rsidR="00D003A6" w:rsidRDefault="00D003A6" w:rsidP="00D003A6">
      <w:pPr>
        <w:numPr>
          <w:ilvl w:val="0"/>
          <w:numId w:val="25"/>
        </w:numPr>
      </w:pPr>
      <w:r w:rsidRPr="00D003A6">
        <w:t>Designed to be robust against overfitting.</w:t>
      </w:r>
    </w:p>
    <w:p w14:paraId="0034232C" w14:textId="21F1F2AB" w:rsidR="004E1378" w:rsidRDefault="004E1378" w:rsidP="004E1378">
      <w:pPr>
        <w:ind w:left="0" w:firstLine="0"/>
        <w:rPr>
          <w:b/>
          <w:bCs/>
        </w:rPr>
      </w:pPr>
      <w:r w:rsidRPr="004E1378">
        <w:rPr>
          <w:b/>
          <w:bCs/>
        </w:rPr>
        <w:t>2.5. Result</w:t>
      </w:r>
    </w:p>
    <w:p w14:paraId="1315B2AC" w14:textId="77777777" w:rsidR="004E1378" w:rsidRPr="004E1378" w:rsidRDefault="004E1378" w:rsidP="004E1378">
      <w:pPr>
        <w:ind w:left="0" w:firstLine="0"/>
      </w:pPr>
      <w:r w:rsidRPr="004E1378">
        <w:t>Classification Report:</w:t>
      </w:r>
    </w:p>
    <w:p w14:paraId="42743DA9" w14:textId="77777777" w:rsidR="004E1378" w:rsidRPr="004E1378" w:rsidRDefault="004E1378" w:rsidP="004E1378">
      <w:pPr>
        <w:spacing w:after="0"/>
        <w:ind w:left="0" w:firstLine="0"/>
      </w:pPr>
      <w:r w:rsidRPr="004E1378">
        <w:t xml:space="preserve">              precision    </w:t>
      </w:r>
      <w:proofErr w:type="gramStart"/>
      <w:r w:rsidRPr="004E1378">
        <w:t>recall  f</w:t>
      </w:r>
      <w:proofErr w:type="gramEnd"/>
      <w:r w:rsidRPr="004E1378">
        <w:t>1-score   support</w:t>
      </w:r>
    </w:p>
    <w:p w14:paraId="006E59AF" w14:textId="77777777" w:rsidR="004E1378" w:rsidRPr="004E1378" w:rsidRDefault="004E1378" w:rsidP="004E1378">
      <w:pPr>
        <w:spacing w:after="0"/>
        <w:ind w:left="0" w:firstLine="0"/>
      </w:pPr>
    </w:p>
    <w:p w14:paraId="24734786" w14:textId="77777777" w:rsidR="004E1378" w:rsidRPr="004E1378" w:rsidRDefault="004E1378" w:rsidP="004E1378">
      <w:pPr>
        <w:spacing w:after="0"/>
        <w:ind w:left="0" w:firstLine="0"/>
      </w:pPr>
      <w:r w:rsidRPr="004E1378">
        <w:t xml:space="preserve">       angry       0.70      0.72      0.71       382</w:t>
      </w:r>
    </w:p>
    <w:p w14:paraId="758B94F4" w14:textId="77777777" w:rsidR="004E1378" w:rsidRPr="004E1378" w:rsidRDefault="004E1378" w:rsidP="004E1378">
      <w:pPr>
        <w:spacing w:after="0"/>
        <w:ind w:left="0" w:firstLine="0"/>
      </w:pPr>
      <w:r w:rsidRPr="004E1378">
        <w:t xml:space="preserve">     disgust       0.52      0.56      0.54       381</w:t>
      </w:r>
    </w:p>
    <w:p w14:paraId="06DE3F9B" w14:textId="77777777" w:rsidR="004E1378" w:rsidRPr="004E1378" w:rsidRDefault="004E1378" w:rsidP="004E1378">
      <w:pPr>
        <w:spacing w:after="0"/>
        <w:ind w:left="0" w:firstLine="0"/>
      </w:pPr>
      <w:r w:rsidRPr="004E1378">
        <w:t xml:space="preserve">     fearful       0.53      0.46      0.50       381</w:t>
      </w:r>
    </w:p>
    <w:p w14:paraId="173AC8D8" w14:textId="77777777" w:rsidR="004E1378" w:rsidRPr="004E1378" w:rsidRDefault="004E1378" w:rsidP="004E1378">
      <w:pPr>
        <w:spacing w:after="0"/>
        <w:ind w:left="0" w:firstLine="0"/>
      </w:pPr>
      <w:r w:rsidRPr="004E1378">
        <w:t xml:space="preserve">       happy       0.59      0.53      0.56       382</w:t>
      </w:r>
    </w:p>
    <w:p w14:paraId="4537CE66" w14:textId="77777777" w:rsidR="004E1378" w:rsidRPr="004E1378" w:rsidRDefault="004E1378" w:rsidP="004E1378">
      <w:pPr>
        <w:spacing w:after="0"/>
        <w:ind w:left="0" w:firstLine="0"/>
      </w:pPr>
      <w:r w:rsidRPr="004E1378">
        <w:t xml:space="preserve">     neutral       0.58      0.63      0.60       326</w:t>
      </w:r>
    </w:p>
    <w:p w14:paraId="08F60749" w14:textId="77777777" w:rsidR="004E1378" w:rsidRPr="004E1378" w:rsidRDefault="004E1378" w:rsidP="004E1378">
      <w:pPr>
        <w:spacing w:after="0"/>
        <w:ind w:left="0" w:firstLine="0"/>
      </w:pPr>
      <w:r w:rsidRPr="004E1378">
        <w:t xml:space="preserve">         sad       0.55      0.58      0.57       381</w:t>
      </w:r>
    </w:p>
    <w:p w14:paraId="61822208" w14:textId="77777777" w:rsidR="004E1378" w:rsidRPr="004E1378" w:rsidRDefault="004E1378" w:rsidP="004E1378">
      <w:pPr>
        <w:spacing w:after="0"/>
        <w:ind w:left="0" w:firstLine="0"/>
      </w:pPr>
    </w:p>
    <w:p w14:paraId="586074AE" w14:textId="77777777" w:rsidR="004E1378" w:rsidRPr="004E1378" w:rsidRDefault="004E1378" w:rsidP="004E1378">
      <w:pPr>
        <w:spacing w:after="0"/>
        <w:ind w:left="0" w:firstLine="0"/>
      </w:pPr>
      <w:r w:rsidRPr="004E1378">
        <w:t xml:space="preserve">    accuracy                           0.58      2233</w:t>
      </w:r>
    </w:p>
    <w:p w14:paraId="07692702" w14:textId="77777777" w:rsidR="004E1378" w:rsidRPr="004E1378" w:rsidRDefault="004E1378" w:rsidP="004E1378">
      <w:pPr>
        <w:spacing w:after="0"/>
        <w:ind w:left="0" w:firstLine="0"/>
      </w:pPr>
      <w:r w:rsidRPr="004E1378">
        <w:t xml:space="preserve">   macro avg       0.58      0.58      0.58      2233</w:t>
      </w:r>
    </w:p>
    <w:p w14:paraId="680A2B80" w14:textId="77777777" w:rsidR="004E1378" w:rsidRPr="004E1378" w:rsidRDefault="004E1378" w:rsidP="004E1378">
      <w:pPr>
        <w:spacing w:after="0"/>
        <w:ind w:left="0" w:firstLine="0"/>
      </w:pPr>
      <w:r w:rsidRPr="004E1378">
        <w:t>weighted avg       0.58      0.58      0.58      2233</w:t>
      </w:r>
    </w:p>
    <w:p w14:paraId="4D96AB07" w14:textId="77777777" w:rsidR="004E1378" w:rsidRPr="00D003A6" w:rsidRDefault="004E1378" w:rsidP="004E1378">
      <w:pPr>
        <w:ind w:left="0" w:firstLine="0"/>
      </w:pPr>
    </w:p>
    <w:p w14:paraId="1FF6B8A9" w14:textId="77777777" w:rsidR="004E1378" w:rsidRDefault="004E1378" w:rsidP="006D7889">
      <w:r w:rsidRPr="004E1378">
        <w:lastRenderedPageBreak/>
        <w:drawing>
          <wp:inline distT="0" distB="0" distL="0" distR="0" wp14:anchorId="260324EA" wp14:editId="39998837">
            <wp:extent cx="5612130" cy="4982210"/>
            <wp:effectExtent l="0" t="0" r="7620" b="8890"/>
            <wp:docPr id="1947737419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37419" name="Picture 1" descr="A screenshot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96E9" w14:textId="7ADCA3EE" w:rsidR="009F2FE2" w:rsidRDefault="004E1378" w:rsidP="006D7889">
      <w:r w:rsidRPr="004E1378">
        <w:drawing>
          <wp:inline distT="0" distB="0" distL="0" distR="0" wp14:anchorId="7D89E183" wp14:editId="5C675925">
            <wp:extent cx="5612130" cy="2588260"/>
            <wp:effectExtent l="0" t="0" r="7620" b="2540"/>
            <wp:docPr id="842496126" name="Picture 1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96126" name="Picture 1" descr="A graph of a graph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3A6">
        <w:t xml:space="preserve"> </w:t>
      </w:r>
    </w:p>
    <w:p w14:paraId="05BBC12D" w14:textId="77777777" w:rsidR="00D003A6" w:rsidRPr="009F2FE2" w:rsidRDefault="00D003A6" w:rsidP="006D7889"/>
    <w:p w14:paraId="1A14EEDC" w14:textId="77777777" w:rsidR="009F2FE2" w:rsidRDefault="009F2FE2" w:rsidP="009F2FE2"/>
    <w:p w14:paraId="422BB860" w14:textId="41F676A4" w:rsidR="009F2FE2" w:rsidRPr="009F2FE2" w:rsidRDefault="009F2FE2" w:rsidP="009F2FE2">
      <w:pPr>
        <w:tabs>
          <w:tab w:val="left" w:pos="6687"/>
        </w:tabs>
      </w:pPr>
      <w:r>
        <w:tab/>
      </w:r>
      <w:r>
        <w:tab/>
      </w:r>
    </w:p>
    <w:sectPr w:rsidR="009F2FE2" w:rsidRPr="009F2FE2">
      <w:footerReference w:type="even" r:id="rId12"/>
      <w:footerReference w:type="default" r:id="rId13"/>
      <w:footerReference w:type="first" r:id="rId14"/>
      <w:pgSz w:w="12240" w:h="15840"/>
      <w:pgMar w:top="1134" w:right="1701" w:bottom="1095" w:left="1701" w:header="720" w:footer="4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8E1F5E" w14:textId="77777777" w:rsidR="00B13CDD" w:rsidRDefault="00B13CDD">
      <w:pPr>
        <w:spacing w:after="0" w:line="240" w:lineRule="auto"/>
      </w:pPr>
      <w:r>
        <w:separator/>
      </w:r>
    </w:p>
  </w:endnote>
  <w:endnote w:type="continuationSeparator" w:id="0">
    <w:p w14:paraId="52CA354D" w14:textId="77777777" w:rsidR="00B13CDD" w:rsidRDefault="00B13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FC00A" w14:textId="77777777" w:rsidR="00165C7E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4E908E" w14:textId="77777777" w:rsidR="00165C7E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9D33" w14:textId="77777777" w:rsidR="00165C7E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BADA8E" w14:textId="77777777" w:rsidR="00B13CDD" w:rsidRDefault="00B13CDD">
      <w:pPr>
        <w:spacing w:after="0" w:line="240" w:lineRule="auto"/>
      </w:pPr>
      <w:r>
        <w:separator/>
      </w:r>
    </w:p>
  </w:footnote>
  <w:footnote w:type="continuationSeparator" w:id="0">
    <w:p w14:paraId="3A5624B7" w14:textId="77777777" w:rsidR="00B13CDD" w:rsidRDefault="00B13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852E9"/>
    <w:multiLevelType w:val="multilevel"/>
    <w:tmpl w:val="E8BA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94BD4"/>
    <w:multiLevelType w:val="multilevel"/>
    <w:tmpl w:val="B3F0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A342D"/>
    <w:multiLevelType w:val="hybridMultilevel"/>
    <w:tmpl w:val="E3DCEE2E"/>
    <w:lvl w:ilvl="0" w:tplc="0FF0C932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68BDA0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081A68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80B396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860A46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70C4DA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641E16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F6709A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C46A3C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AB1363"/>
    <w:multiLevelType w:val="hybridMultilevel"/>
    <w:tmpl w:val="F5205C20"/>
    <w:lvl w:ilvl="0" w:tplc="B2B42F9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30A9D8">
      <w:start w:val="1"/>
      <w:numFmt w:val="bullet"/>
      <w:lvlText w:val="–"/>
      <w:lvlJc w:val="left"/>
      <w:pPr>
        <w:ind w:left="93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9A4D52">
      <w:start w:val="1"/>
      <w:numFmt w:val="bullet"/>
      <w:lvlText w:val="▪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763B20">
      <w:start w:val="1"/>
      <w:numFmt w:val="bullet"/>
      <w:lvlText w:val="•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C406BC">
      <w:start w:val="1"/>
      <w:numFmt w:val="bullet"/>
      <w:lvlText w:val="o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A091B2">
      <w:start w:val="1"/>
      <w:numFmt w:val="bullet"/>
      <w:lvlText w:val="▪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3CC72A">
      <w:start w:val="1"/>
      <w:numFmt w:val="bullet"/>
      <w:lvlText w:val="•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A4EC4E">
      <w:start w:val="1"/>
      <w:numFmt w:val="bullet"/>
      <w:lvlText w:val="o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787D7E">
      <w:start w:val="1"/>
      <w:numFmt w:val="bullet"/>
      <w:lvlText w:val="▪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3E3A6A"/>
    <w:multiLevelType w:val="hybridMultilevel"/>
    <w:tmpl w:val="625A9F68"/>
    <w:lvl w:ilvl="0" w:tplc="FF2CCA40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58B2C2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9A57DA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3EF426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CAB0B6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7C2670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C016D8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B4A9CA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B61E00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87250A"/>
    <w:multiLevelType w:val="hybridMultilevel"/>
    <w:tmpl w:val="5F162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B26F7"/>
    <w:multiLevelType w:val="multilevel"/>
    <w:tmpl w:val="0E4C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31E3F"/>
    <w:multiLevelType w:val="multilevel"/>
    <w:tmpl w:val="F8AEF0A2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C94D8" w:themeColor="text2" w:themeTint="8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C94D8" w:themeColor="text2" w:themeTint="8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BB2A91"/>
    <w:multiLevelType w:val="multilevel"/>
    <w:tmpl w:val="4B78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B78E9"/>
    <w:multiLevelType w:val="multilevel"/>
    <w:tmpl w:val="D03E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FD0757"/>
    <w:multiLevelType w:val="multilevel"/>
    <w:tmpl w:val="8DD21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246F33"/>
    <w:multiLevelType w:val="multilevel"/>
    <w:tmpl w:val="72F4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AB1141"/>
    <w:multiLevelType w:val="hybridMultilevel"/>
    <w:tmpl w:val="2618D178"/>
    <w:lvl w:ilvl="0" w:tplc="81ECC8EA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EAC90A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8CBD60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B4AF1E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709470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8E0B4A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1CDF12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86793E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B2457A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DB00E0F"/>
    <w:multiLevelType w:val="hybridMultilevel"/>
    <w:tmpl w:val="2446056C"/>
    <w:lvl w:ilvl="0" w:tplc="4D588638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109E5A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C45ADA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360992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BA12C4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043ECE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56FCFA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5E5EDE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B47A82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5D211C1"/>
    <w:multiLevelType w:val="multilevel"/>
    <w:tmpl w:val="B290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C709F1"/>
    <w:multiLevelType w:val="hybridMultilevel"/>
    <w:tmpl w:val="46E66360"/>
    <w:lvl w:ilvl="0" w:tplc="CFB608C0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F0CE14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8EE0D4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A43E06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649EA8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3C7068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743470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564FC6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F62F6A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421067B"/>
    <w:multiLevelType w:val="hybridMultilevel"/>
    <w:tmpl w:val="8FB21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CD2731"/>
    <w:multiLevelType w:val="multilevel"/>
    <w:tmpl w:val="7726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027DA1"/>
    <w:multiLevelType w:val="hybridMultilevel"/>
    <w:tmpl w:val="E0CEEA62"/>
    <w:lvl w:ilvl="0" w:tplc="5DF294C2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005AAC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F2FC7A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8EC0EA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FC6E94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BC0738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F0EE18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294BC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AC607E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2CB1ABF"/>
    <w:multiLevelType w:val="multilevel"/>
    <w:tmpl w:val="AFD0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BF39E4"/>
    <w:multiLevelType w:val="multilevel"/>
    <w:tmpl w:val="2616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946E07"/>
    <w:multiLevelType w:val="multilevel"/>
    <w:tmpl w:val="B380C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E03E7D"/>
    <w:multiLevelType w:val="multilevel"/>
    <w:tmpl w:val="19BE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824739">
    <w:abstractNumId w:val="12"/>
  </w:num>
  <w:num w:numId="2" w16cid:durableId="1387876238">
    <w:abstractNumId w:val="13"/>
  </w:num>
  <w:num w:numId="3" w16cid:durableId="779951780">
    <w:abstractNumId w:val="4"/>
  </w:num>
  <w:num w:numId="4" w16cid:durableId="314839482">
    <w:abstractNumId w:val="18"/>
  </w:num>
  <w:num w:numId="5" w16cid:durableId="1728064917">
    <w:abstractNumId w:val="2"/>
  </w:num>
  <w:num w:numId="6" w16cid:durableId="2045253683">
    <w:abstractNumId w:val="15"/>
  </w:num>
  <w:num w:numId="7" w16cid:durableId="777139610">
    <w:abstractNumId w:val="3"/>
  </w:num>
  <w:num w:numId="8" w16cid:durableId="1111784773">
    <w:abstractNumId w:val="7"/>
  </w:num>
  <w:num w:numId="9" w16cid:durableId="1691486396">
    <w:abstractNumId w:val="1"/>
  </w:num>
  <w:num w:numId="10" w16cid:durableId="1267730858">
    <w:abstractNumId w:val="14"/>
  </w:num>
  <w:num w:numId="11" w16cid:durableId="922566573">
    <w:abstractNumId w:val="20"/>
  </w:num>
  <w:num w:numId="12" w16cid:durableId="957102194">
    <w:abstractNumId w:val="21"/>
  </w:num>
  <w:num w:numId="13" w16cid:durableId="601840524">
    <w:abstractNumId w:val="16"/>
  </w:num>
  <w:num w:numId="14" w16cid:durableId="1942835230">
    <w:abstractNumId w:val="7"/>
  </w:num>
  <w:num w:numId="15" w16cid:durableId="290330644">
    <w:abstractNumId w:val="19"/>
  </w:num>
  <w:num w:numId="16" w16cid:durableId="749500964">
    <w:abstractNumId w:val="22"/>
  </w:num>
  <w:num w:numId="17" w16cid:durableId="1556620924">
    <w:abstractNumId w:val="17"/>
  </w:num>
  <w:num w:numId="18" w16cid:durableId="350693005">
    <w:abstractNumId w:val="5"/>
  </w:num>
  <w:num w:numId="19" w16cid:durableId="1027563524">
    <w:abstractNumId w:val="7"/>
  </w:num>
  <w:num w:numId="20" w16cid:durableId="1903170275">
    <w:abstractNumId w:val="10"/>
  </w:num>
  <w:num w:numId="21" w16cid:durableId="1446071032">
    <w:abstractNumId w:val="11"/>
  </w:num>
  <w:num w:numId="22" w16cid:durableId="966743638">
    <w:abstractNumId w:val="9"/>
  </w:num>
  <w:num w:numId="23" w16cid:durableId="1704790009">
    <w:abstractNumId w:val="0"/>
  </w:num>
  <w:num w:numId="24" w16cid:durableId="233515291">
    <w:abstractNumId w:val="8"/>
  </w:num>
  <w:num w:numId="25" w16cid:durableId="7452301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C7E"/>
    <w:rsid w:val="00077E23"/>
    <w:rsid w:val="00165C7E"/>
    <w:rsid w:val="002408E9"/>
    <w:rsid w:val="00250F47"/>
    <w:rsid w:val="00297108"/>
    <w:rsid w:val="003879F4"/>
    <w:rsid w:val="00391541"/>
    <w:rsid w:val="003E464F"/>
    <w:rsid w:val="004044CF"/>
    <w:rsid w:val="00414303"/>
    <w:rsid w:val="00445A34"/>
    <w:rsid w:val="00497726"/>
    <w:rsid w:val="004A3571"/>
    <w:rsid w:val="004D66BC"/>
    <w:rsid w:val="004E1378"/>
    <w:rsid w:val="00586324"/>
    <w:rsid w:val="0063613A"/>
    <w:rsid w:val="0069110A"/>
    <w:rsid w:val="006D7889"/>
    <w:rsid w:val="007069B0"/>
    <w:rsid w:val="00804F70"/>
    <w:rsid w:val="008D6787"/>
    <w:rsid w:val="009F2FE2"/>
    <w:rsid w:val="00A86316"/>
    <w:rsid w:val="00B13CDD"/>
    <w:rsid w:val="00B906D1"/>
    <w:rsid w:val="00BA7473"/>
    <w:rsid w:val="00C167FB"/>
    <w:rsid w:val="00C22DE7"/>
    <w:rsid w:val="00C41BFA"/>
    <w:rsid w:val="00C548DB"/>
    <w:rsid w:val="00D003A6"/>
    <w:rsid w:val="00D22ECB"/>
    <w:rsid w:val="00D24240"/>
    <w:rsid w:val="00D7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64AB4"/>
  <w15:docId w15:val="{BAC0DB69-A0A3-422D-B091-FB735854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 w:line="269" w:lineRule="auto"/>
      <w:ind w:left="209" w:hanging="209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8"/>
      </w:numPr>
      <w:spacing w:after="154" w:line="259" w:lineRule="auto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126" w:line="259" w:lineRule="auto"/>
      <w:ind w:left="10" w:hanging="10"/>
      <w:outlineLvl w:val="1"/>
    </w:pPr>
    <w:rPr>
      <w:rFonts w:ascii="Cambria" w:eastAsia="Cambria" w:hAnsi="Cambria" w:cs="Cambria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1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911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10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10A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ListParagraph">
    <w:name w:val="List Paragraph"/>
    <w:basedOn w:val="Normal"/>
    <w:uiPriority w:val="34"/>
    <w:qFormat/>
    <w:rsid w:val="0069110A"/>
    <w:pPr>
      <w:ind w:left="720"/>
      <w:contextualSpacing/>
    </w:pPr>
  </w:style>
  <w:style w:type="table" w:styleId="TableGrid0">
    <w:name w:val="Table Grid"/>
    <w:basedOn w:val="TableNormal"/>
    <w:uiPriority w:val="39"/>
    <w:rsid w:val="00691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9772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97726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C22DE7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0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6D1"/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fedesoriano/heart-failure-prediction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dmitrybabko/speech-emotion-recognition-e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osama</dc:creator>
  <cp:keywords/>
  <cp:lastModifiedBy>hossam osama</cp:lastModifiedBy>
  <cp:revision>3</cp:revision>
  <cp:lastPrinted>2025-05-05T13:27:00Z</cp:lastPrinted>
  <dcterms:created xsi:type="dcterms:W3CDTF">2025-05-09T15:48:00Z</dcterms:created>
  <dcterms:modified xsi:type="dcterms:W3CDTF">2025-05-14T19:07:00Z</dcterms:modified>
</cp:coreProperties>
</file>