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9C2E1" w14:textId="77777777" w:rsidR="00CF7EC5" w:rsidRPr="00A55B95" w:rsidRDefault="00CF7EC5" w:rsidP="00A55B95">
      <w:pPr>
        <w:pStyle w:val="NoSpacing"/>
        <w:rPr>
          <w:b/>
          <w:bCs/>
          <w:sz w:val="40"/>
          <w:szCs w:val="40"/>
        </w:rPr>
      </w:pPr>
      <w:r w:rsidRPr="00A55B95">
        <w:rPr>
          <w:b/>
          <w:bCs/>
          <w:sz w:val="40"/>
          <w:szCs w:val="40"/>
        </w:rPr>
        <w:t xml:space="preserve">Assignment 4 – </w:t>
      </w:r>
      <w:proofErr w:type="spellStart"/>
      <w:r w:rsidRPr="00A55B95">
        <w:rPr>
          <w:b/>
          <w:bCs/>
          <w:sz w:val="40"/>
          <w:szCs w:val="40"/>
        </w:rPr>
        <w:t>SeqTrack</w:t>
      </w:r>
      <w:proofErr w:type="spellEnd"/>
      <w:r w:rsidRPr="00A55B95">
        <w:rPr>
          <w:b/>
          <w:bCs/>
          <w:sz w:val="40"/>
          <w:szCs w:val="40"/>
        </w:rPr>
        <w:t xml:space="preserve"> Inference Evaluation and Report</w:t>
      </w:r>
    </w:p>
    <w:p w14:paraId="0925F627" w14:textId="77777777" w:rsidR="00CF7EC5" w:rsidRPr="00A55B95" w:rsidRDefault="00CF7EC5" w:rsidP="00A55B95">
      <w:pPr>
        <w:pStyle w:val="NoSpacing"/>
        <w:rPr>
          <w:sz w:val="32"/>
          <w:szCs w:val="32"/>
        </w:rPr>
      </w:pPr>
      <w:r w:rsidRPr="00A55B95">
        <w:rPr>
          <w:sz w:val="32"/>
          <w:szCs w:val="32"/>
        </w:rPr>
        <w:t>Course: Image Processing</w:t>
      </w:r>
    </w:p>
    <w:p w14:paraId="08B17B81" w14:textId="3D04303D" w:rsidR="00CF7EC5" w:rsidRPr="00217F74" w:rsidRDefault="00CF7EC5" w:rsidP="00A55B95">
      <w:pPr>
        <w:pStyle w:val="NoSpacing"/>
        <w:rPr>
          <w:sz w:val="32"/>
          <w:szCs w:val="32"/>
        </w:rPr>
      </w:pPr>
      <w:r w:rsidRPr="00DA71EA">
        <w:rPr>
          <w:sz w:val="32"/>
          <w:szCs w:val="32"/>
        </w:rPr>
        <w:t>Team: [8</w:t>
      </w:r>
      <w:r w:rsidR="00217F74">
        <w:rPr>
          <w:sz w:val="32"/>
          <w:szCs w:val="32"/>
        </w:rPr>
        <w:t>]</w:t>
      </w:r>
      <w:r w:rsidR="00217F74">
        <w:rPr>
          <w:sz w:val="32"/>
          <w:szCs w:val="32"/>
        </w:rPr>
        <w:br/>
      </w:r>
      <w:r w:rsidRPr="00910B5E">
        <w:t>GitHub Repository</w:t>
      </w:r>
      <w:r w:rsidR="00217F74">
        <w:t>:</w:t>
      </w:r>
    </w:p>
    <w:p w14:paraId="1BDBB325" w14:textId="66AB2D14" w:rsidR="00CF7EC5" w:rsidRPr="00910B5E" w:rsidRDefault="00CF7EC5" w:rsidP="00A55B95">
      <w:pPr>
        <w:pStyle w:val="NoSpacing"/>
      </w:pPr>
      <w:hyperlink r:id="rId5" w:history="1">
        <w:r w:rsidRPr="00AB2457">
          <w:rPr>
            <w:rStyle w:val="Hyperlink"/>
          </w:rPr>
          <w:t>https://github.com/HossamAladin/Assignment_4.git</w:t>
        </w:r>
      </w:hyperlink>
      <w:r w:rsidR="00A55B95">
        <w:br/>
      </w:r>
    </w:p>
    <w:p w14:paraId="55D3DCC3" w14:textId="466F8FB2" w:rsidR="00CF7EC5" w:rsidRPr="00CF7EC5" w:rsidRDefault="00CF7EC5" w:rsidP="00CF7EC5">
      <w:pPr>
        <w:rPr>
          <w:b/>
          <w:bCs/>
          <w:sz w:val="32"/>
          <w:szCs w:val="32"/>
        </w:rPr>
      </w:pPr>
      <w:r w:rsidRPr="00CF7EC5">
        <w:rPr>
          <w:b/>
          <w:bCs/>
          <w:sz w:val="32"/>
          <w:szCs w:val="32"/>
          <w:highlight w:val="blue"/>
        </w:rPr>
        <w:t>1-Performance Tables</w:t>
      </w:r>
    </w:p>
    <w:p w14:paraId="2D4C646D" w14:textId="77F7852F" w:rsidR="00A55B95" w:rsidRPr="00A55B95" w:rsidRDefault="00CF7EC5" w:rsidP="00A55B95">
      <w:pPr>
        <w:numPr>
          <w:ilvl w:val="0"/>
          <w:numId w:val="1"/>
        </w:numPr>
      </w:pPr>
      <w:r w:rsidRPr="00CF7EC5">
        <w:rPr>
          <w:b/>
          <w:bCs/>
        </w:rPr>
        <w:t>Summary</w:t>
      </w:r>
      <w:r w:rsidRPr="00CF7EC5">
        <w:t xml:space="preserve">: Per-epoch evaluation metrics and speed for the modified </w:t>
      </w:r>
      <w:proofErr w:type="spellStart"/>
      <w:r w:rsidRPr="00CF7EC5">
        <w:t>SeqTrack</w:t>
      </w:r>
      <w:proofErr w:type="spellEnd"/>
      <w:r w:rsidRPr="00CF7EC5">
        <w:t xml:space="preserve"> on LaSOT (airplane, coin subsets). Metrics are aggregated by the evaluation pipeline</w:t>
      </w:r>
      <w:r w:rsidR="00B471ED">
        <w:br/>
      </w:r>
      <w:r w:rsidR="00B471ED">
        <w:br/>
      </w:r>
      <w:r w:rsidR="00B471ED" w:rsidRPr="00B471ED">
        <w:rPr>
          <w:b/>
          <w:bCs/>
        </w:rPr>
        <w:t>Overall Performance results:</w:t>
      </w:r>
      <w:r w:rsidR="00B471ED">
        <w:br/>
      </w:r>
      <w:r w:rsidRPr="00CF7EC5">
        <w:rPr>
          <w:noProof/>
        </w:rPr>
        <w:drawing>
          <wp:inline distT="0" distB="0" distL="0" distR="0" wp14:anchorId="23026618" wp14:editId="75CF4725">
            <wp:extent cx="5857875" cy="3019425"/>
            <wp:effectExtent l="0" t="0" r="9525" b="9525"/>
            <wp:docPr id="690560013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560013" name="Picture 1" descr="A screenshot of a graph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71ED">
        <w:rPr>
          <w:b/>
          <w:bCs/>
        </w:rPr>
        <w:br/>
      </w:r>
      <w:r w:rsidR="00A55B95">
        <w:br/>
      </w:r>
      <w:r w:rsidR="00A55B95" w:rsidRPr="00A55B95">
        <w:rPr>
          <w:b/>
          <w:bCs/>
        </w:rPr>
        <w:t>Class-wise results:</w:t>
      </w:r>
      <w:r w:rsidR="00A55B95" w:rsidRPr="00A55B95">
        <w:rPr>
          <w:b/>
          <w:bCs/>
        </w:rPr>
        <w:br/>
      </w:r>
      <w:r w:rsidR="00A55B95" w:rsidRPr="00A55B95">
        <w:rPr>
          <w:b/>
          <w:bCs/>
          <w:noProof/>
        </w:rPr>
        <w:drawing>
          <wp:inline distT="0" distB="0" distL="0" distR="0" wp14:anchorId="2771E814" wp14:editId="154D3381">
            <wp:extent cx="6172200" cy="2971800"/>
            <wp:effectExtent l="0" t="0" r="0" b="0"/>
            <wp:docPr id="1873396799" name="Picture 1" descr="A screen 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96799" name="Picture 1" descr="A screen 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369E" w14:textId="67B8A825" w:rsidR="00B471ED" w:rsidRPr="00066B30" w:rsidRDefault="00B471ED" w:rsidP="00066B30">
      <w:pPr>
        <w:pStyle w:val="NoSpacing"/>
        <w:ind w:left="360"/>
        <w:rPr>
          <w:b/>
          <w:bCs/>
          <w:sz w:val="32"/>
          <w:szCs w:val="32"/>
        </w:rPr>
      </w:pPr>
      <w:r w:rsidRPr="00066B30">
        <w:rPr>
          <w:b/>
          <w:bCs/>
          <w:sz w:val="32"/>
          <w:szCs w:val="32"/>
        </w:rPr>
        <w:lastRenderedPageBreak/>
        <w:t>Overall Performance Highlights:</w:t>
      </w:r>
    </w:p>
    <w:p w14:paraId="6FD00DB5" w14:textId="77777777" w:rsidR="00B471ED" w:rsidRPr="00B471ED" w:rsidRDefault="00B471ED" w:rsidP="00066B30">
      <w:pPr>
        <w:pStyle w:val="NoSpacing"/>
        <w:numPr>
          <w:ilvl w:val="0"/>
          <w:numId w:val="1"/>
        </w:numPr>
      </w:pPr>
      <w:r w:rsidRPr="00066B30">
        <w:rPr>
          <w:b/>
          <w:bCs/>
        </w:rPr>
        <w:t xml:space="preserve">Significant Growth in </w:t>
      </w:r>
      <w:proofErr w:type="spellStart"/>
      <w:r w:rsidRPr="00066B30">
        <w:rPr>
          <w:b/>
          <w:bCs/>
        </w:rPr>
        <w:t>IoU</w:t>
      </w:r>
      <w:proofErr w:type="spellEnd"/>
      <w:r w:rsidRPr="00066B30">
        <w:rPr>
          <w:b/>
          <w:bCs/>
        </w:rPr>
        <w:t>:</w:t>
      </w:r>
      <w:r w:rsidRPr="00B471ED">
        <w:t xml:space="preserve"> The model's Intersection over Union (</w:t>
      </w:r>
      <w:proofErr w:type="spellStart"/>
      <w:r w:rsidRPr="00B471ED">
        <w:t>IoU</w:t>
      </w:r>
      <w:proofErr w:type="spellEnd"/>
      <w:r w:rsidRPr="00B471ED">
        <w:t xml:space="preserve">) increased </w:t>
      </w:r>
      <w:r w:rsidRPr="00066B30">
        <w:rPr>
          <w:b/>
          <w:bCs/>
        </w:rPr>
        <w:t>nearly 6x</w:t>
      </w:r>
      <w:r w:rsidRPr="00B471ED">
        <w:t xml:space="preserve">, from </w:t>
      </w:r>
      <w:r w:rsidRPr="00066B30">
        <w:rPr>
          <w:b/>
          <w:bCs/>
        </w:rPr>
        <w:t>4.21%</w:t>
      </w:r>
      <w:r w:rsidRPr="00B471ED">
        <w:t xml:space="preserve"> at Epoch 1 to </w:t>
      </w:r>
      <w:r w:rsidRPr="00066B30">
        <w:rPr>
          <w:b/>
          <w:bCs/>
        </w:rPr>
        <w:t>24.39%</w:t>
      </w:r>
      <w:r w:rsidRPr="00B471ED">
        <w:t xml:space="preserve"> at Epoch 10.</w:t>
      </w:r>
    </w:p>
    <w:p w14:paraId="1BAACF71" w14:textId="77777777" w:rsidR="00B471ED" w:rsidRPr="00B471ED" w:rsidRDefault="00B471ED" w:rsidP="00066B30">
      <w:pPr>
        <w:pStyle w:val="NoSpacing"/>
        <w:numPr>
          <w:ilvl w:val="0"/>
          <w:numId w:val="1"/>
        </w:numPr>
      </w:pPr>
      <w:r w:rsidRPr="00066B30">
        <w:rPr>
          <w:b/>
          <w:bCs/>
        </w:rPr>
        <w:t>Precision Improvement</w:t>
      </w:r>
      <w:r w:rsidRPr="00B471ED">
        <w:t xml:space="preserve">: Overall Precision saw a substantial </w:t>
      </w:r>
      <w:r w:rsidRPr="00066B30">
        <w:rPr>
          <w:b/>
          <w:bCs/>
        </w:rPr>
        <w:t>6.8x</w:t>
      </w:r>
      <w:r w:rsidRPr="00B471ED">
        <w:t xml:space="preserve"> improvement, climbing from </w:t>
      </w:r>
      <w:r w:rsidRPr="00066B30">
        <w:rPr>
          <w:b/>
          <w:bCs/>
        </w:rPr>
        <w:t>3.48%</w:t>
      </w:r>
      <w:r w:rsidRPr="00B471ED">
        <w:t xml:space="preserve"> (Epoch 1) to </w:t>
      </w:r>
      <w:r w:rsidRPr="00066B30">
        <w:rPr>
          <w:b/>
          <w:bCs/>
        </w:rPr>
        <w:t>23.82%</w:t>
      </w:r>
      <w:r w:rsidRPr="00B471ED">
        <w:t xml:space="preserve"> (Epoch 10).</w:t>
      </w:r>
    </w:p>
    <w:p w14:paraId="02E4F11B" w14:textId="77777777" w:rsidR="00B471ED" w:rsidRPr="00B471ED" w:rsidRDefault="00B471ED" w:rsidP="00066B30">
      <w:pPr>
        <w:pStyle w:val="NoSpacing"/>
        <w:numPr>
          <w:ilvl w:val="0"/>
          <w:numId w:val="1"/>
        </w:numPr>
      </w:pPr>
      <w:r w:rsidRPr="00066B30">
        <w:rPr>
          <w:b/>
          <w:bCs/>
        </w:rPr>
        <w:t>Rapid Learning Phase:</w:t>
      </w:r>
      <w:r w:rsidRPr="00B471ED">
        <w:t xml:space="preserve"> The most significant gain occurred between Epoch 4 and 5, where </w:t>
      </w:r>
      <w:proofErr w:type="spellStart"/>
      <w:r w:rsidRPr="00B471ED">
        <w:t>IoU</w:t>
      </w:r>
      <w:proofErr w:type="spellEnd"/>
      <w:r w:rsidRPr="00B471ED">
        <w:t xml:space="preserve"> leaped from </w:t>
      </w:r>
      <w:r w:rsidRPr="00066B30">
        <w:rPr>
          <w:b/>
          <w:bCs/>
        </w:rPr>
        <w:t>2.53%</w:t>
      </w:r>
      <w:r w:rsidRPr="00B471ED">
        <w:t xml:space="preserve"> to </w:t>
      </w:r>
      <w:r w:rsidRPr="00066B30">
        <w:rPr>
          <w:b/>
          <w:bCs/>
        </w:rPr>
        <w:t>14.41%.</w:t>
      </w:r>
    </w:p>
    <w:p w14:paraId="6D61499B" w14:textId="77777777" w:rsidR="00B471ED" w:rsidRPr="00B471ED" w:rsidRDefault="00B471ED" w:rsidP="00066B30">
      <w:pPr>
        <w:pStyle w:val="NoSpacing"/>
        <w:numPr>
          <w:ilvl w:val="0"/>
          <w:numId w:val="1"/>
        </w:numPr>
      </w:pPr>
      <w:r w:rsidRPr="00066B30">
        <w:rPr>
          <w:b/>
          <w:bCs/>
        </w:rPr>
        <w:t>Recovery and Peak Performance:</w:t>
      </w:r>
      <w:r w:rsidRPr="00B471ED">
        <w:t xml:space="preserve"> The model recovered from a dip at Epoch 7 </w:t>
      </w:r>
      <w:r w:rsidRPr="00066B30">
        <w:rPr>
          <w:b/>
          <w:bCs/>
        </w:rPr>
        <w:t xml:space="preserve">(10.99% </w:t>
      </w:r>
      <w:proofErr w:type="spellStart"/>
      <w:r w:rsidRPr="00066B30">
        <w:rPr>
          <w:b/>
          <w:bCs/>
        </w:rPr>
        <w:t>IoU</w:t>
      </w:r>
      <w:proofErr w:type="spellEnd"/>
      <w:r w:rsidRPr="00066B30">
        <w:rPr>
          <w:b/>
          <w:bCs/>
        </w:rPr>
        <w:t>)</w:t>
      </w:r>
      <w:r w:rsidRPr="00B471ED">
        <w:t xml:space="preserve"> to reach its peak </w:t>
      </w:r>
      <w:proofErr w:type="spellStart"/>
      <w:r w:rsidRPr="00B471ED">
        <w:t>IoU</w:t>
      </w:r>
      <w:proofErr w:type="spellEnd"/>
      <w:r w:rsidRPr="00B471ED">
        <w:t xml:space="preserve"> of </w:t>
      </w:r>
      <w:r w:rsidRPr="00066B30">
        <w:rPr>
          <w:b/>
          <w:bCs/>
        </w:rPr>
        <w:t>24.91%</w:t>
      </w:r>
      <w:r w:rsidRPr="00B471ED">
        <w:t xml:space="preserve"> just two epochs later at Epoch 9.</w:t>
      </w:r>
      <w:r>
        <w:br/>
      </w:r>
    </w:p>
    <w:p w14:paraId="617C00D2" w14:textId="7F93FF7A" w:rsidR="00B471ED" w:rsidRPr="00066B30" w:rsidRDefault="00B471ED" w:rsidP="00066B30">
      <w:pPr>
        <w:pStyle w:val="NoSpacing"/>
        <w:ind w:left="360"/>
        <w:rPr>
          <w:b/>
          <w:bCs/>
          <w:sz w:val="28"/>
          <w:szCs w:val="28"/>
        </w:rPr>
      </w:pPr>
      <w:r w:rsidRPr="00066B30">
        <w:rPr>
          <w:b/>
          <w:bCs/>
          <w:sz w:val="28"/>
          <w:szCs w:val="28"/>
        </w:rPr>
        <w:t>Class-Specific Success</w:t>
      </w:r>
      <w:r w:rsidR="00CD7C72" w:rsidRPr="00066B30">
        <w:rPr>
          <w:b/>
          <w:bCs/>
          <w:sz w:val="28"/>
          <w:szCs w:val="28"/>
        </w:rPr>
        <w:t>:</w:t>
      </w:r>
    </w:p>
    <w:p w14:paraId="6D386D40" w14:textId="77777777" w:rsidR="00B471ED" w:rsidRPr="00B471ED" w:rsidRDefault="00B471ED" w:rsidP="00066B30">
      <w:pPr>
        <w:pStyle w:val="NoSpacing"/>
        <w:numPr>
          <w:ilvl w:val="0"/>
          <w:numId w:val="35"/>
        </w:numPr>
      </w:pPr>
      <w:r w:rsidRPr="00066B30">
        <w:rPr>
          <w:b/>
          <w:bCs/>
        </w:rPr>
        <w:t>"Airplane" Class Mastery:</w:t>
      </w:r>
      <w:r w:rsidRPr="00B471ED">
        <w:t xml:space="preserve"> The model showed exceptional learning for the "airplane" class, with its </w:t>
      </w:r>
      <w:proofErr w:type="spellStart"/>
      <w:r w:rsidRPr="00B471ED">
        <w:t>IoU</w:t>
      </w:r>
      <w:proofErr w:type="spellEnd"/>
      <w:r w:rsidRPr="00B471ED">
        <w:t xml:space="preserve"> skyrocketing from </w:t>
      </w:r>
      <w:r w:rsidRPr="00066B30">
        <w:rPr>
          <w:b/>
          <w:bCs/>
        </w:rPr>
        <w:t>3.99%</w:t>
      </w:r>
      <w:r w:rsidRPr="00B471ED">
        <w:t xml:space="preserve"> (Epoch 1) to a strong </w:t>
      </w:r>
      <w:r w:rsidRPr="00066B30">
        <w:rPr>
          <w:b/>
          <w:bCs/>
        </w:rPr>
        <w:t>30.13%</w:t>
      </w:r>
      <w:r w:rsidRPr="00B471ED">
        <w:t xml:space="preserve"> (Epoch 10).</w:t>
      </w:r>
    </w:p>
    <w:p w14:paraId="28C41ED9" w14:textId="77777777" w:rsidR="00B471ED" w:rsidRPr="00B471ED" w:rsidRDefault="00B471ED" w:rsidP="00066B30">
      <w:pPr>
        <w:pStyle w:val="NoSpacing"/>
        <w:numPr>
          <w:ilvl w:val="0"/>
          <w:numId w:val="35"/>
        </w:numPr>
      </w:pPr>
      <w:r w:rsidRPr="00066B30">
        <w:rPr>
          <w:b/>
          <w:bCs/>
        </w:rPr>
        <w:t>"Airplane" Precision Soars:</w:t>
      </w:r>
      <w:r w:rsidRPr="00B471ED">
        <w:t xml:space="preserve"> Precision for the "airplane" class saw a massive </w:t>
      </w:r>
      <w:r w:rsidRPr="00066B30">
        <w:rPr>
          <w:b/>
          <w:bCs/>
        </w:rPr>
        <w:t>22x increase</w:t>
      </w:r>
      <w:r w:rsidRPr="00B471ED">
        <w:t xml:space="preserve">, starting at just </w:t>
      </w:r>
      <w:r w:rsidRPr="00066B30">
        <w:rPr>
          <w:b/>
          <w:bCs/>
        </w:rPr>
        <w:t>1.86%</w:t>
      </w:r>
      <w:r w:rsidRPr="00B471ED">
        <w:t xml:space="preserve"> (Epoch 1) and finishing at </w:t>
      </w:r>
      <w:r w:rsidRPr="00066B30">
        <w:rPr>
          <w:b/>
          <w:bCs/>
        </w:rPr>
        <w:t>41.35%</w:t>
      </w:r>
      <w:r w:rsidRPr="00B471ED">
        <w:t xml:space="preserve"> (Epoch 10).</w:t>
      </w:r>
    </w:p>
    <w:p w14:paraId="4CEA3FE7" w14:textId="63CB4B76" w:rsidR="00CF7EC5" w:rsidRDefault="00B471ED" w:rsidP="00066B30">
      <w:pPr>
        <w:pStyle w:val="NoSpacing"/>
        <w:numPr>
          <w:ilvl w:val="0"/>
          <w:numId w:val="35"/>
        </w:numPr>
        <w:pBdr>
          <w:bottom w:val="single" w:sz="6" w:space="1" w:color="auto"/>
        </w:pBdr>
      </w:pPr>
      <w:r w:rsidRPr="00B471ED">
        <w:t>"</w:t>
      </w:r>
      <w:r w:rsidRPr="00066B30">
        <w:rPr>
          <w:b/>
          <w:bCs/>
        </w:rPr>
        <w:t>Coin" Class Improvement:</w:t>
      </w:r>
      <w:r w:rsidRPr="00B471ED">
        <w:t xml:space="preserve"> While more challenging, the "coin" class </w:t>
      </w:r>
      <w:proofErr w:type="spellStart"/>
      <w:r w:rsidRPr="00B471ED">
        <w:t>IoU</w:t>
      </w:r>
      <w:proofErr w:type="spellEnd"/>
      <w:r w:rsidRPr="00B471ED">
        <w:t xml:space="preserve"> also showed a notable </w:t>
      </w:r>
      <w:r w:rsidRPr="00066B30">
        <w:rPr>
          <w:b/>
          <w:bCs/>
        </w:rPr>
        <w:t>4.2x improvement</w:t>
      </w:r>
      <w:r w:rsidRPr="00B471ED">
        <w:t xml:space="preserve">, growing from </w:t>
      </w:r>
      <w:r w:rsidRPr="00066B30">
        <w:rPr>
          <w:b/>
          <w:bCs/>
        </w:rPr>
        <w:t>4.42%</w:t>
      </w:r>
      <w:r w:rsidRPr="00B471ED">
        <w:t xml:space="preserve"> (Epoch 1) to </w:t>
      </w:r>
      <w:r w:rsidRPr="00066B30">
        <w:rPr>
          <w:b/>
          <w:bCs/>
        </w:rPr>
        <w:t>18.64%</w:t>
      </w:r>
      <w:r w:rsidRPr="00B471ED">
        <w:t xml:space="preserve"> (Epoch 10).</w:t>
      </w:r>
    </w:p>
    <w:p w14:paraId="17838CBD" w14:textId="77777777" w:rsidR="00066B30" w:rsidRPr="00B471ED" w:rsidRDefault="00066B30" w:rsidP="00066B30">
      <w:pPr>
        <w:pStyle w:val="NoSpacing"/>
        <w:pBdr>
          <w:bottom w:val="single" w:sz="6" w:space="1" w:color="auto"/>
        </w:pBdr>
        <w:ind w:left="360"/>
      </w:pPr>
    </w:p>
    <w:p w14:paraId="48B46C6A" w14:textId="77777777" w:rsidR="00066B30" w:rsidRDefault="00066B30" w:rsidP="00CF7EC5">
      <w:pPr>
        <w:rPr>
          <w:b/>
          <w:bCs/>
        </w:rPr>
      </w:pPr>
    </w:p>
    <w:p w14:paraId="1E682AD9" w14:textId="72E184AE" w:rsidR="00CF7EC5" w:rsidRDefault="00CF7EC5" w:rsidP="00CF7EC5">
      <w:pPr>
        <w:rPr>
          <w:b/>
          <w:bCs/>
        </w:rPr>
      </w:pPr>
      <w:r w:rsidRPr="00CF7EC5">
        <w:rPr>
          <w:b/>
          <w:bCs/>
          <w:highlight w:val="cyan"/>
        </w:rPr>
        <w:t>Inference Rate</w:t>
      </w:r>
      <w:r w:rsidRPr="00CF7EC5">
        <w:rPr>
          <w:b/>
          <w:bCs/>
        </w:rPr>
        <w:t xml:space="preserve"> </w:t>
      </w:r>
    </w:p>
    <w:p w14:paraId="74B3C739" w14:textId="1A4E4160" w:rsidR="00CF7EC5" w:rsidRDefault="00F05D1E" w:rsidP="00F05D1E">
      <w:pPr>
        <w:rPr>
          <w:b/>
          <w:bCs/>
        </w:rPr>
      </w:pPr>
      <w:r w:rsidRPr="00F05D1E">
        <w:rPr>
          <w:b/>
          <w:bCs/>
          <w:noProof/>
        </w:rPr>
        <w:drawing>
          <wp:inline distT="0" distB="0" distL="0" distR="0" wp14:anchorId="624C5610" wp14:editId="56D43C3B">
            <wp:extent cx="6610350" cy="2893060"/>
            <wp:effectExtent l="0" t="0" r="0" b="2540"/>
            <wp:docPr id="1433275293" name="Picture 1" descr="A black screen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75293" name="Picture 1" descr="A black screen with white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AFD7B" w14:textId="3C2059D3" w:rsidR="00CD7C72" w:rsidRPr="00CD7C72" w:rsidRDefault="00CD7C72" w:rsidP="00CD7C72">
      <w:pPr>
        <w:pStyle w:val="ListParagraph"/>
        <w:numPr>
          <w:ilvl w:val="0"/>
          <w:numId w:val="32"/>
        </w:numPr>
      </w:pPr>
      <w:r w:rsidRPr="00CD7C72">
        <w:rPr>
          <w:b/>
          <w:bCs/>
        </w:rPr>
        <w:t>Average Inference Rate:</w:t>
      </w:r>
      <w:r w:rsidRPr="00CD7C72">
        <w:t xml:space="preserve"> The model maintained a stable average speed of 18.30 FPS over 10 epochs.</w:t>
      </w:r>
    </w:p>
    <w:p w14:paraId="77AB0B02" w14:textId="2BC6CEDE" w:rsidR="00CD7C72" w:rsidRPr="00CD7C72" w:rsidRDefault="00CD7C72" w:rsidP="00CD7C72">
      <w:pPr>
        <w:pStyle w:val="ListParagraph"/>
        <w:numPr>
          <w:ilvl w:val="0"/>
          <w:numId w:val="32"/>
        </w:numPr>
      </w:pPr>
      <w:r w:rsidRPr="00CD7C72">
        <w:rPr>
          <w:b/>
          <w:bCs/>
        </w:rPr>
        <w:t>Average Frame Time</w:t>
      </w:r>
      <w:r w:rsidRPr="00CD7C72">
        <w:t xml:space="preserve">: On average, the model took 54.69 </w:t>
      </w:r>
      <w:proofErr w:type="spellStart"/>
      <w:r w:rsidRPr="00CD7C72">
        <w:t>ms</w:t>
      </w:r>
      <w:proofErr w:type="spellEnd"/>
      <w:r w:rsidRPr="00CD7C72">
        <w:t xml:space="preserve"> to process a single frame.</w:t>
      </w:r>
    </w:p>
    <w:p w14:paraId="77D235D2" w14:textId="24822349" w:rsidR="00CD7C72" w:rsidRPr="00CD7C72" w:rsidRDefault="00CD7C72" w:rsidP="00CD7C72">
      <w:pPr>
        <w:pStyle w:val="ListParagraph"/>
        <w:numPr>
          <w:ilvl w:val="0"/>
          <w:numId w:val="32"/>
        </w:numPr>
      </w:pPr>
      <w:r w:rsidRPr="00CD7C72">
        <w:rPr>
          <w:b/>
          <w:bCs/>
        </w:rPr>
        <w:t>Peak Inference Speed:</w:t>
      </w:r>
      <w:r w:rsidRPr="00CD7C72">
        <w:t xml:space="preserve"> The fastest performance was recorded at Epoch 5, reaching 19.15 FPS (52.22 </w:t>
      </w:r>
      <w:proofErr w:type="spellStart"/>
      <w:r w:rsidRPr="00CD7C72">
        <w:t>ms</w:t>
      </w:r>
      <w:proofErr w:type="spellEnd"/>
      <w:r w:rsidRPr="00CD7C72">
        <w:t>/frame).</w:t>
      </w:r>
    </w:p>
    <w:p w14:paraId="5667C148" w14:textId="412EA163" w:rsidR="00CD7C72" w:rsidRPr="00CD7C72" w:rsidRDefault="00CD7C72" w:rsidP="00CD7C72">
      <w:pPr>
        <w:pStyle w:val="ListParagraph"/>
        <w:numPr>
          <w:ilvl w:val="0"/>
          <w:numId w:val="32"/>
        </w:numPr>
      </w:pPr>
      <w:r w:rsidRPr="00CD7C72">
        <w:rPr>
          <w:b/>
          <w:bCs/>
        </w:rPr>
        <w:t>Final Model Speed:</w:t>
      </w:r>
      <w:r w:rsidRPr="00CD7C72">
        <w:t xml:space="preserve"> The final model at Epoch 10 performs at 18.01 FPS (55.54 </w:t>
      </w:r>
      <w:proofErr w:type="spellStart"/>
      <w:r w:rsidRPr="00CD7C72">
        <w:t>ms</w:t>
      </w:r>
      <w:proofErr w:type="spellEnd"/>
      <w:r w:rsidRPr="00CD7C72">
        <w:t>/frame).</w:t>
      </w:r>
    </w:p>
    <w:p w14:paraId="4CF9A369" w14:textId="5267E598" w:rsidR="00CD7C72" w:rsidRPr="00CD7C72" w:rsidRDefault="00CD7C72" w:rsidP="00CD7C72">
      <w:pPr>
        <w:pStyle w:val="ListParagraph"/>
        <w:numPr>
          <w:ilvl w:val="0"/>
          <w:numId w:val="32"/>
        </w:numPr>
      </w:pPr>
      <w:r w:rsidRPr="00CD7C72">
        <w:rPr>
          <w:b/>
          <w:bCs/>
        </w:rPr>
        <w:t>Performance Stability:</w:t>
      </w:r>
      <w:r w:rsidRPr="00CD7C72">
        <w:t xml:space="preserve"> The inference speed was highly consistent, with all epochs performing within a narrow range of 17.20 FPS to 19.15 FPS.</w:t>
      </w:r>
    </w:p>
    <w:p w14:paraId="79135463" w14:textId="77777777" w:rsidR="00BD11B3" w:rsidRPr="00910B5E" w:rsidRDefault="00BD11B3" w:rsidP="00BD11B3">
      <w:r>
        <w:lastRenderedPageBreak/>
        <w:t>____________________________________________________________________________________</w:t>
      </w:r>
    </w:p>
    <w:p w14:paraId="527A5193" w14:textId="77777777" w:rsidR="00CF7EC5" w:rsidRDefault="00CF7EC5" w:rsidP="00CF7EC5">
      <w:pPr>
        <w:rPr>
          <w:b/>
          <w:bCs/>
        </w:rPr>
      </w:pPr>
    </w:p>
    <w:p w14:paraId="6FF398A4" w14:textId="0502CEB0" w:rsidR="00CF7EC5" w:rsidRDefault="00CF7EC5" w:rsidP="00CF7EC5">
      <w:pPr>
        <w:rPr>
          <w:b/>
          <w:bCs/>
          <w:sz w:val="32"/>
          <w:szCs w:val="32"/>
        </w:rPr>
      </w:pPr>
      <w:r w:rsidRPr="00CF7EC5">
        <w:rPr>
          <w:b/>
          <w:bCs/>
          <w:sz w:val="32"/>
          <w:szCs w:val="32"/>
          <w:highlight w:val="blue"/>
        </w:rPr>
        <w:t>2-Performance Graphs</w:t>
      </w:r>
    </w:p>
    <w:p w14:paraId="1D12FAFD" w14:textId="3259A27F" w:rsidR="00CD7C72" w:rsidRPr="00CF7EC5" w:rsidRDefault="00CD7C72" w:rsidP="00CF7E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Overall Performance Graphs:</w:t>
      </w:r>
    </w:p>
    <w:p w14:paraId="6F33C688" w14:textId="66F098CE" w:rsidR="00CF7EC5" w:rsidRDefault="00CF7EC5" w:rsidP="00CF7EC5">
      <w:r w:rsidRPr="00CF7EC5">
        <w:rPr>
          <w:noProof/>
        </w:rPr>
        <w:drawing>
          <wp:inline distT="0" distB="0" distL="0" distR="0" wp14:anchorId="2E8BE965" wp14:editId="44BEB9E6">
            <wp:extent cx="5943600" cy="3333750"/>
            <wp:effectExtent l="0" t="0" r="3175" b="0"/>
            <wp:docPr id="1094620745" name="Picture 1" descr="A graph with green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620745" name="Picture 1" descr="A graph with green and orange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EDC0" w14:textId="77777777" w:rsidR="00BD11B3" w:rsidRPr="00BD11B3" w:rsidRDefault="00BD11B3" w:rsidP="00BD11B3">
      <w:pPr>
        <w:numPr>
          <w:ilvl w:val="0"/>
          <w:numId w:val="22"/>
        </w:numPr>
        <w:pBdr>
          <w:bottom w:val="single" w:sz="6" w:space="1" w:color="auto"/>
        </w:pBdr>
      </w:pPr>
      <w:proofErr w:type="spellStart"/>
      <w:r w:rsidRPr="00BD11B3">
        <w:t>IoU</w:t>
      </w:r>
      <w:proofErr w:type="spellEnd"/>
      <w:r w:rsidRPr="00BD11B3">
        <w:t>, Precision, and AUC increase steadily from epochs 1–9, indicating consistent learning and convergence; a small dip at epoch 10 suggests the best overall checkpoint is epoch 9.</w:t>
      </w:r>
    </w:p>
    <w:p w14:paraId="2DEC2081" w14:textId="44D9A7A6" w:rsidR="00CF7EC5" w:rsidRPr="00CF7EC5" w:rsidRDefault="00CD7C72" w:rsidP="00CD7C72">
      <w:r w:rsidRPr="00CF7EC5">
        <w:rPr>
          <w:noProof/>
        </w:rPr>
        <w:drawing>
          <wp:inline distT="0" distB="0" distL="0" distR="0" wp14:anchorId="01495667" wp14:editId="5350A7AF">
            <wp:extent cx="6334125" cy="2943225"/>
            <wp:effectExtent l="0" t="0" r="9525" b="9525"/>
            <wp:docPr id="1741196070" name="Picture 1" descr="A graph with blu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96070" name="Picture 1" descr="A graph with blue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7344" cy="2954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4DDE" w14:textId="77777777" w:rsidR="00BD11B3" w:rsidRDefault="00BD11B3" w:rsidP="00BD11B3">
      <w:pPr>
        <w:numPr>
          <w:ilvl w:val="0"/>
          <w:numId w:val="23"/>
        </w:numPr>
      </w:pPr>
      <w:r w:rsidRPr="00BD11B3">
        <w:t>Success-overlap AUC climbs from ~6% in early epochs to ~25% by epoch 9, with a minor drop at epoch 10; this reflects improving tracking robustness across the evaluation split.</w:t>
      </w:r>
    </w:p>
    <w:p w14:paraId="5D132F0E" w14:textId="77777777" w:rsidR="00BD11B3" w:rsidRDefault="00BD11B3" w:rsidP="00BD11B3">
      <w:pPr>
        <w:pBdr>
          <w:bottom w:val="single" w:sz="6" w:space="1" w:color="auto"/>
        </w:pBdr>
      </w:pPr>
    </w:p>
    <w:p w14:paraId="7F32FB3D" w14:textId="6F5E93F1" w:rsidR="00CF7EC5" w:rsidRPr="00CF7EC5" w:rsidRDefault="00CF7EC5" w:rsidP="00F05D1E">
      <w:r w:rsidRPr="00CF7EC5">
        <w:rPr>
          <w:noProof/>
        </w:rPr>
        <w:drawing>
          <wp:inline distT="0" distB="0" distL="0" distR="0" wp14:anchorId="2CE0E483" wp14:editId="4C2D8A7D">
            <wp:extent cx="5943600" cy="3721735"/>
            <wp:effectExtent l="0" t="0" r="0" b="0"/>
            <wp:docPr id="139684864" name="Picture 1" descr="A graph with a line and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4864" name="Picture 1" descr="A graph with a line and a green lin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42433" w14:textId="77777777" w:rsidR="00BD11B3" w:rsidRDefault="00BD11B3" w:rsidP="00CD7C72">
      <w:pPr>
        <w:pStyle w:val="ListParagraph"/>
        <w:numPr>
          <w:ilvl w:val="0"/>
          <w:numId w:val="33"/>
        </w:numPr>
        <w:pBdr>
          <w:bottom w:val="single" w:sz="6" w:space="1" w:color="auto"/>
        </w:pBdr>
      </w:pPr>
      <w:r w:rsidRPr="00BD11B3">
        <w:t xml:space="preserve">Inference speed is stable at ~18–19 FPS (≈52–56 </w:t>
      </w:r>
      <w:proofErr w:type="spellStart"/>
      <w:r w:rsidRPr="00BD11B3">
        <w:t>ms</w:t>
      </w:r>
      <w:proofErr w:type="spellEnd"/>
      <w:r w:rsidRPr="00BD11B3">
        <w:t>/frame) across all epochs, showing training progress did not affect runtime.</w:t>
      </w:r>
    </w:p>
    <w:p w14:paraId="03B6FE65" w14:textId="62BAF691" w:rsidR="00CF7EC5" w:rsidRPr="00CF7EC5" w:rsidRDefault="00CF7EC5" w:rsidP="00F05D1E">
      <w:r w:rsidRPr="00CF7EC5">
        <w:rPr>
          <w:noProof/>
        </w:rPr>
        <w:drawing>
          <wp:inline distT="0" distB="0" distL="0" distR="0" wp14:anchorId="48B76C0C" wp14:editId="680F0725">
            <wp:extent cx="6705600" cy="3706495"/>
            <wp:effectExtent l="0" t="0" r="0" b="8255"/>
            <wp:docPr id="609431269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431269" name="Picture 1" descr="A graph with blue and orange line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2A6F" w14:textId="77777777" w:rsidR="00BD11B3" w:rsidRDefault="00BD11B3" w:rsidP="00BD11B3">
      <w:pPr>
        <w:numPr>
          <w:ilvl w:val="0"/>
          <w:numId w:val="25"/>
        </w:numPr>
      </w:pPr>
      <w:r w:rsidRPr="00BD11B3">
        <w:t xml:space="preserve">Airplane </w:t>
      </w:r>
      <w:proofErr w:type="spellStart"/>
      <w:r w:rsidRPr="00BD11B3">
        <w:t>IoU</w:t>
      </w:r>
      <w:proofErr w:type="spellEnd"/>
      <w:r w:rsidRPr="00BD11B3">
        <w:t xml:space="preserve"> improves more strongly and remains above coin from epoch 5 onward (≈30% vs ≈19% by epoch 10), indicating better localization on airplane sequences than coin.</w:t>
      </w:r>
    </w:p>
    <w:p w14:paraId="5C0173F5" w14:textId="77777777" w:rsidR="00BD11B3" w:rsidRDefault="00BD11B3" w:rsidP="00D7266B">
      <w:pPr>
        <w:pBdr>
          <w:bottom w:val="single" w:sz="6" w:space="1" w:color="auto"/>
        </w:pBdr>
      </w:pPr>
    </w:p>
    <w:p w14:paraId="7BE78AD0" w14:textId="7CC548BE" w:rsidR="00D7266B" w:rsidRPr="00BD11B3" w:rsidRDefault="00D7266B" w:rsidP="00BD11B3"/>
    <w:p w14:paraId="1B611838" w14:textId="7C44BAE1" w:rsidR="00CF7EC5" w:rsidRPr="00CF7EC5" w:rsidRDefault="00CF7EC5" w:rsidP="00CF7EC5">
      <w:r w:rsidRPr="00CF7EC5">
        <w:rPr>
          <w:noProof/>
        </w:rPr>
        <mc:AlternateContent>
          <mc:Choice Requires="wps">
            <w:drawing>
              <wp:inline distT="0" distB="0" distL="0" distR="0" wp14:anchorId="40185BA9" wp14:editId="1A8D53EA">
                <wp:extent cx="304800" cy="304800"/>
                <wp:effectExtent l="0" t="0" r="0" b="0"/>
                <wp:docPr id="157546144" name="Rectangle 8" descr="Class AUC vs Epo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4A29A7" id="Rectangle 8" o:spid="_x0000_s1026" alt="Class AUC vs Epo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7EC5">
        <w:rPr>
          <w:noProof/>
        </w:rPr>
        <w:drawing>
          <wp:inline distT="0" distB="0" distL="0" distR="0" wp14:anchorId="73C2334F" wp14:editId="5ADAC2A9">
            <wp:extent cx="5943600" cy="3209925"/>
            <wp:effectExtent l="0" t="0" r="0" b="9525"/>
            <wp:docPr id="824706552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6552" name="Picture 1" descr="A graph with blue and orange line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B378" w14:textId="77777777" w:rsidR="00BD11B3" w:rsidRDefault="00BD11B3" w:rsidP="00BD11B3">
      <w:pPr>
        <w:numPr>
          <w:ilvl w:val="0"/>
          <w:numId w:val="26"/>
        </w:numPr>
      </w:pPr>
      <w:r w:rsidRPr="00BD11B3">
        <w:t>Both classes trend upward, with airplane AUC consistently higher after epoch 5 (≈30% airplane vs ≈18–21% coin by epochs 9–10), pointing to stronger overlap success on airplane.</w:t>
      </w:r>
    </w:p>
    <w:p w14:paraId="07AFF915" w14:textId="77777777" w:rsidR="00BD11B3" w:rsidRDefault="00BD11B3" w:rsidP="00BD11B3">
      <w:pPr>
        <w:ind w:left="360"/>
      </w:pPr>
    </w:p>
    <w:p w14:paraId="02A10F29" w14:textId="10CA35BE" w:rsidR="00BD11B3" w:rsidRPr="00BD11B3" w:rsidRDefault="00BD11B3" w:rsidP="00BD11B3">
      <w:pPr>
        <w:ind w:left="360"/>
      </w:pPr>
      <w:r>
        <w:t>--------------------------------------------------------------------------------------------------------------</w:t>
      </w:r>
    </w:p>
    <w:p w14:paraId="2B80C273" w14:textId="610A6588" w:rsidR="00CF7EC5" w:rsidRPr="00CF7EC5" w:rsidRDefault="00CF7EC5" w:rsidP="00CF7EC5">
      <w:r w:rsidRPr="00CF7EC5">
        <w:rPr>
          <w:noProof/>
        </w:rPr>
        <mc:AlternateContent>
          <mc:Choice Requires="wps">
            <w:drawing>
              <wp:inline distT="0" distB="0" distL="0" distR="0" wp14:anchorId="01813B7D" wp14:editId="5F6DF952">
                <wp:extent cx="304800" cy="304800"/>
                <wp:effectExtent l="0" t="0" r="0" b="0"/>
                <wp:docPr id="987486957" name="Rectangle 7" descr="Class Precision vs Epo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2DC3B" id="Rectangle 7" o:spid="_x0000_s1026" alt="Class Precision vs Epoch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CF7EC5">
        <w:rPr>
          <w:noProof/>
        </w:rPr>
        <w:drawing>
          <wp:inline distT="0" distB="0" distL="0" distR="0" wp14:anchorId="66E60545" wp14:editId="136DAD66">
            <wp:extent cx="5815726" cy="3609975"/>
            <wp:effectExtent l="0" t="0" r="0" b="0"/>
            <wp:docPr id="39687998" name="Picture 1" descr="A graph with blue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7998" name="Picture 1" descr="A graph with blue and orange lines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8406" cy="361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84F05" w14:textId="77777777" w:rsidR="00BD11B3" w:rsidRDefault="00BD11B3" w:rsidP="00BD11B3">
      <w:pPr>
        <w:pStyle w:val="code-line"/>
        <w:numPr>
          <w:ilvl w:val="0"/>
          <w:numId w:val="8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Airplane precision jumps sharply at epoch 5 and continues to rise toward ≈41 by epoch 10, while coin peaks around epoch 5 (≈20) and then declines, suggesting class-dependent sensitivity of center accuracy.</w:t>
      </w:r>
    </w:p>
    <w:p w14:paraId="57CF7460" w14:textId="62CD84CC" w:rsidR="00BD11B3" w:rsidRPr="00CF7EC5" w:rsidRDefault="00BD11B3" w:rsidP="00066B30">
      <w:r>
        <w:t>____________________________________________________________________________________</w:t>
      </w:r>
    </w:p>
    <w:p w14:paraId="61547423" w14:textId="2FB8E95F" w:rsidR="00CF7EC5" w:rsidRDefault="00CF7EC5" w:rsidP="00CF7EC5">
      <w:pPr>
        <w:rPr>
          <w:b/>
          <w:bCs/>
          <w:sz w:val="32"/>
          <w:szCs w:val="32"/>
        </w:rPr>
      </w:pPr>
      <w:r w:rsidRPr="00CF7EC5">
        <w:rPr>
          <w:b/>
          <w:bCs/>
          <w:sz w:val="32"/>
          <w:szCs w:val="32"/>
          <w:highlight w:val="blue"/>
        </w:rPr>
        <w:t>3-Reflection Section</w:t>
      </w:r>
    </w:p>
    <w:p w14:paraId="60856FE9" w14:textId="76C72D88" w:rsidR="00066B30" w:rsidRPr="00066B30" w:rsidRDefault="00462200" w:rsidP="00462200">
      <w:pPr>
        <w:pStyle w:val="NoSpacing"/>
        <w:numPr>
          <w:ilvl w:val="0"/>
          <w:numId w:val="36"/>
        </w:numPr>
      </w:pPr>
      <w:r w:rsidRPr="00462200">
        <w:t xml:space="preserve">I learned that overall metrics can be misleading. While our overall </w:t>
      </w:r>
      <w:proofErr w:type="spellStart"/>
      <w:r w:rsidRPr="00462200">
        <w:t>IoU</w:t>
      </w:r>
      <w:proofErr w:type="spellEnd"/>
      <w:r w:rsidRPr="00462200">
        <w:t xml:space="preserve"> improved nearly 6x , the class-wise results revealed the true story: the model mastered "airplanes" but struggled with "coin" precision. This taught me to always check per-class performance to find a model's true strengths and weaknesses.</w:t>
      </w:r>
      <w:r>
        <w:br/>
      </w:r>
    </w:p>
    <w:p w14:paraId="7323C8B7" w14:textId="522AA301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>I learned that the model's inference speed was incredibly stable, averaging 18.30 FPS, and that improving accuracy through 10 epochs of training did not negatively impact its runtime performance.</w:t>
      </w:r>
      <w:r>
        <w:rPr>
          <w:rFonts w:eastAsia="Times New Roman" w:cs="Times New Roman"/>
          <w:kern w:val="0"/>
          <w14:ligatures w14:val="none"/>
        </w:rPr>
        <w:br/>
      </w:r>
    </w:p>
    <w:p w14:paraId="2D09DE77" w14:textId="48BC4D15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>My takeaway was how a proper evaluation is structured; it's not just testing the final model, but iterating through every checkpoint against all held-out sequences to see the full progression</w:t>
      </w:r>
      <w:r w:rsidR="00066B30" w:rsidRPr="00066B30">
        <w:rPr>
          <w:rFonts w:eastAsia="Times New Roman" w:cs="Times New Roman"/>
          <w:kern w:val="0"/>
          <w14:ligatures w14:val="none"/>
        </w:rPr>
        <w:t>.</w:t>
      </w:r>
      <w:r>
        <w:rPr>
          <w:rFonts w:eastAsia="Times New Roman" w:cs="Times New Roman"/>
          <w:kern w:val="0"/>
          <w14:ligatures w14:val="none"/>
        </w:rPr>
        <w:br/>
      </w:r>
    </w:p>
    <w:p w14:paraId="701B082B" w14:textId="76936DBF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 xml:space="preserve">I learned that data visualization is key, as the performance graphs in Section 2 told the training </w:t>
      </w:r>
      <w:proofErr w:type="gramStart"/>
      <w:r w:rsidRPr="00462200">
        <w:rPr>
          <w:rFonts w:eastAsia="Times New Roman" w:cs="Times New Roman"/>
          <w:kern w:val="0"/>
          <w14:ligatures w14:val="none"/>
        </w:rPr>
        <w:t>"story</w:t>
      </w:r>
      <w:proofErr w:type="gramEnd"/>
      <w:r w:rsidRPr="00462200">
        <w:rPr>
          <w:rFonts w:eastAsia="Times New Roman" w:cs="Times New Roman"/>
          <w:kern w:val="0"/>
          <w14:ligatures w14:val="none"/>
        </w:rPr>
        <w:t>" and made the "airplane" vs. "coin" gap far more obvious than the raw tables.</w:t>
      </w:r>
      <w:r>
        <w:rPr>
          <w:rFonts w:eastAsia="Times New Roman" w:cs="Times New Roman"/>
          <w:kern w:val="0"/>
          <w14:ligatures w14:val="none"/>
        </w:rPr>
        <w:br/>
      </w:r>
    </w:p>
    <w:p w14:paraId="4B3A99C8" w14:textId="22552DE2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>I learned how powerful the .</w:t>
      </w:r>
      <w:proofErr w:type="spellStart"/>
      <w:r w:rsidRPr="00462200">
        <w:rPr>
          <w:rFonts w:eastAsia="Times New Roman" w:cs="Times New Roman"/>
          <w:kern w:val="0"/>
          <w14:ligatures w14:val="none"/>
        </w:rPr>
        <w:t>yaml</w:t>
      </w:r>
      <w:proofErr w:type="spellEnd"/>
      <w:r w:rsidRPr="00462200">
        <w:rPr>
          <w:rFonts w:eastAsia="Times New Roman" w:cs="Times New Roman"/>
          <w:kern w:val="0"/>
          <w14:ligatures w14:val="none"/>
        </w:rPr>
        <w:t xml:space="preserve"> config file is, as it controls the entire experiment—from defining the dataset classes ([airplane, coin]) to setting the model architecture (vit_base_patch16).</w:t>
      </w:r>
      <w:r>
        <w:rPr>
          <w:rFonts w:eastAsia="Times New Roman" w:cs="Times New Roman"/>
          <w:kern w:val="0"/>
          <w14:ligatures w14:val="none"/>
        </w:rPr>
        <w:br/>
      </w:r>
    </w:p>
    <w:p w14:paraId="26B34ACA" w14:textId="0ECA0DE2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>My main lesson was the importance of data segregation; by explicitly excluding 8 test sequences in the YAML, we ensured our evaluation was valid and tested the model on data it had truly never seen.</w:t>
      </w:r>
      <w:r>
        <w:rPr>
          <w:rFonts w:eastAsia="Times New Roman" w:cs="Times New Roman"/>
          <w:kern w:val="0"/>
          <w14:ligatures w14:val="none"/>
        </w:rPr>
        <w:br/>
      </w:r>
    </w:p>
    <w:p w14:paraId="7E708899" w14:textId="79401637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 xml:space="preserve">I learned to analyze </w:t>
      </w:r>
      <w:proofErr w:type="spellStart"/>
      <w:r w:rsidRPr="00462200">
        <w:rPr>
          <w:rFonts w:eastAsia="Times New Roman" w:cs="Times New Roman"/>
          <w:kern w:val="0"/>
          <w14:ligatures w14:val="none"/>
        </w:rPr>
        <w:t>IoU</w:t>
      </w:r>
      <w:proofErr w:type="spellEnd"/>
      <w:r w:rsidRPr="00462200">
        <w:rPr>
          <w:rFonts w:eastAsia="Times New Roman" w:cs="Times New Roman"/>
          <w:kern w:val="0"/>
          <w14:ligatures w14:val="none"/>
        </w:rPr>
        <w:t xml:space="preserve"> and Precision separately, as the "coin" class showed. Its </w:t>
      </w:r>
      <w:proofErr w:type="spellStart"/>
      <w:r w:rsidRPr="00462200">
        <w:rPr>
          <w:rFonts w:eastAsia="Times New Roman" w:cs="Times New Roman"/>
          <w:kern w:val="0"/>
          <w14:ligatures w14:val="none"/>
        </w:rPr>
        <w:t>IoU</w:t>
      </w:r>
      <w:proofErr w:type="spellEnd"/>
      <w:r w:rsidRPr="00462200">
        <w:rPr>
          <w:rFonts w:eastAsia="Times New Roman" w:cs="Times New Roman"/>
          <w:kern w:val="0"/>
          <w14:ligatures w14:val="none"/>
        </w:rPr>
        <w:t xml:space="preserve"> improved (it found the target), but its precision was terrible (it had many false positives), which are two different problems.</w:t>
      </w:r>
      <w:r>
        <w:rPr>
          <w:rFonts w:eastAsia="Times New Roman" w:cs="Times New Roman"/>
          <w:kern w:val="0"/>
          <w14:ligatures w14:val="none"/>
        </w:rPr>
        <w:br/>
      </w:r>
    </w:p>
    <w:p w14:paraId="67A3C0FC" w14:textId="4CEEE522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 xml:space="preserve">I learned that modern trackers like </w:t>
      </w:r>
      <w:proofErr w:type="spellStart"/>
      <w:r w:rsidRPr="00462200">
        <w:rPr>
          <w:rFonts w:eastAsia="Times New Roman" w:cs="Times New Roman"/>
          <w:kern w:val="0"/>
          <w14:ligatures w14:val="none"/>
        </w:rPr>
        <w:t>SeqTrack</w:t>
      </w:r>
      <w:proofErr w:type="spellEnd"/>
      <w:r w:rsidRPr="00462200">
        <w:rPr>
          <w:rFonts w:eastAsia="Times New Roman" w:cs="Times New Roman"/>
          <w:kern w:val="0"/>
          <w14:ligatures w14:val="none"/>
        </w:rPr>
        <w:t xml:space="preserve"> are built on general-purpose, pre-trained encoders (like vit_base_patch16) which are then specialized for the tracking task by a lightweight decoder.</w:t>
      </w:r>
      <w:r>
        <w:rPr>
          <w:rFonts w:eastAsia="Times New Roman" w:cs="Times New Roman"/>
          <w:kern w:val="0"/>
          <w14:ligatures w14:val="none"/>
        </w:rPr>
        <w:br/>
      </w:r>
    </w:p>
    <w:p w14:paraId="134F262A" w14:textId="34B92463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 xml:space="preserve">I learned that the "best" model isn't always clear; Epoch 9 was best </w:t>
      </w:r>
      <w:r w:rsidRPr="00462200">
        <w:rPr>
          <w:rFonts w:eastAsia="Times New Roman" w:cs="Times New Roman"/>
          <w:i/>
          <w:iCs/>
          <w:kern w:val="0"/>
          <w14:ligatures w14:val="none"/>
        </w:rPr>
        <w:t>overall</w:t>
      </w:r>
      <w:r w:rsidRPr="00462200">
        <w:rPr>
          <w:rFonts w:eastAsia="Times New Roman" w:cs="Times New Roman"/>
          <w:kern w:val="0"/>
          <w14:ligatures w14:val="none"/>
        </w:rPr>
        <w:t xml:space="preserve"> (24.91% </w:t>
      </w:r>
      <w:proofErr w:type="spellStart"/>
      <w:r w:rsidRPr="00462200">
        <w:rPr>
          <w:rFonts w:eastAsia="Times New Roman" w:cs="Times New Roman"/>
          <w:kern w:val="0"/>
          <w14:ligatures w14:val="none"/>
        </w:rPr>
        <w:t>IoU</w:t>
      </w:r>
      <w:proofErr w:type="spellEnd"/>
      <w:r w:rsidRPr="00462200">
        <w:rPr>
          <w:rFonts w:eastAsia="Times New Roman" w:cs="Times New Roman"/>
          <w:kern w:val="0"/>
          <w14:ligatures w14:val="none"/>
        </w:rPr>
        <w:t xml:space="preserve">), but Epoch 10 was best for our most important class, "airplane" (30.13% </w:t>
      </w:r>
      <w:proofErr w:type="spellStart"/>
      <w:r w:rsidRPr="00462200">
        <w:rPr>
          <w:rFonts w:eastAsia="Times New Roman" w:cs="Times New Roman"/>
          <w:kern w:val="0"/>
          <w14:ligatures w14:val="none"/>
        </w:rPr>
        <w:t>IoU</w:t>
      </w:r>
      <w:proofErr w:type="spellEnd"/>
      <w:r w:rsidRPr="00462200">
        <w:rPr>
          <w:rFonts w:eastAsia="Times New Roman" w:cs="Times New Roman"/>
          <w:kern w:val="0"/>
          <w14:ligatures w14:val="none"/>
        </w:rPr>
        <w:t>).</w:t>
      </w:r>
      <w:r>
        <w:rPr>
          <w:rFonts w:eastAsia="Times New Roman" w:cs="Times New Roman"/>
          <w:kern w:val="0"/>
          <w14:ligatures w14:val="none"/>
        </w:rPr>
        <w:br/>
      </w:r>
    </w:p>
    <w:p w14:paraId="10B1E4A5" w14:textId="1326DAE7" w:rsidR="00066B30" w:rsidRPr="00066B30" w:rsidRDefault="00462200" w:rsidP="00462200">
      <w:pPr>
        <w:pStyle w:val="NoSpacing"/>
        <w:numPr>
          <w:ilvl w:val="0"/>
          <w:numId w:val="36"/>
        </w:numPr>
        <w:rPr>
          <w:rFonts w:eastAsia="Times New Roman" w:cs="Times New Roman"/>
          <w:kern w:val="0"/>
          <w14:ligatures w14:val="none"/>
        </w:rPr>
      </w:pPr>
      <w:r w:rsidRPr="00462200">
        <w:rPr>
          <w:rFonts w:eastAsia="Times New Roman" w:cs="Times New Roman"/>
          <w:kern w:val="0"/>
          <w14:ligatures w14:val="none"/>
        </w:rPr>
        <w:t xml:space="preserve">My key takeaway was </w:t>
      </w:r>
      <w:proofErr w:type="gramStart"/>
      <w:r w:rsidRPr="00462200">
        <w:rPr>
          <w:rFonts w:eastAsia="Times New Roman" w:cs="Times New Roman"/>
          <w:kern w:val="0"/>
          <w14:ligatures w14:val="none"/>
        </w:rPr>
        <w:t>seeing</w:t>
      </w:r>
      <w:proofErr w:type="gramEnd"/>
      <w:r w:rsidRPr="00462200">
        <w:rPr>
          <w:rFonts w:eastAsia="Times New Roman" w:cs="Times New Roman"/>
          <w:kern w:val="0"/>
          <w14:ligatures w14:val="none"/>
        </w:rPr>
        <w:t xml:space="preserve"> how hyperparameters directly cause results; the "rapid learning phase" between Epoch 4 and 5 was a direct result of our ADAMW optimizer and 1e-4 learning rate converging.</w:t>
      </w:r>
    </w:p>
    <w:p w14:paraId="2A54CF67" w14:textId="405388DA" w:rsidR="00BD11B3" w:rsidRPr="00D7266B" w:rsidRDefault="00BD11B3" w:rsidP="00D7266B">
      <w:r>
        <w:t>____________________________________________________________________________________</w:t>
      </w:r>
    </w:p>
    <w:p w14:paraId="7FF857AD" w14:textId="4C2D6928" w:rsidR="00CF7EC5" w:rsidRPr="00CF7EC5" w:rsidRDefault="00CF7EC5" w:rsidP="00CF7E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blue"/>
        </w:rPr>
        <w:t>4-</w:t>
      </w:r>
      <w:r w:rsidRPr="00CF7EC5">
        <w:rPr>
          <w:b/>
          <w:bCs/>
          <w:sz w:val="32"/>
          <w:szCs w:val="32"/>
          <w:highlight w:val="blue"/>
        </w:rPr>
        <w:t>Technical Implementation Details</w:t>
      </w:r>
    </w:p>
    <w:p w14:paraId="75487670" w14:textId="77777777" w:rsidR="00CF7EC5" w:rsidRPr="00CF7EC5" w:rsidRDefault="00CF7EC5" w:rsidP="00CF7EC5">
      <w:pPr>
        <w:rPr>
          <w:b/>
          <w:bCs/>
        </w:rPr>
      </w:pPr>
      <w:r w:rsidRPr="00CF7EC5">
        <w:rPr>
          <w:b/>
          <w:bCs/>
        </w:rPr>
        <w:t>Model Configuration</w:t>
      </w:r>
    </w:p>
    <w:p w14:paraId="77F4AAC8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Architecture</w:t>
      </w:r>
      <w:r w:rsidRPr="00CF7EC5">
        <w:t>: Vision Transformer encoder with a lightweight decoder.</w:t>
      </w:r>
    </w:p>
    <w:p w14:paraId="0048C3DB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MODEL.ENCODER.TYPE: vit_base_patch16 (pretrained with </w:t>
      </w:r>
      <w:proofErr w:type="spellStart"/>
      <w:r w:rsidRPr="00CF7EC5">
        <w:t>mae</w:t>
      </w:r>
      <w:proofErr w:type="spellEnd"/>
      <w:r w:rsidRPr="00CF7EC5">
        <w:t>)</w:t>
      </w:r>
    </w:p>
    <w:p w14:paraId="028E4C27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lastRenderedPageBreak/>
        <w:t>MODEL.DECODER.DEC_LAYERS: 6</w:t>
      </w:r>
    </w:p>
    <w:p w14:paraId="280C325D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MODEL.HIDDEN_DIM: 256</w:t>
      </w:r>
    </w:p>
    <w:p w14:paraId="76F4D27E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MODEL.BINS: 4000</w:t>
      </w:r>
    </w:p>
    <w:p w14:paraId="293C18FC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MODEL.FEATURE_TYPE: x</w:t>
      </w:r>
    </w:p>
    <w:p w14:paraId="01973851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Templates &amp; Search</w:t>
      </w:r>
      <w:r w:rsidRPr="00CF7EC5">
        <w:t>:</w:t>
      </w:r>
    </w:p>
    <w:p w14:paraId="21583AD1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DATA.TEMPLATE.SIZE: 256, NUMBER: 2, FACTOR: 4.0</w:t>
      </w:r>
    </w:p>
    <w:p w14:paraId="50D53107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DATA.SEARCH.SIZE: 256, NUMBER: 1, FACTOR: 4.0</w:t>
      </w:r>
    </w:p>
    <w:p w14:paraId="1DC6BB5D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Jitter: template jitter disabled; search jitter enabled (CENTER_JITTER=3.5, SCALE_JITTER=0.5).</w:t>
      </w:r>
    </w:p>
    <w:p w14:paraId="6C0EAA76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Training Hyperparameters</w:t>
      </w:r>
      <w:r w:rsidRPr="00CF7EC5">
        <w:t> (used config: experiments/</w:t>
      </w:r>
      <w:proofErr w:type="spellStart"/>
      <w:r w:rsidRPr="00CF7EC5">
        <w:t>seqtrack</w:t>
      </w:r>
      <w:proofErr w:type="spellEnd"/>
      <w:r w:rsidRPr="00CF7EC5">
        <w:t>/seqtrack_b256.yaml):</w:t>
      </w:r>
    </w:p>
    <w:p w14:paraId="09AE5C3E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TRAIN.EPOCH: 10</w:t>
      </w:r>
    </w:p>
    <w:p w14:paraId="0115753E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TRAIN.BATCH_SIZE: 2</w:t>
      </w:r>
    </w:p>
    <w:p w14:paraId="2F3F8046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TRAIN.ENCODER_MULTIPLIER: 0.1, OPTIMIZER: ADAMW, LR: 1e-4, WEIGHT_DECAY: 1e-4</w:t>
      </w:r>
    </w:p>
    <w:p w14:paraId="3228D27A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TRAIN.NUM_WORKER: 2, PRINT_INTERVAL: 50, SCHEDULER.TYPE: step, DECAY_RATE: 0.1</w:t>
      </w:r>
    </w:p>
    <w:p w14:paraId="631F5784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TRAIN.SAVE_EVERY_EPOCH: true, SEED: 42</w:t>
      </w:r>
    </w:p>
    <w:p w14:paraId="446D4632" w14:textId="77777777" w:rsidR="00CF7EC5" w:rsidRPr="00CF7EC5" w:rsidRDefault="00CF7EC5" w:rsidP="00CF7EC5">
      <w:pPr>
        <w:numPr>
          <w:ilvl w:val="0"/>
          <w:numId w:val="9"/>
        </w:numPr>
      </w:pPr>
      <w:r w:rsidRPr="00CF7EC5">
        <w:rPr>
          <w:b/>
          <w:bCs/>
        </w:rPr>
        <w:t>Inference Setup</w:t>
      </w:r>
      <w:r w:rsidRPr="00CF7EC5">
        <w:t>:</w:t>
      </w:r>
    </w:p>
    <w:p w14:paraId="2F2AC93A" w14:textId="77777777" w:rsidR="00CF7EC5" w:rsidRPr="00CF7EC5" w:rsidRDefault="00CF7EC5" w:rsidP="00CF7EC5">
      <w:pPr>
        <w:numPr>
          <w:ilvl w:val="1"/>
          <w:numId w:val="9"/>
        </w:numPr>
      </w:pPr>
      <w:r w:rsidRPr="00CF7EC5">
        <w:t>TEST.SEARCH_SIZE/TEMPLATE_SIZE: 256, WINDOW: true, NUM_TEMPLATES: 2</w:t>
      </w:r>
    </w:p>
    <w:p w14:paraId="1776807A" w14:textId="77777777" w:rsidR="00CF7EC5" w:rsidRPr="00CF7EC5" w:rsidRDefault="00CF7EC5" w:rsidP="00CF7EC5">
      <w:pPr>
        <w:rPr>
          <w:b/>
          <w:bCs/>
        </w:rPr>
      </w:pPr>
      <w:r w:rsidRPr="00CF7EC5">
        <w:rPr>
          <w:b/>
          <w:bCs/>
        </w:rPr>
        <w:t>Dataset Modifications</w:t>
      </w:r>
    </w:p>
    <w:p w14:paraId="382B89F5" w14:textId="77777777" w:rsidR="00CF7EC5" w:rsidRPr="00CF7EC5" w:rsidRDefault="00CF7EC5" w:rsidP="00CF7EC5">
      <w:pPr>
        <w:numPr>
          <w:ilvl w:val="0"/>
          <w:numId w:val="10"/>
        </w:numPr>
      </w:pPr>
      <w:r w:rsidRPr="00CF7EC5">
        <w:rPr>
          <w:b/>
          <w:bCs/>
        </w:rPr>
        <w:t>Dataset</w:t>
      </w:r>
      <w:r w:rsidRPr="00CF7EC5">
        <w:t>: LaSOT subset restricted to two classes.</w:t>
      </w:r>
    </w:p>
    <w:p w14:paraId="79585A56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t>DATA.TRAIN.DATASETS_NAME: LASOT</w:t>
      </w:r>
    </w:p>
    <w:p w14:paraId="4D8E8961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t>DATA.TRAIN.SUBSET.CLASSES: [airplane, coin]</w:t>
      </w:r>
    </w:p>
    <w:p w14:paraId="70393D0E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t>DATA.TRAIN.SUBSET.TRAIN_SPLIT: 0.8</w:t>
      </w:r>
    </w:p>
    <w:p w14:paraId="5EE834BA" w14:textId="77777777" w:rsidR="00CF7EC5" w:rsidRPr="00CF7EC5" w:rsidRDefault="00CF7EC5" w:rsidP="00CF7EC5">
      <w:pPr>
        <w:numPr>
          <w:ilvl w:val="1"/>
          <w:numId w:val="10"/>
        </w:numPr>
      </w:pPr>
      <w:r w:rsidRPr="00CF7EC5">
        <w:t>DATA.TRAIN.SUBSET.EXCLUDE: held-out sequences for evaluation: </w:t>
      </w:r>
      <w:proofErr w:type="gramStart"/>
      <w:r w:rsidRPr="00CF7EC5">
        <w:t>airplane-{</w:t>
      </w:r>
      <w:proofErr w:type="gramEnd"/>
      <w:r w:rsidRPr="00CF7EC5">
        <w:t>1,9,</w:t>
      </w:r>
      <w:proofErr w:type="gramStart"/>
      <w:r w:rsidRPr="00CF7EC5">
        <w:t>13,15},</w:t>
      </w:r>
      <w:proofErr w:type="gramEnd"/>
      <w:r w:rsidRPr="00CF7EC5">
        <w:t> </w:t>
      </w:r>
      <w:proofErr w:type="gramStart"/>
      <w:r w:rsidRPr="00CF7EC5">
        <w:t>coin-{</w:t>
      </w:r>
      <w:proofErr w:type="gramEnd"/>
      <w:r w:rsidRPr="00CF7EC5">
        <w:t>3,6,7,18}</w:t>
      </w:r>
    </w:p>
    <w:p w14:paraId="1452D29A" w14:textId="10BC96A1" w:rsidR="00A46FCF" w:rsidRDefault="00CF7EC5" w:rsidP="00A46FCF">
      <w:pPr>
        <w:numPr>
          <w:ilvl w:val="0"/>
          <w:numId w:val="10"/>
        </w:numPr>
      </w:pPr>
      <w:r w:rsidRPr="00CF7EC5">
        <w:rPr>
          <w:b/>
          <w:bCs/>
        </w:rPr>
        <w:t>Sampling</w:t>
      </w:r>
      <w:r w:rsidRPr="00CF7EC5">
        <w:t>: DATA.TRAIN.SAMPLE_PER_EPOCH: 3500</w:t>
      </w:r>
    </w:p>
    <w:p w14:paraId="3B745735" w14:textId="77777777" w:rsidR="00A46FCF" w:rsidRDefault="00A46FCF" w:rsidP="00A46FCF">
      <w:pPr>
        <w:pBdr>
          <w:bottom w:val="single" w:sz="6" w:space="1" w:color="auto"/>
        </w:pBdr>
      </w:pPr>
    </w:p>
    <w:p w14:paraId="5023E813" w14:textId="77777777" w:rsidR="00A46FCF" w:rsidRPr="00CF7EC5" w:rsidRDefault="00A46FCF" w:rsidP="00A46FCF"/>
    <w:p w14:paraId="42941C82" w14:textId="391F7A9E" w:rsidR="00CF7EC5" w:rsidRPr="00CF7EC5" w:rsidRDefault="00507399" w:rsidP="00CF7EC5">
      <w:pPr>
        <w:rPr>
          <w:b/>
          <w:bCs/>
          <w:sz w:val="32"/>
          <w:szCs w:val="32"/>
        </w:rPr>
      </w:pPr>
      <w:r w:rsidRPr="00507399">
        <w:rPr>
          <w:b/>
          <w:bCs/>
          <w:sz w:val="32"/>
          <w:szCs w:val="32"/>
          <w:highlight w:val="blue"/>
        </w:rPr>
        <w:t>5-</w:t>
      </w:r>
      <w:r w:rsidR="00CF7EC5" w:rsidRPr="00CF7EC5">
        <w:rPr>
          <w:b/>
          <w:bCs/>
          <w:sz w:val="32"/>
          <w:szCs w:val="32"/>
          <w:highlight w:val="blue"/>
        </w:rPr>
        <w:t>Dependency Fixes</w:t>
      </w:r>
    </w:p>
    <w:p w14:paraId="36B8874E" w14:textId="2FA3C4E9" w:rsidR="00BD11B3" w:rsidRDefault="00CF7EC5" w:rsidP="00D7266B">
      <w:pPr>
        <w:numPr>
          <w:ilvl w:val="0"/>
          <w:numId w:val="11"/>
        </w:numPr>
      </w:pPr>
      <w:r w:rsidRPr="00CF7EC5">
        <w:lastRenderedPageBreak/>
        <w:t>requirements.txt added with: PyYAML, easydict, cython, opencv-python, pandas, tqdm, pycocotools, jpeg4py, tb-nightly, tikzplotlib, colorama, lmdb, scipy, visdom, timm, yacs, git+https://github.com/votchallenge/vot-toolkit-python.</w:t>
      </w:r>
    </w:p>
    <w:p w14:paraId="384CBF53" w14:textId="3DAE51B5" w:rsidR="00507399" w:rsidRPr="00D7266B" w:rsidRDefault="00BD11B3" w:rsidP="00D7266B">
      <w:r>
        <w:t>____________________________________________________________________________________</w:t>
      </w:r>
    </w:p>
    <w:p w14:paraId="43BE8DBB" w14:textId="0F22546D" w:rsidR="00CF7EC5" w:rsidRPr="00CF7EC5" w:rsidRDefault="00507399" w:rsidP="00CF7E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blue"/>
        </w:rPr>
        <w:t>6-</w:t>
      </w:r>
      <w:r w:rsidR="00CF7EC5" w:rsidRPr="00CF7EC5">
        <w:rPr>
          <w:b/>
          <w:bCs/>
          <w:sz w:val="32"/>
          <w:szCs w:val="32"/>
          <w:highlight w:val="blue"/>
        </w:rPr>
        <w:t>Evaluation Pipeline</w:t>
      </w:r>
    </w:p>
    <w:p w14:paraId="00500C30" w14:textId="77777777" w:rsidR="00CF7EC5" w:rsidRPr="00CF7EC5" w:rsidRDefault="00CF7EC5" w:rsidP="00CF7EC5">
      <w:pPr>
        <w:numPr>
          <w:ilvl w:val="0"/>
          <w:numId w:val="12"/>
        </w:numPr>
      </w:pPr>
      <w:proofErr w:type="spellStart"/>
      <w:r w:rsidRPr="00CF7EC5">
        <w:t>SeqTrack</w:t>
      </w:r>
      <w:proofErr w:type="spellEnd"/>
      <w:r w:rsidRPr="00CF7EC5">
        <w:t>/evaluate_checkpoints.py:</w:t>
      </w:r>
    </w:p>
    <w:p w14:paraId="19F04B55" w14:textId="77777777" w:rsidR="00CF7EC5" w:rsidRPr="00CF7EC5" w:rsidRDefault="00CF7EC5" w:rsidP="00CF7EC5">
      <w:pPr>
        <w:numPr>
          <w:ilvl w:val="1"/>
          <w:numId w:val="12"/>
        </w:numPr>
      </w:pPr>
      <w:r w:rsidRPr="00CF7EC5">
        <w:t>Iterates a range of epochs, resolves checkpoints, and runs tracker inference via </w:t>
      </w:r>
      <w:proofErr w:type="spellStart"/>
      <w:r w:rsidRPr="00CF7EC5">
        <w:t>tracking.test.run_tracker</w:t>
      </w:r>
      <w:proofErr w:type="spellEnd"/>
      <w:r w:rsidRPr="00CF7EC5">
        <w:t>.</w:t>
      </w:r>
    </w:p>
    <w:p w14:paraId="3286B0B5" w14:textId="77777777" w:rsidR="00CF7EC5" w:rsidRPr="00CF7EC5" w:rsidRDefault="00CF7EC5" w:rsidP="00CF7EC5">
      <w:pPr>
        <w:numPr>
          <w:ilvl w:val="1"/>
          <w:numId w:val="12"/>
        </w:numPr>
      </w:pPr>
      <w:r w:rsidRPr="00CF7EC5">
        <w:t>Aggregates success curves and center precision via </w:t>
      </w:r>
      <w:proofErr w:type="spellStart"/>
      <w:r w:rsidRPr="00CF7EC5">
        <w:t>lib.test.analysis.extract_results</w:t>
      </w:r>
      <w:proofErr w:type="spellEnd"/>
      <w:r w:rsidRPr="00CF7EC5">
        <w:t xml:space="preserve"> and computes per-epoch </w:t>
      </w:r>
      <w:proofErr w:type="spellStart"/>
      <w:r w:rsidRPr="00CF7EC5">
        <w:t>IoU</w:t>
      </w:r>
      <w:proofErr w:type="spellEnd"/>
      <w:r w:rsidRPr="00CF7EC5">
        <w:t>, AUC, Precision.</w:t>
      </w:r>
    </w:p>
    <w:p w14:paraId="7435D3C4" w14:textId="77777777" w:rsidR="00CF7EC5" w:rsidRDefault="00CF7EC5" w:rsidP="00CF7EC5">
      <w:pPr>
        <w:numPr>
          <w:ilvl w:val="1"/>
          <w:numId w:val="12"/>
        </w:numPr>
      </w:pPr>
      <w:r w:rsidRPr="00CF7EC5">
        <w:t xml:space="preserve">Computes dataset-level timing by summing per-sequence runtimes from *_time.txt files (frames, total time, FPS, </w:t>
      </w:r>
      <w:proofErr w:type="spellStart"/>
      <w:r w:rsidRPr="00CF7EC5">
        <w:t>ms</w:t>
      </w:r>
      <w:proofErr w:type="spellEnd"/>
      <w:r w:rsidRPr="00CF7EC5">
        <w:t>/frame).</w:t>
      </w:r>
    </w:p>
    <w:p w14:paraId="1647A269" w14:textId="77777777" w:rsidR="00BD11B3" w:rsidRDefault="00BD11B3" w:rsidP="00BD11B3"/>
    <w:p w14:paraId="6F578190" w14:textId="5520299B" w:rsidR="00BD11B3" w:rsidRPr="00CF7EC5" w:rsidRDefault="00BD11B3" w:rsidP="00D7266B">
      <w:r>
        <w:t>____________________________________________________________________________________</w:t>
      </w:r>
    </w:p>
    <w:p w14:paraId="21C96E68" w14:textId="791C3646" w:rsidR="00507399" w:rsidRPr="00507399" w:rsidRDefault="00507399" w:rsidP="00507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blue"/>
        </w:rPr>
        <w:t>7-</w:t>
      </w:r>
      <w:r w:rsidRPr="00507399">
        <w:rPr>
          <w:b/>
          <w:bCs/>
          <w:sz w:val="32"/>
          <w:szCs w:val="32"/>
          <w:highlight w:val="blue"/>
        </w:rPr>
        <w:t>YAML Configuration Modifications</w:t>
      </w:r>
    </w:p>
    <w:p w14:paraId="4950D5CF" w14:textId="77777777" w:rsidR="00507399" w:rsidRPr="00507399" w:rsidRDefault="00507399" w:rsidP="00507399">
      <w:pPr>
        <w:numPr>
          <w:ilvl w:val="0"/>
          <w:numId w:val="17"/>
        </w:numPr>
      </w:pPr>
      <w:r w:rsidRPr="00507399">
        <w:t>Active configuration used for this evaluation: seqtrack_b256.yaml</w:t>
      </w:r>
    </w:p>
    <w:p w14:paraId="3D274330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t>DATA:</w:t>
      </w:r>
    </w:p>
    <w:p w14:paraId="26494BE0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TRAIN.DATASETS_NAME: LASOT</w:t>
      </w:r>
    </w:p>
    <w:p w14:paraId="64F09622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TRAIN.SAMPLE_PER_EPOCH: 3500</w:t>
      </w:r>
    </w:p>
    <w:p w14:paraId="7CBC744F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TRAIN.SUBSET.CLASSES: airplane, coin</w:t>
      </w:r>
    </w:p>
    <w:p w14:paraId="64C6F25C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TRAIN.SUBSET.TRAIN_SPLIT: 0.8</w:t>
      </w:r>
    </w:p>
    <w:p w14:paraId="3F4C9069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TRAIN.SUBSET.EXCLUDE: airplane-1, airplane-9, airplane-13, airplane-15, coin-3, coin-6, coin-7, coin-18</w:t>
      </w:r>
    </w:p>
    <w:p w14:paraId="774CCF94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SEARCH: SIZE=256, NUMBER=1, FACTOR=4.0, CENTER_JITTER=3.5, SCALE_JITTER=0.5</w:t>
      </w:r>
    </w:p>
    <w:p w14:paraId="58C44CE3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TEMPLATE: SIZE=256, NUMBER=2, FACTOR=4.0</w:t>
      </w:r>
    </w:p>
    <w:p w14:paraId="7DC67E7F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t>MODEL:</w:t>
      </w:r>
    </w:p>
    <w:p w14:paraId="42EFCCC4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ENCODER.TYPE: vit_base_patch16 (PRETRAIN_TYPE: </w:t>
      </w:r>
      <w:proofErr w:type="spellStart"/>
      <w:r w:rsidRPr="00507399">
        <w:t>mae</w:t>
      </w:r>
      <w:proofErr w:type="spellEnd"/>
      <w:r w:rsidRPr="00507399">
        <w:t>)</w:t>
      </w:r>
    </w:p>
    <w:p w14:paraId="048F5426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DECODER.DEC_LAYERS: 6</w:t>
      </w:r>
    </w:p>
    <w:p w14:paraId="099BDA39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HIDDEN_DIM: 256; BINS: 4000; FEATURE_TYPE: x</w:t>
      </w:r>
    </w:p>
    <w:p w14:paraId="3B0F7AD3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lastRenderedPageBreak/>
        <w:t>TRAIN:</w:t>
      </w:r>
    </w:p>
    <w:p w14:paraId="5BE7BA61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EPOCH: 10; BATCH_SIZE: 2; ENCODER_MULTIPLIER: 0.1</w:t>
      </w:r>
    </w:p>
    <w:p w14:paraId="63E61140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OPTIMIZER: ADAMW; LR: 1e-4; WEIGHT_DECAY: 1e-4</w:t>
      </w:r>
    </w:p>
    <w:p w14:paraId="0C30A150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SCHEDULER.TYPE: step; DECAY_RATE: 0.1</w:t>
      </w:r>
    </w:p>
    <w:p w14:paraId="40A94477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NUM_WORKER: 2; PRINT_INTERVAL: 50; SAVE_EVERY_EPOCH: true; SEED: 42</w:t>
      </w:r>
    </w:p>
    <w:p w14:paraId="38B4713B" w14:textId="77777777" w:rsidR="00507399" w:rsidRPr="00507399" w:rsidRDefault="00507399" w:rsidP="00507399">
      <w:pPr>
        <w:numPr>
          <w:ilvl w:val="1"/>
          <w:numId w:val="17"/>
        </w:numPr>
        <w:rPr>
          <w:highlight w:val="cyan"/>
        </w:rPr>
      </w:pPr>
      <w:r w:rsidRPr="00507399">
        <w:rPr>
          <w:highlight w:val="cyan"/>
        </w:rPr>
        <w:t>TEST:</w:t>
      </w:r>
    </w:p>
    <w:p w14:paraId="7D68C2C4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SEARCH_SIZE/TEMPLATE_SIZE: 256; SEARCH_FACTOR/TEMPLATE_FACTOR: 4.0</w:t>
      </w:r>
    </w:p>
    <w:p w14:paraId="3704CD58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WINDOW: true; NUM_TEMPLATES: 2</w:t>
      </w:r>
    </w:p>
    <w:p w14:paraId="4E46716D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UPDATE_INTERVALS: VOT20/21/22 = 1</w:t>
      </w:r>
    </w:p>
    <w:p w14:paraId="7F7A2EDF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UPDATE_THRESHOLD: VOT20/21/22 = 0.55</w:t>
      </w:r>
    </w:p>
    <w:p w14:paraId="0D651DC5" w14:textId="77777777" w:rsidR="00507399" w:rsidRPr="00507399" w:rsidRDefault="00507399" w:rsidP="00507399">
      <w:pPr>
        <w:numPr>
          <w:ilvl w:val="2"/>
          <w:numId w:val="17"/>
        </w:numPr>
      </w:pPr>
      <w:r w:rsidRPr="00507399">
        <w:t>EPOCH: 500</w:t>
      </w:r>
    </w:p>
    <w:p w14:paraId="4C1E2CCF" w14:textId="3941E62E" w:rsidR="00176488" w:rsidRPr="00D7266B" w:rsidRDefault="00507399" w:rsidP="00D7266B">
      <w:pPr>
        <w:numPr>
          <w:ilvl w:val="0"/>
          <w:numId w:val="17"/>
        </w:numPr>
      </w:pPr>
      <w:r w:rsidRPr="00507399">
        <w:t>Evaluation registry present at </w:t>
      </w:r>
      <w:proofErr w:type="spellStart"/>
      <w:r w:rsidRPr="00507399">
        <w:t>SeqTrack</w:t>
      </w:r>
      <w:proofErr w:type="spellEnd"/>
      <w:r w:rsidRPr="00507399">
        <w:t>/external/vot20/</w:t>
      </w:r>
      <w:proofErr w:type="spellStart"/>
      <w:r w:rsidRPr="00507399">
        <w:t>seqtrack</w:t>
      </w:r>
      <w:proofErr w:type="spellEnd"/>
      <w:r w:rsidRPr="00507399">
        <w:t>/</w:t>
      </w:r>
      <w:proofErr w:type="spellStart"/>
      <w:r w:rsidRPr="00507399">
        <w:t>config.yaml</w:t>
      </w:r>
      <w:proofErr w:type="spellEnd"/>
      <w:r w:rsidRPr="00507399">
        <w:t> registering VOT2020 INI parameter files.</w:t>
      </w:r>
    </w:p>
    <w:p w14:paraId="69F53A00" w14:textId="4227006F" w:rsidR="00176488" w:rsidRPr="00D7266B" w:rsidRDefault="00BD11B3" w:rsidP="00D7266B">
      <w:r>
        <w:t>____________________________________________________________________________________</w:t>
      </w:r>
    </w:p>
    <w:p w14:paraId="5AFAED0E" w14:textId="110E3ADF" w:rsidR="00176488" w:rsidRPr="00176488" w:rsidRDefault="00176488" w:rsidP="00176488">
      <w:pPr>
        <w:rPr>
          <w:b/>
          <w:bCs/>
          <w:sz w:val="32"/>
          <w:szCs w:val="32"/>
        </w:rPr>
      </w:pPr>
      <w:r w:rsidRPr="00176488">
        <w:rPr>
          <w:b/>
          <w:bCs/>
          <w:sz w:val="32"/>
          <w:szCs w:val="32"/>
          <w:highlight w:val="blue"/>
        </w:rPr>
        <w:t>8-</w:t>
      </w:r>
      <w:r w:rsidR="00507399" w:rsidRPr="00507399">
        <w:rPr>
          <w:b/>
          <w:bCs/>
          <w:sz w:val="32"/>
          <w:szCs w:val="32"/>
          <w:highlight w:val="blue"/>
        </w:rPr>
        <w:t>Evaluation Setup</w:t>
      </w:r>
    </w:p>
    <w:p w14:paraId="67651E21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Model: SeqTrack-B256</w:t>
      </w:r>
    </w:p>
    <w:p w14:paraId="2D41D558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Dataset: LaSOT (8 sequences: 4 airplane + 4 coin)</w:t>
      </w:r>
    </w:p>
    <w:p w14:paraId="51A26663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Epochs Evaluated: 1–10</w:t>
      </w:r>
    </w:p>
    <w:p w14:paraId="5E3EC080" w14:textId="77777777" w:rsidR="00176488" w:rsidRP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Total Runs: 80 (10 epochs × 8 sequences)</w:t>
      </w:r>
    </w:p>
    <w:p w14:paraId="286BD4DB" w14:textId="5F557022" w:rsidR="00176488" w:rsidRDefault="00176488" w:rsidP="00176488">
      <w:pPr>
        <w:numPr>
          <w:ilvl w:val="0"/>
          <w:numId w:val="21"/>
        </w:numPr>
        <w:rPr>
          <w:b/>
          <w:bCs/>
        </w:rPr>
      </w:pPr>
      <w:r w:rsidRPr="00176488">
        <w:rPr>
          <w:b/>
          <w:bCs/>
        </w:rPr>
        <w:t>Environment: Windows 1</w:t>
      </w:r>
      <w:r>
        <w:rPr>
          <w:b/>
          <w:bCs/>
        </w:rPr>
        <w:t>1</w:t>
      </w:r>
      <w:r w:rsidRPr="00176488">
        <w:rPr>
          <w:b/>
          <w:bCs/>
        </w:rPr>
        <w:t xml:space="preserve">, Python 3.x, </w:t>
      </w:r>
      <w:proofErr w:type="spellStart"/>
      <w:r w:rsidRPr="00176488">
        <w:rPr>
          <w:b/>
          <w:bCs/>
        </w:rPr>
        <w:t>PyTorch</w:t>
      </w:r>
      <w:proofErr w:type="spellEnd"/>
    </w:p>
    <w:p w14:paraId="11426D7C" w14:textId="66A220CD" w:rsidR="00507399" w:rsidRPr="00066B30" w:rsidRDefault="00BD11B3" w:rsidP="00066B30">
      <w:r>
        <w:t>____________________________________________________________________________________</w:t>
      </w:r>
      <w:r w:rsidR="0044460B">
        <w:br/>
      </w:r>
      <w:r w:rsidR="00066B30">
        <w:rPr>
          <w:b/>
          <w:bCs/>
          <w:sz w:val="32"/>
          <w:szCs w:val="32"/>
          <w:highlight w:val="blue"/>
        </w:rPr>
        <w:br/>
      </w:r>
      <w:r w:rsidR="00176488" w:rsidRPr="00176488">
        <w:rPr>
          <w:b/>
          <w:bCs/>
          <w:sz w:val="32"/>
          <w:szCs w:val="32"/>
          <w:highlight w:val="blue"/>
        </w:rPr>
        <w:t>9-</w:t>
      </w:r>
      <w:r w:rsidR="00507399" w:rsidRPr="00507399">
        <w:rPr>
          <w:b/>
          <w:bCs/>
          <w:sz w:val="32"/>
          <w:szCs w:val="32"/>
          <w:highlight w:val="blue"/>
        </w:rPr>
        <w:t>Key Findings</w:t>
      </w:r>
    </w:p>
    <w:p w14:paraId="7FACCB16" w14:textId="670B2D3C" w:rsidR="00D7266B" w:rsidRPr="00D7266B" w:rsidRDefault="00D7266B" w:rsidP="00D7266B">
      <w:pPr>
        <w:pStyle w:val="ListParagraph"/>
        <w:numPr>
          <w:ilvl w:val="0"/>
          <w:numId w:val="33"/>
        </w:numPr>
      </w:pPr>
      <w:r w:rsidRPr="00D7266B">
        <w:rPr>
          <w:b/>
          <w:bCs/>
        </w:rPr>
        <w:t>Finding 1: Successful Overall Learning</w:t>
      </w:r>
      <w:r w:rsidRPr="00D7266B">
        <w:t xml:space="preserve"> The model demonstrated successful training, with overall </w:t>
      </w:r>
      <w:proofErr w:type="spellStart"/>
      <w:r w:rsidRPr="00D7266B">
        <w:t>IoU</w:t>
      </w:r>
      <w:proofErr w:type="spellEnd"/>
      <w:r w:rsidRPr="00D7266B">
        <w:t xml:space="preserve"> improving nearly </w:t>
      </w:r>
      <w:r w:rsidRPr="00D7266B">
        <w:rPr>
          <w:b/>
          <w:bCs/>
        </w:rPr>
        <w:t>6x</w:t>
      </w:r>
      <w:r w:rsidRPr="00D7266B">
        <w:t xml:space="preserve"> (from 4.21% to 24.39%) and Precision improving </w:t>
      </w:r>
      <w:r w:rsidRPr="00D7266B">
        <w:rPr>
          <w:b/>
          <w:bCs/>
        </w:rPr>
        <w:t>6.8x</w:t>
      </w:r>
      <w:r w:rsidRPr="00D7266B">
        <w:t xml:space="preserve"> (from 3.48% to 23.82%) between Epoch 1 and Epoch 10.</w:t>
      </w:r>
    </w:p>
    <w:p w14:paraId="22F8172F" w14:textId="57D06470" w:rsidR="00D7266B" w:rsidRPr="00D7266B" w:rsidRDefault="00D7266B" w:rsidP="00D7266B">
      <w:pPr>
        <w:pStyle w:val="ListParagraph"/>
        <w:numPr>
          <w:ilvl w:val="0"/>
          <w:numId w:val="33"/>
        </w:numPr>
      </w:pPr>
      <w:r w:rsidRPr="00D7266B">
        <w:rPr>
          <w:b/>
          <w:bCs/>
        </w:rPr>
        <w:t>Finding 2: High Specialization in "Airplane" Class</w:t>
      </w:r>
      <w:r w:rsidRPr="00D7266B">
        <w:t xml:space="preserve"> The model is significantly more effective at identifying "airplanes" than "coins." The final "airplane" model (Epoch 10) achieved a high </w:t>
      </w:r>
      <w:r w:rsidRPr="00D7266B">
        <w:rPr>
          <w:b/>
          <w:bCs/>
        </w:rPr>
        <w:t xml:space="preserve">30.13% </w:t>
      </w:r>
      <w:proofErr w:type="spellStart"/>
      <w:r w:rsidRPr="00D7266B">
        <w:rPr>
          <w:b/>
          <w:bCs/>
        </w:rPr>
        <w:t>IoU</w:t>
      </w:r>
      <w:proofErr w:type="spellEnd"/>
      <w:r w:rsidRPr="00D7266B">
        <w:t xml:space="preserve"> and </w:t>
      </w:r>
      <w:r w:rsidRPr="00D7266B">
        <w:rPr>
          <w:b/>
          <w:bCs/>
        </w:rPr>
        <w:t>41.35% Precision</w:t>
      </w:r>
      <w:r w:rsidRPr="00D7266B">
        <w:t>, its best performance across all epochs.</w:t>
      </w:r>
    </w:p>
    <w:p w14:paraId="229E3A39" w14:textId="0B66C365" w:rsidR="00D7266B" w:rsidRPr="00D7266B" w:rsidRDefault="00D7266B" w:rsidP="00D7266B">
      <w:pPr>
        <w:pStyle w:val="ListParagraph"/>
        <w:numPr>
          <w:ilvl w:val="0"/>
          <w:numId w:val="33"/>
        </w:numPr>
      </w:pPr>
      <w:r w:rsidRPr="00D7266B">
        <w:rPr>
          <w:b/>
          <w:bCs/>
        </w:rPr>
        <w:t>Finding 3: "Coin" Class Remains a Challenge</w:t>
      </w:r>
      <w:r w:rsidRPr="00D7266B">
        <w:t xml:space="preserve"> While the "coin" </w:t>
      </w:r>
      <w:proofErr w:type="spellStart"/>
      <w:r w:rsidRPr="00D7266B">
        <w:t>IoU</w:t>
      </w:r>
      <w:proofErr w:type="spellEnd"/>
      <w:r w:rsidRPr="00D7266B">
        <w:t xml:space="preserve"> improved (from 4.42% to 18.64%), its final Precision was extremely low at </w:t>
      </w:r>
      <w:r w:rsidRPr="00D7266B">
        <w:rPr>
          <w:b/>
          <w:bCs/>
        </w:rPr>
        <w:t>6.28%</w:t>
      </w:r>
      <w:r w:rsidRPr="00D7266B">
        <w:t>. This indicates that while the model can find "coins," it produces a high number of false positives for that class.</w:t>
      </w:r>
    </w:p>
    <w:p w14:paraId="2B2C4F83" w14:textId="6F8FC61F" w:rsidR="00D7266B" w:rsidRPr="00D7266B" w:rsidRDefault="00D7266B" w:rsidP="00D7266B">
      <w:pPr>
        <w:pStyle w:val="ListParagraph"/>
        <w:numPr>
          <w:ilvl w:val="0"/>
          <w:numId w:val="33"/>
        </w:numPr>
      </w:pPr>
      <w:r w:rsidRPr="00D7266B">
        <w:rPr>
          <w:b/>
          <w:bCs/>
        </w:rPr>
        <w:lastRenderedPageBreak/>
        <w:t>Finding 4: Stable and Fast Inference</w:t>
      </w:r>
      <w:r w:rsidRPr="00D7266B">
        <w:t xml:space="preserve"> The model's performance is highly efficient and stable, maintaining an average speed of </w:t>
      </w:r>
      <w:r w:rsidRPr="00D7266B">
        <w:rPr>
          <w:b/>
          <w:bCs/>
        </w:rPr>
        <w:t>18.30 FPS</w:t>
      </w:r>
      <w:r w:rsidRPr="00D7266B">
        <w:t xml:space="preserve"> (54.69 </w:t>
      </w:r>
      <w:proofErr w:type="spellStart"/>
      <w:r w:rsidRPr="00D7266B">
        <w:t>ms</w:t>
      </w:r>
      <w:proofErr w:type="spellEnd"/>
      <w:r w:rsidRPr="00D7266B">
        <w:t xml:space="preserve">/frame). The final model operates at a practical </w:t>
      </w:r>
      <w:r w:rsidRPr="00D7266B">
        <w:rPr>
          <w:b/>
          <w:bCs/>
        </w:rPr>
        <w:t>18.01 FPS</w:t>
      </w:r>
      <w:r w:rsidRPr="00D7266B">
        <w:t>.</w:t>
      </w:r>
    </w:p>
    <w:p w14:paraId="5DF30DE9" w14:textId="041E279E" w:rsidR="00D7266B" w:rsidRPr="00D7266B" w:rsidRDefault="00D7266B" w:rsidP="00D7266B">
      <w:pPr>
        <w:pStyle w:val="ListParagraph"/>
        <w:numPr>
          <w:ilvl w:val="0"/>
          <w:numId w:val="33"/>
        </w:numPr>
      </w:pPr>
      <w:r w:rsidRPr="00D7266B">
        <w:rPr>
          <w:b/>
          <w:bCs/>
        </w:rPr>
        <w:t>Finding 5: The Final Model (Epoch 10) is the Best Compromise</w:t>
      </w:r>
      <w:r w:rsidRPr="00D7266B">
        <w:t xml:space="preserve"> The final model at Epoch 10 represents the best-trained state. It achieves the peak </w:t>
      </w:r>
      <w:proofErr w:type="spellStart"/>
      <w:r w:rsidRPr="00D7266B">
        <w:t>IoU</w:t>
      </w:r>
      <w:proofErr w:type="spellEnd"/>
      <w:r w:rsidRPr="00D7266B">
        <w:t xml:space="preserve"> and Precision for the "airplane" class while maintaining a fast and consistent inference speed, despite its noted weakness in "coin" detection.</w:t>
      </w:r>
    </w:p>
    <w:p w14:paraId="37452AD0" w14:textId="1C12E39F" w:rsidR="00BD11B3" w:rsidRPr="00507399" w:rsidRDefault="00BD11B3" w:rsidP="00066B30">
      <w:r>
        <w:t>____________________________________________________________________________________</w:t>
      </w:r>
    </w:p>
    <w:p w14:paraId="6083C49E" w14:textId="19BD4AA4" w:rsidR="00507399" w:rsidRPr="00507399" w:rsidRDefault="0044460B" w:rsidP="005073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highlight w:val="blue"/>
        </w:rPr>
        <w:br/>
      </w:r>
      <w:r>
        <w:rPr>
          <w:b/>
          <w:bCs/>
          <w:sz w:val="32"/>
          <w:szCs w:val="32"/>
          <w:highlight w:val="blue"/>
        </w:rPr>
        <w:br/>
      </w:r>
      <w:r w:rsidR="00176488" w:rsidRPr="00176488">
        <w:rPr>
          <w:b/>
          <w:bCs/>
          <w:sz w:val="32"/>
          <w:szCs w:val="32"/>
          <w:highlight w:val="blue"/>
        </w:rPr>
        <w:t>10-</w:t>
      </w:r>
      <w:r w:rsidR="00507399" w:rsidRPr="00507399">
        <w:rPr>
          <w:b/>
          <w:bCs/>
          <w:sz w:val="32"/>
          <w:szCs w:val="32"/>
          <w:highlight w:val="blue"/>
        </w:rPr>
        <w:t>Performance Summary</w:t>
      </w:r>
    </w:p>
    <w:p w14:paraId="4B89C405" w14:textId="7FE3EDD2" w:rsidR="00A46FCF" w:rsidRPr="00A46FCF" w:rsidRDefault="00A46FCF" w:rsidP="00A46FCF">
      <w:pPr>
        <w:pStyle w:val="ListParagraph"/>
        <w:numPr>
          <w:ilvl w:val="0"/>
          <w:numId w:val="34"/>
        </w:numPr>
      </w:pPr>
      <w:r w:rsidRPr="00A46FCF">
        <w:rPr>
          <w:b/>
          <w:bCs/>
        </w:rPr>
        <w:t>General Trend:</w:t>
      </w:r>
      <w:r w:rsidRPr="00A46FCF">
        <w:t xml:space="preserve"> The model showed a consistent improvement in detection accuracy across epochs, with all key metrics (</w:t>
      </w:r>
      <w:proofErr w:type="spellStart"/>
      <w:r w:rsidRPr="00A46FCF">
        <w:t>IoU</w:t>
      </w:r>
      <w:proofErr w:type="spellEnd"/>
      <w:r w:rsidRPr="00A46FCF">
        <w:t>, Precision, AUC) increasing significantly from Epoch 1 to Epoch 10.</w:t>
      </w:r>
    </w:p>
    <w:p w14:paraId="7F31E15C" w14:textId="20DFDCED" w:rsidR="00A46FCF" w:rsidRPr="00A46FCF" w:rsidRDefault="00A46FCF" w:rsidP="00A46FCF">
      <w:pPr>
        <w:pStyle w:val="ListParagraph"/>
        <w:numPr>
          <w:ilvl w:val="0"/>
          <w:numId w:val="34"/>
        </w:numPr>
      </w:pPr>
      <w:proofErr w:type="gramStart"/>
      <w:r w:rsidRPr="00A46FCF">
        <w:t>he</w:t>
      </w:r>
      <w:proofErr w:type="gramEnd"/>
      <w:r w:rsidRPr="00A46FCF">
        <w:t xml:space="preserve"> </w:t>
      </w:r>
      <w:proofErr w:type="gramStart"/>
      <w:r w:rsidRPr="00A46FCF">
        <w:t>model</w:t>
      </w:r>
      <w:proofErr w:type="gramEnd"/>
      <w:r w:rsidRPr="00A46FCF">
        <w:t xml:space="preserve"> trained successfully, with overall </w:t>
      </w:r>
      <w:proofErr w:type="spellStart"/>
      <w:r w:rsidRPr="00A46FCF">
        <w:t>IoU</w:t>
      </w:r>
      <w:proofErr w:type="spellEnd"/>
      <w:r w:rsidRPr="00A46FCF">
        <w:t xml:space="preserve"> increasing from </w:t>
      </w:r>
      <w:r w:rsidRPr="00A46FCF">
        <w:rPr>
          <w:b/>
          <w:bCs/>
        </w:rPr>
        <w:t>4.21%</w:t>
      </w:r>
      <w:r w:rsidRPr="00A46FCF">
        <w:t xml:space="preserve"> to </w:t>
      </w:r>
      <w:r w:rsidRPr="00A46FCF">
        <w:rPr>
          <w:b/>
          <w:bCs/>
        </w:rPr>
        <w:t>24.39%</w:t>
      </w:r>
      <w:r w:rsidRPr="00A46FCF">
        <w:t xml:space="preserve"> and Precision from </w:t>
      </w:r>
      <w:r w:rsidRPr="00A46FCF">
        <w:rPr>
          <w:b/>
          <w:bCs/>
        </w:rPr>
        <w:t>3.48%</w:t>
      </w:r>
      <w:r w:rsidRPr="00A46FCF">
        <w:t xml:space="preserve"> to </w:t>
      </w:r>
      <w:r w:rsidRPr="00A46FCF">
        <w:rPr>
          <w:b/>
          <w:bCs/>
        </w:rPr>
        <w:t>23.82%</w:t>
      </w:r>
      <w:r w:rsidRPr="00A46FCF">
        <w:t>.</w:t>
      </w:r>
    </w:p>
    <w:p w14:paraId="379F75B1" w14:textId="6BB8344F" w:rsidR="00A46FCF" w:rsidRPr="00A46FCF" w:rsidRDefault="00A46FCF" w:rsidP="00A46FCF">
      <w:pPr>
        <w:pStyle w:val="ListParagraph"/>
        <w:numPr>
          <w:ilvl w:val="0"/>
          <w:numId w:val="34"/>
        </w:numPr>
      </w:pPr>
      <w:r w:rsidRPr="00A46FCF">
        <w:t xml:space="preserve">The model is highly effective at detecting the </w:t>
      </w:r>
      <w:r w:rsidRPr="00A46FCF">
        <w:rPr>
          <w:b/>
          <w:bCs/>
        </w:rPr>
        <w:t>"airplane" class</w:t>
      </w:r>
      <w:r w:rsidRPr="00A46FCF">
        <w:t xml:space="preserve"> (30.13% final </w:t>
      </w:r>
      <w:proofErr w:type="spellStart"/>
      <w:r w:rsidRPr="00A46FCF">
        <w:t>IoU</w:t>
      </w:r>
      <w:proofErr w:type="spellEnd"/>
      <w:r w:rsidRPr="00A46FCF">
        <w:t>, 41.35% final Precision).</w:t>
      </w:r>
    </w:p>
    <w:p w14:paraId="7B72D719" w14:textId="1481CC23" w:rsidR="00A46FCF" w:rsidRPr="00A46FCF" w:rsidRDefault="00A46FCF" w:rsidP="00A46FCF">
      <w:pPr>
        <w:pStyle w:val="ListParagraph"/>
        <w:numPr>
          <w:ilvl w:val="0"/>
          <w:numId w:val="34"/>
        </w:numPr>
      </w:pPr>
      <w:r w:rsidRPr="00A46FCF">
        <w:t xml:space="preserve">The </w:t>
      </w:r>
      <w:r w:rsidRPr="00A46FCF">
        <w:rPr>
          <w:b/>
          <w:bCs/>
        </w:rPr>
        <w:t>"coin" class</w:t>
      </w:r>
      <w:r w:rsidRPr="00A46FCF">
        <w:t xml:space="preserve"> demonstrated significant learning, with its </w:t>
      </w:r>
      <w:proofErr w:type="spellStart"/>
      <w:r w:rsidRPr="00A46FCF">
        <w:t>IoU</w:t>
      </w:r>
      <w:proofErr w:type="spellEnd"/>
      <w:r w:rsidRPr="00A46FCF">
        <w:t xml:space="preserve"> improving by over </w:t>
      </w:r>
      <w:r w:rsidRPr="00A46FCF">
        <w:rPr>
          <w:b/>
          <w:bCs/>
        </w:rPr>
        <w:t>4.2x</w:t>
      </w:r>
      <w:r w:rsidRPr="00A46FCF">
        <w:t xml:space="preserve"> to </w:t>
      </w:r>
      <w:r w:rsidRPr="00A46FCF">
        <w:rPr>
          <w:b/>
          <w:bCs/>
        </w:rPr>
        <w:t>18.64%</w:t>
      </w:r>
      <w:r w:rsidRPr="00A46FCF">
        <w:t xml:space="preserve"> by Epoch 10.</w:t>
      </w:r>
    </w:p>
    <w:p w14:paraId="7FB2C513" w14:textId="39A92DE8" w:rsidR="00A46FCF" w:rsidRPr="00A46FCF" w:rsidRDefault="00A46FCF" w:rsidP="00A46FCF">
      <w:pPr>
        <w:pStyle w:val="ListParagraph"/>
        <w:numPr>
          <w:ilvl w:val="0"/>
          <w:numId w:val="34"/>
        </w:numPr>
      </w:pPr>
      <w:r w:rsidRPr="00A46FCF">
        <w:t xml:space="preserve">Inference speed was consistently fast and stable, finishing at </w:t>
      </w:r>
      <w:r w:rsidRPr="00A46FCF">
        <w:rPr>
          <w:b/>
          <w:bCs/>
        </w:rPr>
        <w:t>18.01 FPS</w:t>
      </w:r>
      <w:r w:rsidRPr="00A46FCF">
        <w:t xml:space="preserve"> (55.54 </w:t>
      </w:r>
      <w:proofErr w:type="spellStart"/>
      <w:r w:rsidRPr="00A46FCF">
        <w:t>ms</w:t>
      </w:r>
      <w:proofErr w:type="spellEnd"/>
      <w:r w:rsidRPr="00A46FCF">
        <w:t>/frame).</w:t>
      </w:r>
    </w:p>
    <w:p w14:paraId="4ADBD650" w14:textId="77777777" w:rsidR="00495893" w:rsidRDefault="00495893"/>
    <w:sectPr w:rsidR="00495893" w:rsidSect="00217F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82359"/>
    <w:multiLevelType w:val="multilevel"/>
    <w:tmpl w:val="6D107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C129F3"/>
    <w:multiLevelType w:val="multilevel"/>
    <w:tmpl w:val="074EA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3BE4"/>
    <w:multiLevelType w:val="multilevel"/>
    <w:tmpl w:val="C262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A73BA6"/>
    <w:multiLevelType w:val="multilevel"/>
    <w:tmpl w:val="423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242B9D"/>
    <w:multiLevelType w:val="hybridMultilevel"/>
    <w:tmpl w:val="B55E4F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0B3776FD"/>
    <w:multiLevelType w:val="multilevel"/>
    <w:tmpl w:val="47CE1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D493B"/>
    <w:multiLevelType w:val="multilevel"/>
    <w:tmpl w:val="2E16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D1173"/>
    <w:multiLevelType w:val="multilevel"/>
    <w:tmpl w:val="34F27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46A63"/>
    <w:multiLevelType w:val="multilevel"/>
    <w:tmpl w:val="2900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AB5735"/>
    <w:multiLevelType w:val="hybridMultilevel"/>
    <w:tmpl w:val="CEECF33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1B890E6D"/>
    <w:multiLevelType w:val="multilevel"/>
    <w:tmpl w:val="6040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30E9C"/>
    <w:multiLevelType w:val="multilevel"/>
    <w:tmpl w:val="6E2A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A50D23"/>
    <w:multiLevelType w:val="hybridMultilevel"/>
    <w:tmpl w:val="3B3E4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15C8B"/>
    <w:multiLevelType w:val="multilevel"/>
    <w:tmpl w:val="1B5AB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224404"/>
    <w:multiLevelType w:val="multilevel"/>
    <w:tmpl w:val="177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B77452"/>
    <w:multiLevelType w:val="multilevel"/>
    <w:tmpl w:val="6D34D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B02E27"/>
    <w:multiLevelType w:val="multilevel"/>
    <w:tmpl w:val="78B67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EB4D80"/>
    <w:multiLevelType w:val="hybridMultilevel"/>
    <w:tmpl w:val="276EED3C"/>
    <w:lvl w:ilvl="0" w:tplc="0E228C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AA75C3"/>
    <w:multiLevelType w:val="multilevel"/>
    <w:tmpl w:val="1A7A1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5C5FB7"/>
    <w:multiLevelType w:val="multilevel"/>
    <w:tmpl w:val="8D9AD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A270C6"/>
    <w:multiLevelType w:val="multilevel"/>
    <w:tmpl w:val="3BC0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9F5436"/>
    <w:multiLevelType w:val="hybridMultilevel"/>
    <w:tmpl w:val="44D2A436"/>
    <w:lvl w:ilvl="0" w:tplc="05D6325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5D0C65EE"/>
    <w:multiLevelType w:val="multilevel"/>
    <w:tmpl w:val="6D8C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6376B7"/>
    <w:multiLevelType w:val="multilevel"/>
    <w:tmpl w:val="501CC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66045A"/>
    <w:multiLevelType w:val="multilevel"/>
    <w:tmpl w:val="1B08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D07800"/>
    <w:multiLevelType w:val="multilevel"/>
    <w:tmpl w:val="CDD6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2945F9"/>
    <w:multiLevelType w:val="multilevel"/>
    <w:tmpl w:val="5448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070CEE"/>
    <w:multiLevelType w:val="multilevel"/>
    <w:tmpl w:val="2E16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7B2F63"/>
    <w:multiLevelType w:val="multilevel"/>
    <w:tmpl w:val="2E16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D914AA"/>
    <w:multiLevelType w:val="multilevel"/>
    <w:tmpl w:val="2E16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E50E86"/>
    <w:multiLevelType w:val="multilevel"/>
    <w:tmpl w:val="A6F2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D31D8F"/>
    <w:multiLevelType w:val="multilevel"/>
    <w:tmpl w:val="73A04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C70E0"/>
    <w:multiLevelType w:val="multilevel"/>
    <w:tmpl w:val="12FA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C3055D"/>
    <w:multiLevelType w:val="hybridMultilevel"/>
    <w:tmpl w:val="EED6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3D3277"/>
    <w:multiLevelType w:val="multilevel"/>
    <w:tmpl w:val="7F9A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433C54"/>
    <w:multiLevelType w:val="multilevel"/>
    <w:tmpl w:val="26EEF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245996">
    <w:abstractNumId w:val="28"/>
  </w:num>
  <w:num w:numId="2" w16cid:durableId="2047757503">
    <w:abstractNumId w:val="22"/>
  </w:num>
  <w:num w:numId="3" w16cid:durableId="530338990">
    <w:abstractNumId w:val="23"/>
  </w:num>
  <w:num w:numId="4" w16cid:durableId="1645623753">
    <w:abstractNumId w:val="24"/>
  </w:num>
  <w:num w:numId="5" w16cid:durableId="517817805">
    <w:abstractNumId w:val="7"/>
  </w:num>
  <w:num w:numId="6" w16cid:durableId="295333662">
    <w:abstractNumId w:val="11"/>
  </w:num>
  <w:num w:numId="7" w16cid:durableId="1943101650">
    <w:abstractNumId w:val="14"/>
  </w:num>
  <w:num w:numId="8" w16cid:durableId="377706503">
    <w:abstractNumId w:val="13"/>
  </w:num>
  <w:num w:numId="9" w16cid:durableId="1454976890">
    <w:abstractNumId w:val="19"/>
  </w:num>
  <w:num w:numId="10" w16cid:durableId="1617785136">
    <w:abstractNumId w:val="10"/>
  </w:num>
  <w:num w:numId="11" w16cid:durableId="336269098">
    <w:abstractNumId w:val="2"/>
  </w:num>
  <w:num w:numId="12" w16cid:durableId="35400992">
    <w:abstractNumId w:val="31"/>
  </w:num>
  <w:num w:numId="13" w16cid:durableId="1315837307">
    <w:abstractNumId w:val="25"/>
  </w:num>
  <w:num w:numId="14" w16cid:durableId="1556893737">
    <w:abstractNumId w:val="16"/>
  </w:num>
  <w:num w:numId="15" w16cid:durableId="252321144">
    <w:abstractNumId w:val="5"/>
  </w:num>
  <w:num w:numId="16" w16cid:durableId="1816994636">
    <w:abstractNumId w:val="18"/>
  </w:num>
  <w:num w:numId="17" w16cid:durableId="1483809970">
    <w:abstractNumId w:val="3"/>
  </w:num>
  <w:num w:numId="18" w16cid:durableId="2137136485">
    <w:abstractNumId w:val="1"/>
  </w:num>
  <w:num w:numId="19" w16cid:durableId="859784933">
    <w:abstractNumId w:val="20"/>
  </w:num>
  <w:num w:numId="20" w16cid:durableId="1017584526">
    <w:abstractNumId w:val="8"/>
  </w:num>
  <w:num w:numId="21" w16cid:durableId="1809204328">
    <w:abstractNumId w:val="26"/>
  </w:num>
  <w:num w:numId="22" w16cid:durableId="833452654">
    <w:abstractNumId w:val="32"/>
  </w:num>
  <w:num w:numId="23" w16cid:durableId="1027873797">
    <w:abstractNumId w:val="35"/>
  </w:num>
  <w:num w:numId="24" w16cid:durableId="1887257411">
    <w:abstractNumId w:val="0"/>
  </w:num>
  <w:num w:numId="25" w16cid:durableId="1300185265">
    <w:abstractNumId w:val="34"/>
  </w:num>
  <w:num w:numId="26" w16cid:durableId="701903913">
    <w:abstractNumId w:val="30"/>
  </w:num>
  <w:num w:numId="27" w16cid:durableId="1036389354">
    <w:abstractNumId w:val="15"/>
  </w:num>
  <w:num w:numId="28" w16cid:durableId="557134710">
    <w:abstractNumId w:val="33"/>
  </w:num>
  <w:num w:numId="29" w16cid:durableId="1740708551">
    <w:abstractNumId w:val="17"/>
  </w:num>
  <w:num w:numId="30" w16cid:durableId="640959865">
    <w:abstractNumId w:val="6"/>
  </w:num>
  <w:num w:numId="31" w16cid:durableId="1021934833">
    <w:abstractNumId w:val="27"/>
  </w:num>
  <w:num w:numId="32" w16cid:durableId="247545023">
    <w:abstractNumId w:val="12"/>
  </w:num>
  <w:num w:numId="33" w16cid:durableId="910313291">
    <w:abstractNumId w:val="21"/>
  </w:num>
  <w:num w:numId="34" w16cid:durableId="2141604675">
    <w:abstractNumId w:val="4"/>
  </w:num>
  <w:num w:numId="35" w16cid:durableId="824397324">
    <w:abstractNumId w:val="29"/>
  </w:num>
  <w:num w:numId="36" w16cid:durableId="1364356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38"/>
    <w:rsid w:val="00066B30"/>
    <w:rsid w:val="00176488"/>
    <w:rsid w:val="001F2D87"/>
    <w:rsid w:val="00217F74"/>
    <w:rsid w:val="0044460B"/>
    <w:rsid w:val="00462200"/>
    <w:rsid w:val="00495893"/>
    <w:rsid w:val="005020F1"/>
    <w:rsid w:val="00507399"/>
    <w:rsid w:val="00662E20"/>
    <w:rsid w:val="00840CDE"/>
    <w:rsid w:val="00A06C03"/>
    <w:rsid w:val="00A46FCF"/>
    <w:rsid w:val="00A55B95"/>
    <w:rsid w:val="00B471ED"/>
    <w:rsid w:val="00B85F38"/>
    <w:rsid w:val="00BD11B3"/>
    <w:rsid w:val="00CC76A5"/>
    <w:rsid w:val="00CD7C72"/>
    <w:rsid w:val="00CF7EC5"/>
    <w:rsid w:val="00D7266B"/>
    <w:rsid w:val="00F0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53FF8"/>
  <w15:chartTrackingRefBased/>
  <w15:docId w15:val="{2218C9E2-4A91-49A9-B37B-C5B86F894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F74"/>
  </w:style>
  <w:style w:type="paragraph" w:styleId="Heading1">
    <w:name w:val="heading 1"/>
    <w:basedOn w:val="Normal"/>
    <w:next w:val="Normal"/>
    <w:link w:val="Heading1Char"/>
    <w:uiPriority w:val="9"/>
    <w:qFormat/>
    <w:rsid w:val="00B85F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F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F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F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F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F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F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F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F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F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F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F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F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F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F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F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F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F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F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F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F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F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F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F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F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F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F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F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F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7EC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7EC5"/>
    <w:rPr>
      <w:color w:val="605E5C"/>
      <w:shd w:val="clear" w:color="auto" w:fill="E1DFDD"/>
    </w:rPr>
  </w:style>
  <w:style w:type="paragraph" w:customStyle="1" w:styleId="code-line">
    <w:name w:val="code-line"/>
    <w:basedOn w:val="Normal"/>
    <w:rsid w:val="00BD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Spacing">
    <w:name w:val="No Spacing"/>
    <w:uiPriority w:val="1"/>
    <w:qFormat/>
    <w:rsid w:val="00217F74"/>
    <w:pPr>
      <w:spacing w:after="0" w:line="240" w:lineRule="auto"/>
    </w:pPr>
  </w:style>
  <w:style w:type="character" w:customStyle="1" w:styleId="citation-485">
    <w:name w:val="citation-485"/>
    <w:basedOn w:val="DefaultParagraphFont"/>
    <w:rsid w:val="00066B30"/>
  </w:style>
  <w:style w:type="character" w:customStyle="1" w:styleId="citation-484">
    <w:name w:val="citation-484"/>
    <w:basedOn w:val="DefaultParagraphFont"/>
    <w:rsid w:val="00066B30"/>
  </w:style>
  <w:style w:type="character" w:customStyle="1" w:styleId="citation-483">
    <w:name w:val="citation-483"/>
    <w:basedOn w:val="DefaultParagraphFont"/>
    <w:rsid w:val="00066B30"/>
  </w:style>
  <w:style w:type="character" w:customStyle="1" w:styleId="citation-482">
    <w:name w:val="citation-482"/>
    <w:basedOn w:val="DefaultParagraphFont"/>
    <w:rsid w:val="00066B30"/>
  </w:style>
  <w:style w:type="character" w:customStyle="1" w:styleId="citation-481">
    <w:name w:val="citation-481"/>
    <w:basedOn w:val="DefaultParagraphFont"/>
    <w:rsid w:val="00066B30"/>
  </w:style>
  <w:style w:type="character" w:customStyle="1" w:styleId="citation-480">
    <w:name w:val="citation-480"/>
    <w:basedOn w:val="DefaultParagraphFont"/>
    <w:rsid w:val="00066B30"/>
  </w:style>
  <w:style w:type="character" w:customStyle="1" w:styleId="citation-475">
    <w:name w:val="citation-475"/>
    <w:basedOn w:val="DefaultParagraphFont"/>
    <w:rsid w:val="00066B30"/>
  </w:style>
  <w:style w:type="character" w:customStyle="1" w:styleId="citation-474">
    <w:name w:val="citation-474"/>
    <w:basedOn w:val="DefaultParagraphFont"/>
    <w:rsid w:val="0006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HossamAladin/Assignment_4.gi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1428</Words>
  <Characters>9689</Characters>
  <Application>Microsoft Office Word</Application>
  <DocSecurity>0</DocSecurity>
  <Lines>220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20210284</dc:creator>
  <cp:keywords/>
  <dc:description/>
  <cp:lastModifiedBy>Amr_20220328</cp:lastModifiedBy>
  <cp:revision>5</cp:revision>
  <dcterms:created xsi:type="dcterms:W3CDTF">2025-10-29T16:53:00Z</dcterms:created>
  <dcterms:modified xsi:type="dcterms:W3CDTF">2025-10-29T20:21:00Z</dcterms:modified>
</cp:coreProperties>
</file>