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E3C1B" w14:textId="64995C69" w:rsidR="009934CA" w:rsidRPr="00E25DD7" w:rsidRDefault="009D0AAE" w:rsidP="0046515F">
      <w:pPr>
        <w:spacing w:line="480" w:lineRule="auto"/>
        <w:ind w:firstLine="720"/>
        <w:rPr>
          <w:rFonts w:ascii="Arial" w:hAnsi="Arial" w:cs="Arial"/>
          <w:b/>
          <w:bCs/>
          <w:color w:val="000000"/>
          <w:sz w:val="28"/>
          <w:szCs w:val="28"/>
          <w:shd w:val="clear" w:color="auto" w:fill="FFFFFF"/>
        </w:rPr>
      </w:pPr>
      <w:r w:rsidRPr="00E25DD7">
        <w:rPr>
          <w:rFonts w:ascii="Arial" w:hAnsi="Arial" w:cs="Arial"/>
          <w:b/>
          <w:bCs/>
          <w:color w:val="000000"/>
          <w:sz w:val="28"/>
          <w:szCs w:val="28"/>
          <w:shd w:val="clear" w:color="auto" w:fill="FFFFFF"/>
        </w:rPr>
        <w:t>Mission Statement</w:t>
      </w:r>
    </w:p>
    <w:p w14:paraId="6264CA99" w14:textId="6FEF92AB" w:rsidR="007B02F9" w:rsidRPr="00927FEC" w:rsidRDefault="009D0AAE" w:rsidP="0046515F">
      <w:pPr>
        <w:spacing w:line="480" w:lineRule="auto"/>
        <w:ind w:firstLine="720"/>
        <w:rPr>
          <w:rFonts w:ascii="Arial" w:hAnsi="Arial" w:cs="Arial"/>
          <w:color w:val="000000"/>
          <w:sz w:val="24"/>
          <w:szCs w:val="24"/>
          <w:shd w:val="clear" w:color="auto" w:fill="FFFFFF"/>
        </w:rPr>
      </w:pPr>
      <w:r w:rsidRPr="00927FEC">
        <w:rPr>
          <w:rFonts w:ascii="Arial" w:hAnsi="Arial" w:cs="Arial"/>
          <w:color w:val="000000"/>
          <w:sz w:val="24"/>
          <w:szCs w:val="24"/>
          <w:shd w:val="clear" w:color="auto" w:fill="FFFFFF"/>
        </w:rPr>
        <w:t>We deliver our unique brand of guaranteed security and exceptional after</w:t>
      </w:r>
      <w:r w:rsidR="00A61795">
        <w:rPr>
          <w:rFonts w:ascii="Arial" w:hAnsi="Arial" w:cs="Arial" w:hint="cs"/>
          <w:color w:val="000000"/>
          <w:sz w:val="24"/>
          <w:szCs w:val="24"/>
          <w:shd w:val="clear" w:color="auto" w:fill="FFFFFF"/>
          <w:rtl/>
        </w:rPr>
        <w:t>-</w:t>
      </w:r>
      <w:r w:rsidRPr="00927FEC">
        <w:rPr>
          <w:rFonts w:ascii="Arial" w:hAnsi="Arial" w:cs="Arial"/>
          <w:color w:val="000000"/>
          <w:sz w:val="24"/>
          <w:szCs w:val="24"/>
          <w:shd w:val="clear" w:color="auto" w:fill="FFFFFF"/>
        </w:rPr>
        <w:t>sale services through the combination of state-of-the-art equipment with our trained and friendly professionals, thereby offering our customers peace of mind.</w:t>
      </w:r>
    </w:p>
    <w:p w14:paraId="4FBD33E9" w14:textId="77777777" w:rsidR="007B02F9" w:rsidRPr="00927FEC" w:rsidRDefault="007B02F9" w:rsidP="0046515F">
      <w:pPr>
        <w:spacing w:line="480" w:lineRule="auto"/>
        <w:ind w:firstLine="720"/>
        <w:rPr>
          <w:rFonts w:ascii="Arial" w:hAnsi="Arial" w:cs="Arial"/>
          <w:b/>
          <w:bCs/>
          <w:color w:val="000000"/>
          <w:sz w:val="28"/>
          <w:szCs w:val="28"/>
          <w:shd w:val="clear" w:color="auto" w:fill="FFFFFF"/>
        </w:rPr>
      </w:pPr>
      <w:r w:rsidRPr="00927FEC">
        <w:rPr>
          <w:rFonts w:ascii="Arial" w:hAnsi="Arial" w:cs="Arial"/>
          <w:b/>
          <w:bCs/>
          <w:color w:val="000000"/>
          <w:sz w:val="28"/>
          <w:szCs w:val="28"/>
          <w:shd w:val="clear" w:color="auto" w:fill="FFFFFF"/>
        </w:rPr>
        <w:t>Vision Statement</w:t>
      </w:r>
    </w:p>
    <w:p w14:paraId="287D53CD" w14:textId="59AEC57D" w:rsidR="007B02F9" w:rsidRPr="00927FEC" w:rsidRDefault="007B02F9" w:rsidP="0046515F">
      <w:pPr>
        <w:spacing w:line="360" w:lineRule="auto"/>
        <w:ind w:firstLine="720"/>
        <w:rPr>
          <w:rFonts w:ascii="Arial" w:hAnsi="Arial" w:cs="Arial"/>
          <w:color w:val="000000"/>
          <w:sz w:val="24"/>
          <w:szCs w:val="24"/>
          <w:shd w:val="clear" w:color="auto" w:fill="FFFFFF"/>
        </w:rPr>
      </w:pPr>
      <w:r w:rsidRPr="00927FEC">
        <w:rPr>
          <w:rFonts w:ascii="Arial" w:hAnsi="Arial" w:cs="Arial"/>
          <w:color w:val="000000"/>
          <w:sz w:val="24"/>
          <w:szCs w:val="24"/>
          <w:shd w:val="clear" w:color="auto" w:fill="FFFFFF"/>
        </w:rPr>
        <w:t>To</w:t>
      </w:r>
      <w:bookmarkStart w:id="0" w:name="_GoBack"/>
      <w:bookmarkEnd w:id="0"/>
      <w:r w:rsidRPr="00927FEC">
        <w:rPr>
          <w:rFonts w:ascii="Arial" w:hAnsi="Arial" w:cs="Arial"/>
          <w:color w:val="000000"/>
          <w:sz w:val="24"/>
          <w:szCs w:val="24"/>
          <w:shd w:val="clear" w:color="auto" w:fill="FFFFFF"/>
        </w:rPr>
        <w:t xml:space="preserve"> be regarded as a leader in every sphere of our activity and become the 1</w:t>
      </w:r>
      <w:r w:rsidRPr="00927FEC">
        <w:rPr>
          <w:rFonts w:ascii="Arial" w:hAnsi="Arial" w:cs="Arial"/>
          <w:color w:val="000000"/>
          <w:sz w:val="24"/>
          <w:szCs w:val="24"/>
          <w:shd w:val="clear" w:color="auto" w:fill="FFFFFF"/>
          <w:vertAlign w:val="superscript"/>
        </w:rPr>
        <w:t>st</w:t>
      </w:r>
      <w:r w:rsidRPr="00927FEC">
        <w:rPr>
          <w:rFonts w:ascii="Arial" w:hAnsi="Arial" w:cs="Arial"/>
          <w:color w:val="000000"/>
          <w:sz w:val="24"/>
          <w:szCs w:val="24"/>
          <w:shd w:val="clear" w:color="auto" w:fill="FFFFFF"/>
        </w:rPr>
        <w:t xml:space="preserve"> choice and a trusted name to our customers by providing world</w:t>
      </w:r>
      <w:r w:rsidR="009415BA">
        <w:rPr>
          <w:rFonts w:ascii="Arial" w:hAnsi="Arial" w:cs="Arial" w:hint="cs"/>
          <w:color w:val="000000"/>
          <w:sz w:val="24"/>
          <w:szCs w:val="24"/>
          <w:shd w:val="clear" w:color="auto" w:fill="FFFFFF"/>
          <w:rtl/>
        </w:rPr>
        <w:t>-</w:t>
      </w:r>
      <w:r w:rsidRPr="00927FEC">
        <w:rPr>
          <w:rFonts w:ascii="Arial" w:hAnsi="Arial" w:cs="Arial"/>
          <w:color w:val="000000"/>
          <w:sz w:val="24"/>
          <w:szCs w:val="24"/>
          <w:shd w:val="clear" w:color="auto" w:fill="FFFFFF"/>
        </w:rPr>
        <w:t>class goods and services. We would achieve this by building a dynamic organization and committing ourselves to the highest ethical and professional standards.</w:t>
      </w:r>
    </w:p>
    <w:p w14:paraId="6B04B75C" w14:textId="6A7B07C0" w:rsidR="00336E2E" w:rsidRPr="007D5CCC" w:rsidRDefault="00C97A2E" w:rsidP="0046515F">
      <w:pPr>
        <w:spacing w:line="480" w:lineRule="auto"/>
        <w:ind w:firstLine="720"/>
        <w:rPr>
          <w:rFonts w:ascii="Arial" w:hAnsi="Arial" w:cs="Arial"/>
          <w:b/>
          <w:bCs/>
          <w:color w:val="000000"/>
          <w:sz w:val="28"/>
          <w:szCs w:val="28"/>
          <w:shd w:val="clear" w:color="auto" w:fill="FFFFFF"/>
        </w:rPr>
      </w:pPr>
      <w:r w:rsidRPr="007D5CCC">
        <w:rPr>
          <w:rFonts w:ascii="Arial" w:hAnsi="Arial" w:cs="Arial"/>
          <w:b/>
          <w:bCs/>
          <w:color w:val="000000"/>
          <w:sz w:val="28"/>
          <w:szCs w:val="28"/>
          <w:shd w:val="clear" w:color="auto" w:fill="FFFFFF"/>
        </w:rPr>
        <w:t>About us</w:t>
      </w:r>
    </w:p>
    <w:p w14:paraId="56B33D13" w14:textId="0CE54844" w:rsidR="00F62BC6" w:rsidRPr="00216D78" w:rsidRDefault="00F62BC6" w:rsidP="0046515F">
      <w:pPr>
        <w:spacing w:line="480" w:lineRule="auto"/>
        <w:ind w:firstLine="720"/>
        <w:rPr>
          <w:rFonts w:ascii="Arial" w:hAnsi="Arial" w:cs="Arial"/>
          <w:color w:val="000000"/>
          <w:sz w:val="24"/>
          <w:szCs w:val="24"/>
          <w:shd w:val="clear" w:color="auto" w:fill="FFFFFF"/>
          <w:rtl/>
        </w:rPr>
      </w:pPr>
      <w:r w:rsidRPr="00216D78">
        <w:rPr>
          <w:rFonts w:ascii="Arial" w:hAnsi="Arial" w:cs="Arial"/>
          <w:color w:val="000000"/>
          <w:sz w:val="24"/>
          <w:szCs w:val="24"/>
          <w:shd w:val="clear" w:color="auto" w:fill="FFFFFF"/>
        </w:rPr>
        <w:t>Lotfy Group is the trusted importing and exporting company for trading home accessories, furniture, lighting, and especially office equipment such as safe boxes and bill counters. Since launching in 1979, Lotfy Group has been facilitating commodities to the valued clients of individuals, corporates, and wholesalers. Lotfy Group selects its inventory from many countries from around the world, offering various collections for its customers. Its main countries of imports are China, Vietnam, South Korea, Malaysia, and Turkey.</w:t>
      </w:r>
    </w:p>
    <w:p w14:paraId="051A843D" w14:textId="77777777" w:rsidR="00892B68" w:rsidRPr="00216D78" w:rsidRDefault="00892B68" w:rsidP="0046515F">
      <w:pPr>
        <w:spacing w:line="480" w:lineRule="auto"/>
        <w:ind w:firstLine="720"/>
        <w:rPr>
          <w:rFonts w:ascii="Arial" w:hAnsi="Arial" w:cs="Arial"/>
          <w:color w:val="000000"/>
          <w:sz w:val="24"/>
          <w:szCs w:val="24"/>
          <w:shd w:val="clear" w:color="auto" w:fill="FFFFFF"/>
          <w:rtl/>
        </w:rPr>
      </w:pPr>
      <w:r w:rsidRPr="00216D78">
        <w:rPr>
          <w:rFonts w:ascii="Arial" w:hAnsi="Arial" w:cs="Arial"/>
          <w:color w:val="000000"/>
          <w:sz w:val="24"/>
          <w:szCs w:val="24"/>
          <w:shd w:val="clear" w:color="auto" w:fill="FFFFFF"/>
        </w:rPr>
        <w:t>We're passionate about gathering the highest variety, finest quality, and empowering buyers to take proper decisions through our competitive price range. Our goal has always been to provide a hassle-free buying experience, which includes our world-class goods and services.</w:t>
      </w:r>
    </w:p>
    <w:p w14:paraId="0B68E992" w14:textId="0789397C" w:rsidR="00336E2E" w:rsidRPr="00216D78" w:rsidRDefault="00836A53" w:rsidP="0046515F">
      <w:pPr>
        <w:spacing w:line="480" w:lineRule="auto"/>
        <w:ind w:firstLine="720"/>
        <w:rPr>
          <w:rFonts w:ascii="Arial" w:hAnsi="Arial" w:cs="Arial"/>
          <w:color w:val="000000"/>
          <w:sz w:val="24"/>
          <w:szCs w:val="24"/>
          <w:shd w:val="clear" w:color="auto" w:fill="FFFFFF"/>
        </w:rPr>
      </w:pPr>
      <w:r w:rsidRPr="00216D78">
        <w:rPr>
          <w:rFonts w:ascii="Arial" w:hAnsi="Arial" w:cs="Arial"/>
          <w:color w:val="000000"/>
          <w:sz w:val="24"/>
          <w:szCs w:val="24"/>
          <w:shd w:val="clear" w:color="auto" w:fill="FFFFFF"/>
        </w:rPr>
        <w:lastRenderedPageBreak/>
        <w:t>Lotfy Group’s top priority is building trusting, transparent relationships with clients. We're dedicated to maintaining the customers’ loyalty and satisfaction through our undying efforts to be numbered among the best in terms of progress, quality, cost-efficiency, and customer service.</w:t>
      </w:r>
    </w:p>
    <w:sectPr w:rsidR="00336E2E" w:rsidRPr="0021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D4"/>
    <w:rsid w:val="00110A51"/>
    <w:rsid w:val="001443E6"/>
    <w:rsid w:val="00216D78"/>
    <w:rsid w:val="00265C11"/>
    <w:rsid w:val="00336E2E"/>
    <w:rsid w:val="003C10A2"/>
    <w:rsid w:val="0046515F"/>
    <w:rsid w:val="00644AFA"/>
    <w:rsid w:val="007B02F9"/>
    <w:rsid w:val="007D5CCC"/>
    <w:rsid w:val="00836A53"/>
    <w:rsid w:val="0087377F"/>
    <w:rsid w:val="00892B68"/>
    <w:rsid w:val="00927FEC"/>
    <w:rsid w:val="009415BA"/>
    <w:rsid w:val="009934CA"/>
    <w:rsid w:val="009D0AAE"/>
    <w:rsid w:val="00A61795"/>
    <w:rsid w:val="00B105D4"/>
    <w:rsid w:val="00BB7F15"/>
    <w:rsid w:val="00C06979"/>
    <w:rsid w:val="00C27494"/>
    <w:rsid w:val="00C97A2E"/>
    <w:rsid w:val="00E25DD7"/>
    <w:rsid w:val="00EF79D4"/>
    <w:rsid w:val="00F62BC6"/>
    <w:rsid w:val="00F67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70D3"/>
  <w15:chartTrackingRefBased/>
  <w15:docId w15:val="{E95A202B-8A2B-4009-A2CA-30A2B5B0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E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L. Ghattas</dc:creator>
  <cp:keywords/>
  <dc:description/>
  <cp:lastModifiedBy>El-Bosh</cp:lastModifiedBy>
  <cp:revision>29</cp:revision>
  <dcterms:created xsi:type="dcterms:W3CDTF">2020-04-19T22:34:00Z</dcterms:created>
  <dcterms:modified xsi:type="dcterms:W3CDTF">2020-04-24T20:27:00Z</dcterms:modified>
</cp:coreProperties>
</file>