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20CBA" w14:textId="77777777" w:rsidR="00080C2A" w:rsidRPr="00080C2A" w:rsidRDefault="00080C2A" w:rsidP="0008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080C2A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1"/>
        <w:gridCol w:w="16270"/>
      </w:tblGrid>
      <w:tr w:rsidR="00080C2A" w:rsidRPr="00080C2A" w14:paraId="46EE9BD4" w14:textId="77777777" w:rsidTr="00080C2A">
        <w:trPr>
          <w:tblCellSpacing w:w="15" w:type="dxa"/>
        </w:trPr>
        <w:tc>
          <w:tcPr>
            <w:tcW w:w="6046" w:type="dxa"/>
            <w:vAlign w:val="center"/>
            <w:hideMark/>
          </w:tcPr>
          <w:p w14:paraId="46EF39F9" w14:textId="77777777" w:rsidR="00080C2A" w:rsidRPr="00080C2A" w:rsidRDefault="00080C2A" w:rsidP="00080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Prüfe Combobox auf gültigen Wert in der Change Methode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Check Combobox for valid value per Change-Method</w:t>
            </w:r>
          </w:p>
        </w:tc>
        <w:tc>
          <w:tcPr>
            <w:tcW w:w="16225" w:type="dxa"/>
            <w:vAlign w:val="center"/>
            <w:hideMark/>
          </w:tcPr>
          <w:p w14:paraId="628FEFC7" w14:textId="77777777" w:rsidR="00080C2A" w:rsidRPr="00080C2A" w:rsidRDefault="00080C2A" w:rsidP="00080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_checkComboBox: function (oComboBox)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    var error = false,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        sSelectedKey = oComboBox.getSelectedKey(),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        sValue = oComboBox.getValue();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    if (!sSelectedKey &amp;&amp; sValue)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        oComboBox.setValueState(CoreLibrary.ValueState.Error);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         oComboBox.setValueStateText("Bitte wählen Sie einen gültigen Wert aus dem Dropdown-Menü aus!");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        error = true;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    } else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         oComboBox.setValueState(CoreLibrary.ValueState.None);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    }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    return error;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  <w:t>            },</w:t>
            </w:r>
          </w:p>
        </w:tc>
      </w:tr>
      <w:tr w:rsidR="00080C2A" w:rsidRPr="00080C2A" w14:paraId="5C5A44EC" w14:textId="77777777" w:rsidTr="00080C2A">
        <w:trPr>
          <w:tblCellSpacing w:w="15" w:type="dxa"/>
        </w:trPr>
        <w:tc>
          <w:tcPr>
            <w:tcW w:w="6046" w:type="dxa"/>
            <w:vAlign w:val="center"/>
            <w:hideMark/>
          </w:tcPr>
          <w:p w14:paraId="4ADCFB7E" w14:textId="77777777" w:rsidR="00080C2A" w:rsidRPr="00080C2A" w:rsidRDefault="00080C2A" w:rsidP="00080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Prüfung beim Speichern: sind alle Pflichtfelder tatsächlich gefüllt?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check, that alle required Fields are filled, when save is pressed</w:t>
            </w:r>
          </w:p>
        </w:tc>
        <w:tc>
          <w:tcPr>
            <w:tcW w:w="16225" w:type="dxa"/>
            <w:vAlign w:val="center"/>
            <w:hideMark/>
          </w:tcPr>
          <w:p w14:paraId="1AA8E4B2" w14:textId="77777777" w:rsidR="00080C2A" w:rsidRPr="00080C2A" w:rsidRDefault="00080C2A" w:rsidP="00080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_checkRequiredInputFields: function ()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//this._initialize();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var error = false;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jQuery('input[aria-required=true]').each(function ()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var oInput = sap.ui.getCore().byId(this.id.split('-inner')[0]);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var val = oInput.getValue();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if ((!val) ||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 (oInput.sId.split('Detail--')[1] === "LsstdInput" &amp;&amp; parseFloat(val) === 0 ) ||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 (oInput.sId.split('Detail--')[1] === "RsgruComBox" &amp;&amp; val === "00 "))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 oInput.setValueState(CoreLibrary.ValueState.Error);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error = true;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}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//                    else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//                        oInput.setValueState(CoreLibrary.ValueState.None);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//                    }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});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if (error)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MessageToast.show("Bitte befüllen Sie alle Pflichtfelder!");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return error;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}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},</w:t>
            </w:r>
          </w:p>
        </w:tc>
      </w:tr>
      <w:tr w:rsidR="00080C2A" w:rsidRPr="00080C2A" w14:paraId="291E8DBA" w14:textId="77777777" w:rsidTr="00080C2A">
        <w:trPr>
          <w:tblCellSpacing w:w="15" w:type="dxa"/>
        </w:trPr>
        <w:tc>
          <w:tcPr>
            <w:tcW w:w="6046" w:type="dxa"/>
            <w:vAlign w:val="center"/>
            <w:hideMark/>
          </w:tcPr>
          <w:p w14:paraId="0E12FDC9" w14:textId="77777777" w:rsidR="00080C2A" w:rsidRPr="00080C2A" w:rsidRDefault="00080C2A" w:rsidP="00080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t>Prüfung beim Speichern: sind alle Comboboxen mit gültigen Werten gefüllt?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check, that alle comboboxes are filled with valid values, when save is pressed</w:t>
            </w:r>
          </w:p>
        </w:tc>
        <w:tc>
          <w:tcPr>
            <w:tcW w:w="16225" w:type="dxa"/>
            <w:vAlign w:val="center"/>
            <w:hideMark/>
          </w:tcPr>
          <w:p w14:paraId="099EB8A7" w14:textId="0931658E" w:rsidR="00080C2A" w:rsidRPr="00080C2A" w:rsidRDefault="00080C2A" w:rsidP="00080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_checkValidValuesComboBoxes: function ()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var that = this;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var errorOne = false,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error = false;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jQuery('input[role=combobox]').each(function ()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var oComboBox = sap.ui.getCore().byId(this.id.split('-inner')[0]);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errorOne = that._checkComboBox(oComboBox);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if (errorOne)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error = true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}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});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if (error)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MessageToast.show("Bitte befüllen Sie die Dropdown-Felder nur mit gültigen Werten!");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return error;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}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},</w:t>
            </w:r>
          </w:p>
        </w:tc>
      </w:tr>
      <w:tr w:rsidR="00080C2A" w:rsidRPr="00080C2A" w14:paraId="73DB825B" w14:textId="77777777" w:rsidTr="00080C2A">
        <w:trPr>
          <w:tblCellSpacing w:w="15" w:type="dxa"/>
        </w:trPr>
        <w:tc>
          <w:tcPr>
            <w:tcW w:w="6046" w:type="dxa"/>
            <w:vAlign w:val="center"/>
            <w:hideMark/>
          </w:tcPr>
          <w:p w14:paraId="142FCEBF" w14:textId="77777777" w:rsidR="00080C2A" w:rsidRPr="00080C2A" w:rsidRDefault="00080C2A" w:rsidP="00080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lastRenderedPageBreak/>
              <w:t>Prüfung beim Speichern: Gibt es noch ein Feld mit Fehlern? Bei initialisierung (onObjectMatched) muss errorstatus auf initial gesetzt werden.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  <w:br/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check, that alle fields have no errorstatus, when save is pressed</w:t>
            </w:r>
          </w:p>
        </w:tc>
        <w:tc>
          <w:tcPr>
            <w:tcW w:w="16225" w:type="dxa"/>
            <w:vAlign w:val="center"/>
            <w:hideMark/>
          </w:tcPr>
          <w:p w14:paraId="091B3561" w14:textId="77777777" w:rsidR="00080C2A" w:rsidRPr="00080C2A" w:rsidRDefault="00080C2A" w:rsidP="00080C2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</w:pP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t>_initialize: function ()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//clear error Status for required fields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jQuery('input[aria-required=true]').each(function ()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var oInput = sap.ui.getCore().byId(this.id.split('-inner')[0]);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oInput.setValueState(CoreLibrary.ValueState.None);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/*                    //a star is not enough for required fields, it should be explanated by an additional word in the label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                 if ( oInput.getProperty("required") === true &amp;&amp; oInput.getProperty("editable") === true 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                     var newLabel = oInput.getLabels()[0].getProperty("text").split(" (Pflichtfeld)")[0] + " (Pflichtfeld)";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                     oInput.getLabels()[0].setProperty("text", newLabel);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                 } else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                     var oNewLabel = oInput.getLabels()[0].getProperty("text").split(" (Pflichtfeld)")[0];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                     oInput.getLabels()[0].setProperty("text", newLabel);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                 }*/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});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},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_setErrorState: funcion ()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oGjahrInput.setValueState(CoreLibrary.ValueState.Error);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},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_checkErrorStates: function ()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var that = this;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var errorOne = false,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error = false;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//jQuery.sap.delayedCall(500, this, function () {    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jQuery('input[class=sapMInputBaseInner]').each(function ()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var oInput = sap.ui.getCore().byId(this.id.split('-inner')[0]);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if (oInput.getValueState() === CoreLibrary.ValueState.Error)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   error = true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}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});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if (error) {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 MessageToast.show("Bitte füllen Sie vor dem Speichern alle Felder korrekt aus!");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    return error;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    }</w:t>
            </w:r>
            <w:r w:rsidRPr="00080C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de-DE"/>
                <w14:ligatures w14:val="none"/>
              </w:rPr>
              <w:br/>
              <w:t>            },</w:t>
            </w:r>
          </w:p>
        </w:tc>
      </w:tr>
    </w:tbl>
    <w:p w14:paraId="4724DF22" w14:textId="77777777" w:rsidR="00080C2A" w:rsidRPr="00080C2A" w:rsidRDefault="00080C2A" w:rsidP="00080C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</w:pPr>
      <w:r w:rsidRPr="00080C2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de-DE"/>
          <w14:ligatures w14:val="none"/>
        </w:rPr>
        <w:t> </w:t>
      </w:r>
    </w:p>
    <w:p w14:paraId="7C3B2761" w14:textId="77777777" w:rsidR="007120C9" w:rsidRPr="00080C2A" w:rsidRDefault="007120C9">
      <w:pPr>
        <w:rPr>
          <w:lang w:val="en-US"/>
        </w:rPr>
      </w:pPr>
    </w:p>
    <w:sectPr w:rsidR="007120C9" w:rsidRPr="00080C2A" w:rsidSect="00080C2A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8DB64" w14:textId="77777777" w:rsidR="00994978" w:rsidRDefault="00994978" w:rsidP="00080C2A">
      <w:pPr>
        <w:spacing w:after="0" w:line="240" w:lineRule="auto"/>
      </w:pPr>
      <w:r>
        <w:separator/>
      </w:r>
    </w:p>
  </w:endnote>
  <w:endnote w:type="continuationSeparator" w:id="0">
    <w:p w14:paraId="5559AECE" w14:textId="77777777" w:rsidR="00994978" w:rsidRDefault="00994978" w:rsidP="0008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DACD3" w14:textId="77777777" w:rsidR="00994978" w:rsidRDefault="00994978" w:rsidP="00080C2A">
      <w:pPr>
        <w:spacing w:after="0" w:line="240" w:lineRule="auto"/>
      </w:pPr>
      <w:r>
        <w:separator/>
      </w:r>
    </w:p>
  </w:footnote>
  <w:footnote w:type="continuationSeparator" w:id="0">
    <w:p w14:paraId="78F73A5C" w14:textId="77777777" w:rsidR="00994978" w:rsidRDefault="00994978" w:rsidP="00080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8D"/>
    <w:rsid w:val="00080C2A"/>
    <w:rsid w:val="00625A8D"/>
    <w:rsid w:val="007120C9"/>
    <w:rsid w:val="0099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2DB30"/>
  <w15:chartTrackingRefBased/>
  <w15:docId w15:val="{66206B04-1763-4862-BADE-3CE1DDC22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80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C2A"/>
  </w:style>
  <w:style w:type="paragraph" w:styleId="Footer">
    <w:name w:val="footer"/>
    <w:basedOn w:val="Normal"/>
    <w:link w:val="FooterChar"/>
    <w:uiPriority w:val="99"/>
    <w:unhideWhenUsed/>
    <w:rsid w:val="00080C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690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OTHMAN, HOSSAM (EXTERN)</dc:creator>
  <cp:keywords/>
  <dc:description/>
  <cp:lastModifiedBy>OTHMAN, HOSSAM (EXTERN)</cp:lastModifiedBy>
  <cp:revision>2</cp:revision>
  <dcterms:created xsi:type="dcterms:W3CDTF">2024-02-05T14:11:00Z</dcterms:created>
  <dcterms:modified xsi:type="dcterms:W3CDTF">2024-02-05T14:15:00Z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1c7476-f302-47ca-97a0-972f32671471_Enabled">
    <vt:lpwstr>true</vt:lpwstr>
  </property>
  <property fmtid="{D5CDD505-2E9C-101B-9397-08002B2CF9AE}" pid="3" name="MSIP_Label_2d1c7476-f302-47ca-97a0-972f32671471_SetDate">
    <vt:lpwstr>2024-02-05T14:11:38Z</vt:lpwstr>
  </property>
  <property fmtid="{D5CDD505-2E9C-101B-9397-08002B2CF9AE}" pid="4" name="MSIP_Label_2d1c7476-f302-47ca-97a0-972f32671471_Method">
    <vt:lpwstr>Standard</vt:lpwstr>
  </property>
  <property fmtid="{D5CDD505-2E9C-101B-9397-08002B2CF9AE}" pid="5" name="MSIP_Label_2d1c7476-f302-47ca-97a0-972f32671471_Name">
    <vt:lpwstr>Internal</vt:lpwstr>
  </property>
  <property fmtid="{D5CDD505-2E9C-101B-9397-08002B2CF9AE}" pid="6" name="MSIP_Label_2d1c7476-f302-47ca-97a0-972f32671471_SiteId">
    <vt:lpwstr>72e15514-5be9-46a8-8b0b-af9b1b77b3b8</vt:lpwstr>
  </property>
  <property fmtid="{D5CDD505-2E9C-101B-9397-08002B2CF9AE}" pid="7" name="MSIP_Label_2d1c7476-f302-47ca-97a0-972f32671471_ActionId">
    <vt:lpwstr>d08ec895-2bc7-40ba-bf89-87d6a00e354d</vt:lpwstr>
  </property>
  <property fmtid="{D5CDD505-2E9C-101B-9397-08002B2CF9AE}" pid="8" name="MSIP_Label_2d1c7476-f302-47ca-97a0-972f32671471_ContentBits">
    <vt:lpwstr>0</vt:lpwstr>
  </property>
</Properties>
</file>