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09608563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A2601E">
        <w:rPr>
          <w:b/>
          <w:bCs/>
          <w:sz w:val="28"/>
          <w:szCs w:val="28"/>
        </w:rPr>
        <w:t xml:space="preserve"> and Evaluation Form</w:t>
      </w:r>
      <w:r>
        <w:rPr>
          <w:b/>
          <w:bCs/>
          <w:sz w:val="28"/>
          <w:szCs w:val="28"/>
        </w:rPr>
        <w:t>.</w:t>
      </w:r>
    </w:p>
    <w:p w14:paraId="3F3000F7" w14:textId="3D9CB8C7" w:rsidR="00D3441F" w:rsidRDefault="00BB6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601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A99402" wp14:editId="70AA7050">
                <wp:simplePos x="0" y="0"/>
                <wp:positionH relativeFrom="column">
                  <wp:posOffset>2901950</wp:posOffset>
                </wp:positionH>
                <wp:positionV relativeFrom="paragraph">
                  <wp:posOffset>4309745</wp:posOffset>
                </wp:positionV>
                <wp:extent cx="3703320" cy="1404620"/>
                <wp:effectExtent l="0" t="0" r="11430" b="14605"/>
                <wp:wrapTight wrapText="bothSides">
                  <wp:wrapPolygon edited="0">
                    <wp:start x="0" y="0"/>
                    <wp:lineTo x="0" y="21536"/>
                    <wp:lineTo x="21556" y="21536"/>
                    <wp:lineTo x="2155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80EE" w14:textId="5188E3D7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violate the principle in all cases in the Code.</w:t>
                            </w:r>
                          </w:p>
                          <w:p w14:paraId="77352E1B" w14:textId="1E4A259B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 Violated –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="008C1EF5"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>apply the principle in some cases and violate it in some cases (in total the student applies the principle on average).</w:t>
                            </w:r>
                          </w:p>
                          <w:p w14:paraId="4E36C78E" w14:textId="6CDFB756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 xml:space="preserve"> 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most cases except for a very few cases, no more than one or two.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99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5pt;margin-top:339.35pt;width:291.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" strokeweight="1pt">
                <v:textbox style="mso-fit-shape-to-text:t">
                  <w:txbxContent>
                    <w:p w14:paraId="72CE80EE" w14:textId="5188E3D7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Full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violate the principle in all cases in the Code.</w:t>
                      </w:r>
                    </w:p>
                    <w:p w14:paraId="77352E1B" w14:textId="1E4A259B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Medium Violated –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="008C1EF5"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2601E">
                        <w:rPr>
                          <w:sz w:val="24"/>
                          <w:szCs w:val="24"/>
                        </w:rPr>
                        <w:t>apply the principle in some cases and violate it in some cases (in total the student applies the principle on average).</w:t>
                      </w:r>
                    </w:p>
                    <w:p w14:paraId="4E36C78E" w14:textId="6CDFB756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Small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 xml:space="preserve"> 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most cases except for a very few cases, no more than one or two.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E0859"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 w:rsidR="00AE0859"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007808F1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007808F1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007808F1">
        <w:tc>
          <w:tcPr>
            <w:tcW w:w="5579" w:type="dxa"/>
          </w:tcPr>
          <w:p w14:paraId="27DE7CC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Not Apply MVC (it does not Separate Business logic from </w:t>
            </w:r>
            <w:proofErr w:type="gramStart"/>
            <w:r>
              <w:rPr>
                <w:rFonts w:eastAsia="Calibri" w:cs="Arial"/>
                <w:b/>
                <w:bCs/>
                <w:sz w:val="28"/>
                <w:szCs w:val="28"/>
              </w:rPr>
              <w:t>GUI )</w:t>
            </w:r>
            <w:proofErr w:type="gramEnd"/>
            <w:r>
              <w:rPr>
                <w:rFonts w:eastAsia="Calibri" w:cs="Arial"/>
                <w:b/>
                <w:bCs/>
                <w:sz w:val="28"/>
                <w:szCs w:val="28"/>
              </w:rPr>
              <w:t>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007808F1"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007808F1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007808F1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007808F1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007808F1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007808F1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007808F1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007808F1"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007808F1"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007808F1">
        <w:tc>
          <w:tcPr>
            <w:tcW w:w="5579" w:type="dxa"/>
            <w:tcBorders>
              <w:top w:val="nil"/>
            </w:tcBorders>
          </w:tcPr>
          <w:p w14:paraId="72887602" w14:textId="6D8C7D6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Only One </w:t>
            </w:r>
            <w:proofErr w:type="gramStart"/>
            <w:r>
              <w:rPr>
                <w:rFonts w:eastAsia="Calibri" w:cs="Arial"/>
                <w:b/>
                <w:bCs/>
                <w:sz w:val="28"/>
                <w:szCs w:val="28"/>
              </w:rPr>
              <w:t>Contribution  (</w:t>
            </w:r>
            <w:proofErr w:type="gramEnd"/>
            <w:r>
              <w:rPr>
                <w:rFonts w:eastAsia="Calibri" w:cs="Arial"/>
                <w:b/>
                <w:bCs/>
                <w:sz w:val="28"/>
                <w:szCs w:val="28"/>
              </w:rPr>
              <w:t>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007808F1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00BB69D6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00BB69D6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00CE3EA5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008C1EF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008C1EF5">
        <w:tc>
          <w:tcPr>
            <w:tcW w:w="6096" w:type="dxa"/>
          </w:tcPr>
          <w:p w14:paraId="6AA15015" w14:textId="3C0720A6" w:rsidR="00BB69D6" w:rsidRDefault="00302BA5" w:rsidP="00302BA5">
            <w:pPr>
              <w:widowControl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احمد عمرو ابراهيم عبد السلام ابراهيم</w:t>
            </w:r>
          </w:p>
        </w:tc>
        <w:tc>
          <w:tcPr>
            <w:tcW w:w="2127" w:type="dxa"/>
          </w:tcPr>
          <w:p w14:paraId="45037C14" w14:textId="12FEFBFB" w:rsidR="00BB69D6" w:rsidRDefault="00302BA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201900071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008C1EF5">
        <w:tc>
          <w:tcPr>
            <w:tcW w:w="6096" w:type="dxa"/>
          </w:tcPr>
          <w:p w14:paraId="067403D0" w14:textId="33802C90" w:rsidR="00BB69D6" w:rsidRDefault="00302BA5" w:rsidP="00302BA5">
            <w:pPr>
              <w:widowControl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محمد لبيب مرسي لبيب</w:t>
            </w:r>
          </w:p>
        </w:tc>
        <w:tc>
          <w:tcPr>
            <w:tcW w:w="2127" w:type="dxa"/>
          </w:tcPr>
          <w:p w14:paraId="103FCF42" w14:textId="6ED0DF37" w:rsidR="00BB69D6" w:rsidRDefault="00302BA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201900718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008C1EF5">
        <w:tc>
          <w:tcPr>
            <w:tcW w:w="6096" w:type="dxa"/>
          </w:tcPr>
          <w:p w14:paraId="24F44B92" w14:textId="0B99FF97" w:rsidR="00BB69D6" w:rsidRDefault="00302BA5" w:rsidP="00302BA5">
            <w:pPr>
              <w:widowControl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محمد احمد سيد عبد الرحيم</w:t>
            </w:r>
          </w:p>
        </w:tc>
        <w:tc>
          <w:tcPr>
            <w:tcW w:w="2127" w:type="dxa"/>
          </w:tcPr>
          <w:p w14:paraId="1F4CEBEA" w14:textId="7F81693A" w:rsidR="00BB69D6" w:rsidRDefault="00302BA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201900623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008C1EF5">
        <w:tc>
          <w:tcPr>
            <w:tcW w:w="6096" w:type="dxa"/>
          </w:tcPr>
          <w:p w14:paraId="2766D8EE" w14:textId="250D2EF8" w:rsidR="00BB69D6" w:rsidRDefault="00302BA5" w:rsidP="00302BA5">
            <w:pPr>
              <w:widowControl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محمد احمد مختار محمد</w:t>
            </w:r>
          </w:p>
        </w:tc>
        <w:tc>
          <w:tcPr>
            <w:tcW w:w="2127" w:type="dxa"/>
          </w:tcPr>
          <w:p w14:paraId="4589114E" w14:textId="20F18D98" w:rsidR="00BB69D6" w:rsidRDefault="00302BA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201900628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008C1EF5">
        <w:tc>
          <w:tcPr>
            <w:tcW w:w="6096" w:type="dxa"/>
          </w:tcPr>
          <w:p w14:paraId="51A680A5" w14:textId="4ADBFF0F" w:rsidR="00BB69D6" w:rsidRDefault="00302BA5" w:rsidP="00302BA5">
            <w:pPr>
              <w:widowControl w:val="0"/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حسام الدين علي سيد علي</w:t>
            </w:r>
          </w:p>
        </w:tc>
        <w:tc>
          <w:tcPr>
            <w:tcW w:w="2127" w:type="dxa"/>
          </w:tcPr>
          <w:p w14:paraId="0EC7E07E" w14:textId="24BFE548" w:rsidR="00BB69D6" w:rsidRDefault="00302BA5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201900261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008C1EF5">
        <w:tc>
          <w:tcPr>
            <w:tcW w:w="6096" w:type="dxa"/>
          </w:tcPr>
          <w:p w14:paraId="2F4D56A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008C1EF5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1BFE87C4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p w14:paraId="3D45A458" w14:textId="77777777" w:rsidR="00F961F2" w:rsidRDefault="00F961F2" w:rsidP="00F961F2">
      <w:pPr>
        <w:pStyle w:val="Heading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         </w:t>
      </w:r>
    </w:p>
    <w:p w14:paraId="0EAB3549" w14:textId="05289F14" w:rsidR="00F961F2" w:rsidRDefault="00F961F2" w:rsidP="00F961F2">
      <w:pPr>
        <w:pStyle w:val="Heading"/>
        <w:rPr>
          <w:rFonts w:cs="Times New Roman"/>
          <w:sz w:val="36"/>
          <w:szCs w:val="36"/>
        </w:rPr>
      </w:pPr>
      <w:r w:rsidRPr="00F961F2">
        <w:rPr>
          <w:rFonts w:cs="Times New Roman"/>
          <w:sz w:val="36"/>
          <w:szCs w:val="36"/>
        </w:rPr>
        <w:t xml:space="preserve">                             Database description</w:t>
      </w:r>
    </w:p>
    <w:p w14:paraId="026B7F90" w14:textId="5D216306" w:rsidR="00F961F2" w:rsidRPr="00F961F2" w:rsidRDefault="00F961F2" w:rsidP="00F961F2">
      <w:pPr>
        <w:pStyle w:val="Index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ERD</w:t>
      </w:r>
    </w:p>
    <w:p w14:paraId="51AB3B07" w14:textId="77777777" w:rsidR="00F961F2" w:rsidRPr="00F961F2" w:rsidRDefault="00F961F2" w:rsidP="00F961F2">
      <w:pPr>
        <w:pStyle w:val="BodyText"/>
      </w:pPr>
    </w:p>
    <w:p w14:paraId="6E4EC2D2" w14:textId="29E02531" w:rsidR="00F961F2" w:rsidRDefault="00F961F2" w:rsidP="00F961F2">
      <w:pPr>
        <w:pStyle w:val="BodyText"/>
        <w:jc w:val="both"/>
      </w:pPr>
      <w:r>
        <w:rPr>
          <w:noProof/>
        </w:rPr>
        <w:drawing>
          <wp:inline distT="0" distB="0" distL="0" distR="0" wp14:anchorId="0B397D3B" wp14:editId="7824766D">
            <wp:extent cx="6648450" cy="7325637"/>
            <wp:effectExtent l="0" t="0" r="0" b="8890"/>
            <wp:docPr id="1201" name="Picture 120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Picture 120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119" cy="73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A5E" w14:textId="646BE926" w:rsidR="00F961F2" w:rsidRDefault="00F961F2" w:rsidP="00F961F2">
      <w:pPr>
        <w:pStyle w:val="BodyText"/>
      </w:pPr>
    </w:p>
    <w:p w14:paraId="1ADC4F11" w14:textId="10D2071C" w:rsidR="00F961F2" w:rsidRDefault="00F961F2" w:rsidP="00F961F2">
      <w:pPr>
        <w:pStyle w:val="BodyText"/>
      </w:pPr>
    </w:p>
    <w:p w14:paraId="64677F08" w14:textId="71814925" w:rsidR="00F961F2" w:rsidRDefault="00F961F2" w:rsidP="00F961F2">
      <w:pPr>
        <w:pStyle w:val="BodyText"/>
      </w:pPr>
    </w:p>
    <w:p w14:paraId="07DFF839" w14:textId="364245D9" w:rsidR="00F961F2" w:rsidRDefault="00F961F2" w:rsidP="00F961F2">
      <w:pPr>
        <w:pStyle w:val="BodyText"/>
      </w:pPr>
    </w:p>
    <w:p w14:paraId="277E76F1" w14:textId="526F7555" w:rsidR="00F961F2" w:rsidRDefault="00F961F2" w:rsidP="00F961F2">
      <w:pPr>
        <w:pStyle w:val="BodyText"/>
      </w:pPr>
    </w:p>
    <w:p w14:paraId="18F5219C" w14:textId="0F172E73" w:rsidR="0039797F" w:rsidRDefault="0039797F" w:rsidP="00F961F2">
      <w:pPr>
        <w:pStyle w:val="BodyText"/>
      </w:pPr>
    </w:p>
    <w:p w14:paraId="075D9DEA" w14:textId="3F28F8C5" w:rsidR="0039797F" w:rsidRDefault="0039797F" w:rsidP="00F961F2">
      <w:pPr>
        <w:pStyle w:val="BodyText"/>
      </w:pPr>
    </w:p>
    <w:p w14:paraId="21DC81BF" w14:textId="77777777" w:rsidR="000E7EC3" w:rsidRDefault="000E7EC3" w:rsidP="00F961F2">
      <w:pPr>
        <w:pStyle w:val="BodyText"/>
      </w:pPr>
    </w:p>
    <w:p w14:paraId="6179A217" w14:textId="6231F6FE" w:rsidR="001813E4" w:rsidRDefault="001813E4" w:rsidP="001813E4">
      <w:pPr>
        <w:pStyle w:val="Index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69FDD7" wp14:editId="7CA0C2BC">
            <wp:simplePos x="0" y="0"/>
            <wp:positionH relativeFrom="page">
              <wp:align>left</wp:align>
            </wp:positionH>
            <wp:positionV relativeFrom="paragraph">
              <wp:posOffset>511810</wp:posOffset>
            </wp:positionV>
            <wp:extent cx="9912350" cy="7724775"/>
            <wp:effectExtent l="0" t="0" r="0" b="9525"/>
            <wp:wrapTopAndBottom/>
            <wp:docPr id="2053" name="Picture 205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205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123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97F">
        <w:rPr>
          <w:sz w:val="28"/>
          <w:szCs w:val="28"/>
        </w:rPr>
        <w:t xml:space="preserve">Tables </w:t>
      </w:r>
      <w:r>
        <w:rPr>
          <w:sz w:val="28"/>
          <w:szCs w:val="28"/>
        </w:rPr>
        <w:t>diagram</w:t>
      </w:r>
    </w:p>
    <w:p w14:paraId="6740B161" w14:textId="00F4F5B6" w:rsidR="00F961F2" w:rsidRDefault="00F961F2" w:rsidP="001813E4">
      <w:pPr>
        <w:pStyle w:val="Index"/>
        <w:rPr>
          <w:sz w:val="28"/>
          <w:szCs w:val="28"/>
        </w:rPr>
      </w:pPr>
    </w:p>
    <w:p w14:paraId="50830070" w14:textId="4CB4A0CE" w:rsidR="001813E4" w:rsidRDefault="001813E4" w:rsidP="001813E4">
      <w:pPr>
        <w:pStyle w:val="Index"/>
        <w:rPr>
          <w:sz w:val="28"/>
          <w:szCs w:val="28"/>
        </w:rPr>
      </w:pPr>
    </w:p>
    <w:p w14:paraId="4889D527" w14:textId="6AC31C98" w:rsidR="001813E4" w:rsidRDefault="001813E4" w:rsidP="001813E4">
      <w:pPr>
        <w:pStyle w:val="Index"/>
        <w:rPr>
          <w:sz w:val="28"/>
          <w:szCs w:val="28"/>
        </w:rPr>
      </w:pPr>
    </w:p>
    <w:p w14:paraId="5A2CF4D8" w14:textId="09B9E574" w:rsidR="001813E4" w:rsidRDefault="001813E4" w:rsidP="001813E4">
      <w:pPr>
        <w:pStyle w:val="Index"/>
        <w:rPr>
          <w:sz w:val="28"/>
          <w:szCs w:val="28"/>
        </w:rPr>
      </w:pPr>
    </w:p>
    <w:p w14:paraId="3BA44498" w14:textId="27E85090" w:rsidR="001813E4" w:rsidRDefault="001813E4" w:rsidP="001813E4">
      <w:pPr>
        <w:pStyle w:val="Index"/>
        <w:rPr>
          <w:sz w:val="28"/>
          <w:szCs w:val="28"/>
        </w:rPr>
      </w:pPr>
    </w:p>
    <w:p w14:paraId="166779E2" w14:textId="2445AE85" w:rsidR="001813E4" w:rsidRDefault="00A62D66" w:rsidP="00A62D66">
      <w:pPr>
        <w:pStyle w:val="Heading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E6FA32F" w14:textId="7FCFDDFB" w:rsidR="00A62D66" w:rsidRDefault="00A62D66" w:rsidP="00194F85">
      <w:pPr>
        <w:pStyle w:val="Heading"/>
        <w:rPr>
          <w:sz w:val="36"/>
          <w:szCs w:val="36"/>
        </w:rPr>
      </w:pPr>
      <w:r w:rsidRPr="00A62D66">
        <w:rPr>
          <w:sz w:val="36"/>
          <w:szCs w:val="36"/>
        </w:rPr>
        <w:tab/>
      </w:r>
      <w:r w:rsidRPr="00A62D66">
        <w:rPr>
          <w:sz w:val="36"/>
          <w:szCs w:val="36"/>
        </w:rPr>
        <w:tab/>
      </w:r>
      <w:r w:rsidRPr="00A62D66">
        <w:rPr>
          <w:sz w:val="36"/>
          <w:szCs w:val="36"/>
        </w:rPr>
        <w:tab/>
      </w:r>
      <w:r w:rsidRPr="00A62D66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62D66">
        <w:rPr>
          <w:sz w:val="36"/>
          <w:szCs w:val="36"/>
        </w:rPr>
        <w:t>Class diagram</w:t>
      </w:r>
    </w:p>
    <w:p w14:paraId="6483E39D" w14:textId="77777777" w:rsidR="00194F85" w:rsidRPr="00194F85" w:rsidRDefault="00194F85" w:rsidP="00194F85">
      <w:pPr>
        <w:pStyle w:val="BodyText"/>
      </w:pPr>
    </w:p>
    <w:p w14:paraId="4CCA4B54" w14:textId="0280D6C2" w:rsidR="00194F85" w:rsidRDefault="005864CE" w:rsidP="001F0FA2">
      <w:pPr>
        <w:pStyle w:val="BodyText"/>
      </w:pPr>
      <w:r>
        <w:rPr>
          <w:noProof/>
        </w:rPr>
        <w:drawing>
          <wp:inline distT="0" distB="0" distL="0" distR="0" wp14:anchorId="23BB8EAB" wp14:editId="1CF71938">
            <wp:extent cx="6390005" cy="6455739"/>
            <wp:effectExtent l="0" t="0" r="0" b="25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65" cy="64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608B" w14:textId="1BA890E3" w:rsidR="00194F85" w:rsidRDefault="00194F85" w:rsidP="00A62D66">
      <w:pPr>
        <w:pStyle w:val="BodyText"/>
      </w:pPr>
    </w:p>
    <w:p w14:paraId="2CCB0685" w14:textId="03C5DCAF" w:rsidR="00194F85" w:rsidRDefault="00194F85" w:rsidP="00A62D66">
      <w:pPr>
        <w:pStyle w:val="BodyText"/>
      </w:pPr>
    </w:p>
    <w:p w14:paraId="58AFDA2C" w14:textId="6D51B774" w:rsidR="00194F85" w:rsidRDefault="00194F85" w:rsidP="00A62D66">
      <w:pPr>
        <w:pStyle w:val="BodyText"/>
      </w:pPr>
    </w:p>
    <w:p w14:paraId="72F7C570" w14:textId="265E53E6" w:rsidR="00194F85" w:rsidRDefault="00194F85" w:rsidP="00A62D66">
      <w:pPr>
        <w:pStyle w:val="BodyText"/>
      </w:pPr>
    </w:p>
    <w:p w14:paraId="0BC55BED" w14:textId="2D643D82" w:rsidR="00194F85" w:rsidRDefault="00194F85" w:rsidP="00A62D66">
      <w:pPr>
        <w:pStyle w:val="BodyText"/>
      </w:pPr>
    </w:p>
    <w:p w14:paraId="799876B8" w14:textId="690F7085" w:rsidR="00194F85" w:rsidRDefault="00194F85" w:rsidP="00A62D66">
      <w:pPr>
        <w:pStyle w:val="BodyText"/>
      </w:pPr>
    </w:p>
    <w:p w14:paraId="105C8BF1" w14:textId="49714610" w:rsidR="00194F85" w:rsidRDefault="00194F85" w:rsidP="00A62D66">
      <w:pPr>
        <w:pStyle w:val="BodyText"/>
      </w:pPr>
    </w:p>
    <w:p w14:paraId="19999F6B" w14:textId="3A5D5582" w:rsidR="00194F85" w:rsidRDefault="00194F85" w:rsidP="00A62D66">
      <w:pPr>
        <w:pStyle w:val="BodyText"/>
      </w:pPr>
    </w:p>
    <w:p w14:paraId="29A626DB" w14:textId="662D7619" w:rsidR="000E7EC3" w:rsidRDefault="000E7EC3" w:rsidP="00A62D66">
      <w:pPr>
        <w:pStyle w:val="BodyText"/>
      </w:pPr>
    </w:p>
    <w:p w14:paraId="7918956A" w14:textId="77777777" w:rsidR="000E7EC3" w:rsidRDefault="000E7EC3" w:rsidP="00A62D66">
      <w:pPr>
        <w:pStyle w:val="BodyText"/>
      </w:pPr>
    </w:p>
    <w:p w14:paraId="5F0898C4" w14:textId="67D99156" w:rsidR="00194F85" w:rsidRDefault="00194F85" w:rsidP="00A62D66">
      <w:pPr>
        <w:pStyle w:val="BodyText"/>
      </w:pPr>
    </w:p>
    <w:p w14:paraId="20A96CEE" w14:textId="1EC4B464" w:rsidR="00194F85" w:rsidRDefault="00194F85" w:rsidP="00A62D66">
      <w:pPr>
        <w:pStyle w:val="BodyText"/>
      </w:pPr>
    </w:p>
    <w:p w14:paraId="7B491034" w14:textId="329444A2" w:rsidR="00194F85" w:rsidRDefault="00194F85" w:rsidP="00A62D66">
      <w:pPr>
        <w:pStyle w:val="BodyText"/>
      </w:pPr>
    </w:p>
    <w:p w14:paraId="7D19CDF2" w14:textId="6B1594EB" w:rsidR="00194F85" w:rsidRDefault="00194F85" w:rsidP="00194F85">
      <w:pPr>
        <w:pStyle w:val="Heading"/>
        <w:rPr>
          <w:sz w:val="36"/>
          <w:szCs w:val="36"/>
        </w:rPr>
      </w:pPr>
      <w:r>
        <w:t xml:space="preserve">                                       </w:t>
      </w:r>
      <w:r>
        <w:rPr>
          <w:sz w:val="36"/>
          <w:szCs w:val="36"/>
        </w:rPr>
        <w:t>Description of project</w:t>
      </w:r>
    </w:p>
    <w:p w14:paraId="5132BB12" w14:textId="642B1DEF" w:rsidR="00EB73D1" w:rsidRDefault="00EB73D1" w:rsidP="001E0E9E">
      <w:pPr>
        <w:rPr>
          <w:sz w:val="32"/>
          <w:szCs w:val="32"/>
        </w:rPr>
      </w:pPr>
      <w:r w:rsidRPr="00EB73D1">
        <w:rPr>
          <w:sz w:val="32"/>
          <w:szCs w:val="32"/>
        </w:rPr>
        <w:t>In this software people will order different type of food using a simple site</w:t>
      </w:r>
      <w:r>
        <w:rPr>
          <w:sz w:val="32"/>
          <w:szCs w:val="32"/>
        </w:rPr>
        <w:t xml:space="preserve"> </w:t>
      </w:r>
      <w:r w:rsidRPr="00EB73D1">
        <w:rPr>
          <w:sz w:val="32"/>
          <w:szCs w:val="32"/>
        </w:rPr>
        <w:t xml:space="preserve">and delivery status, this system is based on relational database with its functions. Furthermore it, we deeply hope to provide simple, </w:t>
      </w:r>
      <w:proofErr w:type="gramStart"/>
      <w:r w:rsidRPr="00EB73D1">
        <w:rPr>
          <w:sz w:val="32"/>
          <w:szCs w:val="32"/>
        </w:rPr>
        <w:t>good</w:t>
      </w:r>
      <w:proofErr w:type="gramEnd"/>
      <w:r w:rsidRPr="00EB73D1">
        <w:rPr>
          <w:sz w:val="32"/>
          <w:szCs w:val="32"/>
        </w:rPr>
        <w:t xml:space="preserve"> and comfortable experience to user and client as much as possible.</w:t>
      </w:r>
      <w:r w:rsidR="001E0E9E">
        <w:rPr>
          <w:sz w:val="32"/>
          <w:szCs w:val="32"/>
        </w:rPr>
        <w:t xml:space="preserve"> </w:t>
      </w:r>
      <w:r w:rsidRPr="00EB73D1">
        <w:rPr>
          <w:sz w:val="32"/>
          <w:szCs w:val="32"/>
        </w:rPr>
        <w:t xml:space="preserve">One of the most important </w:t>
      </w:r>
      <w:proofErr w:type="gramStart"/>
      <w:r w:rsidRPr="00EB73D1">
        <w:rPr>
          <w:sz w:val="32"/>
          <w:szCs w:val="32"/>
        </w:rPr>
        <w:t>purpose</w:t>
      </w:r>
      <w:proofErr w:type="gramEnd"/>
      <w:r w:rsidRPr="00EB73D1">
        <w:rPr>
          <w:sz w:val="32"/>
          <w:szCs w:val="32"/>
        </w:rPr>
        <w:t xml:space="preserve"> to provide better management</w:t>
      </w:r>
      <w:r w:rsidR="001E0E9E">
        <w:rPr>
          <w:sz w:val="32"/>
          <w:szCs w:val="32"/>
        </w:rPr>
        <w:t xml:space="preserve"> </w:t>
      </w:r>
      <w:r w:rsidRPr="001E0E9E">
        <w:rPr>
          <w:sz w:val="32"/>
          <w:szCs w:val="32"/>
        </w:rPr>
        <w:t xml:space="preserve">Information about online food ordering and improve online treatment with food.  </w:t>
      </w:r>
    </w:p>
    <w:p w14:paraId="554F7007" w14:textId="77777777" w:rsidR="00396B08" w:rsidRPr="00FA1EA1" w:rsidRDefault="00396B08" w:rsidP="00396B08">
      <w:pPr>
        <w:pStyle w:val="ListParagraph"/>
        <w:numPr>
          <w:ilvl w:val="1"/>
          <w:numId w:val="6"/>
        </w:numPr>
        <w:suppressAutoHyphens w:val="0"/>
        <w:rPr>
          <w:sz w:val="40"/>
          <w:szCs w:val="40"/>
        </w:rPr>
      </w:pPr>
      <w:r w:rsidRPr="00FA1EA1">
        <w:rPr>
          <w:sz w:val="40"/>
          <w:szCs w:val="40"/>
        </w:rPr>
        <w:t>Functional requirements</w:t>
      </w:r>
    </w:p>
    <w:p w14:paraId="6389A644" w14:textId="77777777" w:rsidR="00396B08" w:rsidRDefault="00396B08" w:rsidP="00396B08">
      <w:pPr>
        <w:pStyle w:val="ListParagraph"/>
        <w:numPr>
          <w:ilvl w:val="2"/>
          <w:numId w:val="6"/>
        </w:numPr>
        <w:suppressAutoHyphens w:val="0"/>
        <w:rPr>
          <w:sz w:val="36"/>
          <w:szCs w:val="36"/>
        </w:rPr>
      </w:pPr>
      <w:r w:rsidRPr="00FA1EA1">
        <w:rPr>
          <w:sz w:val="36"/>
          <w:szCs w:val="36"/>
        </w:rPr>
        <w:t>Admin requirements</w:t>
      </w:r>
    </w:p>
    <w:p w14:paraId="32BC63DC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System shall </w:t>
      </w:r>
      <w:r w:rsidRPr="00FA1EA1">
        <w:rPr>
          <w:b/>
          <w:bCs/>
          <w:sz w:val="32"/>
          <w:szCs w:val="32"/>
        </w:rPr>
        <w:t>add</w:t>
      </w:r>
      <w:r>
        <w:rPr>
          <w:sz w:val="32"/>
          <w:szCs w:val="32"/>
        </w:rPr>
        <w:t xml:space="preserve"> new food item with its name, photo, description, price, category and preparing Time.</w:t>
      </w:r>
    </w:p>
    <w:p w14:paraId="004FAAA5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System shall </w:t>
      </w:r>
      <w:r w:rsidRPr="00D60FDD">
        <w:rPr>
          <w:b/>
          <w:bCs/>
          <w:sz w:val="32"/>
          <w:szCs w:val="32"/>
        </w:rPr>
        <w:t>view</w:t>
      </w:r>
      <w:r>
        <w:rPr>
          <w:sz w:val="32"/>
          <w:szCs w:val="32"/>
        </w:rPr>
        <w:t xml:space="preserve"> all foods with its details.</w:t>
      </w:r>
    </w:p>
    <w:p w14:paraId="0B522681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System shall </w:t>
      </w:r>
      <w:r w:rsidRPr="00D60FDD"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food items from database.</w:t>
      </w:r>
    </w:p>
    <w:p w14:paraId="699BDCEF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System shall </w:t>
      </w:r>
      <w:r w:rsidRPr="00D60FDD">
        <w:rPr>
          <w:b/>
          <w:bCs/>
          <w:sz w:val="32"/>
          <w:szCs w:val="32"/>
        </w:rPr>
        <w:t>modify</w:t>
      </w:r>
      <w:r>
        <w:rPr>
          <w:sz w:val="32"/>
          <w:szCs w:val="32"/>
        </w:rPr>
        <w:t xml:space="preserve"> food items and update price or status (disable or enable according to availability).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</w:p>
    <w:p w14:paraId="2CA27EF7" w14:textId="46111E11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System should </w:t>
      </w:r>
      <w:r>
        <w:rPr>
          <w:b/>
          <w:bCs/>
          <w:sz w:val="32"/>
          <w:szCs w:val="32"/>
        </w:rPr>
        <w:t>display</w:t>
      </w:r>
      <w:r>
        <w:rPr>
          <w:sz w:val="32"/>
          <w:szCs w:val="32"/>
        </w:rPr>
        <w:t xml:space="preserve"> previews order transaction after each order delivery.</w:t>
      </w:r>
    </w:p>
    <w:p w14:paraId="63E3152A" w14:textId="26E3FC99" w:rsidR="00396B08" w:rsidRPr="007C36EC" w:rsidRDefault="00396B08" w:rsidP="007C36EC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System should </w:t>
      </w:r>
      <w:r w:rsidRPr="00434FA0">
        <w:rPr>
          <w:b/>
          <w:bCs/>
          <w:sz w:val="32"/>
          <w:szCs w:val="32"/>
        </w:rPr>
        <w:t>view</w:t>
      </w:r>
      <w:r>
        <w:rPr>
          <w:sz w:val="32"/>
          <w:szCs w:val="32"/>
        </w:rPr>
        <w:t xml:space="preserve"> users’ details (which came from registration). </w:t>
      </w:r>
    </w:p>
    <w:p w14:paraId="19AFC965" w14:textId="77777777" w:rsidR="00396B08" w:rsidRDefault="00396B08" w:rsidP="00396B08">
      <w:pPr>
        <w:pStyle w:val="ListParagraph"/>
        <w:numPr>
          <w:ilvl w:val="2"/>
          <w:numId w:val="6"/>
        </w:numPr>
        <w:suppressAutoHyphens w:val="0"/>
        <w:rPr>
          <w:sz w:val="36"/>
          <w:szCs w:val="36"/>
        </w:rPr>
      </w:pPr>
      <w:r>
        <w:rPr>
          <w:sz w:val="36"/>
          <w:szCs w:val="36"/>
        </w:rPr>
        <w:t xml:space="preserve">Customer </w:t>
      </w:r>
      <w:r w:rsidRPr="00FA1EA1">
        <w:rPr>
          <w:sz w:val="36"/>
          <w:szCs w:val="36"/>
        </w:rPr>
        <w:t xml:space="preserve">requirements  </w:t>
      </w:r>
    </w:p>
    <w:p w14:paraId="07CDF911" w14:textId="77777777" w:rsidR="00396B08" w:rsidRPr="00434FA0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Customer shall </w:t>
      </w:r>
      <w:r w:rsidRPr="00434FA0">
        <w:rPr>
          <w:b/>
          <w:bCs/>
          <w:sz w:val="32"/>
          <w:szCs w:val="32"/>
        </w:rPr>
        <w:t>register</w:t>
      </w:r>
      <w:r>
        <w:rPr>
          <w:sz w:val="32"/>
          <w:szCs w:val="32"/>
        </w:rPr>
        <w:t xml:space="preserve"> with his personal details (name, </w:t>
      </w:r>
      <w:proofErr w:type="gramStart"/>
      <w:r>
        <w:rPr>
          <w:sz w:val="32"/>
          <w:szCs w:val="32"/>
        </w:rPr>
        <w:t>password</w:t>
      </w:r>
      <w:proofErr w:type="gramEnd"/>
      <w:r>
        <w:rPr>
          <w:sz w:val="32"/>
          <w:szCs w:val="32"/>
        </w:rPr>
        <w:t xml:space="preserve"> and email).</w:t>
      </w:r>
    </w:p>
    <w:p w14:paraId="03D8BEB2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Customer shall </w:t>
      </w:r>
      <w:r w:rsidRPr="00434FA0">
        <w:rPr>
          <w:b/>
          <w:bCs/>
          <w:sz w:val="32"/>
          <w:szCs w:val="32"/>
        </w:rPr>
        <w:t>login</w:t>
      </w:r>
      <w:r>
        <w:rPr>
          <w:sz w:val="32"/>
          <w:szCs w:val="32"/>
        </w:rPr>
        <w:t xml:space="preserve"> to access food ordering system with (email and password).</w:t>
      </w:r>
    </w:p>
    <w:p w14:paraId="2D186B03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System shall </w:t>
      </w:r>
      <w:r w:rsidRPr="00434FA0">
        <w:rPr>
          <w:b/>
          <w:bCs/>
          <w:sz w:val="32"/>
          <w:szCs w:val="32"/>
        </w:rPr>
        <w:t>display</w:t>
      </w:r>
      <w:r>
        <w:rPr>
          <w:sz w:val="32"/>
          <w:szCs w:val="32"/>
        </w:rPr>
        <w:t xml:space="preserve"> food category and items in cards.</w:t>
      </w:r>
    </w:p>
    <w:p w14:paraId="1CCE1C59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Customer shall </w:t>
      </w:r>
      <w:r w:rsidRPr="001763C2">
        <w:rPr>
          <w:b/>
          <w:bCs/>
          <w:sz w:val="32"/>
          <w:szCs w:val="32"/>
        </w:rPr>
        <w:t>view</w:t>
      </w:r>
      <w:r>
        <w:rPr>
          <w:sz w:val="32"/>
          <w:szCs w:val="32"/>
        </w:rPr>
        <w:t xml:space="preserve"> items details and add product to carts.</w:t>
      </w:r>
    </w:p>
    <w:p w14:paraId="2A223609" w14:textId="3B785FAE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Customer shall </w:t>
      </w:r>
      <w:r w:rsidRPr="001763C2">
        <w:rPr>
          <w:b/>
          <w:bCs/>
          <w:sz w:val="32"/>
          <w:szCs w:val="32"/>
        </w:rPr>
        <w:t>view</w:t>
      </w:r>
      <w:r>
        <w:rPr>
          <w:sz w:val="32"/>
          <w:szCs w:val="32"/>
        </w:rPr>
        <w:t xml:space="preserve"> his carts details</w:t>
      </w:r>
      <w:r w:rsidR="00B01291">
        <w:rPr>
          <w:sz w:val="32"/>
          <w:szCs w:val="32"/>
        </w:rPr>
        <w:t>.</w:t>
      </w:r>
    </w:p>
    <w:p w14:paraId="5CFAF7E7" w14:textId="77AEF704" w:rsidR="00FC1EEA" w:rsidRDefault="00FC1EEA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0E473BC8" w14:textId="52B773D4" w:rsidR="00FC1EEA" w:rsidRDefault="00FC1EEA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62E36122" w14:textId="48123C61" w:rsidR="000E7EC3" w:rsidRDefault="000E7EC3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7EA325B5" w14:textId="53EA941A" w:rsidR="000E7EC3" w:rsidRDefault="000E7EC3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69409351" w14:textId="77777777" w:rsidR="000E7EC3" w:rsidRDefault="000E7EC3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235F98F4" w14:textId="77777777" w:rsidR="00FC1EEA" w:rsidRDefault="00FC1EEA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1DAEFDA7" w14:textId="5D45BE31" w:rsidR="00FC1EEA" w:rsidRDefault="00FC1EEA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579E456D" w14:textId="6DDA4874" w:rsidR="00FC1EEA" w:rsidRDefault="00FC1EEA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3B00635B" w14:textId="77777777" w:rsidR="00FC1EEA" w:rsidRPr="00396B08" w:rsidRDefault="00FC1EEA" w:rsidP="00FC1EEA">
      <w:pPr>
        <w:pStyle w:val="ListParagraph"/>
        <w:suppressAutoHyphens w:val="0"/>
        <w:ind w:left="2520"/>
        <w:rPr>
          <w:sz w:val="32"/>
          <w:szCs w:val="32"/>
        </w:rPr>
      </w:pPr>
    </w:p>
    <w:p w14:paraId="6EB179AA" w14:textId="77777777" w:rsidR="00396B08" w:rsidRPr="00AF2943" w:rsidRDefault="00396B08" w:rsidP="00396B08">
      <w:pPr>
        <w:pStyle w:val="ListParagraph"/>
        <w:ind w:left="2520"/>
        <w:rPr>
          <w:sz w:val="32"/>
          <w:szCs w:val="32"/>
        </w:rPr>
      </w:pPr>
    </w:p>
    <w:p w14:paraId="29955317" w14:textId="19BB596E" w:rsidR="00396B08" w:rsidRPr="00FC1EEA" w:rsidRDefault="00396B08" w:rsidP="00FC1EEA">
      <w:pPr>
        <w:pStyle w:val="ListParagraph"/>
        <w:numPr>
          <w:ilvl w:val="1"/>
          <w:numId w:val="6"/>
        </w:numPr>
        <w:suppressAutoHyphens w:val="0"/>
        <w:rPr>
          <w:sz w:val="40"/>
          <w:szCs w:val="40"/>
        </w:rPr>
      </w:pPr>
      <w:r w:rsidRPr="00FC1EEA">
        <w:rPr>
          <w:sz w:val="40"/>
          <w:szCs w:val="40"/>
        </w:rPr>
        <w:t>Non-Functional requirements</w:t>
      </w:r>
    </w:p>
    <w:p w14:paraId="60A15539" w14:textId="77777777" w:rsidR="00396B08" w:rsidRDefault="00396B08" w:rsidP="00396B08">
      <w:pPr>
        <w:pStyle w:val="ListParagraph"/>
        <w:numPr>
          <w:ilvl w:val="2"/>
          <w:numId w:val="6"/>
        </w:numPr>
        <w:suppressAutoHyphens w:val="0"/>
        <w:rPr>
          <w:sz w:val="36"/>
          <w:szCs w:val="36"/>
        </w:rPr>
      </w:pPr>
      <w:r>
        <w:rPr>
          <w:sz w:val="36"/>
          <w:szCs w:val="36"/>
        </w:rPr>
        <w:t>Look and feel</w:t>
      </w:r>
    </w:p>
    <w:p w14:paraId="284F4A91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>The site should use four colors (white, black, gray, deep yellow).</w:t>
      </w:r>
    </w:p>
    <w:p w14:paraId="04EC74DF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>The site should a little bit of animation.</w:t>
      </w:r>
    </w:p>
    <w:p w14:paraId="7E4C3A77" w14:textId="77777777" w:rsidR="00396B08" w:rsidRPr="005C3206" w:rsidRDefault="00396B08" w:rsidP="00396B08">
      <w:pPr>
        <w:pStyle w:val="ListParagraph"/>
        <w:ind w:left="2520"/>
        <w:rPr>
          <w:sz w:val="32"/>
          <w:szCs w:val="32"/>
        </w:rPr>
      </w:pPr>
    </w:p>
    <w:p w14:paraId="4D6BF4EB" w14:textId="77777777" w:rsidR="00396B08" w:rsidRDefault="00396B08" w:rsidP="00396B08">
      <w:pPr>
        <w:pStyle w:val="ListParagraph"/>
        <w:numPr>
          <w:ilvl w:val="2"/>
          <w:numId w:val="6"/>
        </w:numPr>
        <w:suppressAutoHyphens w:val="0"/>
        <w:rPr>
          <w:sz w:val="36"/>
          <w:szCs w:val="36"/>
        </w:rPr>
      </w:pPr>
      <w:r>
        <w:rPr>
          <w:sz w:val="36"/>
          <w:szCs w:val="36"/>
        </w:rPr>
        <w:t xml:space="preserve">Usability &amp; Humanity </w:t>
      </w:r>
    </w:p>
    <w:p w14:paraId="419FC7CB" w14:textId="77777777" w:rsidR="00396B08" w:rsidRPr="006134F9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>System should be easy to use for everyone even without training.</w:t>
      </w:r>
    </w:p>
    <w:p w14:paraId="29C08A38" w14:textId="0A57DC48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User can order his food within </w:t>
      </w:r>
      <w:r w:rsidR="00FC1EEA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minutes.  </w:t>
      </w:r>
    </w:p>
    <w:p w14:paraId="5A834728" w14:textId="77777777" w:rsidR="00396B08" w:rsidRPr="006134F9" w:rsidRDefault="00396B08" w:rsidP="00396B08">
      <w:pPr>
        <w:pStyle w:val="ListParagraph"/>
        <w:ind w:left="2520"/>
        <w:rPr>
          <w:sz w:val="32"/>
          <w:szCs w:val="32"/>
        </w:rPr>
      </w:pPr>
    </w:p>
    <w:p w14:paraId="794DA7F0" w14:textId="77777777" w:rsidR="00396B08" w:rsidRDefault="00396B08" w:rsidP="00396B08">
      <w:pPr>
        <w:pStyle w:val="ListParagraph"/>
        <w:numPr>
          <w:ilvl w:val="2"/>
          <w:numId w:val="6"/>
        </w:numPr>
        <w:suppressAutoHyphens w:val="0"/>
        <w:rPr>
          <w:sz w:val="36"/>
          <w:szCs w:val="36"/>
        </w:rPr>
      </w:pPr>
      <w:r>
        <w:rPr>
          <w:sz w:val="36"/>
          <w:szCs w:val="36"/>
        </w:rPr>
        <w:t>Performance</w:t>
      </w:r>
    </w:p>
    <w:p w14:paraId="33309D4C" w14:textId="77777777" w:rsidR="00396B08" w:rsidRPr="00443119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>System should be fast and bugs as few as possible.</w:t>
      </w:r>
    </w:p>
    <w:p w14:paraId="6B0F30DE" w14:textId="77777777" w:rsidR="00396B08" w:rsidRPr="00443119" w:rsidRDefault="00396B08" w:rsidP="00396B08">
      <w:pPr>
        <w:pStyle w:val="ListParagraph"/>
        <w:ind w:left="2520"/>
        <w:rPr>
          <w:sz w:val="32"/>
          <w:szCs w:val="32"/>
        </w:rPr>
      </w:pPr>
    </w:p>
    <w:p w14:paraId="40D2A0B2" w14:textId="77777777" w:rsidR="00396B08" w:rsidRDefault="00396B08" w:rsidP="00396B08">
      <w:pPr>
        <w:pStyle w:val="ListParagraph"/>
        <w:numPr>
          <w:ilvl w:val="2"/>
          <w:numId w:val="6"/>
        </w:numPr>
        <w:suppressAutoHyphens w:val="0"/>
        <w:rPr>
          <w:sz w:val="36"/>
          <w:szCs w:val="36"/>
        </w:rPr>
      </w:pPr>
      <w:r>
        <w:rPr>
          <w:sz w:val="36"/>
          <w:szCs w:val="36"/>
        </w:rPr>
        <w:t xml:space="preserve">Operational &amp; Environmental </w:t>
      </w:r>
    </w:p>
    <w:p w14:paraId="6B6BA3CE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>T</w:t>
      </w:r>
      <w:r w:rsidRPr="00243D06">
        <w:rPr>
          <w:sz w:val="32"/>
          <w:szCs w:val="32"/>
        </w:rPr>
        <w:t>he sys</w:t>
      </w:r>
      <w:r>
        <w:rPr>
          <w:sz w:val="32"/>
          <w:szCs w:val="32"/>
        </w:rPr>
        <w:t xml:space="preserve">tem would save battery (because there is few </w:t>
      </w:r>
      <w:proofErr w:type="gramStart"/>
      <w:r>
        <w:rPr>
          <w:sz w:val="32"/>
          <w:szCs w:val="32"/>
        </w:rPr>
        <w:t>action</w:t>
      </w:r>
      <w:proofErr w:type="gramEnd"/>
      <w:r>
        <w:rPr>
          <w:sz w:val="32"/>
          <w:szCs w:val="32"/>
        </w:rPr>
        <w:t xml:space="preserve"> in one page).</w:t>
      </w:r>
    </w:p>
    <w:p w14:paraId="1B77F932" w14:textId="77777777" w:rsidR="00396B08" w:rsidRDefault="00396B08" w:rsidP="00396B08">
      <w:pPr>
        <w:pStyle w:val="ListParagraph"/>
        <w:ind w:left="2520"/>
        <w:rPr>
          <w:sz w:val="32"/>
          <w:szCs w:val="32"/>
        </w:rPr>
      </w:pPr>
    </w:p>
    <w:p w14:paraId="649FA13E" w14:textId="77777777" w:rsidR="00396B08" w:rsidRDefault="00396B08" w:rsidP="00396B08">
      <w:pPr>
        <w:pStyle w:val="ListParagraph"/>
        <w:numPr>
          <w:ilvl w:val="2"/>
          <w:numId w:val="6"/>
        </w:numPr>
        <w:suppressAutoHyphens w:val="0"/>
        <w:rPr>
          <w:sz w:val="36"/>
          <w:szCs w:val="36"/>
        </w:rPr>
      </w:pPr>
      <w:r w:rsidRPr="00243D06">
        <w:rPr>
          <w:sz w:val="36"/>
          <w:szCs w:val="36"/>
        </w:rPr>
        <w:t>Maintainability &amp; Support</w:t>
      </w:r>
    </w:p>
    <w:p w14:paraId="5AF9BC8F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>The system should be able to be edited after a long time easily.</w:t>
      </w:r>
    </w:p>
    <w:p w14:paraId="39C3AF83" w14:textId="77777777" w:rsidR="00396B08" w:rsidRPr="00243D06" w:rsidRDefault="00396B08" w:rsidP="00396B08">
      <w:pPr>
        <w:pStyle w:val="ListParagraph"/>
        <w:ind w:left="2520"/>
        <w:rPr>
          <w:sz w:val="32"/>
          <w:szCs w:val="32"/>
        </w:rPr>
      </w:pPr>
    </w:p>
    <w:p w14:paraId="23310E35" w14:textId="77777777" w:rsidR="00396B08" w:rsidRDefault="00396B08" w:rsidP="00396B08">
      <w:pPr>
        <w:pStyle w:val="ListParagraph"/>
        <w:numPr>
          <w:ilvl w:val="2"/>
          <w:numId w:val="6"/>
        </w:numPr>
        <w:suppressAutoHyphens w:val="0"/>
        <w:rPr>
          <w:sz w:val="36"/>
          <w:szCs w:val="36"/>
        </w:rPr>
      </w:pPr>
      <w:r>
        <w:rPr>
          <w:sz w:val="36"/>
          <w:szCs w:val="36"/>
        </w:rPr>
        <w:t xml:space="preserve">Security </w:t>
      </w:r>
    </w:p>
    <w:p w14:paraId="2BFAC406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 w:rsidRPr="00AB1A1F">
        <w:rPr>
          <w:sz w:val="32"/>
          <w:szCs w:val="32"/>
        </w:rPr>
        <w:t xml:space="preserve">Only </w:t>
      </w:r>
      <w:r>
        <w:rPr>
          <w:sz w:val="32"/>
          <w:szCs w:val="32"/>
        </w:rPr>
        <w:t>the admin has rights to access users’ details.</w:t>
      </w:r>
    </w:p>
    <w:p w14:paraId="4E3ED992" w14:textId="77777777" w:rsidR="00396B08" w:rsidRDefault="00396B08" w:rsidP="00396B08">
      <w:pPr>
        <w:pStyle w:val="ListParagraph"/>
        <w:numPr>
          <w:ilvl w:val="3"/>
          <w:numId w:val="6"/>
        </w:numPr>
        <w:suppressAutoHyphens w:val="0"/>
        <w:rPr>
          <w:sz w:val="32"/>
          <w:szCs w:val="32"/>
        </w:rPr>
      </w:pPr>
      <w:r>
        <w:rPr>
          <w:sz w:val="32"/>
          <w:szCs w:val="32"/>
        </w:rPr>
        <w:t xml:space="preserve">System should have a few of vulnerability. </w:t>
      </w:r>
    </w:p>
    <w:p w14:paraId="65284798" w14:textId="77777777" w:rsidR="00396B08" w:rsidRPr="001E0E9E" w:rsidRDefault="00396B08" w:rsidP="001E0E9E">
      <w:pPr>
        <w:rPr>
          <w:sz w:val="32"/>
          <w:szCs w:val="32"/>
        </w:rPr>
      </w:pPr>
    </w:p>
    <w:p w14:paraId="35FEEB51" w14:textId="4F78628B" w:rsidR="00194F85" w:rsidRPr="00194F85" w:rsidRDefault="00194F85" w:rsidP="00194F85">
      <w:pPr>
        <w:pStyle w:val="BodyText"/>
      </w:pPr>
    </w:p>
    <w:p w14:paraId="522C333D" w14:textId="04B69A0F" w:rsidR="00194F85" w:rsidRDefault="00194F85" w:rsidP="00A62D66">
      <w:pPr>
        <w:pStyle w:val="BodyText"/>
      </w:pPr>
    </w:p>
    <w:p w14:paraId="6C40DE54" w14:textId="0F9E3527" w:rsidR="00194F85" w:rsidRDefault="00194F85" w:rsidP="00A62D66">
      <w:pPr>
        <w:pStyle w:val="BodyText"/>
      </w:pPr>
    </w:p>
    <w:p w14:paraId="4369DDBA" w14:textId="4F6C0A20" w:rsidR="00194F85" w:rsidRDefault="00194F85" w:rsidP="00A62D66">
      <w:pPr>
        <w:pStyle w:val="BodyText"/>
      </w:pPr>
    </w:p>
    <w:p w14:paraId="7ECD5A7E" w14:textId="2715910E" w:rsidR="00194F85" w:rsidRDefault="00194F85" w:rsidP="00A62D66">
      <w:pPr>
        <w:pStyle w:val="BodyText"/>
      </w:pPr>
    </w:p>
    <w:p w14:paraId="016A948A" w14:textId="70D12C6D" w:rsidR="00194F85" w:rsidRDefault="00194F85" w:rsidP="00A62D66">
      <w:pPr>
        <w:pStyle w:val="BodyText"/>
      </w:pPr>
    </w:p>
    <w:p w14:paraId="23A23794" w14:textId="213AF006" w:rsidR="00194F85" w:rsidRDefault="00194F85" w:rsidP="00A62D66">
      <w:pPr>
        <w:pStyle w:val="BodyText"/>
      </w:pPr>
    </w:p>
    <w:p w14:paraId="6D16E60D" w14:textId="77777777" w:rsidR="00194F85" w:rsidRPr="00A62D66" w:rsidRDefault="00194F85" w:rsidP="00A62D66">
      <w:pPr>
        <w:pStyle w:val="BodyText"/>
      </w:pPr>
    </w:p>
    <w:sectPr w:rsidR="00194F85" w:rsidRPr="00A62D66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1301"/>
    <w:multiLevelType w:val="multilevel"/>
    <w:tmpl w:val="617E7A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0572B2"/>
    <w:multiLevelType w:val="hybridMultilevel"/>
    <w:tmpl w:val="B2A871FE"/>
    <w:lvl w:ilvl="0" w:tplc="1FFA1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E47E4"/>
    <w:multiLevelType w:val="hybridMultilevel"/>
    <w:tmpl w:val="DDE09032"/>
    <w:lvl w:ilvl="0" w:tplc="4FDE7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0446">
    <w:abstractNumId w:val="2"/>
  </w:num>
  <w:num w:numId="2" w16cid:durableId="58330803">
    <w:abstractNumId w:val="3"/>
  </w:num>
  <w:num w:numId="3" w16cid:durableId="309750118">
    <w:abstractNumId w:val="1"/>
  </w:num>
  <w:num w:numId="4" w16cid:durableId="264191140">
    <w:abstractNumId w:val="5"/>
  </w:num>
  <w:num w:numId="5" w16cid:durableId="106194540">
    <w:abstractNumId w:val="4"/>
  </w:num>
  <w:num w:numId="6" w16cid:durableId="131964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0E7EC3"/>
    <w:rsid w:val="001813E4"/>
    <w:rsid w:val="00194F85"/>
    <w:rsid w:val="001E0E9E"/>
    <w:rsid w:val="001F0FA2"/>
    <w:rsid w:val="00302BA5"/>
    <w:rsid w:val="00396B08"/>
    <w:rsid w:val="0039797F"/>
    <w:rsid w:val="00451C25"/>
    <w:rsid w:val="005864CE"/>
    <w:rsid w:val="007808F1"/>
    <w:rsid w:val="007C36EC"/>
    <w:rsid w:val="008C1EF5"/>
    <w:rsid w:val="009C10AB"/>
    <w:rsid w:val="00A2601E"/>
    <w:rsid w:val="00A62D66"/>
    <w:rsid w:val="00AE0859"/>
    <w:rsid w:val="00B01291"/>
    <w:rsid w:val="00BB69D6"/>
    <w:rsid w:val="00D3441F"/>
    <w:rsid w:val="00DE4819"/>
    <w:rsid w:val="00EB73D1"/>
    <w:rsid w:val="00F961F2"/>
    <w:rsid w:val="00F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Mohamed Ahmed</cp:lastModifiedBy>
  <cp:revision>36</cp:revision>
  <cp:lastPrinted>2022-05-17T21:19:00Z</cp:lastPrinted>
  <dcterms:created xsi:type="dcterms:W3CDTF">2022-04-24T21:31:00Z</dcterms:created>
  <dcterms:modified xsi:type="dcterms:W3CDTF">2022-05-17T21:22:00Z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