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5919" w:rsidRPr="00854ACA" w:rsidRDefault="00305919" w:rsidP="00AC755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54ACA">
        <w:rPr>
          <w:rFonts w:ascii="Times New Roman" w:hAnsi="Times New Roman" w:cs="Times New Roman"/>
          <w:b/>
          <w:sz w:val="24"/>
          <w:szCs w:val="24"/>
        </w:rPr>
        <w:t xml:space="preserve">University of Dar </w:t>
      </w:r>
      <w:proofErr w:type="spellStart"/>
      <w:r w:rsidRPr="00854ACA">
        <w:rPr>
          <w:rFonts w:ascii="Times New Roman" w:hAnsi="Times New Roman" w:cs="Times New Roman"/>
          <w:b/>
          <w:sz w:val="24"/>
          <w:szCs w:val="24"/>
        </w:rPr>
        <w:t>es</w:t>
      </w:r>
      <w:proofErr w:type="spellEnd"/>
      <w:r w:rsidRPr="00854ACA">
        <w:rPr>
          <w:rFonts w:ascii="Times New Roman" w:hAnsi="Times New Roman" w:cs="Times New Roman"/>
          <w:b/>
          <w:sz w:val="24"/>
          <w:szCs w:val="24"/>
        </w:rPr>
        <w:t xml:space="preserve"> Salaam</w:t>
      </w:r>
    </w:p>
    <w:p w:rsidR="00305919" w:rsidRPr="00854ACA" w:rsidRDefault="003D540E" w:rsidP="00AC755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54ACA">
        <w:rPr>
          <w:rFonts w:ascii="Times New Roman" w:hAnsi="Times New Roman" w:cs="Times New Roman"/>
          <w:b/>
          <w:sz w:val="24"/>
          <w:szCs w:val="24"/>
        </w:rPr>
        <w:t>College of Information and Communication Technologies</w:t>
      </w:r>
    </w:p>
    <w:p w:rsidR="00AC7555" w:rsidRDefault="00854ACA" w:rsidP="00AC7555">
      <w:pPr>
        <w:pBdr>
          <w:bottom w:val="single" w:sz="12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854ACA">
        <w:rPr>
          <w:rFonts w:ascii="Times New Roman" w:hAnsi="Times New Roman" w:cs="Times New Roman"/>
          <w:b/>
          <w:sz w:val="24"/>
          <w:szCs w:val="24"/>
        </w:rPr>
        <w:t>IS056</w:t>
      </w:r>
      <w:r w:rsidR="00AC7555">
        <w:rPr>
          <w:rFonts w:ascii="Times New Roman" w:hAnsi="Times New Roman" w:cs="Times New Roman"/>
          <w:b/>
          <w:sz w:val="24"/>
          <w:szCs w:val="24"/>
        </w:rPr>
        <w:t>: Operating Systems and Configurations</w:t>
      </w:r>
    </w:p>
    <w:p w:rsidR="00AC7555" w:rsidRPr="00854ACA" w:rsidRDefault="00AC7555" w:rsidP="00AC755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54ACA">
        <w:rPr>
          <w:rFonts w:ascii="Times New Roman" w:hAnsi="Times New Roman" w:cs="Times New Roman"/>
          <w:b/>
          <w:sz w:val="24"/>
          <w:szCs w:val="24"/>
        </w:rPr>
        <w:t>Group Work</w:t>
      </w:r>
      <w:bookmarkStart w:id="0" w:name="_GoBack"/>
      <w:bookmarkEnd w:id="0"/>
    </w:p>
    <w:p w:rsidR="004A7167" w:rsidRPr="00854ACA" w:rsidRDefault="00305919" w:rsidP="00305919">
      <w:pPr>
        <w:jc w:val="both"/>
        <w:rPr>
          <w:rFonts w:ascii="Times New Roman" w:hAnsi="Times New Roman" w:cs="Times New Roman"/>
          <w:sz w:val="24"/>
          <w:szCs w:val="24"/>
        </w:rPr>
      </w:pPr>
      <w:r w:rsidRPr="00854ACA">
        <w:rPr>
          <w:rFonts w:ascii="Times New Roman" w:hAnsi="Times New Roman" w:cs="Times New Roman"/>
          <w:sz w:val="24"/>
          <w:szCs w:val="24"/>
        </w:rPr>
        <w:t>Write a graphical user interface for CPU Scheduling algorithms (FCFS, SJF, SRTF, RR, PRIORITY) which computes residence time and average turnaround time after entering number of processes &lt; = 5.</w:t>
      </w:r>
    </w:p>
    <w:p w:rsidR="00305919" w:rsidRPr="00854ACA" w:rsidRDefault="00305919" w:rsidP="0030591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54ACA">
        <w:rPr>
          <w:rFonts w:ascii="Times New Roman" w:hAnsi="Times New Roman" w:cs="Times New Roman"/>
          <w:sz w:val="24"/>
          <w:szCs w:val="24"/>
        </w:rPr>
        <w:t>e.g</w:t>
      </w:r>
      <w:proofErr w:type="spellEnd"/>
    </w:p>
    <w:p w:rsidR="00305919" w:rsidRDefault="00305919" w:rsidP="00305919">
      <w:pPr>
        <w:jc w:val="both"/>
      </w:pPr>
      <w:r>
        <w:rPr>
          <w:noProof/>
        </w:rPr>
        <w:drawing>
          <wp:inline distT="0" distB="0" distL="0" distR="0" wp14:anchorId="6FD5A8FC" wp14:editId="1AF4B136">
            <wp:extent cx="5956733" cy="2681056"/>
            <wp:effectExtent l="0" t="0" r="635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8393" t="41158" r="34403" b="26712"/>
                    <a:stretch/>
                  </pic:blipFill>
                  <pic:spPr bwMode="auto">
                    <a:xfrm>
                      <a:off x="0" y="0"/>
                      <a:ext cx="6002275" cy="27015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C7555" w:rsidRPr="00175F0B" w:rsidRDefault="00AC7555" w:rsidP="0030591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C7555" w:rsidRPr="00175F0B" w:rsidRDefault="00AC7555" w:rsidP="00305919">
      <w:pPr>
        <w:jc w:val="both"/>
        <w:rPr>
          <w:rFonts w:ascii="Times New Roman" w:hAnsi="Times New Roman" w:cs="Times New Roman"/>
          <w:sz w:val="24"/>
          <w:szCs w:val="24"/>
        </w:rPr>
      </w:pPr>
      <w:r w:rsidRPr="00175F0B">
        <w:rPr>
          <w:rFonts w:ascii="Times New Roman" w:hAnsi="Times New Roman" w:cs="Times New Roman"/>
          <w:sz w:val="24"/>
          <w:szCs w:val="24"/>
        </w:rPr>
        <w:t xml:space="preserve">Due Date: </w:t>
      </w:r>
      <w:r w:rsidR="00175F0B" w:rsidRPr="00175F0B">
        <w:rPr>
          <w:rFonts w:ascii="Times New Roman" w:hAnsi="Times New Roman" w:cs="Times New Roman"/>
          <w:sz w:val="24"/>
          <w:szCs w:val="24"/>
        </w:rPr>
        <w:t xml:space="preserve">Thursday, </w:t>
      </w:r>
      <w:r w:rsidRPr="00175F0B">
        <w:rPr>
          <w:rFonts w:ascii="Times New Roman" w:hAnsi="Times New Roman" w:cs="Times New Roman"/>
          <w:sz w:val="24"/>
          <w:szCs w:val="24"/>
        </w:rPr>
        <w:t>June 3</w:t>
      </w:r>
      <w:r w:rsidRPr="00175F0B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="002E3BA0">
        <w:rPr>
          <w:rFonts w:ascii="Times New Roman" w:hAnsi="Times New Roman" w:cs="Times New Roman"/>
          <w:sz w:val="24"/>
          <w:szCs w:val="24"/>
        </w:rPr>
        <w:t>, 2022</w:t>
      </w:r>
    </w:p>
    <w:sectPr w:rsidR="00AC7555" w:rsidRPr="00175F0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919"/>
    <w:rsid w:val="00175F0B"/>
    <w:rsid w:val="002E3BA0"/>
    <w:rsid w:val="00305919"/>
    <w:rsid w:val="003D540E"/>
    <w:rsid w:val="004A7167"/>
    <w:rsid w:val="00854ACA"/>
    <w:rsid w:val="00AC7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7C85E"/>
  <w15:chartTrackingRefBased/>
  <w15:docId w15:val="{790E4B78-77B5-48CD-AE6A-CDF816107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Mnyawami</dc:creator>
  <cp:keywords/>
  <dc:description/>
  <cp:lastModifiedBy>Mnyawami</cp:lastModifiedBy>
  <cp:revision>3</cp:revision>
  <dcterms:created xsi:type="dcterms:W3CDTF">2021-05-13T14:16:00Z</dcterms:created>
  <dcterms:modified xsi:type="dcterms:W3CDTF">2022-05-19T12:35:00Z</dcterms:modified>
</cp:coreProperties>
</file>