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5D99" w14:textId="520631BD" w:rsidR="00C674D3" w:rsidRDefault="00161FBC" w:rsidP="00161FBC">
      <w:pPr>
        <w:pStyle w:val="BNazanin"/>
        <w:jc w:val="center"/>
        <w:rPr>
          <w:b/>
          <w:bCs/>
          <w:rtl/>
        </w:rPr>
      </w:pPr>
      <w:r>
        <w:rPr>
          <w:rFonts w:hint="eastAsia"/>
          <w:b/>
          <w:bCs/>
          <w:sz w:val="36"/>
          <w:szCs w:val="36"/>
          <w:rtl/>
        </w:rPr>
        <w:t>به</w:t>
      </w:r>
      <w:r>
        <w:rPr>
          <w:b/>
          <w:bCs/>
          <w:sz w:val="36"/>
          <w:szCs w:val="36"/>
          <w:rtl/>
        </w:rPr>
        <w:t xml:space="preserve"> نام خدا</w:t>
      </w:r>
    </w:p>
    <w:p w14:paraId="1D3EF9D4" w14:textId="457B7C66" w:rsidR="00161FBC" w:rsidRDefault="00161FBC" w:rsidP="00161FBC">
      <w:pPr>
        <w:pStyle w:val="Kamran"/>
        <w:bidi/>
        <w:jc w:val="center"/>
        <w:rPr>
          <w:rtl/>
        </w:rPr>
      </w:pPr>
      <w:r>
        <w:rPr>
          <w:rFonts w:hint="eastAsia"/>
          <w:rtl/>
        </w:rPr>
        <w:t>حس</w:t>
      </w:r>
      <w:r>
        <w:rPr>
          <w:rFonts w:hint="cs"/>
          <w:rtl/>
        </w:rPr>
        <w:t>ی</w:t>
      </w:r>
      <w:r>
        <w:rPr>
          <w:rFonts w:hint="eastAsia"/>
          <w:rtl/>
        </w:rPr>
        <w:t>ن</w:t>
      </w:r>
      <w:r>
        <w:rPr>
          <w:rtl/>
        </w:rPr>
        <w:t xml:space="preserve"> محمدجعفر</w:t>
      </w:r>
      <w:r>
        <w:rPr>
          <w:rFonts w:hint="cs"/>
          <w:rtl/>
        </w:rPr>
        <w:t>ی</w:t>
      </w:r>
      <w:r>
        <w:rPr>
          <w:rtl/>
        </w:rPr>
        <w:t xml:space="preserve"> </w:t>
      </w:r>
      <w:r>
        <w:rPr>
          <w:rFonts w:ascii="Arial" w:hAnsi="Arial" w:cs="Arial" w:hint="cs"/>
          <w:rtl/>
        </w:rPr>
        <w:t>–</w:t>
      </w:r>
      <w:r>
        <w:rPr>
          <w:rtl/>
        </w:rPr>
        <w:t xml:space="preserve"> 401104424</w:t>
      </w:r>
    </w:p>
    <w:p w14:paraId="7FEF9634" w14:textId="4DD46213" w:rsidR="00161FBC" w:rsidRDefault="00161FBC" w:rsidP="00161FBC">
      <w:pPr>
        <w:pStyle w:val="Kamran"/>
        <w:bidi/>
        <w:jc w:val="center"/>
        <w:rPr>
          <w:rtl/>
        </w:rPr>
      </w:pPr>
      <w:r>
        <w:rPr>
          <w:rFonts w:hint="cs"/>
          <w:rtl/>
        </w:rPr>
        <w:t xml:space="preserve">بردیا سویزی </w:t>
      </w:r>
      <w:r>
        <w:rPr>
          <w:rFonts w:ascii="Arial" w:hAnsi="Arial" w:cs="Arial" w:hint="cs"/>
          <w:rtl/>
        </w:rPr>
        <w:t>–</w:t>
      </w:r>
      <w:r>
        <w:rPr>
          <w:rFonts w:hint="cs"/>
          <w:rtl/>
        </w:rPr>
        <w:t xml:space="preserve"> 401104181</w:t>
      </w:r>
    </w:p>
    <w:p w14:paraId="1623CBE8" w14:textId="40587098" w:rsidR="00161FBC" w:rsidRDefault="00161FBC" w:rsidP="00161FBC">
      <w:pPr>
        <w:pStyle w:val="Kamran"/>
        <w:bidi/>
        <w:jc w:val="center"/>
        <w:rPr>
          <w:rtl/>
        </w:rPr>
      </w:pPr>
      <w:r>
        <w:rPr>
          <w:rFonts w:hint="cs"/>
          <w:rtl/>
        </w:rPr>
        <w:t xml:space="preserve">یکتا نصیری </w:t>
      </w:r>
      <w:r>
        <w:rPr>
          <w:rFonts w:ascii="Arial" w:hAnsi="Arial" w:cs="Arial" w:hint="cs"/>
          <w:rtl/>
        </w:rPr>
        <w:t>–</w:t>
      </w:r>
      <w:r>
        <w:rPr>
          <w:rFonts w:hint="cs"/>
          <w:rtl/>
        </w:rPr>
        <w:t xml:space="preserve"> 402104541</w:t>
      </w:r>
    </w:p>
    <w:p w14:paraId="507344C4" w14:textId="4E517BD6" w:rsidR="00161FBC" w:rsidRDefault="00161FBC" w:rsidP="00161FBC">
      <w:pPr>
        <w:pStyle w:val="Kamran"/>
        <w:bidi/>
        <w:jc w:val="center"/>
        <w:rPr>
          <w:rtl/>
        </w:rPr>
      </w:pPr>
      <w:r>
        <w:rPr>
          <w:rFonts w:hint="cs"/>
          <w:rtl/>
        </w:rPr>
        <w:t xml:space="preserve">علی سلیمانی آرمیده </w:t>
      </w:r>
      <w:r>
        <w:rPr>
          <w:rFonts w:ascii="Arial" w:hAnsi="Arial" w:cs="Arial" w:hint="cs"/>
          <w:rtl/>
        </w:rPr>
        <w:t>–</w:t>
      </w:r>
      <w:r>
        <w:rPr>
          <w:rFonts w:hint="cs"/>
          <w:rtl/>
        </w:rPr>
        <w:t xml:space="preserve"> 98101736</w:t>
      </w:r>
    </w:p>
    <w:p w14:paraId="0DD30F32" w14:textId="51A5831F" w:rsidR="00161FBC" w:rsidRDefault="00161FBC" w:rsidP="00161FBC">
      <w:pPr>
        <w:pStyle w:val="Kamran"/>
        <w:bidi/>
        <w:jc w:val="center"/>
        <w:rPr>
          <w:rtl/>
        </w:rPr>
      </w:pPr>
      <w:r>
        <w:rPr>
          <w:rFonts w:hint="cs"/>
          <w:rtl/>
        </w:rPr>
        <w:t xml:space="preserve">محمدمهدی امیرآبادی </w:t>
      </w:r>
      <w:r>
        <w:rPr>
          <w:rFonts w:ascii="Arial" w:hAnsi="Arial" w:cs="Arial" w:hint="cs"/>
          <w:rtl/>
        </w:rPr>
        <w:t>–</w:t>
      </w:r>
      <w:r>
        <w:rPr>
          <w:rFonts w:hint="cs"/>
          <w:rtl/>
        </w:rPr>
        <w:t xml:space="preserve"> 400103154</w:t>
      </w:r>
    </w:p>
    <w:p w14:paraId="5073D338" w14:textId="77777777" w:rsidR="00F760D2" w:rsidRDefault="00F760D2" w:rsidP="00161FBC">
      <w:pPr>
        <w:pStyle w:val="BNazanin"/>
        <w:rPr>
          <w:b/>
          <w:bCs/>
          <w:sz w:val="40"/>
          <w:szCs w:val="40"/>
          <w:rtl/>
        </w:rPr>
      </w:pPr>
    </w:p>
    <w:p w14:paraId="68C853C3" w14:textId="0E32DDCE" w:rsidR="00161FBC" w:rsidRPr="00D570CD" w:rsidRDefault="00161FBC" w:rsidP="00F760D2">
      <w:pPr>
        <w:pStyle w:val="BNazanin"/>
        <w:rPr>
          <w:b/>
          <w:bCs/>
          <w:sz w:val="40"/>
          <w:szCs w:val="40"/>
          <w:rtl/>
        </w:rPr>
      </w:pPr>
      <w:r w:rsidRPr="00D570CD">
        <w:rPr>
          <w:rFonts w:hint="cs"/>
          <w:b/>
          <w:bCs/>
          <w:sz w:val="40"/>
          <w:szCs w:val="40"/>
          <w:rtl/>
        </w:rPr>
        <w:t>شرح قسمت‌های اصلی پروژه</w:t>
      </w:r>
    </w:p>
    <w:p w14:paraId="3F496710" w14:textId="21410538" w:rsidR="00161FBC" w:rsidRDefault="00161FBC" w:rsidP="00161FBC">
      <w:pPr>
        <w:pStyle w:val="BNazanin"/>
        <w:rPr>
          <w:rFonts w:asciiTheme="minorHAnsi" w:hAnsiTheme="minorHAnsi"/>
          <w:rtl/>
        </w:rPr>
      </w:pPr>
      <w:r>
        <w:rPr>
          <w:rFonts w:hint="cs"/>
          <w:rtl/>
        </w:rPr>
        <w:t xml:space="preserve">ابتدا همه‌ی کتابخانه‌های مورد نیاز و فایل پایتون مربوط به توابع اقتصاد مهندسی را در فایل ژوپیتر وارد کردیم و فایل اکسل داده‌ها را در متغیر </w:t>
      </w:r>
      <w:r>
        <w:rPr>
          <w:rFonts w:asciiTheme="minorHAnsi" w:hAnsiTheme="minorHAnsi"/>
        </w:rPr>
        <w:t>data</w:t>
      </w:r>
      <w:r>
        <w:rPr>
          <w:rFonts w:asciiTheme="minorHAnsi" w:hAnsiTheme="minorHAnsi" w:hint="cs"/>
          <w:rtl/>
        </w:rPr>
        <w:t xml:space="preserve"> بارگزاری و ذخیره کردیم.</w:t>
      </w:r>
    </w:p>
    <w:p w14:paraId="6B902B5D" w14:textId="5517231C" w:rsidR="00161FBC" w:rsidRDefault="00161FBC" w:rsidP="00161FBC">
      <w:pPr>
        <w:pStyle w:val="BNazanin"/>
        <w:rPr>
          <w:rFonts w:asciiTheme="minorHAnsi" w:hAnsiTheme="minorHAnsi"/>
          <w:rtl/>
        </w:rPr>
      </w:pPr>
      <w:r>
        <w:rPr>
          <w:rFonts w:asciiTheme="minorHAnsi" w:hAnsiTheme="minorHAnsi" w:hint="cs"/>
          <w:rtl/>
        </w:rPr>
        <w:t xml:space="preserve">همانطور که از اطلاعات مشخص است، 3 سلول از ستون حقوق، مقادیر </w:t>
      </w:r>
      <w:r>
        <w:rPr>
          <w:rFonts w:asciiTheme="minorHAnsi" w:hAnsiTheme="minorHAnsi"/>
        </w:rPr>
        <w:t>null</w:t>
      </w:r>
      <w:r>
        <w:rPr>
          <w:rFonts w:asciiTheme="minorHAnsi" w:hAnsiTheme="minorHAnsi" w:hint="cs"/>
          <w:rtl/>
        </w:rPr>
        <w:t xml:space="preserve"> دارند:</w:t>
      </w:r>
    </w:p>
    <w:p w14:paraId="7D46AAE0" w14:textId="00723951" w:rsidR="00161FBC" w:rsidRDefault="00161FBC" w:rsidP="00161FBC">
      <w:pPr>
        <w:pStyle w:val="BNazanin"/>
        <w:jc w:val="center"/>
        <w:rPr>
          <w:rFonts w:asciiTheme="minorHAnsi" w:hAnsiTheme="minorHAnsi"/>
          <w:rtl/>
        </w:rPr>
      </w:pPr>
      <w:r w:rsidRPr="00161FBC">
        <w:rPr>
          <w:rFonts w:asciiTheme="minorHAnsi" w:hAnsiTheme="minorHAnsi"/>
          <w:rtl/>
        </w:rPr>
        <w:drawing>
          <wp:inline distT="0" distB="0" distL="0" distR="0" wp14:anchorId="390D8383" wp14:editId="567AFD13">
            <wp:extent cx="4525006" cy="2715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5006" cy="2715004"/>
                    </a:xfrm>
                    <a:prstGeom prst="rect">
                      <a:avLst/>
                    </a:prstGeom>
                  </pic:spPr>
                </pic:pic>
              </a:graphicData>
            </a:graphic>
          </wp:inline>
        </w:drawing>
      </w:r>
    </w:p>
    <w:p w14:paraId="3C77249E" w14:textId="4F752FE1" w:rsidR="00161FBC" w:rsidRDefault="00161FBC" w:rsidP="00161FBC">
      <w:pPr>
        <w:pStyle w:val="BNazanin"/>
        <w:rPr>
          <w:rFonts w:asciiTheme="minorHAnsi" w:hAnsiTheme="minorHAnsi"/>
          <w:rtl/>
        </w:rPr>
      </w:pPr>
      <w:r>
        <w:rPr>
          <w:rFonts w:asciiTheme="minorHAnsi" w:hAnsiTheme="minorHAnsi" w:hint="cs"/>
          <w:rtl/>
        </w:rPr>
        <w:t xml:space="preserve">که با استفاده از </w:t>
      </w:r>
      <w:r>
        <w:rPr>
          <w:rFonts w:asciiTheme="minorHAnsi" w:hAnsiTheme="minorHAnsi"/>
        </w:rPr>
        <w:t>interpolation</w:t>
      </w:r>
      <w:r>
        <w:rPr>
          <w:rFonts w:asciiTheme="minorHAnsi" w:hAnsiTheme="minorHAnsi" w:hint="cs"/>
          <w:rtl/>
        </w:rPr>
        <w:t xml:space="preserve"> این مقادیر را جایگذاری می‌کنیم.</w:t>
      </w:r>
    </w:p>
    <w:p w14:paraId="7C88C404" w14:textId="390E80F6" w:rsidR="00161FBC" w:rsidRDefault="00161FBC" w:rsidP="00161FBC">
      <w:pPr>
        <w:pStyle w:val="BNazanin"/>
        <w:rPr>
          <w:rFonts w:asciiTheme="minorHAnsi" w:hAnsiTheme="minorHAnsi"/>
          <w:rtl/>
        </w:rPr>
      </w:pPr>
      <w:r>
        <w:rPr>
          <w:rFonts w:asciiTheme="minorHAnsi" w:hAnsiTheme="minorHAnsi" w:hint="cs"/>
          <w:rtl/>
        </w:rPr>
        <w:lastRenderedPageBreak/>
        <w:t>در قدم بعدی، از رگرسیون خطی برای پیش‌بینی حقوق کارکنان شرکت استفاده کردیم. در این حالت دقت مدلسازی و نمودار حقوق کارکنان و خط رگرسیون به شرح زیر است:</w:t>
      </w:r>
    </w:p>
    <w:p w14:paraId="5A9BC72E" w14:textId="4E13897E" w:rsidR="00161FBC" w:rsidRDefault="00161FBC" w:rsidP="00161FBC">
      <w:pPr>
        <w:pStyle w:val="BNazanin"/>
        <w:jc w:val="center"/>
        <w:rPr>
          <w:rFonts w:asciiTheme="minorHAnsi" w:hAnsiTheme="minorHAnsi"/>
          <w:rtl/>
        </w:rPr>
      </w:pPr>
      <w:r w:rsidRPr="00161FBC">
        <w:rPr>
          <w:rFonts w:asciiTheme="minorHAnsi" w:hAnsiTheme="minorHAnsi"/>
          <w:rtl/>
        </w:rPr>
        <w:drawing>
          <wp:inline distT="0" distB="0" distL="0" distR="0" wp14:anchorId="5E8E960A" wp14:editId="1F1EF3B9">
            <wp:extent cx="4505954" cy="2438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954" cy="2438740"/>
                    </a:xfrm>
                    <a:prstGeom prst="rect">
                      <a:avLst/>
                    </a:prstGeom>
                  </pic:spPr>
                </pic:pic>
              </a:graphicData>
            </a:graphic>
          </wp:inline>
        </w:drawing>
      </w:r>
    </w:p>
    <w:p w14:paraId="101900A9" w14:textId="60893D2C" w:rsidR="00161FBC" w:rsidRDefault="00161FBC" w:rsidP="00161FBC">
      <w:pPr>
        <w:pStyle w:val="BNazanin"/>
        <w:jc w:val="center"/>
        <w:rPr>
          <w:rFonts w:asciiTheme="minorHAnsi" w:hAnsiTheme="minorHAnsi"/>
          <w:rtl/>
        </w:rPr>
      </w:pPr>
      <w:r w:rsidRPr="00161FBC">
        <w:rPr>
          <w:rFonts w:asciiTheme="minorHAnsi" w:hAnsiTheme="minorHAnsi"/>
          <w:rtl/>
        </w:rPr>
        <w:drawing>
          <wp:inline distT="0" distB="0" distL="0" distR="0" wp14:anchorId="0BFCB49A" wp14:editId="78A935D5">
            <wp:extent cx="550545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3933825"/>
                    </a:xfrm>
                    <a:prstGeom prst="rect">
                      <a:avLst/>
                    </a:prstGeom>
                  </pic:spPr>
                </pic:pic>
              </a:graphicData>
            </a:graphic>
          </wp:inline>
        </w:drawing>
      </w:r>
    </w:p>
    <w:p w14:paraId="5985DF8C" w14:textId="276BDCF7" w:rsidR="00161FBC" w:rsidRDefault="001661A3" w:rsidP="00161FBC">
      <w:pPr>
        <w:pStyle w:val="BNazanin"/>
        <w:rPr>
          <w:rFonts w:asciiTheme="minorHAnsi" w:hAnsiTheme="minorHAnsi"/>
          <w:rtl/>
        </w:rPr>
      </w:pPr>
      <w:r>
        <w:rPr>
          <w:rFonts w:asciiTheme="minorHAnsi" w:hAnsiTheme="minorHAnsi" w:hint="cs"/>
          <w:rtl/>
        </w:rPr>
        <w:t xml:space="preserve">در گام بعدی تابع رگرسیون خطی را برای پیش‌بینی حقوق‌ها تا سال 2050 تعریف کرده و این مقادیر را بدست می‌آوریم و به جدول اصلی اضافه می‌کنیم و نام دیتافریم جدید را </w:t>
      </w:r>
      <w:proofErr w:type="spellStart"/>
      <w:r>
        <w:rPr>
          <w:rFonts w:asciiTheme="minorHAnsi" w:hAnsiTheme="minorHAnsi"/>
        </w:rPr>
        <w:t>complete_data</w:t>
      </w:r>
      <w:proofErr w:type="spellEnd"/>
      <w:r>
        <w:rPr>
          <w:rFonts w:asciiTheme="minorHAnsi" w:hAnsiTheme="minorHAnsi" w:hint="cs"/>
          <w:rtl/>
        </w:rPr>
        <w:t xml:space="preserve"> می‌گذاریم.</w:t>
      </w:r>
    </w:p>
    <w:p w14:paraId="16DCF4C1" w14:textId="1D592442" w:rsidR="001661A3" w:rsidRDefault="001661A3" w:rsidP="001661A3">
      <w:pPr>
        <w:pStyle w:val="BNazanin"/>
        <w:rPr>
          <w:rFonts w:asciiTheme="minorHAnsi" w:hAnsiTheme="minorHAnsi"/>
          <w:rtl/>
        </w:rPr>
      </w:pPr>
      <w:r>
        <w:rPr>
          <w:rFonts w:asciiTheme="minorHAnsi" w:hAnsiTheme="minorHAnsi" w:hint="cs"/>
          <w:rtl/>
        </w:rPr>
        <w:lastRenderedPageBreak/>
        <w:t xml:space="preserve">در قسمت بعدی برای تعیین قیمت هر واحد از ماده اولیه 1، مقدار آن در سال 2022 را با تابع </w:t>
      </w:r>
      <w:proofErr w:type="spellStart"/>
      <w:r>
        <w:rPr>
          <w:rFonts w:asciiTheme="minorHAnsi" w:hAnsiTheme="minorHAnsi"/>
        </w:rPr>
        <w:t>present_to_future</w:t>
      </w:r>
      <w:proofErr w:type="spellEnd"/>
      <w:r>
        <w:rPr>
          <w:rFonts w:asciiTheme="minorHAnsi" w:hAnsiTheme="minorHAnsi"/>
        </w:rPr>
        <w:t>()</w:t>
      </w:r>
      <w:r>
        <w:rPr>
          <w:rFonts w:asciiTheme="minorHAnsi" w:hAnsiTheme="minorHAnsi" w:hint="cs"/>
          <w:rtl/>
        </w:rPr>
        <w:t xml:space="preserve"> که در فایل پایتون تعریف کردیم، با بهره 6 درصد و سال‌های متناظر بعد از 2022، یک آرایه از مقادیر آینده آن بدست می‌آوریم و درنهایت آن را به داده اصلی اضافه می‌کنیم.</w:t>
      </w:r>
    </w:p>
    <w:p w14:paraId="2A01A169" w14:textId="77777777" w:rsidR="001661A3" w:rsidRDefault="001661A3" w:rsidP="001661A3">
      <w:pPr>
        <w:pStyle w:val="BNazanin"/>
        <w:rPr>
          <w:rFonts w:asciiTheme="minorHAnsi" w:hAnsiTheme="minorHAnsi"/>
          <w:rtl/>
        </w:rPr>
      </w:pPr>
      <w:r>
        <w:rPr>
          <w:rFonts w:asciiTheme="minorHAnsi" w:hAnsiTheme="minorHAnsi" w:hint="cs"/>
          <w:rtl/>
        </w:rPr>
        <w:t xml:space="preserve">برای قیمت ماده اولیه 2، ابتدا مقادیر داده شده را به سال 1990 برده و روند کاهشی آن را می‌یابیم و برای سال‌های آینده پیش‌بینی می‌کنیم. </w:t>
      </w:r>
    </w:p>
    <w:p w14:paraId="40EB257A" w14:textId="69B7293B" w:rsidR="00BE519F" w:rsidRDefault="00BE519F" w:rsidP="001661A3">
      <w:pPr>
        <w:pStyle w:val="BNazanin"/>
        <w:rPr>
          <w:rFonts w:asciiTheme="minorHAnsi" w:hAnsiTheme="minorHAnsi"/>
          <w:rtl/>
        </w:rPr>
      </w:pPr>
      <w:r>
        <w:rPr>
          <w:rFonts w:asciiTheme="minorHAnsi" w:hAnsiTheme="minorHAnsi" w:hint="cs"/>
          <w:rtl/>
        </w:rPr>
        <w:t>نمودار مقادیر ارزش فعلی قیمت‌ها در سال 1990 و خط رگرسیون:</w:t>
      </w:r>
    </w:p>
    <w:p w14:paraId="7E4A9C92" w14:textId="77B66A1D" w:rsidR="001661A3" w:rsidRDefault="001661A3" w:rsidP="001661A3">
      <w:pPr>
        <w:pStyle w:val="BNazanin"/>
        <w:jc w:val="center"/>
        <w:rPr>
          <w:rFonts w:asciiTheme="minorHAnsi" w:hAnsiTheme="minorHAnsi"/>
          <w:rtl/>
        </w:rPr>
      </w:pPr>
      <w:r w:rsidRPr="001661A3">
        <w:rPr>
          <w:rFonts w:asciiTheme="minorHAnsi" w:hAnsiTheme="minorHAnsi"/>
          <w:rtl/>
        </w:rPr>
        <w:drawing>
          <wp:inline distT="0" distB="0" distL="0" distR="0" wp14:anchorId="2C11CCA7" wp14:editId="41E4EEB8">
            <wp:extent cx="5172075" cy="393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3933825"/>
                    </a:xfrm>
                    <a:prstGeom prst="rect">
                      <a:avLst/>
                    </a:prstGeom>
                  </pic:spPr>
                </pic:pic>
              </a:graphicData>
            </a:graphic>
          </wp:inline>
        </w:drawing>
      </w:r>
    </w:p>
    <w:p w14:paraId="34B1227F" w14:textId="77777777" w:rsidR="00F760D2" w:rsidRDefault="00F760D2" w:rsidP="001661A3">
      <w:pPr>
        <w:pStyle w:val="BNazanin"/>
        <w:rPr>
          <w:rFonts w:asciiTheme="minorHAnsi" w:hAnsiTheme="minorHAnsi"/>
          <w:rtl/>
        </w:rPr>
      </w:pPr>
    </w:p>
    <w:p w14:paraId="324CAF29" w14:textId="77777777" w:rsidR="00F760D2" w:rsidRDefault="00F760D2" w:rsidP="001661A3">
      <w:pPr>
        <w:pStyle w:val="BNazanin"/>
        <w:rPr>
          <w:rFonts w:asciiTheme="minorHAnsi" w:hAnsiTheme="minorHAnsi"/>
          <w:rtl/>
        </w:rPr>
      </w:pPr>
    </w:p>
    <w:p w14:paraId="6D236260" w14:textId="77777777" w:rsidR="00F760D2" w:rsidRDefault="00F760D2" w:rsidP="001661A3">
      <w:pPr>
        <w:pStyle w:val="BNazanin"/>
        <w:rPr>
          <w:rFonts w:asciiTheme="minorHAnsi" w:hAnsiTheme="minorHAnsi"/>
          <w:rtl/>
        </w:rPr>
      </w:pPr>
    </w:p>
    <w:p w14:paraId="6F923F92" w14:textId="77777777" w:rsidR="00F760D2" w:rsidRDefault="00F760D2" w:rsidP="001661A3">
      <w:pPr>
        <w:pStyle w:val="BNazanin"/>
        <w:rPr>
          <w:rFonts w:asciiTheme="minorHAnsi" w:hAnsiTheme="minorHAnsi"/>
          <w:rtl/>
        </w:rPr>
      </w:pPr>
    </w:p>
    <w:p w14:paraId="01464890" w14:textId="0181E747" w:rsidR="00BE519F" w:rsidRDefault="00BE519F" w:rsidP="001661A3">
      <w:pPr>
        <w:pStyle w:val="BNazanin"/>
        <w:rPr>
          <w:rFonts w:asciiTheme="minorHAnsi" w:hAnsiTheme="minorHAnsi"/>
          <w:rtl/>
        </w:rPr>
      </w:pPr>
      <w:r>
        <w:rPr>
          <w:rFonts w:asciiTheme="minorHAnsi" w:hAnsiTheme="minorHAnsi" w:hint="cs"/>
          <w:rtl/>
        </w:rPr>
        <w:lastRenderedPageBreak/>
        <w:t xml:space="preserve">دقت مدل: </w:t>
      </w:r>
    </w:p>
    <w:p w14:paraId="7F22BBEF" w14:textId="50E8E042" w:rsidR="00BE519F" w:rsidRDefault="00BE519F" w:rsidP="00BE519F">
      <w:pPr>
        <w:pStyle w:val="BNazanin"/>
        <w:jc w:val="center"/>
        <w:rPr>
          <w:rFonts w:asciiTheme="minorHAnsi" w:hAnsiTheme="minorHAnsi"/>
          <w:rtl/>
        </w:rPr>
      </w:pPr>
      <w:r w:rsidRPr="00BE519F">
        <w:rPr>
          <w:rFonts w:asciiTheme="minorHAnsi" w:hAnsiTheme="minorHAnsi"/>
          <w:rtl/>
        </w:rPr>
        <w:drawing>
          <wp:inline distT="0" distB="0" distL="0" distR="0" wp14:anchorId="10F030B3" wp14:editId="69890C01">
            <wp:extent cx="3943900" cy="2286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900" cy="2286319"/>
                    </a:xfrm>
                    <a:prstGeom prst="rect">
                      <a:avLst/>
                    </a:prstGeom>
                  </pic:spPr>
                </pic:pic>
              </a:graphicData>
            </a:graphic>
          </wp:inline>
        </w:drawing>
      </w:r>
    </w:p>
    <w:p w14:paraId="02F816B2" w14:textId="32B5BDFC" w:rsidR="001661A3" w:rsidRDefault="001661A3" w:rsidP="001661A3">
      <w:pPr>
        <w:pStyle w:val="BNazanin"/>
        <w:rPr>
          <w:rFonts w:asciiTheme="minorHAnsi" w:hAnsiTheme="minorHAnsi"/>
          <w:rtl/>
        </w:rPr>
      </w:pPr>
      <w:r>
        <w:rPr>
          <w:rFonts w:asciiTheme="minorHAnsi" w:hAnsiTheme="minorHAnsi" w:hint="cs"/>
          <w:rtl/>
        </w:rPr>
        <w:t>حال مقادیر پیش‌بینی شده را با بهره 5 درصد به سال‌های خودشان می‌بریم.</w:t>
      </w:r>
    </w:p>
    <w:p w14:paraId="60620BDF" w14:textId="0B62F454" w:rsidR="00BE519F" w:rsidRDefault="00BE519F" w:rsidP="001661A3">
      <w:pPr>
        <w:pStyle w:val="BNazanin"/>
        <w:rPr>
          <w:rFonts w:asciiTheme="minorHAnsi" w:hAnsiTheme="minorHAnsi"/>
          <w:rtl/>
        </w:rPr>
      </w:pPr>
      <w:r>
        <w:rPr>
          <w:rFonts w:asciiTheme="minorHAnsi" w:hAnsiTheme="minorHAnsi" w:hint="cs"/>
          <w:rtl/>
        </w:rPr>
        <w:t>نمودار قیمت ماده اولیه 2 برحسب سال:</w:t>
      </w:r>
    </w:p>
    <w:p w14:paraId="4D6CAD10" w14:textId="6D864906" w:rsidR="001661A3" w:rsidRDefault="001661A3" w:rsidP="001661A3">
      <w:pPr>
        <w:pStyle w:val="BNazanin"/>
        <w:jc w:val="center"/>
        <w:rPr>
          <w:rFonts w:asciiTheme="minorHAnsi" w:hAnsiTheme="minorHAnsi"/>
          <w:rtl/>
        </w:rPr>
      </w:pPr>
      <w:r w:rsidRPr="001661A3">
        <w:rPr>
          <w:rFonts w:asciiTheme="minorHAnsi" w:hAnsiTheme="minorHAnsi"/>
          <w:rtl/>
        </w:rPr>
        <w:drawing>
          <wp:inline distT="0" distB="0" distL="0" distR="0" wp14:anchorId="53AC65C3" wp14:editId="17C8C9FA">
            <wp:extent cx="5257800"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3933825"/>
                    </a:xfrm>
                    <a:prstGeom prst="rect">
                      <a:avLst/>
                    </a:prstGeom>
                  </pic:spPr>
                </pic:pic>
              </a:graphicData>
            </a:graphic>
          </wp:inline>
        </w:drawing>
      </w:r>
    </w:p>
    <w:p w14:paraId="4EDA654E" w14:textId="77777777" w:rsidR="001661A3" w:rsidRDefault="001661A3" w:rsidP="001661A3">
      <w:pPr>
        <w:pStyle w:val="BNazanin"/>
        <w:rPr>
          <w:rFonts w:asciiTheme="minorHAnsi" w:hAnsiTheme="minorHAnsi"/>
          <w:rtl/>
        </w:rPr>
      </w:pPr>
    </w:p>
    <w:p w14:paraId="608B0BC7" w14:textId="60F4D830" w:rsidR="00BE519F" w:rsidRDefault="00BE519F" w:rsidP="00BE519F">
      <w:pPr>
        <w:pStyle w:val="BNazanin"/>
        <w:rPr>
          <w:rFonts w:asciiTheme="minorHAnsi" w:hAnsiTheme="minorHAnsi"/>
          <w:rtl/>
        </w:rPr>
      </w:pPr>
      <w:r>
        <w:rPr>
          <w:rFonts w:asciiTheme="minorHAnsi" w:hAnsiTheme="minorHAnsi" w:hint="cs"/>
          <w:rtl/>
        </w:rPr>
        <w:lastRenderedPageBreak/>
        <w:t>در قسمت بعد، ابتدا تابع تقاضا را تعریف کرده و مقادیر آن را به دیتافریم اضافه می‌کنیم:</w:t>
      </w:r>
    </w:p>
    <w:p w14:paraId="7874986B" w14:textId="3FBA6BE9" w:rsidR="00BE519F" w:rsidRDefault="00BE519F" w:rsidP="00BE519F">
      <w:pPr>
        <w:pStyle w:val="BNazanin"/>
        <w:jc w:val="center"/>
        <w:rPr>
          <w:rFonts w:asciiTheme="minorHAnsi" w:hAnsiTheme="minorHAnsi"/>
          <w:rtl/>
        </w:rPr>
      </w:pPr>
      <w:r w:rsidRPr="00BE519F">
        <w:rPr>
          <w:rFonts w:asciiTheme="minorHAnsi" w:hAnsiTheme="minorHAnsi"/>
          <w:rtl/>
        </w:rPr>
        <w:drawing>
          <wp:inline distT="0" distB="0" distL="0" distR="0" wp14:anchorId="6DCA9DC9" wp14:editId="7CD78EAB">
            <wp:extent cx="5943600" cy="3023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3235"/>
                    </a:xfrm>
                    <a:prstGeom prst="rect">
                      <a:avLst/>
                    </a:prstGeom>
                  </pic:spPr>
                </pic:pic>
              </a:graphicData>
            </a:graphic>
          </wp:inline>
        </w:drawing>
      </w:r>
    </w:p>
    <w:p w14:paraId="75026159" w14:textId="77777777" w:rsidR="00BE519F" w:rsidRDefault="00BE519F" w:rsidP="00BE519F">
      <w:pPr>
        <w:pStyle w:val="BNazanin"/>
        <w:rPr>
          <w:rFonts w:asciiTheme="minorHAnsi" w:hAnsiTheme="minorHAnsi"/>
          <w:rtl/>
        </w:rPr>
      </w:pPr>
      <w:r>
        <w:rPr>
          <w:rFonts w:asciiTheme="minorHAnsi" w:hAnsiTheme="minorHAnsi" w:hint="cs"/>
          <w:rtl/>
        </w:rPr>
        <w:t>حال با استفاده از این مقادیر به جای سال، مقادیر تقاضا را تا سال 2050 پیش‌بینی می‌کنیم:</w:t>
      </w:r>
    </w:p>
    <w:p w14:paraId="5A5B8142" w14:textId="77777777" w:rsidR="00BE519F" w:rsidRDefault="00BE519F" w:rsidP="00BE519F">
      <w:pPr>
        <w:pStyle w:val="BNazanin"/>
        <w:rPr>
          <w:rFonts w:asciiTheme="minorHAnsi" w:hAnsiTheme="minorHAnsi"/>
          <w:rtl/>
        </w:rPr>
      </w:pPr>
      <w:r>
        <w:rPr>
          <w:rFonts w:asciiTheme="minorHAnsi" w:hAnsiTheme="minorHAnsi" w:hint="cs"/>
          <w:rtl/>
        </w:rPr>
        <w:t xml:space="preserve">نمودار مقادیر تقاضا تا سال 2022 و خط رگرسیون: </w:t>
      </w:r>
    </w:p>
    <w:p w14:paraId="4BF6625B" w14:textId="4FB1EF84" w:rsidR="00BE519F" w:rsidRDefault="00BE519F" w:rsidP="00BE519F">
      <w:pPr>
        <w:pStyle w:val="BNazanin"/>
        <w:jc w:val="center"/>
        <w:rPr>
          <w:rFonts w:asciiTheme="minorHAnsi" w:hAnsiTheme="minorHAnsi"/>
          <w:rtl/>
        </w:rPr>
      </w:pPr>
      <w:r w:rsidRPr="00BE519F">
        <w:rPr>
          <w:rFonts w:asciiTheme="minorHAnsi" w:hAnsiTheme="minorHAnsi"/>
          <w:rtl/>
        </w:rPr>
        <w:drawing>
          <wp:inline distT="0" distB="0" distL="0" distR="0" wp14:anchorId="632C2555" wp14:editId="538D5546">
            <wp:extent cx="4824954" cy="3609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3372" cy="3616274"/>
                    </a:xfrm>
                    <a:prstGeom prst="rect">
                      <a:avLst/>
                    </a:prstGeom>
                  </pic:spPr>
                </pic:pic>
              </a:graphicData>
            </a:graphic>
          </wp:inline>
        </w:drawing>
      </w:r>
    </w:p>
    <w:p w14:paraId="0F022232" w14:textId="0171CD11" w:rsidR="00BE519F" w:rsidRDefault="00BE519F" w:rsidP="00BE519F">
      <w:pPr>
        <w:pStyle w:val="BNazanin"/>
        <w:rPr>
          <w:rFonts w:asciiTheme="minorHAnsi" w:hAnsiTheme="minorHAnsi"/>
          <w:rtl/>
        </w:rPr>
      </w:pPr>
      <w:r>
        <w:rPr>
          <w:rFonts w:asciiTheme="minorHAnsi" w:hAnsiTheme="minorHAnsi" w:hint="cs"/>
          <w:rtl/>
        </w:rPr>
        <w:lastRenderedPageBreak/>
        <w:t xml:space="preserve">دقت مدل: </w:t>
      </w:r>
    </w:p>
    <w:p w14:paraId="4B1EC2F7" w14:textId="248F19E9" w:rsidR="00BE519F" w:rsidRDefault="00BE519F" w:rsidP="00BE519F">
      <w:pPr>
        <w:pStyle w:val="BNazanin"/>
        <w:jc w:val="center"/>
        <w:rPr>
          <w:rFonts w:asciiTheme="minorHAnsi" w:hAnsiTheme="minorHAnsi"/>
          <w:rtl/>
        </w:rPr>
      </w:pPr>
      <w:r w:rsidRPr="00BE519F">
        <w:rPr>
          <w:rFonts w:asciiTheme="minorHAnsi" w:hAnsiTheme="minorHAnsi"/>
          <w:rtl/>
        </w:rPr>
        <w:drawing>
          <wp:inline distT="0" distB="0" distL="0" distR="0" wp14:anchorId="20E1D883" wp14:editId="133BDD67">
            <wp:extent cx="3791479" cy="24577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1479" cy="2457793"/>
                    </a:xfrm>
                    <a:prstGeom prst="rect">
                      <a:avLst/>
                    </a:prstGeom>
                  </pic:spPr>
                </pic:pic>
              </a:graphicData>
            </a:graphic>
          </wp:inline>
        </w:drawing>
      </w:r>
    </w:p>
    <w:p w14:paraId="52D34863" w14:textId="408F0BAD" w:rsidR="00BE519F" w:rsidRDefault="00BE519F" w:rsidP="00BE519F">
      <w:pPr>
        <w:pStyle w:val="BNazanin"/>
        <w:rPr>
          <w:rFonts w:asciiTheme="minorHAnsi" w:hAnsiTheme="minorHAnsi"/>
          <w:rtl/>
        </w:rPr>
      </w:pPr>
      <w:r>
        <w:rPr>
          <w:rFonts w:asciiTheme="minorHAnsi" w:hAnsiTheme="minorHAnsi" w:hint="cs"/>
          <w:rtl/>
        </w:rPr>
        <w:t>و درنهایت مقادیر پیش‌بینی شده نیز به داده‌ها اضافه می‌شوند:</w:t>
      </w:r>
    </w:p>
    <w:p w14:paraId="3C34C9E9" w14:textId="3EAFEA6B" w:rsidR="00BE519F" w:rsidRDefault="00BE519F" w:rsidP="00BE519F">
      <w:pPr>
        <w:pStyle w:val="BNazanin"/>
        <w:jc w:val="center"/>
        <w:rPr>
          <w:rFonts w:asciiTheme="minorHAnsi" w:hAnsiTheme="minorHAnsi"/>
          <w:rtl/>
        </w:rPr>
      </w:pPr>
      <w:r w:rsidRPr="00BE519F">
        <w:rPr>
          <w:rFonts w:asciiTheme="minorHAnsi" w:hAnsiTheme="minorHAnsi"/>
          <w:rtl/>
        </w:rPr>
        <w:drawing>
          <wp:inline distT="0" distB="0" distL="0" distR="0" wp14:anchorId="7DC0D845" wp14:editId="1C489A08">
            <wp:extent cx="5943600" cy="3014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4345"/>
                    </a:xfrm>
                    <a:prstGeom prst="rect">
                      <a:avLst/>
                    </a:prstGeom>
                  </pic:spPr>
                </pic:pic>
              </a:graphicData>
            </a:graphic>
          </wp:inline>
        </w:drawing>
      </w:r>
    </w:p>
    <w:p w14:paraId="3896A461" w14:textId="77777777" w:rsidR="00BE519F" w:rsidRDefault="00BE519F" w:rsidP="00BE519F">
      <w:pPr>
        <w:pStyle w:val="BNazanin"/>
        <w:rPr>
          <w:rFonts w:asciiTheme="minorHAnsi" w:hAnsiTheme="minorHAnsi"/>
          <w:rtl/>
        </w:rPr>
      </w:pPr>
    </w:p>
    <w:p w14:paraId="18C5D11C" w14:textId="77777777" w:rsidR="00AB67DD" w:rsidRDefault="00AB67DD" w:rsidP="00BE519F">
      <w:pPr>
        <w:pStyle w:val="BNazanin"/>
        <w:rPr>
          <w:rFonts w:asciiTheme="minorHAnsi" w:hAnsiTheme="minorHAnsi"/>
          <w:rtl/>
        </w:rPr>
      </w:pPr>
    </w:p>
    <w:p w14:paraId="60A2B370" w14:textId="77777777" w:rsidR="00AB67DD" w:rsidRDefault="00AB67DD" w:rsidP="00BE519F">
      <w:pPr>
        <w:pStyle w:val="BNazanin"/>
        <w:rPr>
          <w:rFonts w:asciiTheme="minorHAnsi" w:hAnsiTheme="minorHAnsi"/>
          <w:rtl/>
        </w:rPr>
      </w:pPr>
    </w:p>
    <w:p w14:paraId="6B00B639" w14:textId="77777777" w:rsidR="00AB67DD" w:rsidRDefault="00AB67DD" w:rsidP="00BE519F">
      <w:pPr>
        <w:pStyle w:val="BNazanin"/>
        <w:rPr>
          <w:rFonts w:asciiTheme="minorHAnsi" w:hAnsiTheme="minorHAnsi"/>
          <w:rtl/>
        </w:rPr>
      </w:pPr>
    </w:p>
    <w:p w14:paraId="065D2873" w14:textId="5CCACBFE" w:rsidR="00BE519F" w:rsidRDefault="00E940CF" w:rsidP="00BE519F">
      <w:pPr>
        <w:pStyle w:val="BNazanin"/>
        <w:rPr>
          <w:rFonts w:asciiTheme="minorHAnsi" w:hAnsiTheme="minorHAnsi"/>
          <w:rtl/>
        </w:rPr>
      </w:pPr>
      <w:r>
        <w:rPr>
          <w:rFonts w:asciiTheme="minorHAnsi" w:hAnsiTheme="minorHAnsi" w:hint="cs"/>
          <w:rtl/>
        </w:rPr>
        <w:lastRenderedPageBreak/>
        <w:t xml:space="preserve">برای پیش‌بینی قیمت محصول نیز از رگرسیون استفاده می‌کنیم و همانند قبل داریم: </w:t>
      </w:r>
    </w:p>
    <w:p w14:paraId="144A8D84" w14:textId="54CBE6CA" w:rsidR="00E940CF" w:rsidRDefault="00E940CF" w:rsidP="00E940CF">
      <w:pPr>
        <w:pStyle w:val="BNazanin"/>
        <w:rPr>
          <w:rFonts w:asciiTheme="minorHAnsi" w:hAnsiTheme="minorHAnsi"/>
          <w:rtl/>
        </w:rPr>
      </w:pPr>
      <w:r>
        <w:rPr>
          <w:rFonts w:asciiTheme="minorHAnsi" w:hAnsiTheme="minorHAnsi" w:hint="cs"/>
          <w:rtl/>
        </w:rPr>
        <w:t>نمودار مقادیر قیمت محصول و خط رگرسیون:</w:t>
      </w:r>
    </w:p>
    <w:p w14:paraId="18E73258" w14:textId="68FC0A57" w:rsidR="00E940CF" w:rsidRDefault="00E940CF" w:rsidP="00E940CF">
      <w:pPr>
        <w:pStyle w:val="BNazanin"/>
        <w:jc w:val="center"/>
        <w:rPr>
          <w:rFonts w:asciiTheme="minorHAnsi" w:hAnsiTheme="minorHAnsi"/>
          <w:rtl/>
        </w:rPr>
      </w:pPr>
      <w:r w:rsidRPr="00E940CF">
        <w:rPr>
          <w:rFonts w:asciiTheme="minorHAnsi" w:hAnsiTheme="minorHAnsi"/>
          <w:rtl/>
        </w:rPr>
        <w:drawing>
          <wp:inline distT="0" distB="0" distL="0" distR="0" wp14:anchorId="2825A152" wp14:editId="46AA87FA">
            <wp:extent cx="5334000" cy="3933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3933825"/>
                    </a:xfrm>
                    <a:prstGeom prst="rect">
                      <a:avLst/>
                    </a:prstGeom>
                  </pic:spPr>
                </pic:pic>
              </a:graphicData>
            </a:graphic>
          </wp:inline>
        </w:drawing>
      </w:r>
    </w:p>
    <w:p w14:paraId="0F047242" w14:textId="69E4D909" w:rsidR="00E940CF" w:rsidRDefault="00E940CF" w:rsidP="00E940CF">
      <w:pPr>
        <w:pStyle w:val="BNazanin"/>
        <w:rPr>
          <w:rFonts w:asciiTheme="minorHAnsi" w:hAnsiTheme="minorHAnsi"/>
          <w:rtl/>
        </w:rPr>
      </w:pPr>
      <w:r>
        <w:rPr>
          <w:rFonts w:asciiTheme="minorHAnsi" w:hAnsiTheme="minorHAnsi" w:hint="cs"/>
          <w:rtl/>
        </w:rPr>
        <w:t xml:space="preserve">دقت مدل: </w:t>
      </w:r>
    </w:p>
    <w:p w14:paraId="0BF69D1B" w14:textId="17CBB2DC" w:rsidR="00E940CF" w:rsidRDefault="00E940CF" w:rsidP="00E940CF">
      <w:pPr>
        <w:pStyle w:val="BNazanin"/>
        <w:jc w:val="center"/>
        <w:rPr>
          <w:rFonts w:asciiTheme="minorHAnsi" w:hAnsiTheme="minorHAnsi"/>
          <w:rtl/>
        </w:rPr>
      </w:pPr>
      <w:r w:rsidRPr="00E940CF">
        <w:rPr>
          <w:rFonts w:asciiTheme="minorHAnsi" w:hAnsiTheme="minorHAnsi"/>
          <w:rtl/>
        </w:rPr>
        <w:drawing>
          <wp:inline distT="0" distB="0" distL="0" distR="0" wp14:anchorId="7C99626F" wp14:editId="2362253A">
            <wp:extent cx="3877216" cy="2591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2591162"/>
                    </a:xfrm>
                    <a:prstGeom prst="rect">
                      <a:avLst/>
                    </a:prstGeom>
                  </pic:spPr>
                </pic:pic>
              </a:graphicData>
            </a:graphic>
          </wp:inline>
        </w:drawing>
      </w:r>
    </w:p>
    <w:p w14:paraId="78D419DF" w14:textId="35CE447D" w:rsidR="00E940CF" w:rsidRDefault="00E940CF" w:rsidP="00E940CF">
      <w:pPr>
        <w:pStyle w:val="BNazanin"/>
        <w:rPr>
          <w:rFonts w:asciiTheme="minorHAnsi" w:hAnsiTheme="minorHAnsi"/>
          <w:rtl/>
        </w:rPr>
      </w:pPr>
      <w:r>
        <w:rPr>
          <w:rFonts w:asciiTheme="minorHAnsi" w:hAnsiTheme="minorHAnsi" w:hint="cs"/>
          <w:rtl/>
        </w:rPr>
        <w:lastRenderedPageBreak/>
        <w:t xml:space="preserve">و درنهایت داده‌ها تا سال 2050 کامل می‌شوند: </w:t>
      </w:r>
    </w:p>
    <w:p w14:paraId="6753BF40" w14:textId="3E01114C" w:rsidR="00E940CF" w:rsidRDefault="00E940CF" w:rsidP="00E940CF">
      <w:pPr>
        <w:pStyle w:val="BNazanin"/>
        <w:rPr>
          <w:rFonts w:asciiTheme="minorHAnsi" w:hAnsiTheme="minorHAnsi"/>
          <w:rtl/>
        </w:rPr>
      </w:pPr>
      <w:r w:rsidRPr="00E940CF">
        <w:rPr>
          <w:rFonts w:asciiTheme="minorHAnsi" w:hAnsiTheme="minorHAnsi"/>
          <w:rtl/>
        </w:rPr>
        <w:drawing>
          <wp:inline distT="0" distB="0" distL="0" distR="0" wp14:anchorId="4A015F22" wp14:editId="045172DF">
            <wp:extent cx="5943600" cy="3376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76930"/>
                    </a:xfrm>
                    <a:prstGeom prst="rect">
                      <a:avLst/>
                    </a:prstGeom>
                  </pic:spPr>
                </pic:pic>
              </a:graphicData>
            </a:graphic>
          </wp:inline>
        </w:drawing>
      </w:r>
    </w:p>
    <w:p w14:paraId="64F58627" w14:textId="77777777" w:rsidR="00E940CF" w:rsidRDefault="00E940CF" w:rsidP="00E940CF">
      <w:pPr>
        <w:pStyle w:val="BNazanin"/>
        <w:rPr>
          <w:rFonts w:asciiTheme="minorHAnsi" w:hAnsiTheme="minorHAnsi"/>
          <w:rtl/>
        </w:rPr>
      </w:pPr>
    </w:p>
    <w:p w14:paraId="75F92095" w14:textId="77777777" w:rsidR="00AB67DD" w:rsidRDefault="00AB67DD" w:rsidP="00E940CF">
      <w:pPr>
        <w:pStyle w:val="BNazanin"/>
        <w:rPr>
          <w:rFonts w:asciiTheme="minorHAnsi" w:hAnsiTheme="minorHAnsi"/>
          <w:b/>
          <w:bCs/>
          <w:sz w:val="40"/>
          <w:szCs w:val="40"/>
          <w:rtl/>
        </w:rPr>
      </w:pPr>
    </w:p>
    <w:p w14:paraId="2042ADD7" w14:textId="77777777" w:rsidR="00AB67DD" w:rsidRDefault="00AB67DD" w:rsidP="00E940CF">
      <w:pPr>
        <w:pStyle w:val="BNazanin"/>
        <w:rPr>
          <w:rFonts w:asciiTheme="minorHAnsi" w:hAnsiTheme="minorHAnsi"/>
          <w:b/>
          <w:bCs/>
          <w:sz w:val="40"/>
          <w:szCs w:val="40"/>
          <w:rtl/>
        </w:rPr>
      </w:pPr>
    </w:p>
    <w:p w14:paraId="4A2F2E59" w14:textId="77777777" w:rsidR="00AB67DD" w:rsidRDefault="00AB67DD" w:rsidP="00E940CF">
      <w:pPr>
        <w:pStyle w:val="BNazanin"/>
        <w:rPr>
          <w:rFonts w:asciiTheme="minorHAnsi" w:hAnsiTheme="minorHAnsi"/>
          <w:b/>
          <w:bCs/>
          <w:sz w:val="40"/>
          <w:szCs w:val="40"/>
          <w:rtl/>
        </w:rPr>
      </w:pPr>
    </w:p>
    <w:p w14:paraId="3C1CBEA4" w14:textId="77777777" w:rsidR="00AB67DD" w:rsidRDefault="00AB67DD" w:rsidP="00E940CF">
      <w:pPr>
        <w:pStyle w:val="BNazanin"/>
        <w:rPr>
          <w:rFonts w:asciiTheme="minorHAnsi" w:hAnsiTheme="minorHAnsi"/>
          <w:b/>
          <w:bCs/>
          <w:sz w:val="40"/>
          <w:szCs w:val="40"/>
          <w:rtl/>
        </w:rPr>
      </w:pPr>
    </w:p>
    <w:p w14:paraId="31842F83" w14:textId="77777777" w:rsidR="00AB67DD" w:rsidRDefault="00AB67DD" w:rsidP="00E940CF">
      <w:pPr>
        <w:pStyle w:val="BNazanin"/>
        <w:rPr>
          <w:rFonts w:asciiTheme="minorHAnsi" w:hAnsiTheme="minorHAnsi"/>
          <w:b/>
          <w:bCs/>
          <w:sz w:val="40"/>
          <w:szCs w:val="40"/>
          <w:rtl/>
        </w:rPr>
      </w:pPr>
    </w:p>
    <w:p w14:paraId="4E4C3ECA" w14:textId="77777777" w:rsidR="00AB67DD" w:rsidRDefault="00AB67DD" w:rsidP="00E940CF">
      <w:pPr>
        <w:pStyle w:val="BNazanin"/>
        <w:rPr>
          <w:rFonts w:asciiTheme="minorHAnsi" w:hAnsiTheme="minorHAnsi"/>
          <w:b/>
          <w:bCs/>
          <w:sz w:val="40"/>
          <w:szCs w:val="40"/>
          <w:rtl/>
        </w:rPr>
      </w:pPr>
    </w:p>
    <w:p w14:paraId="6921292A" w14:textId="77777777" w:rsidR="00AB67DD" w:rsidRDefault="00AB67DD" w:rsidP="00E940CF">
      <w:pPr>
        <w:pStyle w:val="BNazanin"/>
        <w:rPr>
          <w:rFonts w:asciiTheme="minorHAnsi" w:hAnsiTheme="minorHAnsi"/>
          <w:b/>
          <w:bCs/>
          <w:sz w:val="40"/>
          <w:szCs w:val="40"/>
          <w:rtl/>
        </w:rPr>
      </w:pPr>
    </w:p>
    <w:p w14:paraId="6B0CB67C" w14:textId="77777777" w:rsidR="00AB67DD" w:rsidRDefault="00AB67DD" w:rsidP="00E940CF">
      <w:pPr>
        <w:pStyle w:val="BNazanin"/>
        <w:rPr>
          <w:rFonts w:asciiTheme="minorHAnsi" w:hAnsiTheme="minorHAnsi"/>
          <w:b/>
          <w:bCs/>
          <w:sz w:val="40"/>
          <w:szCs w:val="40"/>
          <w:rtl/>
        </w:rPr>
      </w:pPr>
    </w:p>
    <w:p w14:paraId="3AEF3347" w14:textId="38352D04" w:rsidR="00E940CF" w:rsidRPr="00D570CD" w:rsidRDefault="00E940CF" w:rsidP="00E940CF">
      <w:pPr>
        <w:pStyle w:val="BNazanin"/>
        <w:rPr>
          <w:rFonts w:asciiTheme="minorHAnsi" w:hAnsiTheme="minorHAnsi"/>
          <w:b/>
          <w:bCs/>
          <w:sz w:val="40"/>
          <w:szCs w:val="40"/>
          <w:rtl/>
        </w:rPr>
      </w:pPr>
      <w:r w:rsidRPr="00D570CD">
        <w:rPr>
          <w:rFonts w:asciiTheme="minorHAnsi" w:hAnsiTheme="minorHAnsi" w:hint="cs"/>
          <w:b/>
          <w:bCs/>
          <w:sz w:val="40"/>
          <w:szCs w:val="40"/>
          <w:rtl/>
        </w:rPr>
        <w:lastRenderedPageBreak/>
        <w:t xml:space="preserve">خواسته اول: </w:t>
      </w:r>
    </w:p>
    <w:p w14:paraId="5BD95475" w14:textId="464FA805" w:rsidR="00E940CF" w:rsidRDefault="00E940CF" w:rsidP="00E940CF">
      <w:pPr>
        <w:pStyle w:val="BNazanin"/>
        <w:rPr>
          <w:rFonts w:asciiTheme="minorHAnsi" w:hAnsiTheme="minorHAnsi"/>
          <w:rtl/>
        </w:rPr>
      </w:pPr>
      <w:r>
        <w:rPr>
          <w:rFonts w:asciiTheme="minorHAnsi" w:hAnsiTheme="minorHAnsi" w:hint="cs"/>
          <w:rtl/>
        </w:rPr>
        <w:t xml:space="preserve">ابتدا برحسب تقاضا بازه‌بندی انجام داده و درصد تخفیف را در دیتافریم </w:t>
      </w:r>
      <w:r>
        <w:rPr>
          <w:rFonts w:asciiTheme="minorHAnsi" w:hAnsiTheme="minorHAnsi"/>
        </w:rPr>
        <w:t>d1</w:t>
      </w:r>
      <w:r>
        <w:rPr>
          <w:rFonts w:asciiTheme="minorHAnsi" w:hAnsiTheme="minorHAnsi" w:hint="cs"/>
          <w:rtl/>
        </w:rPr>
        <w:t xml:space="preserve"> به عنوان یک ستون اضافه می‌کنیم:</w:t>
      </w:r>
    </w:p>
    <w:p w14:paraId="15794C52" w14:textId="24E5F356" w:rsidR="00E940CF" w:rsidRDefault="00E940CF" w:rsidP="00E940CF">
      <w:pPr>
        <w:pStyle w:val="BNazanin"/>
        <w:rPr>
          <w:rFonts w:asciiTheme="minorHAnsi" w:hAnsiTheme="minorHAnsi"/>
          <w:rtl/>
        </w:rPr>
      </w:pPr>
      <w:r w:rsidRPr="00E940CF">
        <w:rPr>
          <w:rFonts w:asciiTheme="minorHAnsi" w:hAnsiTheme="minorHAnsi"/>
          <w:rtl/>
        </w:rPr>
        <w:drawing>
          <wp:inline distT="0" distB="0" distL="0" distR="0" wp14:anchorId="24B4FBFE" wp14:editId="26063AFE">
            <wp:extent cx="594360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55620"/>
                    </a:xfrm>
                    <a:prstGeom prst="rect">
                      <a:avLst/>
                    </a:prstGeom>
                  </pic:spPr>
                </pic:pic>
              </a:graphicData>
            </a:graphic>
          </wp:inline>
        </w:drawing>
      </w:r>
    </w:p>
    <w:p w14:paraId="42FC4D7C" w14:textId="79C1B54D" w:rsidR="00E940CF" w:rsidRDefault="00E940CF" w:rsidP="00E940CF">
      <w:pPr>
        <w:pStyle w:val="BNazanin"/>
        <w:rPr>
          <w:rFonts w:asciiTheme="minorHAnsi" w:hAnsiTheme="minorHAnsi"/>
          <w:rtl/>
        </w:rPr>
      </w:pPr>
      <w:r>
        <w:rPr>
          <w:rFonts w:asciiTheme="minorHAnsi" w:hAnsiTheme="minorHAnsi" w:hint="cs"/>
          <w:rtl/>
        </w:rPr>
        <w:t>و درنهایت مقدار سود را با جمع ستون های درآمد و هزینه برای هرسال بدست می‌آوریم:</w:t>
      </w:r>
    </w:p>
    <w:p w14:paraId="3F5701E7" w14:textId="3B08FFCF" w:rsidR="00E940CF" w:rsidRDefault="00E940CF" w:rsidP="00E940CF">
      <w:pPr>
        <w:pStyle w:val="BNazanin"/>
        <w:jc w:val="center"/>
        <w:rPr>
          <w:rFonts w:asciiTheme="minorHAnsi" w:hAnsiTheme="minorHAnsi"/>
          <w:rtl/>
        </w:rPr>
      </w:pPr>
      <w:r w:rsidRPr="00E940CF">
        <w:rPr>
          <w:rFonts w:asciiTheme="minorHAnsi" w:hAnsiTheme="minorHAnsi"/>
          <w:rtl/>
        </w:rPr>
        <w:drawing>
          <wp:inline distT="0" distB="0" distL="0" distR="0" wp14:anchorId="634A8449" wp14:editId="3CC1C76D">
            <wp:extent cx="3248478" cy="343900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478" cy="3439005"/>
                    </a:xfrm>
                    <a:prstGeom prst="rect">
                      <a:avLst/>
                    </a:prstGeom>
                  </pic:spPr>
                </pic:pic>
              </a:graphicData>
            </a:graphic>
          </wp:inline>
        </w:drawing>
      </w:r>
    </w:p>
    <w:p w14:paraId="0568FBE2" w14:textId="75F2DAA8" w:rsidR="00E940CF" w:rsidRDefault="00E940CF" w:rsidP="00E940CF">
      <w:pPr>
        <w:pStyle w:val="BNazanin"/>
        <w:rPr>
          <w:rFonts w:asciiTheme="minorHAnsi" w:hAnsiTheme="minorHAnsi"/>
          <w:rtl/>
        </w:rPr>
      </w:pPr>
      <w:r>
        <w:rPr>
          <w:rFonts w:asciiTheme="minorHAnsi" w:hAnsiTheme="minorHAnsi" w:hint="cs"/>
          <w:rtl/>
        </w:rPr>
        <w:lastRenderedPageBreak/>
        <w:t xml:space="preserve">حال با کشیدن نمودار مقادیر سود بر حسب سال و خط </w:t>
      </w:r>
      <w:r>
        <w:rPr>
          <w:rFonts w:asciiTheme="minorHAnsi" w:hAnsiTheme="minorHAnsi"/>
        </w:rPr>
        <w:t>y=0</w:t>
      </w:r>
      <w:r>
        <w:rPr>
          <w:rFonts w:asciiTheme="minorHAnsi" w:hAnsiTheme="minorHAnsi" w:hint="cs"/>
          <w:rtl/>
        </w:rPr>
        <w:t xml:space="preserve"> میابیم که از چه سالی به بعد، شرکت ضرر می‌کند:</w:t>
      </w:r>
    </w:p>
    <w:p w14:paraId="2F2A5394" w14:textId="5C240CC0" w:rsidR="00E940CF" w:rsidRDefault="00E940CF" w:rsidP="00E940CF">
      <w:pPr>
        <w:pStyle w:val="BNazanin"/>
        <w:jc w:val="center"/>
        <w:rPr>
          <w:rFonts w:asciiTheme="minorHAnsi" w:hAnsiTheme="minorHAnsi"/>
          <w:rtl/>
        </w:rPr>
      </w:pPr>
      <w:r w:rsidRPr="00E940CF">
        <w:rPr>
          <w:rFonts w:asciiTheme="minorHAnsi" w:hAnsiTheme="minorHAnsi"/>
          <w:rtl/>
        </w:rPr>
        <w:drawing>
          <wp:inline distT="0" distB="0" distL="0" distR="0" wp14:anchorId="6E0A1B35" wp14:editId="4E377BB1">
            <wp:extent cx="5943600" cy="4441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41825"/>
                    </a:xfrm>
                    <a:prstGeom prst="rect">
                      <a:avLst/>
                    </a:prstGeom>
                  </pic:spPr>
                </pic:pic>
              </a:graphicData>
            </a:graphic>
          </wp:inline>
        </w:drawing>
      </w:r>
    </w:p>
    <w:p w14:paraId="74DF0B2B" w14:textId="77777777" w:rsidR="00E940CF" w:rsidRDefault="00E940CF" w:rsidP="00E940CF">
      <w:pPr>
        <w:pStyle w:val="BNazanin"/>
        <w:rPr>
          <w:rFonts w:asciiTheme="minorHAnsi" w:hAnsiTheme="minorHAnsi"/>
          <w:rtl/>
        </w:rPr>
      </w:pPr>
    </w:p>
    <w:p w14:paraId="5E9EF4A7" w14:textId="77777777" w:rsidR="00AB67DD" w:rsidRDefault="00AB67DD" w:rsidP="00754664">
      <w:pPr>
        <w:pStyle w:val="BNazanin"/>
        <w:rPr>
          <w:rFonts w:asciiTheme="minorHAnsi" w:hAnsiTheme="minorHAnsi"/>
          <w:b/>
          <w:bCs/>
          <w:sz w:val="40"/>
          <w:szCs w:val="40"/>
          <w:rtl/>
        </w:rPr>
      </w:pPr>
    </w:p>
    <w:p w14:paraId="484ADE71" w14:textId="77777777" w:rsidR="00AB67DD" w:rsidRDefault="00AB67DD" w:rsidP="00754664">
      <w:pPr>
        <w:pStyle w:val="BNazanin"/>
        <w:rPr>
          <w:rFonts w:asciiTheme="minorHAnsi" w:hAnsiTheme="minorHAnsi"/>
          <w:b/>
          <w:bCs/>
          <w:sz w:val="40"/>
          <w:szCs w:val="40"/>
          <w:rtl/>
        </w:rPr>
      </w:pPr>
    </w:p>
    <w:p w14:paraId="0B1155FF" w14:textId="77777777" w:rsidR="00AB67DD" w:rsidRDefault="00AB67DD" w:rsidP="00754664">
      <w:pPr>
        <w:pStyle w:val="BNazanin"/>
        <w:rPr>
          <w:rFonts w:asciiTheme="minorHAnsi" w:hAnsiTheme="minorHAnsi"/>
          <w:b/>
          <w:bCs/>
          <w:sz w:val="40"/>
          <w:szCs w:val="40"/>
          <w:rtl/>
        </w:rPr>
      </w:pPr>
    </w:p>
    <w:p w14:paraId="7207F072" w14:textId="77777777" w:rsidR="00AB67DD" w:rsidRDefault="00AB67DD" w:rsidP="00754664">
      <w:pPr>
        <w:pStyle w:val="BNazanin"/>
        <w:rPr>
          <w:rFonts w:asciiTheme="minorHAnsi" w:hAnsiTheme="minorHAnsi"/>
          <w:b/>
          <w:bCs/>
          <w:sz w:val="40"/>
          <w:szCs w:val="40"/>
          <w:rtl/>
        </w:rPr>
      </w:pPr>
    </w:p>
    <w:p w14:paraId="60A14FE3" w14:textId="77777777" w:rsidR="00AB67DD" w:rsidRDefault="00AB67DD" w:rsidP="00754664">
      <w:pPr>
        <w:pStyle w:val="BNazanin"/>
        <w:rPr>
          <w:rFonts w:asciiTheme="minorHAnsi" w:hAnsiTheme="minorHAnsi"/>
          <w:b/>
          <w:bCs/>
          <w:sz w:val="40"/>
          <w:szCs w:val="40"/>
          <w:rtl/>
        </w:rPr>
      </w:pPr>
    </w:p>
    <w:p w14:paraId="04A49BBA" w14:textId="35A045C4" w:rsidR="00754664" w:rsidRPr="00D570CD" w:rsidRDefault="00754664" w:rsidP="00754664">
      <w:pPr>
        <w:pStyle w:val="BNazanin"/>
        <w:rPr>
          <w:rFonts w:asciiTheme="minorHAnsi" w:hAnsiTheme="minorHAnsi"/>
          <w:b/>
          <w:bCs/>
          <w:sz w:val="40"/>
          <w:szCs w:val="40"/>
          <w:rtl/>
        </w:rPr>
      </w:pPr>
      <w:r w:rsidRPr="00D570CD">
        <w:rPr>
          <w:rFonts w:asciiTheme="minorHAnsi" w:hAnsiTheme="minorHAnsi" w:hint="cs"/>
          <w:b/>
          <w:bCs/>
          <w:sz w:val="40"/>
          <w:szCs w:val="40"/>
          <w:rtl/>
        </w:rPr>
        <w:lastRenderedPageBreak/>
        <w:t xml:space="preserve">خواسته </w:t>
      </w:r>
      <w:r w:rsidR="00D570CD" w:rsidRPr="00D570CD">
        <w:rPr>
          <w:rFonts w:asciiTheme="minorHAnsi" w:hAnsiTheme="minorHAnsi" w:hint="cs"/>
          <w:b/>
          <w:bCs/>
          <w:sz w:val="40"/>
          <w:szCs w:val="40"/>
          <w:rtl/>
        </w:rPr>
        <w:t xml:space="preserve">دوم: </w:t>
      </w:r>
    </w:p>
    <w:p w14:paraId="6C9AD86D" w14:textId="25055DB0" w:rsidR="00754664" w:rsidRDefault="00754664" w:rsidP="00754664">
      <w:pPr>
        <w:pStyle w:val="BNazanin"/>
        <w:rPr>
          <w:rFonts w:asciiTheme="minorHAnsi" w:hAnsiTheme="minorHAnsi"/>
          <w:rtl/>
        </w:rPr>
      </w:pPr>
      <w:r>
        <w:rPr>
          <w:rFonts w:asciiTheme="minorHAnsi" w:hAnsiTheme="minorHAnsi" w:hint="cs"/>
          <w:rtl/>
        </w:rPr>
        <w:t>در این بخش، ابتدا 0.25 مقادیر سود شرکت از سال 2022 تا 2032 را به سال 2021 برده و جمع آن را در 0.2 ضرب کرده و به عنوان مقداری که شخص میخواهد سرمایه‌گذاری کند اعلام می‌کنیم. سپس این مقدار را در 11 سال، پخش می‌کنیم:</w:t>
      </w:r>
    </w:p>
    <w:p w14:paraId="3080CEDA" w14:textId="54955607" w:rsidR="00754664" w:rsidRDefault="00754664" w:rsidP="00754664">
      <w:pPr>
        <w:pStyle w:val="BNazanin"/>
        <w:jc w:val="center"/>
        <w:rPr>
          <w:rFonts w:asciiTheme="minorHAnsi" w:hAnsiTheme="minorHAnsi"/>
          <w:rtl/>
        </w:rPr>
      </w:pPr>
      <w:r w:rsidRPr="00754664">
        <w:rPr>
          <w:rFonts w:asciiTheme="minorHAnsi" w:hAnsiTheme="minorHAnsi"/>
          <w:rtl/>
        </w:rPr>
        <w:drawing>
          <wp:inline distT="0" distB="0" distL="0" distR="0" wp14:anchorId="00123758" wp14:editId="78077185">
            <wp:extent cx="5943600" cy="637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37540"/>
                    </a:xfrm>
                    <a:prstGeom prst="rect">
                      <a:avLst/>
                    </a:prstGeom>
                  </pic:spPr>
                </pic:pic>
              </a:graphicData>
            </a:graphic>
          </wp:inline>
        </w:drawing>
      </w:r>
    </w:p>
    <w:p w14:paraId="65D521DF" w14:textId="77777777" w:rsidR="00754664" w:rsidRDefault="00754664" w:rsidP="00754664">
      <w:pPr>
        <w:pStyle w:val="BNazanin"/>
        <w:rPr>
          <w:rFonts w:asciiTheme="minorHAnsi" w:hAnsiTheme="minorHAnsi"/>
          <w:rtl/>
        </w:rPr>
      </w:pPr>
    </w:p>
    <w:p w14:paraId="47016BC5" w14:textId="21205E5A" w:rsidR="00754664" w:rsidRPr="00D570CD" w:rsidRDefault="00754664" w:rsidP="00754664">
      <w:pPr>
        <w:pStyle w:val="BNazanin"/>
        <w:rPr>
          <w:rFonts w:asciiTheme="minorHAnsi" w:hAnsiTheme="minorHAnsi"/>
          <w:b/>
          <w:bCs/>
          <w:sz w:val="40"/>
          <w:szCs w:val="40"/>
          <w:rtl/>
        </w:rPr>
      </w:pPr>
      <w:r w:rsidRPr="00D570CD">
        <w:rPr>
          <w:rFonts w:asciiTheme="minorHAnsi" w:hAnsiTheme="minorHAnsi" w:hint="cs"/>
          <w:b/>
          <w:bCs/>
          <w:sz w:val="40"/>
          <w:szCs w:val="40"/>
          <w:rtl/>
        </w:rPr>
        <w:t xml:space="preserve">خواسته </w:t>
      </w:r>
      <w:r w:rsidR="00D570CD" w:rsidRPr="00D570CD">
        <w:rPr>
          <w:rFonts w:asciiTheme="minorHAnsi" w:hAnsiTheme="minorHAnsi" w:hint="cs"/>
          <w:b/>
          <w:bCs/>
          <w:sz w:val="40"/>
          <w:szCs w:val="40"/>
          <w:rtl/>
        </w:rPr>
        <w:t>سوم:</w:t>
      </w:r>
    </w:p>
    <w:p w14:paraId="72075771" w14:textId="5EFACBAA" w:rsidR="00754664" w:rsidRDefault="00754664" w:rsidP="00754664">
      <w:pPr>
        <w:pStyle w:val="BNazanin"/>
        <w:rPr>
          <w:rFonts w:asciiTheme="minorHAnsi" w:hAnsiTheme="minorHAnsi"/>
          <w:rtl/>
        </w:rPr>
      </w:pPr>
      <w:r>
        <w:rPr>
          <w:rFonts w:asciiTheme="minorHAnsi" w:hAnsiTheme="minorHAnsi" w:hint="cs"/>
          <w:rtl/>
        </w:rPr>
        <w:t xml:space="preserve">در این قسمت نیز، مقداری که فرد شرکت را می‌خرد، به علاوه 250000 دلار، باید در بدترین حالت برابر با سود کل شرکت، در سال صفر باشد. یعنی ابتدا سود شرکت را از سال‌هایی که سودده است، یعنی 2022 تا 2038 را به سال 2022 منتقل کرده و مجموع آن را منهای 250000 دلار می‌کنیم: </w:t>
      </w:r>
    </w:p>
    <w:p w14:paraId="5AE1E9F5" w14:textId="7E208C6E" w:rsidR="00754664" w:rsidRPr="00161FBC" w:rsidRDefault="00754664" w:rsidP="00754664">
      <w:pPr>
        <w:pStyle w:val="BNazanin"/>
        <w:jc w:val="center"/>
        <w:rPr>
          <w:rFonts w:asciiTheme="minorHAnsi" w:hAnsiTheme="minorHAnsi" w:hint="cs"/>
          <w:rtl/>
        </w:rPr>
      </w:pPr>
      <w:r w:rsidRPr="00754664">
        <w:rPr>
          <w:rFonts w:asciiTheme="minorHAnsi" w:hAnsiTheme="minorHAnsi"/>
          <w:rtl/>
        </w:rPr>
        <w:drawing>
          <wp:inline distT="0" distB="0" distL="0" distR="0" wp14:anchorId="41B84A14" wp14:editId="22BB55D2">
            <wp:extent cx="5943600" cy="485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5140"/>
                    </a:xfrm>
                    <a:prstGeom prst="rect">
                      <a:avLst/>
                    </a:prstGeom>
                  </pic:spPr>
                </pic:pic>
              </a:graphicData>
            </a:graphic>
          </wp:inline>
        </w:drawing>
      </w:r>
    </w:p>
    <w:sectPr w:rsidR="00754664" w:rsidRPr="00161FBC" w:rsidSect="00F760D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 Kamra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FA"/>
    <w:rsid w:val="00161FBC"/>
    <w:rsid w:val="001661A3"/>
    <w:rsid w:val="00754664"/>
    <w:rsid w:val="00760B2E"/>
    <w:rsid w:val="007D2F90"/>
    <w:rsid w:val="00AB67DD"/>
    <w:rsid w:val="00BE519F"/>
    <w:rsid w:val="00C674D3"/>
    <w:rsid w:val="00D347FA"/>
    <w:rsid w:val="00D570CD"/>
    <w:rsid w:val="00E940CF"/>
    <w:rsid w:val="00EC494B"/>
    <w:rsid w:val="00F760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9C1D"/>
  <w15:chartTrackingRefBased/>
  <w15:docId w15:val="{9F3EFF02-CD78-4E01-A995-A6D3ABCA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B Nazanin"/>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90"/>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ian">
    <w:name w:val="Persian"/>
    <w:link w:val="PersianChar"/>
    <w:qFormat/>
    <w:rsid w:val="007D2F90"/>
    <w:pPr>
      <w:bidi/>
      <w:spacing w:before="120" w:line="240" w:lineRule="auto"/>
    </w:pPr>
    <w:rPr>
      <w:rFonts w:ascii="B Nazanin" w:hAnsi="B Nazanin"/>
      <w:bCs/>
      <w:lang w:bidi="fa-IR"/>
    </w:rPr>
  </w:style>
  <w:style w:type="character" w:customStyle="1" w:styleId="PersianChar">
    <w:name w:val="Persian Char"/>
    <w:basedOn w:val="DefaultParagraphFont"/>
    <w:link w:val="Persian"/>
    <w:rsid w:val="007D2F90"/>
    <w:rPr>
      <w:rFonts w:ascii="B Nazanin" w:hAnsi="B Nazanin"/>
      <w:bCs/>
      <w:lang w:bidi="fa-IR"/>
    </w:rPr>
  </w:style>
  <w:style w:type="paragraph" w:customStyle="1" w:styleId="BNazanin">
    <w:name w:val="B Nazanin"/>
    <w:link w:val="BNazaninChar"/>
    <w:qFormat/>
    <w:rsid w:val="007D2F90"/>
    <w:pPr>
      <w:bidi/>
      <w:spacing w:before="120" w:line="240" w:lineRule="auto"/>
    </w:pPr>
    <w:rPr>
      <w:rFonts w:ascii="B Nazanin" w:hAnsi="B Nazanin"/>
      <w:lang w:bidi="fa-IR"/>
    </w:rPr>
  </w:style>
  <w:style w:type="character" w:customStyle="1" w:styleId="BNazaninChar">
    <w:name w:val="B Nazanin Char"/>
    <w:basedOn w:val="DefaultParagraphFont"/>
    <w:link w:val="BNazanin"/>
    <w:rsid w:val="007D2F90"/>
    <w:rPr>
      <w:rFonts w:ascii="B Nazanin" w:hAnsi="B Nazanin"/>
      <w:lang w:bidi="fa-IR"/>
    </w:rPr>
  </w:style>
  <w:style w:type="paragraph" w:customStyle="1" w:styleId="Kamran">
    <w:name w:val="Kamran"/>
    <w:link w:val="KamranChar"/>
    <w:qFormat/>
    <w:rsid w:val="00EC494B"/>
    <w:pPr>
      <w:spacing w:line="240" w:lineRule="auto"/>
      <w:jc w:val="right"/>
    </w:pPr>
    <w:rPr>
      <w:rFonts w:ascii="B Kamran" w:hAnsi="B Kamran" w:cs="B Kamran"/>
      <w:b/>
      <w:bCs/>
      <w:szCs w:val="36"/>
      <w:lang w:bidi="fa-IR"/>
    </w:rPr>
  </w:style>
  <w:style w:type="character" w:customStyle="1" w:styleId="KamranChar">
    <w:name w:val="Kamran Char"/>
    <w:basedOn w:val="DefaultParagraphFont"/>
    <w:link w:val="Kamran"/>
    <w:rsid w:val="00EC494B"/>
    <w:rPr>
      <w:rFonts w:ascii="B Kamran" w:hAnsi="B Kamran" w:cs="B Kamran"/>
      <w:b/>
      <w:bCs/>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MJ</dc:creator>
  <cp:keywords/>
  <dc:description/>
  <cp:lastModifiedBy>Hossein MJ</cp:lastModifiedBy>
  <cp:revision>7</cp:revision>
  <dcterms:created xsi:type="dcterms:W3CDTF">2024-06-04T19:19:00Z</dcterms:created>
  <dcterms:modified xsi:type="dcterms:W3CDTF">2024-06-04T20:48:00Z</dcterms:modified>
</cp:coreProperties>
</file>