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E5D5E4" w14:textId="3C92B02C" w:rsidR="00D930EA" w:rsidRPr="00DC0CBB" w:rsidRDefault="00C83EAD" w:rsidP="00DC0CBB">
      <w:pPr>
        <w:bidi/>
        <w:jc w:val="center"/>
        <w:rPr>
          <w:rFonts w:ascii="IRNazanin" w:hAnsi="IRNazanin" w:cs="IRNazanin"/>
          <w:b/>
          <w:bCs/>
          <w:rtl/>
          <w:lang w:bidi="fa-IR"/>
        </w:rPr>
      </w:pPr>
      <w:r w:rsidRPr="00DC0CBB">
        <w:rPr>
          <w:rFonts w:ascii="IRNazanin" w:hAnsi="IRNazanin" w:cs="IRNazanin"/>
          <w:b/>
          <w:bCs/>
          <w:rtl/>
          <w:lang w:bidi="fa-IR"/>
        </w:rPr>
        <w:t>بهینه سازی</w:t>
      </w:r>
    </w:p>
    <w:p w14:paraId="040C8AD7" w14:textId="119DE4DE" w:rsidR="00C83EAD" w:rsidRDefault="00C83EAD" w:rsidP="00C83EAD">
      <w:pPr>
        <w:bidi/>
        <w:rPr>
          <w:rFonts w:ascii="IRNazanin" w:hAnsi="IRNazanin" w:cs="IRNazanin"/>
          <w:sz w:val="20"/>
          <w:szCs w:val="20"/>
          <w:rtl/>
          <w:lang w:bidi="fa-IR"/>
        </w:rPr>
      </w:pPr>
      <w:r>
        <w:rPr>
          <w:rFonts w:ascii="IRNazanin" w:hAnsi="IRNazanin" w:cs="IRNazanin" w:hint="cs"/>
          <w:sz w:val="20"/>
          <w:szCs w:val="20"/>
          <w:rtl/>
          <w:lang w:bidi="fa-IR"/>
        </w:rPr>
        <w:t>به دنبال پیدا کردن متغیرهای مستقل مطلوب خودمون هستیم.</w:t>
      </w:r>
    </w:p>
    <w:p w14:paraId="7161D2CA" w14:textId="0DC276A5" w:rsidR="00C83EAD" w:rsidRDefault="00C83EAD" w:rsidP="00C83EAD">
      <w:pPr>
        <w:bidi/>
        <w:rPr>
          <w:rFonts w:ascii="IRNazanin" w:hAnsi="IRNazanin" w:cs="IRNazanin"/>
          <w:sz w:val="20"/>
          <w:szCs w:val="20"/>
          <w:rtl/>
          <w:lang w:bidi="fa-IR"/>
        </w:rPr>
      </w:pPr>
      <w:r>
        <w:rPr>
          <w:rFonts w:ascii="IRNazanin" w:hAnsi="IRNazanin" w:cs="IRNazanin" w:hint="cs"/>
          <w:sz w:val="20"/>
          <w:szCs w:val="20"/>
          <w:rtl/>
          <w:lang w:bidi="fa-IR"/>
        </w:rPr>
        <w:t>مسئله</w:t>
      </w:r>
      <w:r>
        <w:rPr>
          <w:rStyle w:val="FootnoteReference"/>
          <w:rFonts w:ascii="IRNazanin" w:hAnsi="IRNazanin" w:cs="IRNazanin"/>
          <w:sz w:val="20"/>
          <w:szCs w:val="20"/>
          <w:rtl/>
          <w:lang w:bidi="fa-IR"/>
        </w:rPr>
        <w:footnoteReference w:id="1"/>
      </w:r>
      <w:r>
        <w:rPr>
          <w:rFonts w:ascii="IRNazanin" w:hAnsi="IRNazanin" w:cs="IRNazanin" w:hint="cs"/>
          <w:sz w:val="20"/>
          <w:szCs w:val="20"/>
          <w:rtl/>
          <w:lang w:bidi="fa-IR"/>
        </w:rPr>
        <w:t xml:space="preserve"> : نگاشت کردن متغیرهای مستقل بر متغیرهای وابسته در غالب یک الگوریتم.</w:t>
      </w:r>
    </w:p>
    <w:p w14:paraId="42703655" w14:textId="77777777" w:rsidR="00C83EAD" w:rsidRPr="00C83EAD" w:rsidRDefault="00C83EAD" w:rsidP="00C83EAD">
      <w:pPr>
        <w:pStyle w:val="ListParagraph"/>
        <w:numPr>
          <w:ilvl w:val="0"/>
          <w:numId w:val="1"/>
        </w:numPr>
        <w:bidi/>
        <w:rPr>
          <w:rFonts w:ascii="IRNazanin" w:hAnsi="IRNazanin" w:cs="IRNazanin"/>
          <w:b/>
          <w:bCs/>
          <w:sz w:val="20"/>
          <w:szCs w:val="20"/>
          <w:rtl/>
          <w:lang w:bidi="fa-IR"/>
        </w:rPr>
      </w:pPr>
      <w:r w:rsidRPr="00C83EAD">
        <w:rPr>
          <w:rFonts w:ascii="IRNazanin" w:hAnsi="IRNazanin" w:cs="IRNazanin" w:hint="cs"/>
          <w:b/>
          <w:bCs/>
          <w:sz w:val="20"/>
          <w:szCs w:val="20"/>
          <w:rtl/>
          <w:lang w:bidi="fa-IR"/>
        </w:rPr>
        <w:t>مثال:</w:t>
      </w:r>
    </w:p>
    <w:p w14:paraId="784E47D1" w14:textId="65E142CD" w:rsidR="00C83EAD" w:rsidRDefault="00C83EAD" w:rsidP="00C83EAD">
      <w:pPr>
        <w:bidi/>
        <w:ind w:firstLine="360"/>
        <w:rPr>
          <w:rFonts w:ascii="IRNazanin" w:hAnsi="IRNazanin" w:cs="IRNazanin"/>
          <w:sz w:val="20"/>
          <w:szCs w:val="20"/>
          <w:rtl/>
          <w:lang w:bidi="fa-IR"/>
        </w:rPr>
      </w:pPr>
      <w:r>
        <w:rPr>
          <w:rFonts w:ascii="IRNazanin" w:hAnsi="IRNazanin" w:cs="IRNazanin" w:hint="cs"/>
          <w:sz w:val="20"/>
          <w:szCs w:val="20"/>
          <w:rtl/>
          <w:lang w:bidi="fa-IR"/>
        </w:rPr>
        <w:t xml:space="preserve"> پیدا کردن ابعاد بهینه پنجره یک اتاق</w:t>
      </w:r>
    </w:p>
    <w:p w14:paraId="0DCCB035" w14:textId="3E060FA7" w:rsidR="00C83EAD" w:rsidRDefault="00C83EAD" w:rsidP="00C83EAD">
      <w:pPr>
        <w:bidi/>
        <w:ind w:left="1440"/>
        <w:rPr>
          <w:rFonts w:ascii="IRNazanin" w:hAnsi="IRNazanin" w:cs="IRNazanin"/>
          <w:sz w:val="20"/>
          <w:szCs w:val="20"/>
          <w:rtl/>
          <w:lang w:bidi="fa-IR"/>
        </w:rPr>
      </w:pPr>
      <w:r>
        <w:rPr>
          <w:rFonts w:ascii="IRNazanin" w:hAnsi="IRNazanin" w:cs="IRNazanin" w:hint="cs"/>
          <w:sz w:val="20"/>
          <w:szCs w:val="20"/>
          <w:rtl/>
          <w:lang w:bidi="fa-IR"/>
        </w:rPr>
        <w:t>سوال ۱ : ابعاد بهینه رو بر اساس چه چیزی میخوای؟ تابع هدف!</w:t>
      </w:r>
    </w:p>
    <w:p w14:paraId="09935A41" w14:textId="3B3D4412" w:rsidR="00C83EAD" w:rsidRDefault="00C83EAD" w:rsidP="00C83EAD">
      <w:pPr>
        <w:bidi/>
        <w:ind w:left="1440"/>
        <w:rPr>
          <w:rFonts w:ascii="IRNazanin" w:hAnsi="IRNazanin" w:cs="IRNazanin"/>
          <w:sz w:val="20"/>
          <w:szCs w:val="20"/>
          <w:rtl/>
          <w:lang w:bidi="fa-IR"/>
        </w:rPr>
      </w:pPr>
      <w:r>
        <w:rPr>
          <w:rFonts w:ascii="IRNazanin" w:hAnsi="IRNazanin" w:cs="IRNazanin" w:hint="cs"/>
          <w:sz w:val="20"/>
          <w:szCs w:val="20"/>
          <w:rtl/>
          <w:lang w:bidi="fa-IR"/>
        </w:rPr>
        <w:t>جواب ۱ : بر اساس نور بهینه</w:t>
      </w:r>
    </w:p>
    <w:p w14:paraId="38692F98" w14:textId="38BD7DE0" w:rsidR="00C83EAD" w:rsidRDefault="00C83EAD" w:rsidP="00C83EAD">
      <w:pPr>
        <w:bidi/>
        <w:ind w:left="1440"/>
        <w:rPr>
          <w:rFonts w:ascii="IRNazanin" w:hAnsi="IRNazanin" w:cs="IRNazanin"/>
          <w:sz w:val="20"/>
          <w:szCs w:val="20"/>
          <w:rtl/>
          <w:lang w:bidi="fa-IR"/>
        </w:rPr>
      </w:pPr>
      <w:r>
        <w:rPr>
          <w:rFonts w:ascii="IRNazanin" w:hAnsi="IRNazanin" w:cs="IRNazanin" w:hint="cs"/>
          <w:sz w:val="20"/>
          <w:szCs w:val="20"/>
          <w:rtl/>
          <w:lang w:bidi="fa-IR"/>
        </w:rPr>
        <w:t>سوال ۲ :‌نور بهینه یعنی چی ؟</w:t>
      </w:r>
    </w:p>
    <w:p w14:paraId="5892BF88" w14:textId="458B915C" w:rsidR="00C83EAD" w:rsidRDefault="00C83EAD" w:rsidP="00C83EAD">
      <w:pPr>
        <w:bidi/>
        <w:ind w:left="1440"/>
        <w:rPr>
          <w:rFonts w:ascii="IRNazanin" w:hAnsi="IRNazanin" w:cs="IRNazanin"/>
          <w:sz w:val="20"/>
          <w:szCs w:val="20"/>
          <w:rtl/>
          <w:lang w:bidi="fa-IR"/>
        </w:rPr>
      </w:pPr>
      <w:r>
        <w:rPr>
          <w:rFonts w:ascii="IRNazanin" w:hAnsi="IRNazanin" w:cs="IRNazanin" w:hint="cs"/>
          <w:sz w:val="20"/>
          <w:szCs w:val="20"/>
          <w:rtl/>
          <w:lang w:bidi="fa-IR"/>
        </w:rPr>
        <w:t>جواب ۲ :‌مثلا در یک اقلیم کویری لازمه که دریافت تابش / نور محدود بشه و از طرف دیگه باید فضامون بر اساس فلان استاندارد حداقل میزان نور رو دریافت کنه.</w:t>
      </w:r>
    </w:p>
    <w:p w14:paraId="421FE9CF" w14:textId="16B2E791" w:rsidR="006C35AF" w:rsidRDefault="00C83EAD" w:rsidP="006C35AF">
      <w:pPr>
        <w:bidi/>
        <w:ind w:left="1440"/>
        <w:rPr>
          <w:rFonts w:ascii="IRNazanin" w:hAnsi="IRNazanin" w:cs="IRNazanin"/>
          <w:sz w:val="20"/>
          <w:szCs w:val="20"/>
          <w:rtl/>
          <w:lang w:bidi="fa-IR"/>
        </w:rPr>
      </w:pPr>
      <w:r>
        <w:rPr>
          <w:rFonts w:ascii="IRNazanin" w:hAnsi="IRNazanin" w:cs="IRNazanin" w:hint="cs"/>
          <w:sz w:val="20"/>
          <w:szCs w:val="20"/>
          <w:rtl/>
          <w:lang w:bidi="fa-IR"/>
        </w:rPr>
        <w:t xml:space="preserve">در هر مسئله بهینه سازی متغیرهای هدف و مستقل میتونن متفاوت باشن. </w:t>
      </w:r>
    </w:p>
    <w:p w14:paraId="0AEDE2B6" w14:textId="3CC0DFBA" w:rsidR="00C83EAD" w:rsidRDefault="00C83EAD" w:rsidP="00C83EAD">
      <w:pPr>
        <w:bidi/>
        <w:ind w:left="1440"/>
        <w:rPr>
          <w:rFonts w:ascii="IRNazanin" w:hAnsi="IRNazanin" w:cs="IRNazanin"/>
          <w:b/>
          <w:bCs/>
          <w:sz w:val="20"/>
          <w:szCs w:val="20"/>
          <w:rtl/>
          <w:lang w:bidi="fa-IR"/>
        </w:rPr>
      </w:pPr>
      <w:r>
        <w:rPr>
          <w:rFonts w:ascii="IRNazanin" w:hAnsi="IRNazanin" w:cs="IRNazanin" w:hint="cs"/>
          <w:sz w:val="20"/>
          <w:szCs w:val="20"/>
          <w:rtl/>
          <w:lang w:bidi="fa-IR"/>
        </w:rPr>
        <w:t xml:space="preserve">متغیر هدف ( وابسته) </w:t>
      </w:r>
      <w:r>
        <w:rPr>
          <w:rStyle w:val="FootnoteReference"/>
          <w:rFonts w:ascii="IRNazanin" w:hAnsi="IRNazanin" w:cs="IRNazanin"/>
          <w:sz w:val="20"/>
          <w:szCs w:val="20"/>
          <w:rtl/>
          <w:lang w:bidi="fa-IR"/>
        </w:rPr>
        <w:footnoteReference w:id="2"/>
      </w:r>
      <w:r>
        <w:rPr>
          <w:rFonts w:ascii="IRNazanin" w:hAnsi="IRNazanin" w:cs="IRNazanin" w:hint="cs"/>
          <w:sz w:val="20"/>
          <w:szCs w:val="20"/>
          <w:rtl/>
          <w:lang w:bidi="fa-IR"/>
        </w:rPr>
        <w:t>: پس مقدار نوری که وارد فضا میشه</w:t>
      </w:r>
      <w:r w:rsidR="006C35AF">
        <w:rPr>
          <w:rFonts w:ascii="IRNazanin" w:hAnsi="IRNazanin" w:cs="IRNazanin" w:hint="cs"/>
          <w:sz w:val="20"/>
          <w:szCs w:val="20"/>
          <w:rtl/>
          <w:lang w:bidi="fa-IR"/>
        </w:rPr>
        <w:t>. (‌در بهینه سازی یک هدفه ، یک متغییره)</w:t>
      </w:r>
    </w:p>
    <w:p w14:paraId="184F21FF" w14:textId="18FA7A74" w:rsidR="00C83EAD" w:rsidRDefault="00C83EAD" w:rsidP="00C83EAD">
      <w:pPr>
        <w:bidi/>
        <w:ind w:left="1440"/>
        <w:rPr>
          <w:rFonts w:ascii="IRNazanin" w:hAnsi="IRNazanin" w:cs="IRNazanin"/>
          <w:sz w:val="20"/>
          <w:szCs w:val="20"/>
          <w:rtl/>
          <w:lang w:bidi="fa-IR"/>
        </w:rPr>
      </w:pPr>
      <w:r w:rsidRPr="00C83EAD">
        <w:rPr>
          <w:rFonts w:ascii="IRNazanin" w:hAnsi="IRNazanin" w:cs="IRNazanin" w:hint="cs"/>
          <w:sz w:val="20"/>
          <w:szCs w:val="20"/>
          <w:rtl/>
          <w:lang w:bidi="fa-IR"/>
        </w:rPr>
        <w:t xml:space="preserve">متغیر مستقل </w:t>
      </w:r>
      <w:r>
        <w:rPr>
          <w:rStyle w:val="FootnoteReference"/>
          <w:rFonts w:ascii="IRNazanin" w:hAnsi="IRNazanin" w:cs="IRNazanin"/>
          <w:sz w:val="20"/>
          <w:szCs w:val="20"/>
          <w:rtl/>
          <w:lang w:bidi="fa-IR"/>
        </w:rPr>
        <w:footnoteReference w:id="3"/>
      </w:r>
      <w:r w:rsidRPr="00C83EAD">
        <w:rPr>
          <w:rFonts w:ascii="IRNazanin" w:hAnsi="IRNazanin" w:cs="IRNazanin" w:hint="cs"/>
          <w:sz w:val="20"/>
          <w:szCs w:val="20"/>
          <w:rtl/>
          <w:lang w:bidi="fa-IR"/>
        </w:rPr>
        <w:t xml:space="preserve">: </w:t>
      </w:r>
      <w:r>
        <w:rPr>
          <w:rFonts w:ascii="IRNazanin" w:hAnsi="IRNazanin" w:cs="IRNazanin" w:hint="cs"/>
          <w:sz w:val="20"/>
          <w:szCs w:val="20"/>
          <w:rtl/>
          <w:lang w:bidi="fa-IR"/>
        </w:rPr>
        <w:t>با فرض ثابت ماندن مساحت پنجره، مثلا ارتفاع و عرض پنجره، یا عمق سایه بان یا ... . باید محدوده تغییرات رو برای یافتن جواب بهینه مشخص کنیم.</w:t>
      </w:r>
      <w:r w:rsidR="006C35AF">
        <w:rPr>
          <w:rFonts w:ascii="IRNazanin" w:hAnsi="IRNazanin" w:cs="IRNazanin"/>
          <w:sz w:val="20"/>
          <w:szCs w:val="20"/>
          <w:lang w:bidi="fa-IR"/>
        </w:rPr>
        <w:t xml:space="preserve"> </w:t>
      </w:r>
      <w:r w:rsidR="006C35AF">
        <w:rPr>
          <w:rFonts w:ascii="IRNazanin" w:hAnsi="IRNazanin" w:cs="IRNazanin" w:hint="cs"/>
          <w:sz w:val="20"/>
          <w:szCs w:val="20"/>
          <w:rtl/>
          <w:lang w:bidi="fa-IR"/>
        </w:rPr>
        <w:t xml:space="preserve"> (‌میتونه بیش از یک متغیر باشه)</w:t>
      </w:r>
    </w:p>
    <w:p w14:paraId="7CC6E829" w14:textId="51380CCB" w:rsidR="00C83EAD" w:rsidRDefault="006C35AF" w:rsidP="00C83EAD">
      <w:pPr>
        <w:bidi/>
        <w:ind w:left="1440"/>
        <w:rPr>
          <w:rFonts w:ascii="IRNazanin" w:hAnsi="IRNazanin" w:cs="IRNazanin"/>
          <w:sz w:val="20"/>
          <w:szCs w:val="20"/>
          <w:rtl/>
          <w:lang w:bidi="fa-IR"/>
        </w:rPr>
      </w:pPr>
      <w:r>
        <w:rPr>
          <w:rFonts w:ascii="IRNazanin" w:hAnsi="IRNazanin" w:cs="IRNazanin" w:hint="cs"/>
          <w:noProof/>
          <w:sz w:val="20"/>
          <w:szCs w:val="20"/>
          <w:rtl/>
          <w:lang w:val="fa-IR" w:bidi="fa-IR"/>
        </w:rPr>
        <mc:AlternateContent>
          <mc:Choice Requires="wpg">
            <w:drawing>
              <wp:anchor distT="0" distB="0" distL="114300" distR="114300" simplePos="0" relativeHeight="251661312" behindDoc="0" locked="0" layoutInCell="1" allowOverlap="1" wp14:anchorId="157C2FD3" wp14:editId="36AF200A">
                <wp:simplePos x="0" y="0"/>
                <wp:positionH relativeFrom="column">
                  <wp:posOffset>520755</wp:posOffset>
                </wp:positionH>
                <wp:positionV relativeFrom="paragraph">
                  <wp:posOffset>460896</wp:posOffset>
                </wp:positionV>
                <wp:extent cx="4254618" cy="937635"/>
                <wp:effectExtent l="19050" t="19050" r="12700" b="15240"/>
                <wp:wrapNone/>
                <wp:docPr id="5" name="Group 5"/>
                <wp:cNvGraphicFramePr/>
                <a:graphic xmlns:a="http://schemas.openxmlformats.org/drawingml/2006/main">
                  <a:graphicData uri="http://schemas.microsoft.com/office/word/2010/wordprocessingGroup">
                    <wpg:wgp>
                      <wpg:cNvGrpSpPr/>
                      <wpg:grpSpPr>
                        <a:xfrm>
                          <a:off x="0" y="0"/>
                          <a:ext cx="4254618" cy="937635"/>
                          <a:chOff x="0" y="0"/>
                          <a:chExt cx="4254618" cy="734692"/>
                        </a:xfrm>
                      </wpg:grpSpPr>
                      <wps:wsp>
                        <wps:cNvPr id="1" name="Rectangle 1"/>
                        <wps:cNvSpPr/>
                        <wps:spPr>
                          <a:xfrm>
                            <a:off x="0" y="0"/>
                            <a:ext cx="1427098" cy="734692"/>
                          </a:xfrm>
                          <a:prstGeom prst="rect">
                            <a:avLst/>
                          </a:prstGeom>
                          <a:noFill/>
                          <a:ln w="38100">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ADDCCA4" w14:textId="4E53A5EE" w:rsidR="00C83EAD" w:rsidRDefault="00C83EAD" w:rsidP="00C83EAD">
                              <w:pPr>
                                <w:jc w:val="center"/>
                                <w:rPr>
                                  <w:rtl/>
                                </w:rPr>
                              </w:pPr>
                              <w:r>
                                <w:t>Independent variables</w:t>
                              </w:r>
                            </w:p>
                            <w:p w14:paraId="7A11809C" w14:textId="7C205E36" w:rsidR="006C35AF" w:rsidRDefault="006C35AF" w:rsidP="00C83EAD">
                              <w:pPr>
                                <w:jc w:val="center"/>
                              </w:pPr>
                              <w:r>
                                <w:t>x</w:t>
                              </w:r>
                              <w:r w:rsidRPr="006C35AF">
                                <w:rPr>
                                  <w:vertAlign w:val="subscript"/>
                                </w:rPr>
                                <w:t>1</w:t>
                              </w:r>
                              <w:r>
                                <w:t>, x</w:t>
                              </w:r>
                              <w:r w:rsidRPr="006C35AF">
                                <w:rPr>
                                  <w:vertAlign w:val="subscript"/>
                                </w:rPr>
                                <w:t>2</w:t>
                              </w:r>
                              <w:r>
                                <w:rPr>
                                  <w:rFonts w:hint="cs"/>
                                  <w:vertAlign w:val="subscript"/>
                                  <w:rtl/>
                                </w:rPr>
                                <w:t xml:space="preserve"> </w:t>
                              </w:r>
                              <w:r>
                                <w:t>,…,</w:t>
                              </w:r>
                              <w:r>
                                <w:rPr>
                                  <w:rFonts w:hint="cs"/>
                                  <w:rtl/>
                                </w:rPr>
                                <w:t xml:space="preserve"> </w:t>
                              </w:r>
                              <w:r>
                                <w:t>x</w:t>
                              </w:r>
                              <w:r w:rsidRPr="006C35AF">
                                <w:rPr>
                                  <w:vertAlign w:val="subscript"/>
                                </w:rPr>
                                <w:t>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 name="Rectangle 2"/>
                        <wps:cNvSpPr/>
                        <wps:spPr>
                          <a:xfrm>
                            <a:off x="2817198" y="15856"/>
                            <a:ext cx="1437420" cy="708025"/>
                          </a:xfrm>
                          <a:prstGeom prst="rect">
                            <a:avLst/>
                          </a:prstGeom>
                          <a:noFill/>
                          <a:ln w="38100">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694EE12" w14:textId="3CDEFE10" w:rsidR="00C83EAD" w:rsidRDefault="00C83EAD" w:rsidP="00C83EAD">
                              <w:pPr>
                                <w:jc w:val="center"/>
                              </w:pPr>
                              <w:r>
                                <w:t>Dependent variables</w:t>
                              </w:r>
                            </w:p>
                            <w:p w14:paraId="51C57C6F" w14:textId="20439940" w:rsidR="006C35AF" w:rsidRDefault="006C35AF" w:rsidP="00C83EAD">
                              <w:pPr>
                                <w:jc w:val="center"/>
                              </w:pPr>
                              <w:r>
                                <w: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Arrow: Right 4"/>
                        <wps:cNvSpPr/>
                        <wps:spPr>
                          <a:xfrm>
                            <a:off x="1638520" y="48671"/>
                            <a:ext cx="964062" cy="629920"/>
                          </a:xfrm>
                          <a:prstGeom prst="rightArrow">
                            <a:avLst/>
                          </a:prstGeom>
                          <a:noFill/>
                          <a:ln w="38100">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83C5DE3" w14:textId="5F683E92" w:rsidR="006C35AF" w:rsidRDefault="006C35AF" w:rsidP="006C35AF">
                              <w:pPr>
                                <w:jc w:val="center"/>
                              </w:pPr>
                              <w:r>
                                <w:t>mapping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157C2FD3" id="Group 5" o:spid="_x0000_s1026" style="position:absolute;left:0;text-align:left;margin-left:41pt;margin-top:36.3pt;width:335pt;height:73.85pt;z-index:251661312;mso-height-relative:margin" coordsize="42546,73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">
                <v:rect id="Rectangle 1" o:spid="_x0000_s1027" style="position:absolute;width:14270;height:73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" filled="f" strokecolor="white [3212]" strokeweight="3pt">
                  <v:textbox>
                    <w:txbxContent>
                      <w:p w14:paraId="0ADDCCA4" w14:textId="4E53A5EE" w:rsidR="00C83EAD" w:rsidRDefault="00C83EAD" w:rsidP="00C83EAD">
                        <w:pPr>
                          <w:jc w:val="center"/>
                          <w:rPr>
                            <w:rtl/>
                          </w:rPr>
                        </w:pPr>
                        <w:r>
                          <w:t>Independent variables</w:t>
                        </w:r>
                      </w:p>
                      <w:p w14:paraId="7A11809C" w14:textId="7C205E36" w:rsidR="006C35AF" w:rsidRDefault="006C35AF" w:rsidP="00C83EAD">
                        <w:pPr>
                          <w:jc w:val="center"/>
                        </w:pPr>
                        <w:r>
                          <w:t>x</w:t>
                        </w:r>
                        <w:r w:rsidRPr="006C35AF">
                          <w:rPr>
                            <w:vertAlign w:val="subscript"/>
                          </w:rPr>
                          <w:t>1</w:t>
                        </w:r>
                        <w:r>
                          <w:t>, x</w:t>
                        </w:r>
                        <w:r w:rsidRPr="006C35AF">
                          <w:rPr>
                            <w:vertAlign w:val="subscript"/>
                          </w:rPr>
                          <w:t>2</w:t>
                        </w:r>
                        <w:r>
                          <w:rPr>
                            <w:rFonts w:hint="cs"/>
                            <w:vertAlign w:val="subscript"/>
                            <w:rtl/>
                          </w:rPr>
                          <w:t xml:space="preserve"> </w:t>
                        </w:r>
                        <w:r>
                          <w:t>,…,</w:t>
                        </w:r>
                        <w:r>
                          <w:rPr>
                            <w:rFonts w:hint="cs"/>
                            <w:rtl/>
                          </w:rPr>
                          <w:t xml:space="preserve"> </w:t>
                        </w:r>
                        <w:r>
                          <w:t>x</w:t>
                        </w:r>
                        <w:r w:rsidRPr="006C35AF">
                          <w:rPr>
                            <w:vertAlign w:val="subscript"/>
                          </w:rPr>
                          <w:t>n</w:t>
                        </w:r>
                      </w:p>
                    </w:txbxContent>
                  </v:textbox>
                </v:rect>
                <v:rect id="Rectangle 2" o:spid="_x0000_s1028" style="position:absolute;left:28171;top:158;width:14375;height:70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" filled="f" strokecolor="white [3212]" strokeweight="3pt">
                  <v:textbox>
                    <w:txbxContent>
                      <w:p w14:paraId="6694EE12" w14:textId="3CDEFE10" w:rsidR="00C83EAD" w:rsidRDefault="00C83EAD" w:rsidP="00C83EAD">
                        <w:pPr>
                          <w:jc w:val="center"/>
                        </w:pPr>
                        <w:r>
                          <w:t>Dependent variables</w:t>
                        </w:r>
                      </w:p>
                      <w:p w14:paraId="51C57C6F" w14:textId="20439940" w:rsidR="006C35AF" w:rsidRDefault="006C35AF" w:rsidP="00C83EAD">
                        <w:pPr>
                          <w:jc w:val="center"/>
                        </w:pPr>
                        <w:r>
                          <w:t>y</w:t>
                        </w:r>
                      </w:p>
                    </w:txbxContent>
                  </v:textbox>
                </v:re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4" o:spid="_x0000_s1029" type="#_x0000_t13" style="position:absolute;left:16385;top:486;width:9640;height:62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" adj="14543" filled="f" strokecolor="white [3212]" strokeweight="3pt">
                  <v:textbox>
                    <w:txbxContent>
                      <w:p w14:paraId="383C5DE3" w14:textId="5F683E92" w:rsidR="006C35AF" w:rsidRDefault="006C35AF" w:rsidP="006C35AF">
                        <w:pPr>
                          <w:jc w:val="center"/>
                        </w:pPr>
                        <w:r>
                          <w:t>mapping</w:t>
                        </w:r>
                      </w:p>
                    </w:txbxContent>
                  </v:textbox>
                </v:shape>
              </v:group>
            </w:pict>
          </mc:Fallback>
        </mc:AlternateContent>
      </w:r>
      <w:r w:rsidR="00C83EAD">
        <w:rPr>
          <w:rFonts w:ascii="IRNazanin" w:hAnsi="IRNazanin" w:cs="IRNazanin" w:hint="cs"/>
          <w:sz w:val="20"/>
          <w:szCs w:val="20"/>
          <w:rtl/>
          <w:lang w:bidi="fa-IR"/>
        </w:rPr>
        <w:t>عملیات نگاشت</w:t>
      </w:r>
      <w:r w:rsidR="00C83EAD">
        <w:rPr>
          <w:rStyle w:val="FootnoteReference"/>
          <w:rFonts w:ascii="IRNazanin" w:hAnsi="IRNazanin" w:cs="IRNazanin"/>
          <w:sz w:val="20"/>
          <w:szCs w:val="20"/>
          <w:rtl/>
          <w:lang w:bidi="fa-IR"/>
        </w:rPr>
        <w:footnoteReference w:id="4"/>
      </w:r>
      <w:r w:rsidR="00C83EAD">
        <w:rPr>
          <w:rFonts w:ascii="IRNazanin" w:hAnsi="IRNazanin" w:cs="IRNazanin" w:hint="cs"/>
          <w:sz w:val="20"/>
          <w:szCs w:val="20"/>
          <w:rtl/>
          <w:lang w:bidi="fa-IR"/>
        </w:rPr>
        <w:t xml:space="preserve"> : فرایند اتصال بین متغیر های مستقل و  وابسته</w:t>
      </w:r>
    </w:p>
    <w:p w14:paraId="6E4FAC72" w14:textId="0197966A" w:rsidR="006C35AF" w:rsidRPr="006C35AF" w:rsidRDefault="006C35AF" w:rsidP="006C35AF">
      <w:pPr>
        <w:bidi/>
        <w:rPr>
          <w:rFonts w:ascii="IRNazanin" w:hAnsi="IRNazanin" w:cs="IRNazanin"/>
          <w:sz w:val="20"/>
          <w:szCs w:val="20"/>
          <w:lang w:bidi="fa-IR"/>
        </w:rPr>
      </w:pPr>
    </w:p>
    <w:p w14:paraId="2F7223DF" w14:textId="48D6E0CD" w:rsidR="006C35AF" w:rsidRPr="006C35AF" w:rsidRDefault="006C35AF" w:rsidP="006C35AF">
      <w:pPr>
        <w:bidi/>
        <w:rPr>
          <w:rFonts w:ascii="IRNazanin" w:hAnsi="IRNazanin" w:cs="IRNazanin"/>
          <w:sz w:val="20"/>
          <w:szCs w:val="20"/>
          <w:lang w:bidi="fa-IR"/>
        </w:rPr>
      </w:pPr>
    </w:p>
    <w:p w14:paraId="767B060D" w14:textId="68A426B1" w:rsidR="006C35AF" w:rsidRPr="006C35AF" w:rsidRDefault="006C35AF" w:rsidP="006C35AF">
      <w:pPr>
        <w:bidi/>
        <w:rPr>
          <w:rFonts w:ascii="IRNazanin" w:hAnsi="IRNazanin" w:cs="IRNazanin"/>
          <w:sz w:val="20"/>
          <w:szCs w:val="20"/>
          <w:lang w:bidi="fa-IR"/>
        </w:rPr>
      </w:pPr>
    </w:p>
    <w:p w14:paraId="7C6D4BCF" w14:textId="0802398A" w:rsidR="006C35AF" w:rsidRDefault="006C35AF" w:rsidP="006C35AF">
      <w:pPr>
        <w:bidi/>
        <w:rPr>
          <w:rFonts w:ascii="IRNazanin" w:hAnsi="IRNazanin" w:cs="IRNazanin"/>
          <w:sz w:val="20"/>
          <w:szCs w:val="20"/>
          <w:lang w:bidi="fa-IR"/>
        </w:rPr>
      </w:pPr>
    </w:p>
    <w:p w14:paraId="586627FE" w14:textId="62191257" w:rsidR="006C35AF" w:rsidRDefault="006C35AF" w:rsidP="006C35AF">
      <w:pPr>
        <w:bidi/>
        <w:rPr>
          <w:rFonts w:ascii="IRNazanin" w:hAnsi="IRNazanin" w:cs="IRNazanin"/>
          <w:sz w:val="20"/>
          <w:szCs w:val="20"/>
          <w:lang w:bidi="fa-IR"/>
        </w:rPr>
      </w:pPr>
    </w:p>
    <w:p w14:paraId="76E16FFD" w14:textId="173159E0" w:rsidR="006C35AF" w:rsidRPr="006C35AF" w:rsidRDefault="006C35AF" w:rsidP="006C35AF">
      <w:pPr>
        <w:jc w:val="right"/>
        <w:rPr>
          <w:rFonts w:ascii="IRNazanin" w:eastAsiaTheme="minorEastAsia" w:hAnsi="IRNazanin" w:cs="IRNazanin"/>
          <w:sz w:val="20"/>
          <w:szCs w:val="20"/>
          <w:lang w:bidi="fa-IR"/>
        </w:rPr>
      </w:pPr>
      <m:oMathPara>
        <m:oMathParaPr>
          <m:jc m:val="left"/>
        </m:oMathParaPr>
        <m:oMath>
          <m:r>
            <w:rPr>
              <w:rFonts w:ascii="Cambria Math" w:hAnsi="Cambria Math" w:cs="IRNazanin"/>
              <w:sz w:val="20"/>
              <w:szCs w:val="20"/>
              <w:lang w:bidi="fa-IR"/>
            </w:rPr>
            <m:t>f</m:t>
          </m:r>
          <m:d>
            <m:dPr>
              <m:ctrlPr>
                <w:rPr>
                  <w:rFonts w:ascii="Cambria Math" w:hAnsi="Cambria Math" w:cs="IRNazanin"/>
                  <w:i/>
                  <w:sz w:val="20"/>
                  <w:szCs w:val="20"/>
                  <w:lang w:bidi="fa-IR"/>
                </w:rPr>
              </m:ctrlPr>
            </m:dPr>
            <m:e>
              <m:acc>
                <m:accPr>
                  <m:chr m:val="⃗"/>
                  <m:ctrlPr>
                    <w:rPr>
                      <w:rFonts w:ascii="Cambria Math" w:hAnsi="Cambria Math" w:cs="IRNazanin"/>
                      <w:i/>
                      <w:sz w:val="20"/>
                      <w:szCs w:val="20"/>
                      <w:lang w:bidi="fa-IR"/>
                    </w:rPr>
                  </m:ctrlPr>
                </m:accPr>
                <m:e>
                  <m:r>
                    <w:rPr>
                      <w:rFonts w:ascii="Cambria Math" w:hAnsi="Cambria Math" w:cs="IRNazanin"/>
                      <w:sz w:val="20"/>
                      <w:szCs w:val="20"/>
                      <w:lang w:bidi="fa-IR"/>
                    </w:rPr>
                    <m:t>X</m:t>
                  </m:r>
                </m:e>
              </m:acc>
            </m:e>
          </m:d>
        </m:oMath>
      </m:oMathPara>
    </w:p>
    <w:p w14:paraId="5B519A99" w14:textId="045C5802" w:rsidR="006C35AF" w:rsidRPr="006C35AF" w:rsidRDefault="007D71B5" w:rsidP="006C35AF">
      <w:pPr>
        <w:rPr>
          <w:rFonts w:ascii="IRNazanin" w:eastAsiaTheme="minorEastAsia" w:hAnsi="IRNazanin" w:cs="IRNazanin"/>
          <w:i/>
          <w:sz w:val="20"/>
          <w:szCs w:val="20"/>
          <w:rtl/>
          <w:lang w:bidi="fa-IR"/>
        </w:rPr>
      </w:pPr>
      <m:oMathPara>
        <m:oMathParaPr>
          <m:jc m:val="left"/>
        </m:oMathParaPr>
        <m:oMath>
          <m:acc>
            <m:accPr>
              <m:chr m:val="⃗"/>
              <m:ctrlPr>
                <w:rPr>
                  <w:rFonts w:ascii="Cambria Math" w:eastAsiaTheme="minorEastAsia" w:hAnsi="Cambria Math" w:cs="IRNazanin"/>
                  <w:i/>
                  <w:sz w:val="20"/>
                  <w:szCs w:val="20"/>
                  <w:lang w:bidi="fa-IR"/>
                </w:rPr>
              </m:ctrlPr>
            </m:accPr>
            <m:e>
              <m:r>
                <w:rPr>
                  <w:rFonts w:ascii="Cambria Math" w:eastAsiaTheme="minorEastAsia" w:hAnsi="Cambria Math" w:cs="IRNazanin"/>
                  <w:sz w:val="20"/>
                  <w:szCs w:val="20"/>
                  <w:lang w:bidi="fa-IR"/>
                </w:rPr>
                <m:t>X</m:t>
              </m:r>
            </m:e>
          </m:acc>
          <m:r>
            <w:rPr>
              <w:rFonts w:ascii="Cambria Math" w:eastAsiaTheme="minorEastAsia" w:hAnsi="Cambria Math" w:cs="IRNazanin"/>
              <w:sz w:val="20"/>
              <w:szCs w:val="20"/>
              <w:lang w:bidi="fa-IR"/>
            </w:rPr>
            <m:t xml:space="preserve">={ </m:t>
          </m:r>
          <m:sSub>
            <m:sSubPr>
              <m:ctrlPr>
                <w:rPr>
                  <w:rFonts w:ascii="Cambria Math" w:eastAsiaTheme="minorEastAsia" w:hAnsi="Cambria Math" w:cs="IRNazanin"/>
                  <w:i/>
                  <w:sz w:val="20"/>
                  <w:szCs w:val="20"/>
                  <w:lang w:bidi="fa-IR"/>
                </w:rPr>
              </m:ctrlPr>
            </m:sSubPr>
            <m:e>
              <m:r>
                <w:rPr>
                  <w:rFonts w:ascii="Cambria Math" w:eastAsiaTheme="minorEastAsia" w:hAnsi="Cambria Math" w:cs="IRNazanin"/>
                  <w:sz w:val="20"/>
                  <w:szCs w:val="20"/>
                  <w:lang w:bidi="fa-IR"/>
                </w:rPr>
                <m:t>x</m:t>
              </m:r>
            </m:e>
            <m:sub>
              <m:r>
                <w:rPr>
                  <w:rFonts w:ascii="Cambria Math" w:eastAsiaTheme="minorEastAsia" w:hAnsi="Cambria Math" w:cs="IRNazanin"/>
                  <w:sz w:val="20"/>
                  <w:szCs w:val="20"/>
                  <w:lang w:bidi="fa-IR"/>
                </w:rPr>
                <m:t>1</m:t>
              </m:r>
            </m:sub>
          </m:sSub>
          <m:r>
            <w:rPr>
              <w:rFonts w:ascii="Cambria Math" w:eastAsiaTheme="minorEastAsia" w:hAnsi="Cambria Math" w:cs="IRNazanin"/>
              <w:sz w:val="20"/>
              <w:szCs w:val="20"/>
              <w:lang w:bidi="fa-IR"/>
            </w:rPr>
            <m:t>,</m:t>
          </m:r>
          <m:sSub>
            <m:sSubPr>
              <m:ctrlPr>
                <w:rPr>
                  <w:rFonts w:ascii="Cambria Math" w:eastAsiaTheme="minorEastAsia" w:hAnsi="Cambria Math" w:cs="IRNazanin"/>
                  <w:i/>
                  <w:sz w:val="20"/>
                  <w:szCs w:val="20"/>
                  <w:lang w:bidi="fa-IR"/>
                </w:rPr>
              </m:ctrlPr>
            </m:sSubPr>
            <m:e>
              <m:r>
                <w:rPr>
                  <w:rFonts w:ascii="Cambria Math" w:eastAsiaTheme="minorEastAsia" w:hAnsi="Cambria Math" w:cs="IRNazanin"/>
                  <w:sz w:val="20"/>
                  <w:szCs w:val="20"/>
                  <w:lang w:bidi="fa-IR"/>
                </w:rPr>
                <m:t>x</m:t>
              </m:r>
            </m:e>
            <m:sub>
              <m:r>
                <w:rPr>
                  <w:rFonts w:ascii="Cambria Math" w:eastAsiaTheme="minorEastAsia" w:hAnsi="Cambria Math" w:cs="IRNazanin"/>
                  <w:sz w:val="20"/>
                  <w:szCs w:val="20"/>
                  <w:lang w:bidi="fa-IR"/>
                </w:rPr>
                <m:t xml:space="preserve">2 </m:t>
              </m:r>
            </m:sub>
          </m:sSub>
          <m:r>
            <w:rPr>
              <w:rFonts w:ascii="Cambria Math" w:eastAsiaTheme="minorEastAsia" w:hAnsi="Cambria Math" w:cs="IRNazanin"/>
              <w:sz w:val="20"/>
              <w:szCs w:val="20"/>
              <w:lang w:bidi="fa-IR"/>
            </w:rPr>
            <m:t xml:space="preserve">, …, </m:t>
          </m:r>
          <m:sSub>
            <m:sSubPr>
              <m:ctrlPr>
                <w:rPr>
                  <w:rFonts w:ascii="Cambria Math" w:eastAsiaTheme="minorEastAsia" w:hAnsi="Cambria Math" w:cs="IRNazanin"/>
                  <w:i/>
                  <w:sz w:val="20"/>
                  <w:szCs w:val="20"/>
                  <w:lang w:bidi="fa-IR"/>
                </w:rPr>
              </m:ctrlPr>
            </m:sSubPr>
            <m:e>
              <m:r>
                <w:rPr>
                  <w:rFonts w:ascii="Cambria Math" w:eastAsiaTheme="minorEastAsia" w:hAnsi="Cambria Math" w:cs="IRNazanin"/>
                  <w:sz w:val="20"/>
                  <w:szCs w:val="20"/>
                  <w:lang w:bidi="fa-IR"/>
                </w:rPr>
                <m:t>x</m:t>
              </m:r>
            </m:e>
            <m:sub>
              <m:r>
                <w:rPr>
                  <w:rFonts w:ascii="Cambria Math" w:eastAsiaTheme="minorEastAsia" w:hAnsi="Cambria Math" w:cs="IRNazanin"/>
                  <w:sz w:val="20"/>
                  <w:szCs w:val="20"/>
                  <w:lang w:bidi="fa-IR"/>
                </w:rPr>
                <m:t>n</m:t>
              </m:r>
            </m:sub>
          </m:sSub>
          <m:r>
            <w:rPr>
              <w:rFonts w:ascii="Cambria Math" w:eastAsiaTheme="minorEastAsia" w:hAnsi="Cambria Math" w:cs="IRNazanin"/>
              <w:sz w:val="20"/>
              <w:szCs w:val="20"/>
              <w:lang w:bidi="fa-IR"/>
            </w:rPr>
            <m:t xml:space="preserve"> }</m:t>
          </m:r>
        </m:oMath>
      </m:oMathPara>
    </w:p>
    <w:p w14:paraId="04434871" w14:textId="5441671A" w:rsidR="006C35AF" w:rsidRDefault="006C35AF">
      <w:pPr>
        <w:rPr>
          <w:rFonts w:ascii="IRNazanin" w:eastAsiaTheme="minorEastAsia" w:hAnsi="IRNazanin" w:cs="IRNazanin"/>
          <w:sz w:val="20"/>
          <w:szCs w:val="20"/>
          <w:rtl/>
          <w:lang w:bidi="fa-IR"/>
        </w:rPr>
      </w:pPr>
      <w:r>
        <w:rPr>
          <w:rFonts w:ascii="IRNazanin" w:eastAsiaTheme="minorEastAsia" w:hAnsi="IRNazanin" w:cs="IRNazanin"/>
          <w:sz w:val="20"/>
          <w:szCs w:val="20"/>
          <w:rtl/>
          <w:lang w:bidi="fa-IR"/>
        </w:rPr>
        <w:br w:type="page"/>
      </w:r>
    </w:p>
    <w:p w14:paraId="6C1D4508" w14:textId="45917EC6" w:rsidR="006C35AF" w:rsidRDefault="006C35AF" w:rsidP="006C35AF">
      <w:pPr>
        <w:bidi/>
        <w:rPr>
          <w:rFonts w:ascii="IRNazanin" w:eastAsiaTheme="minorEastAsia" w:hAnsi="IRNazanin" w:cs="IRNazanin"/>
          <w:sz w:val="20"/>
          <w:szCs w:val="20"/>
          <w:rtl/>
          <w:lang w:bidi="fa-IR"/>
        </w:rPr>
      </w:pPr>
      <w:r>
        <w:rPr>
          <w:rFonts w:ascii="IRNazanin" w:eastAsiaTheme="minorEastAsia" w:hAnsi="IRNazanin" w:cs="IRNazanin" w:hint="cs"/>
          <w:sz w:val="20"/>
          <w:szCs w:val="20"/>
          <w:rtl/>
          <w:lang w:bidi="fa-IR"/>
        </w:rPr>
        <w:lastRenderedPageBreak/>
        <w:t xml:space="preserve">مرور : حداقل مقدار تابع </w:t>
      </w:r>
      <m:oMath>
        <m:r>
          <w:rPr>
            <w:rFonts w:ascii="Cambria Math" w:eastAsiaTheme="minorEastAsia" w:hAnsi="Cambria Math" w:cs="IRNazanin"/>
            <w:sz w:val="20"/>
            <w:szCs w:val="20"/>
            <w:lang w:bidi="fa-IR"/>
          </w:rPr>
          <m:t>f</m:t>
        </m:r>
        <m:d>
          <m:dPr>
            <m:ctrlPr>
              <w:rPr>
                <w:rFonts w:ascii="Cambria Math" w:eastAsiaTheme="minorEastAsia" w:hAnsi="Cambria Math" w:cs="IRNazanin"/>
                <w:i/>
                <w:sz w:val="20"/>
                <w:szCs w:val="20"/>
                <w:lang w:bidi="fa-IR"/>
              </w:rPr>
            </m:ctrlPr>
          </m:dPr>
          <m:e>
            <m:r>
              <w:rPr>
                <w:rFonts w:ascii="Cambria Math" w:eastAsiaTheme="minorEastAsia" w:hAnsi="Cambria Math" w:cs="IRNazanin"/>
                <w:sz w:val="20"/>
                <w:szCs w:val="20"/>
                <w:lang w:bidi="fa-IR"/>
              </w:rPr>
              <m:t>x</m:t>
            </m:r>
          </m:e>
        </m:d>
        <m:r>
          <w:rPr>
            <w:rFonts w:ascii="Cambria Math" w:eastAsiaTheme="minorEastAsia" w:hAnsi="Cambria Math" w:cs="IRNazanin"/>
            <w:sz w:val="20"/>
            <w:szCs w:val="20"/>
            <w:lang w:bidi="fa-IR"/>
          </w:rPr>
          <m:t xml:space="preserve">= </m:t>
        </m:r>
        <m:sSup>
          <m:sSupPr>
            <m:ctrlPr>
              <w:rPr>
                <w:rFonts w:ascii="Cambria Math" w:eastAsiaTheme="minorEastAsia" w:hAnsi="Cambria Math" w:cs="IRNazanin"/>
                <w:i/>
                <w:sz w:val="20"/>
                <w:szCs w:val="20"/>
                <w:lang w:bidi="fa-IR"/>
              </w:rPr>
            </m:ctrlPr>
          </m:sSupPr>
          <m:e>
            <m:r>
              <w:rPr>
                <w:rFonts w:ascii="Cambria Math" w:eastAsiaTheme="minorEastAsia" w:hAnsi="Cambria Math" w:cs="IRNazanin"/>
                <w:sz w:val="20"/>
                <w:szCs w:val="20"/>
                <w:lang w:bidi="fa-IR"/>
              </w:rPr>
              <m:t>x</m:t>
            </m:r>
          </m:e>
          <m:sup>
            <m:r>
              <w:rPr>
                <w:rFonts w:ascii="Cambria Math" w:eastAsiaTheme="minorEastAsia" w:hAnsi="Cambria Math" w:cs="IRNazanin"/>
                <w:sz w:val="20"/>
                <w:szCs w:val="20"/>
                <w:lang w:bidi="fa-IR"/>
              </w:rPr>
              <m:t>2</m:t>
            </m:r>
          </m:sup>
        </m:sSup>
      </m:oMath>
      <w:r>
        <w:rPr>
          <w:rFonts w:ascii="IRNazanin" w:eastAsiaTheme="minorEastAsia" w:hAnsi="IRNazanin" w:cs="IRNazanin"/>
          <w:sz w:val="20"/>
          <w:szCs w:val="20"/>
          <w:lang w:bidi="fa-IR"/>
        </w:rPr>
        <w:t xml:space="preserve"> </w:t>
      </w:r>
      <w:r>
        <w:rPr>
          <w:rFonts w:ascii="IRNazanin" w:eastAsiaTheme="minorEastAsia" w:hAnsi="IRNazanin" w:cs="IRNazanin" w:hint="cs"/>
          <w:sz w:val="20"/>
          <w:szCs w:val="20"/>
          <w:rtl/>
          <w:lang w:bidi="fa-IR"/>
        </w:rPr>
        <w:t xml:space="preserve">رو پیدا کنید. </w:t>
      </w:r>
    </w:p>
    <w:p w14:paraId="79B944A6" w14:textId="07082AE4" w:rsidR="00FF12AE" w:rsidRDefault="00FF12AE" w:rsidP="00FF12AE">
      <w:pPr>
        <w:bidi/>
        <w:rPr>
          <w:rFonts w:ascii="IRNazanin" w:eastAsiaTheme="minorEastAsia" w:hAnsi="IRNazanin" w:cs="IRNazanin"/>
          <w:sz w:val="20"/>
          <w:szCs w:val="20"/>
          <w:rtl/>
          <w:lang w:bidi="fa-IR"/>
        </w:rPr>
      </w:pPr>
      <w:r>
        <w:rPr>
          <w:rFonts w:ascii="IRNazanin" w:eastAsiaTheme="minorEastAsia" w:hAnsi="IRNazanin" w:cs="IRNazanin" w:hint="cs"/>
          <w:sz w:val="20"/>
          <w:szCs w:val="20"/>
          <w:rtl/>
          <w:lang w:bidi="fa-IR"/>
        </w:rPr>
        <w:t xml:space="preserve">با دیدن نمودار متوجه میشیم که در زمانی که </w:t>
      </w:r>
      <w:r>
        <w:rPr>
          <w:rFonts w:ascii="IRNazanin" w:eastAsiaTheme="minorEastAsia" w:hAnsi="IRNazanin" w:cs="IRNazanin"/>
          <w:sz w:val="20"/>
          <w:szCs w:val="20"/>
          <w:lang w:bidi="fa-IR"/>
        </w:rPr>
        <w:t>x = 0</w:t>
      </w:r>
      <w:r>
        <w:rPr>
          <w:rFonts w:ascii="IRNazanin" w:eastAsiaTheme="minorEastAsia" w:hAnsi="IRNazanin" w:cs="IRNazanin" w:hint="cs"/>
          <w:sz w:val="20"/>
          <w:szCs w:val="20"/>
          <w:rtl/>
          <w:lang w:bidi="fa-IR"/>
        </w:rPr>
        <w:t xml:space="preserve"> باشه،‌ مقدار </w:t>
      </w:r>
      <w:r>
        <w:rPr>
          <w:rFonts w:ascii="IRNazanin" w:eastAsiaTheme="minorEastAsia" w:hAnsi="IRNazanin" w:cs="IRNazanin"/>
          <w:sz w:val="20"/>
          <w:szCs w:val="20"/>
          <w:lang w:bidi="fa-IR"/>
        </w:rPr>
        <w:t>f(x)</w:t>
      </w:r>
      <w:r>
        <w:rPr>
          <w:rFonts w:ascii="IRNazanin" w:eastAsiaTheme="minorEastAsia" w:hAnsi="IRNazanin" w:cs="IRNazanin" w:hint="cs"/>
          <w:sz w:val="20"/>
          <w:szCs w:val="20"/>
          <w:rtl/>
          <w:lang w:bidi="fa-IR"/>
        </w:rPr>
        <w:t xml:space="preserve"> حداقل خواهد بود. به دلیل وجود رابطه ریاضی روشن و مشخص در این مسئله، یافتن جواب کار راحتی خواهد بود.</w:t>
      </w:r>
    </w:p>
    <w:p w14:paraId="5F621DC1" w14:textId="6328847E" w:rsidR="00FF12AE" w:rsidRDefault="00FF12AE" w:rsidP="00FF12AE">
      <w:pPr>
        <w:bidi/>
        <w:rPr>
          <w:rFonts w:ascii="IRNazanin" w:eastAsiaTheme="minorEastAsia" w:hAnsi="IRNazanin" w:cs="IRNazanin"/>
          <w:sz w:val="20"/>
          <w:szCs w:val="20"/>
          <w:rtl/>
          <w:lang w:bidi="fa-IR"/>
        </w:rPr>
      </w:pPr>
      <w:r>
        <w:rPr>
          <w:rFonts w:ascii="IRNazanin" w:eastAsiaTheme="minorEastAsia" w:hAnsi="IRNazanin" w:cs="IRNazanin" w:hint="cs"/>
          <w:sz w:val="20"/>
          <w:szCs w:val="20"/>
          <w:rtl/>
          <w:lang w:bidi="fa-IR"/>
        </w:rPr>
        <w:t>روش حل ریاضی‌:</w:t>
      </w:r>
    </w:p>
    <w:p w14:paraId="3C5BE61D" w14:textId="4D1D0C02" w:rsidR="00FF12AE" w:rsidRPr="00FF12AE" w:rsidRDefault="007D71B5" w:rsidP="00FF12AE">
      <w:pPr>
        <w:rPr>
          <w:rFonts w:ascii="IRNazanin" w:eastAsiaTheme="minorEastAsia" w:hAnsi="IRNazanin" w:cs="IRNazanin"/>
          <w:sz w:val="20"/>
          <w:szCs w:val="20"/>
          <w:lang w:bidi="fa-IR"/>
        </w:rPr>
      </w:pPr>
      <m:oMathPara>
        <m:oMath>
          <m:sSup>
            <m:sSupPr>
              <m:ctrlPr>
                <w:rPr>
                  <w:rFonts w:ascii="Cambria Math" w:eastAsiaTheme="minorEastAsia" w:hAnsi="Cambria Math" w:cs="IRNazanin"/>
                  <w:i/>
                  <w:sz w:val="20"/>
                  <w:szCs w:val="20"/>
                  <w:lang w:bidi="fa-IR"/>
                </w:rPr>
              </m:ctrlPr>
            </m:sSupPr>
            <m:e>
              <m:r>
                <w:rPr>
                  <w:rFonts w:ascii="Cambria Math" w:eastAsiaTheme="minorEastAsia" w:hAnsi="Cambria Math" w:cs="IRNazanin"/>
                  <w:sz w:val="20"/>
                  <w:szCs w:val="20"/>
                  <w:lang w:bidi="fa-IR"/>
                </w:rPr>
                <m:t>f</m:t>
              </m:r>
            </m:e>
            <m:sup>
              <m:r>
                <w:rPr>
                  <w:rFonts w:ascii="Cambria Math" w:eastAsiaTheme="minorEastAsia" w:hAnsi="Cambria Math" w:cs="IRNazanin"/>
                  <w:sz w:val="20"/>
                  <w:szCs w:val="20"/>
                  <w:lang w:bidi="fa-IR"/>
                </w:rPr>
                <m:t>'</m:t>
              </m:r>
            </m:sup>
          </m:sSup>
          <m:d>
            <m:dPr>
              <m:ctrlPr>
                <w:rPr>
                  <w:rFonts w:ascii="Cambria Math" w:eastAsiaTheme="minorEastAsia" w:hAnsi="Cambria Math" w:cs="IRNazanin"/>
                  <w:i/>
                  <w:sz w:val="20"/>
                  <w:szCs w:val="20"/>
                  <w:lang w:bidi="fa-IR"/>
                </w:rPr>
              </m:ctrlPr>
            </m:dPr>
            <m:e>
              <m:r>
                <w:rPr>
                  <w:rFonts w:ascii="Cambria Math" w:eastAsiaTheme="minorEastAsia" w:hAnsi="Cambria Math" w:cs="IRNazanin"/>
                  <w:sz w:val="20"/>
                  <w:szCs w:val="20"/>
                  <w:lang w:bidi="fa-IR"/>
                </w:rPr>
                <m:t>x</m:t>
              </m:r>
            </m:e>
          </m:d>
          <m:r>
            <w:rPr>
              <w:rFonts w:ascii="Cambria Math" w:eastAsiaTheme="minorEastAsia" w:hAnsi="Cambria Math" w:cs="IRNazanin"/>
              <w:sz w:val="20"/>
              <w:szCs w:val="20"/>
              <w:lang w:bidi="fa-IR"/>
            </w:rPr>
            <m:t>=2x → 2x=0 → x=0</m:t>
          </m:r>
        </m:oMath>
      </m:oMathPara>
    </w:p>
    <w:p w14:paraId="6E628DE1" w14:textId="48AC423D" w:rsidR="00FF12AE" w:rsidRDefault="00FF12AE" w:rsidP="00FF12AE">
      <w:pPr>
        <w:bidi/>
        <w:rPr>
          <w:rFonts w:ascii="IRNazanin" w:eastAsiaTheme="minorEastAsia" w:hAnsi="IRNazanin" w:cs="IRNazanin"/>
          <w:sz w:val="20"/>
          <w:szCs w:val="20"/>
          <w:rtl/>
          <w:lang w:bidi="fa-IR"/>
        </w:rPr>
      </w:pPr>
      <w:r>
        <w:rPr>
          <w:rFonts w:ascii="IRNazanin" w:eastAsiaTheme="minorEastAsia" w:hAnsi="IRNazanin" w:cs="IRNazanin" w:hint="cs"/>
          <w:sz w:val="20"/>
          <w:szCs w:val="20"/>
          <w:rtl/>
          <w:lang w:bidi="fa-IR"/>
        </w:rPr>
        <w:t xml:space="preserve">در نقطه </w:t>
      </w:r>
      <w:r>
        <w:rPr>
          <w:rFonts w:ascii="IRNazanin" w:eastAsiaTheme="minorEastAsia" w:hAnsi="IRNazanin" w:cs="IRNazanin"/>
          <w:sz w:val="20"/>
          <w:szCs w:val="20"/>
          <w:lang w:bidi="fa-IR"/>
        </w:rPr>
        <w:t>x = 0</w:t>
      </w:r>
      <w:r>
        <w:rPr>
          <w:rFonts w:ascii="IRNazanin" w:eastAsiaTheme="minorEastAsia" w:hAnsi="IRNazanin" w:cs="IRNazanin" w:hint="cs"/>
          <w:sz w:val="20"/>
          <w:szCs w:val="20"/>
          <w:rtl/>
          <w:lang w:bidi="fa-IR"/>
        </w:rPr>
        <w:t xml:space="preserve"> ، شیب خط مماس برابر با صفره. از اینجا میتونیم نقاط اکسترمم رو پیدا کنیم. پس برای پیدا کردن اکسترمم های یک معادله، لازمه که مشتقش رو برابر صفر قرار بدیم تا اکسترمم هاش بدست بیاد.</w:t>
      </w:r>
    </w:p>
    <w:p w14:paraId="13760ACF" w14:textId="06AEB9DC" w:rsidR="00FF12AE" w:rsidRDefault="00FF12AE" w:rsidP="00FF12AE">
      <w:pPr>
        <w:bidi/>
        <w:rPr>
          <w:rFonts w:ascii="IRNazanin" w:eastAsiaTheme="minorEastAsia" w:hAnsi="IRNazanin" w:cs="IRNazanin"/>
          <w:sz w:val="20"/>
          <w:szCs w:val="20"/>
          <w:rtl/>
          <w:lang w:bidi="fa-IR"/>
        </w:rPr>
      </w:pPr>
      <w:r>
        <w:rPr>
          <w:rFonts w:ascii="IRNazanin" w:eastAsiaTheme="minorEastAsia" w:hAnsi="IRNazanin" w:cs="IRNazanin" w:hint="cs"/>
          <w:sz w:val="20"/>
          <w:szCs w:val="20"/>
          <w:rtl/>
          <w:lang w:bidi="fa-IR"/>
        </w:rPr>
        <w:t xml:space="preserve">بهینه سازی در مباحث هوش مصنوعی </w:t>
      </w:r>
      <w:r>
        <w:rPr>
          <w:rFonts w:ascii="IRNazanin" w:eastAsiaTheme="minorEastAsia" w:hAnsi="IRNazanin" w:cs="IRNazanin"/>
          <w:sz w:val="20"/>
          <w:szCs w:val="20"/>
          <w:lang w:bidi="fa-IR"/>
        </w:rPr>
        <w:t xml:space="preserve"> gradient descent </w:t>
      </w:r>
      <w:r>
        <w:rPr>
          <w:rFonts w:ascii="IRNazanin" w:eastAsiaTheme="minorEastAsia" w:hAnsi="IRNazanin" w:cs="IRNazanin" w:hint="cs"/>
          <w:sz w:val="20"/>
          <w:szCs w:val="20"/>
          <w:rtl/>
          <w:lang w:bidi="fa-IR"/>
        </w:rPr>
        <w:t xml:space="preserve"> می نامند.یعنی گرادیان کاهشی. با حرکت از هر نقطه ای به اطراف بر اساس شیب خط میتونیم متوجه بشیم که داریم به سمت مینیموم حرکت میکنیم یا ماکسیمم.</w:t>
      </w:r>
    </w:p>
    <w:p w14:paraId="781CD947" w14:textId="3A1A0AF1" w:rsidR="00FF12AE" w:rsidRDefault="00FF12AE" w:rsidP="00FF12AE">
      <w:pPr>
        <w:bidi/>
        <w:rPr>
          <w:rFonts w:ascii="IRNazanin" w:eastAsiaTheme="minorEastAsia" w:hAnsi="IRNazanin" w:cs="IRNazanin"/>
          <w:sz w:val="20"/>
          <w:szCs w:val="20"/>
          <w:rtl/>
          <w:lang w:bidi="fa-IR"/>
        </w:rPr>
      </w:pPr>
      <w:r>
        <w:rPr>
          <w:rFonts w:ascii="IRNazanin" w:eastAsiaTheme="minorEastAsia" w:hAnsi="IRNazanin" w:cs="IRNazanin" w:hint="cs"/>
          <w:sz w:val="20"/>
          <w:szCs w:val="20"/>
          <w:rtl/>
          <w:lang w:bidi="fa-IR"/>
        </w:rPr>
        <w:t>در موضوعات معماری، تبدیل هر مسئله به یک رابطه روشن ریاضی کار دشواریه.</w:t>
      </w:r>
    </w:p>
    <w:p w14:paraId="1422A2FC" w14:textId="77777777" w:rsidR="00102D90" w:rsidRDefault="00102D90" w:rsidP="00102D90">
      <w:pPr>
        <w:bidi/>
        <w:rPr>
          <w:rFonts w:ascii="IRNazanin" w:eastAsiaTheme="minorEastAsia" w:hAnsi="IRNazanin" w:cs="IRNazanin"/>
          <w:sz w:val="20"/>
          <w:szCs w:val="20"/>
          <w:rtl/>
          <w:lang w:bidi="fa-IR"/>
        </w:rPr>
      </w:pPr>
    </w:p>
    <w:p w14:paraId="6608C16F" w14:textId="0E019D05" w:rsidR="00FF12AE" w:rsidRDefault="00FF12AE" w:rsidP="00FF12AE">
      <w:pPr>
        <w:bidi/>
        <w:rPr>
          <w:rFonts w:ascii="IRNazanin" w:eastAsiaTheme="minorEastAsia" w:hAnsi="IRNazanin" w:cs="IRNazanin"/>
          <w:sz w:val="20"/>
          <w:szCs w:val="20"/>
          <w:lang w:bidi="fa-IR"/>
        </w:rPr>
      </w:pPr>
      <w:r>
        <w:rPr>
          <w:rFonts w:ascii="IRNazanin" w:eastAsiaTheme="minorEastAsia" w:hAnsi="IRNazanin" w:cs="IRNazanin" w:hint="cs"/>
          <w:sz w:val="20"/>
          <w:szCs w:val="20"/>
          <w:rtl/>
          <w:lang w:bidi="fa-IR"/>
        </w:rPr>
        <w:t>مثال : میزان دید از یک پنجره به بیرون رو بر اساس یک معادله ریاضی بنویسید.</w:t>
      </w:r>
    </w:p>
    <w:p w14:paraId="6EF18D60" w14:textId="25FEBAC6" w:rsidR="00FF12AE" w:rsidRDefault="00FF12AE" w:rsidP="00102D90">
      <w:pPr>
        <w:bidi/>
        <w:rPr>
          <w:rFonts w:ascii="IRNazanin" w:eastAsiaTheme="minorEastAsia" w:hAnsi="IRNazanin" w:cs="IRNazanin"/>
          <w:sz w:val="20"/>
          <w:szCs w:val="20"/>
          <w:rtl/>
          <w:lang w:bidi="fa-IR"/>
        </w:rPr>
      </w:pPr>
      <w:r>
        <w:rPr>
          <w:rFonts w:ascii="IRNazanin" w:eastAsiaTheme="minorEastAsia" w:hAnsi="IRNazanin" w:cs="IRNazanin"/>
          <w:sz w:val="20"/>
          <w:szCs w:val="20"/>
          <w:lang w:bidi="fa-IR"/>
        </w:rPr>
        <w:t>X</w:t>
      </w:r>
      <w:r>
        <w:rPr>
          <w:rFonts w:ascii="IRNazanin" w:eastAsiaTheme="minorEastAsia" w:hAnsi="IRNazanin" w:cs="IRNazanin"/>
          <w:sz w:val="20"/>
          <w:szCs w:val="20"/>
          <w:vertAlign w:val="subscript"/>
          <w:lang w:bidi="fa-IR"/>
        </w:rPr>
        <w:t xml:space="preserve">1 </w:t>
      </w:r>
      <w:r>
        <w:rPr>
          <w:rFonts w:ascii="IRNazanin" w:eastAsiaTheme="minorEastAsia" w:hAnsi="IRNazanin" w:cs="IRNazanin" w:hint="cs"/>
          <w:sz w:val="20"/>
          <w:szCs w:val="20"/>
          <w:rtl/>
          <w:lang w:bidi="fa-IR"/>
        </w:rPr>
        <w:t xml:space="preserve"> = </w:t>
      </w:r>
      <w:r w:rsidR="00102D90">
        <w:rPr>
          <w:rFonts w:ascii="IRNazanin" w:eastAsiaTheme="minorEastAsia" w:hAnsi="IRNazanin" w:cs="IRNazanin" w:hint="cs"/>
          <w:sz w:val="20"/>
          <w:szCs w:val="20"/>
          <w:rtl/>
          <w:lang w:bidi="fa-IR"/>
        </w:rPr>
        <w:t>عرض پنجره</w:t>
      </w:r>
    </w:p>
    <w:p w14:paraId="384FF7C6" w14:textId="785D9B41" w:rsidR="00102D90" w:rsidRPr="00FF12AE" w:rsidRDefault="00102D90" w:rsidP="00102D90">
      <w:pPr>
        <w:bidi/>
        <w:rPr>
          <w:rFonts w:ascii="IRNazanin" w:eastAsiaTheme="minorEastAsia" w:hAnsi="IRNazanin" w:cs="IRNazanin"/>
          <w:sz w:val="20"/>
          <w:szCs w:val="20"/>
          <w:rtl/>
          <w:lang w:bidi="fa-IR"/>
        </w:rPr>
      </w:pPr>
      <w:r>
        <w:rPr>
          <w:rFonts w:ascii="IRNazanin" w:eastAsiaTheme="minorEastAsia" w:hAnsi="IRNazanin" w:cs="IRNazanin"/>
          <w:sz w:val="20"/>
          <w:szCs w:val="20"/>
          <w:lang w:bidi="fa-IR"/>
        </w:rPr>
        <w:t>X</w:t>
      </w:r>
      <w:r>
        <w:rPr>
          <w:rFonts w:ascii="IRNazanin" w:eastAsiaTheme="minorEastAsia" w:hAnsi="IRNazanin" w:cs="IRNazanin"/>
          <w:sz w:val="20"/>
          <w:szCs w:val="20"/>
          <w:vertAlign w:val="subscript"/>
          <w:lang w:bidi="fa-IR"/>
        </w:rPr>
        <w:t xml:space="preserve">2 </w:t>
      </w:r>
      <w:r>
        <w:rPr>
          <w:rFonts w:ascii="IRNazanin" w:eastAsiaTheme="minorEastAsia" w:hAnsi="IRNazanin" w:cs="IRNazanin" w:hint="cs"/>
          <w:sz w:val="20"/>
          <w:szCs w:val="20"/>
          <w:rtl/>
          <w:lang w:bidi="fa-IR"/>
        </w:rPr>
        <w:t xml:space="preserve"> = طول پنجره</w:t>
      </w:r>
    </w:p>
    <w:p w14:paraId="7BEA3643" w14:textId="0FD35273" w:rsidR="00FF12AE" w:rsidRPr="00102D90" w:rsidRDefault="00FF12AE" w:rsidP="00102D90">
      <w:pPr>
        <w:rPr>
          <w:rFonts w:ascii="IRNazanin" w:eastAsiaTheme="minorEastAsia" w:hAnsi="IRNazanin" w:cs="IRNazanin"/>
          <w:sz w:val="20"/>
          <w:szCs w:val="20"/>
          <w:rtl/>
          <w:lang w:bidi="fa-IR"/>
        </w:rPr>
      </w:pPr>
      <m:oMathPara>
        <m:oMathParaPr>
          <m:jc m:val="left"/>
        </m:oMathParaPr>
        <m:oMath>
          <m:r>
            <w:rPr>
              <w:rFonts w:ascii="Cambria Math" w:eastAsiaTheme="minorEastAsia" w:hAnsi="Cambria Math" w:cs="IRNazanin"/>
              <w:sz w:val="20"/>
              <w:szCs w:val="20"/>
              <w:lang w:bidi="fa-IR"/>
            </w:rPr>
            <m:t xml:space="preserve">f </m:t>
          </m:r>
          <m:d>
            <m:dPr>
              <m:ctrlPr>
                <w:rPr>
                  <w:rFonts w:ascii="Cambria Math" w:eastAsiaTheme="minorEastAsia" w:hAnsi="Cambria Math" w:cs="IRNazanin"/>
                  <w:i/>
                  <w:sz w:val="20"/>
                  <w:szCs w:val="20"/>
                  <w:lang w:bidi="fa-IR"/>
                </w:rPr>
              </m:ctrlPr>
            </m:dPr>
            <m:e>
              <m:r>
                <w:rPr>
                  <w:rFonts w:ascii="Cambria Math" w:eastAsiaTheme="minorEastAsia" w:hAnsi="Cambria Math" w:cs="IRNazanin"/>
                  <w:sz w:val="20"/>
                  <w:szCs w:val="20"/>
                  <w:lang w:bidi="fa-IR"/>
                </w:rPr>
                <m:t xml:space="preserve"> </m:t>
              </m:r>
              <m:sSub>
                <m:sSubPr>
                  <m:ctrlPr>
                    <w:rPr>
                      <w:rFonts w:ascii="Cambria Math" w:eastAsiaTheme="minorEastAsia" w:hAnsi="Cambria Math" w:cs="IRNazanin"/>
                      <w:i/>
                      <w:sz w:val="20"/>
                      <w:szCs w:val="20"/>
                      <w:lang w:bidi="fa-IR"/>
                    </w:rPr>
                  </m:ctrlPr>
                </m:sSubPr>
                <m:e>
                  <m:r>
                    <w:rPr>
                      <w:rFonts w:ascii="Cambria Math" w:eastAsiaTheme="minorEastAsia" w:hAnsi="Cambria Math" w:cs="IRNazanin"/>
                      <w:sz w:val="20"/>
                      <w:szCs w:val="20"/>
                      <w:lang w:bidi="fa-IR"/>
                    </w:rPr>
                    <m:t>x</m:t>
                  </m:r>
                </m:e>
                <m:sub>
                  <m:r>
                    <w:rPr>
                      <w:rFonts w:ascii="Cambria Math" w:eastAsiaTheme="minorEastAsia" w:hAnsi="Cambria Math" w:cs="IRNazanin"/>
                      <w:sz w:val="20"/>
                      <w:szCs w:val="20"/>
                      <w:lang w:bidi="fa-IR"/>
                    </w:rPr>
                    <m:t>1</m:t>
                  </m:r>
                </m:sub>
              </m:sSub>
              <m:r>
                <w:rPr>
                  <w:rFonts w:ascii="Cambria Math" w:eastAsiaTheme="minorEastAsia" w:hAnsi="Cambria Math" w:cs="IRNazanin"/>
                  <w:sz w:val="20"/>
                  <w:szCs w:val="20"/>
                  <w:lang w:bidi="fa-IR"/>
                </w:rPr>
                <m:t xml:space="preserve"> , </m:t>
              </m:r>
              <m:sSub>
                <m:sSubPr>
                  <m:ctrlPr>
                    <w:rPr>
                      <w:rFonts w:ascii="Cambria Math" w:eastAsiaTheme="minorEastAsia" w:hAnsi="Cambria Math" w:cs="IRNazanin"/>
                      <w:i/>
                      <w:sz w:val="20"/>
                      <w:szCs w:val="20"/>
                      <w:lang w:bidi="fa-IR"/>
                    </w:rPr>
                  </m:ctrlPr>
                </m:sSubPr>
                <m:e>
                  <m:r>
                    <w:rPr>
                      <w:rFonts w:ascii="Cambria Math" w:eastAsiaTheme="minorEastAsia" w:hAnsi="Cambria Math" w:cs="IRNazanin"/>
                      <w:sz w:val="20"/>
                      <w:szCs w:val="20"/>
                      <w:lang w:bidi="fa-IR"/>
                    </w:rPr>
                    <m:t>x</m:t>
                  </m:r>
                </m:e>
                <m:sub>
                  <m:r>
                    <w:rPr>
                      <w:rFonts w:ascii="Cambria Math" w:eastAsiaTheme="minorEastAsia" w:hAnsi="Cambria Math" w:cs="IRNazanin"/>
                      <w:sz w:val="20"/>
                      <w:szCs w:val="20"/>
                      <w:lang w:bidi="fa-IR"/>
                    </w:rPr>
                    <m:t>2</m:t>
                  </m:r>
                </m:sub>
              </m:sSub>
            </m:e>
          </m:d>
          <m:r>
            <w:rPr>
              <w:rFonts w:ascii="Cambria Math" w:eastAsiaTheme="minorEastAsia" w:hAnsi="Cambria Math" w:cs="IRNazanin"/>
              <w:sz w:val="20"/>
              <w:szCs w:val="20"/>
              <w:lang w:bidi="fa-IR"/>
            </w:rPr>
            <m:t>=…</m:t>
          </m:r>
        </m:oMath>
      </m:oMathPara>
    </w:p>
    <w:p w14:paraId="390EC265" w14:textId="711EB209" w:rsidR="00102D90" w:rsidRDefault="00102D90" w:rsidP="00102D90">
      <w:pPr>
        <w:bidi/>
        <w:rPr>
          <w:rFonts w:ascii="IRNazanin" w:eastAsiaTheme="minorEastAsia" w:hAnsi="IRNazanin" w:cs="IRNazanin"/>
          <w:sz w:val="20"/>
          <w:szCs w:val="20"/>
          <w:rtl/>
          <w:lang w:bidi="fa-IR"/>
        </w:rPr>
      </w:pPr>
      <w:r>
        <w:rPr>
          <w:rFonts w:ascii="IRNazanin" w:eastAsiaTheme="minorEastAsia" w:hAnsi="IRNazanin" w:cs="IRNazanin" w:hint="cs"/>
          <w:sz w:val="20"/>
          <w:szCs w:val="20"/>
          <w:rtl/>
          <w:lang w:bidi="fa-IR"/>
        </w:rPr>
        <w:t>اگر من بتونم رابطه ریاضی بین متغیرهای مستقل و وابسته رو در قالب یک فرمول ریاضی پیدا کنم، میتونم ازش مشتق بگیرم و به بر اساس گرادیان و شیب خط به سمت اکسترمم ها حرکت کنم و جواب مطلوبمو پیدا کنم.</w:t>
      </w:r>
    </w:p>
    <w:p w14:paraId="1AE744A2" w14:textId="7C3E0371" w:rsidR="00DC0CBB" w:rsidRDefault="00102D90" w:rsidP="00DC0CBB">
      <w:pPr>
        <w:bidi/>
        <w:rPr>
          <w:rFonts w:ascii="IRNazanin" w:eastAsiaTheme="minorEastAsia" w:hAnsi="IRNazanin" w:cs="IRNazanin"/>
          <w:sz w:val="20"/>
          <w:szCs w:val="20"/>
          <w:rtl/>
          <w:lang w:bidi="fa-IR"/>
        </w:rPr>
      </w:pPr>
      <w:r>
        <w:rPr>
          <w:rFonts w:ascii="IRNazanin" w:eastAsiaTheme="minorEastAsia" w:hAnsi="IRNazanin" w:cs="IRNazanin" w:hint="cs"/>
          <w:sz w:val="20"/>
          <w:szCs w:val="20"/>
          <w:rtl/>
          <w:lang w:bidi="fa-IR"/>
        </w:rPr>
        <w:t xml:space="preserve">اما الزاما همیشه نمیشه این رابطه رو پیدا کرد. پس ما تلاش میکنیم از این فرایند یک الگوریتم بسازیم. </w:t>
      </w:r>
    </w:p>
    <w:p w14:paraId="50209D8D" w14:textId="1F3D61CC" w:rsidR="00102D90" w:rsidRDefault="00DC0CBB" w:rsidP="00102D90">
      <w:pPr>
        <w:bidi/>
        <w:rPr>
          <w:rFonts w:ascii="IRNazanin" w:eastAsiaTheme="minorEastAsia" w:hAnsi="IRNazanin" w:cs="IRNazanin"/>
          <w:sz w:val="20"/>
          <w:szCs w:val="20"/>
          <w:rtl/>
          <w:lang w:bidi="fa-IR"/>
        </w:rPr>
      </w:pPr>
      <w:r>
        <w:rPr>
          <w:rFonts w:ascii="IRNazanin" w:eastAsiaTheme="minorEastAsia" w:hAnsi="IRNazanin" w:cs="IRNazanin"/>
          <w:noProof/>
          <w:sz w:val="20"/>
          <w:szCs w:val="20"/>
          <w:lang w:bidi="fa-IR"/>
        </w:rPr>
        <mc:AlternateContent>
          <mc:Choice Requires="wpg">
            <w:drawing>
              <wp:anchor distT="0" distB="0" distL="114300" distR="114300" simplePos="0" relativeHeight="251671552" behindDoc="0" locked="0" layoutInCell="1" allowOverlap="1" wp14:anchorId="647626FF" wp14:editId="1C7FB615">
                <wp:simplePos x="0" y="0"/>
                <wp:positionH relativeFrom="margin">
                  <wp:align>center</wp:align>
                </wp:positionH>
                <wp:positionV relativeFrom="paragraph">
                  <wp:posOffset>339755</wp:posOffset>
                </wp:positionV>
                <wp:extent cx="2929390" cy="695109"/>
                <wp:effectExtent l="0" t="0" r="23495" b="10160"/>
                <wp:wrapNone/>
                <wp:docPr id="13" name="Group 13"/>
                <wp:cNvGraphicFramePr/>
                <a:graphic xmlns:a="http://schemas.openxmlformats.org/drawingml/2006/main">
                  <a:graphicData uri="http://schemas.microsoft.com/office/word/2010/wordprocessingGroup">
                    <wpg:wgp>
                      <wpg:cNvGrpSpPr/>
                      <wpg:grpSpPr>
                        <a:xfrm>
                          <a:off x="0" y="0"/>
                          <a:ext cx="2929390" cy="695109"/>
                          <a:chOff x="0" y="0"/>
                          <a:chExt cx="2929390" cy="695109"/>
                        </a:xfrm>
                      </wpg:grpSpPr>
                      <wps:wsp>
                        <wps:cNvPr id="6" name="Rectangle 6"/>
                        <wps:cNvSpPr/>
                        <wps:spPr>
                          <a:xfrm>
                            <a:off x="4138" y="0"/>
                            <a:ext cx="914400" cy="2027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42954B2" w14:textId="3891584E" w:rsidR="00DC0CBB" w:rsidRPr="00DC0CBB" w:rsidRDefault="00DC0CBB" w:rsidP="00DC0CBB">
                              <w:pPr>
                                <w:jc w:val="center"/>
                                <w:rPr>
                                  <w:sz w:val="14"/>
                                  <w:szCs w:val="14"/>
                                  <w:lang w:bidi="fa-IR"/>
                                </w:rPr>
                              </w:pPr>
                              <w:r w:rsidRPr="00DC0CBB">
                                <w:rPr>
                                  <w:sz w:val="14"/>
                                  <w:szCs w:val="14"/>
                                  <w:lang w:bidi="fa-IR"/>
                                </w:rPr>
                                <w:t>Slider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Rectangle 9"/>
                        <wps:cNvSpPr/>
                        <wps:spPr>
                          <a:xfrm>
                            <a:off x="4138" y="248253"/>
                            <a:ext cx="914400" cy="20256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E022B53" w14:textId="49411B78" w:rsidR="00DC0CBB" w:rsidRPr="00DC0CBB" w:rsidRDefault="00DC0CBB" w:rsidP="00DC0CBB">
                              <w:pPr>
                                <w:jc w:val="center"/>
                                <w:rPr>
                                  <w:sz w:val="14"/>
                                  <w:szCs w:val="14"/>
                                  <w:lang w:bidi="fa-IR"/>
                                </w:rPr>
                              </w:pPr>
                              <w:r w:rsidRPr="00DC0CBB">
                                <w:rPr>
                                  <w:sz w:val="14"/>
                                  <w:szCs w:val="14"/>
                                  <w:lang w:bidi="fa-IR"/>
                                </w:rPr>
                                <w:t xml:space="preserve">Slider </w:t>
                              </w:r>
                              <w:r>
                                <w:rPr>
                                  <w:sz w:val="14"/>
                                  <w:szCs w:val="14"/>
                                  <w:lang w:bidi="fa-IR"/>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Rectangle 10"/>
                        <wps:cNvSpPr/>
                        <wps:spPr>
                          <a:xfrm>
                            <a:off x="0" y="492369"/>
                            <a:ext cx="914400" cy="2027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F64B10B" w14:textId="773B23E2" w:rsidR="00DC0CBB" w:rsidRPr="00DC0CBB" w:rsidRDefault="00DC0CBB" w:rsidP="00DC0CBB">
                              <w:pPr>
                                <w:jc w:val="center"/>
                                <w:rPr>
                                  <w:sz w:val="14"/>
                                  <w:szCs w:val="14"/>
                                  <w:lang w:bidi="fa-IR"/>
                                </w:rPr>
                              </w:pPr>
                              <w:r w:rsidRPr="00DC0CBB">
                                <w:rPr>
                                  <w:sz w:val="14"/>
                                  <w:szCs w:val="14"/>
                                  <w:lang w:bidi="fa-IR"/>
                                </w:rPr>
                                <w:t xml:space="preserve">Slider </w:t>
                              </w:r>
                              <w:r>
                                <w:rPr>
                                  <w:sz w:val="14"/>
                                  <w:szCs w:val="14"/>
                                  <w:lang w:bidi="fa-IR"/>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Arrow: Pentagon 11"/>
                        <wps:cNvSpPr/>
                        <wps:spPr>
                          <a:xfrm>
                            <a:off x="1005426" y="16550"/>
                            <a:ext cx="914400" cy="678559"/>
                          </a:xfrm>
                          <a:prstGeom prst="homePlat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EBACC53" w14:textId="77777777" w:rsidR="00DC0CBB" w:rsidRDefault="00DC0CBB" w:rsidP="00DC0CBB">
                              <w:pPr>
                                <w:jc w:val="center"/>
                                <w:rPr>
                                  <w:sz w:val="14"/>
                                  <w:szCs w:val="14"/>
                                  <w:lang w:bidi="fa-IR"/>
                                </w:rPr>
                              </w:pPr>
                            </w:p>
                            <w:p w14:paraId="097ADE2B" w14:textId="6A78FE25" w:rsidR="00DC0CBB" w:rsidRPr="00DC0CBB" w:rsidRDefault="00DC0CBB" w:rsidP="00DC0CBB">
                              <w:pPr>
                                <w:jc w:val="center"/>
                                <w:rPr>
                                  <w:sz w:val="14"/>
                                  <w:szCs w:val="14"/>
                                  <w:lang w:bidi="fa-IR"/>
                                </w:rPr>
                              </w:pPr>
                              <w:r>
                                <w:rPr>
                                  <w:sz w:val="14"/>
                                  <w:szCs w:val="14"/>
                                  <w:lang w:bidi="fa-IR"/>
                                </w:rPr>
                                <w:t>algorithm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ectangle 12"/>
                        <wps:cNvSpPr/>
                        <wps:spPr>
                          <a:xfrm>
                            <a:off x="2014990" y="235841"/>
                            <a:ext cx="914400" cy="23584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56A1375" w14:textId="65B23463" w:rsidR="00DC0CBB" w:rsidRPr="00DC0CBB" w:rsidRDefault="00DC0CBB" w:rsidP="00DC0CBB">
                              <w:pPr>
                                <w:jc w:val="center"/>
                                <w:rPr>
                                  <w:sz w:val="14"/>
                                  <w:szCs w:val="14"/>
                                  <w:lang w:bidi="fa-IR"/>
                                </w:rPr>
                              </w:pPr>
                              <w:r>
                                <w:rPr>
                                  <w:sz w:val="14"/>
                                  <w:szCs w:val="14"/>
                                  <w:lang w:bidi="fa-IR"/>
                                </w:rPr>
                                <w: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47626FF" id="Group 13" o:spid="_x0000_s1030" style="position:absolute;left:0;text-align:left;margin-left:0;margin-top:26.75pt;width:230.65pt;height:54.75pt;z-index:251671552;mso-position-horizontal:center;mso-position-horizontal-relative:margin" coordsize="29293,69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">
                <v:rect id="Rectangle 6" o:spid="_x0000_s1031" style="position:absolute;left:41;width:9144;height:20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" fillcolor="#4472c4 [3204]" strokecolor="#1f3763 [1604]" strokeweight="1pt">
                  <v:textbox>
                    <w:txbxContent>
                      <w:p w14:paraId="642954B2" w14:textId="3891584E" w:rsidR="00DC0CBB" w:rsidRPr="00DC0CBB" w:rsidRDefault="00DC0CBB" w:rsidP="00DC0CBB">
                        <w:pPr>
                          <w:jc w:val="center"/>
                          <w:rPr>
                            <w:sz w:val="14"/>
                            <w:szCs w:val="14"/>
                            <w:lang w:bidi="fa-IR"/>
                          </w:rPr>
                        </w:pPr>
                        <w:r w:rsidRPr="00DC0CBB">
                          <w:rPr>
                            <w:sz w:val="14"/>
                            <w:szCs w:val="14"/>
                            <w:lang w:bidi="fa-IR"/>
                          </w:rPr>
                          <w:t>Slider 1</w:t>
                        </w:r>
                      </w:p>
                    </w:txbxContent>
                  </v:textbox>
                </v:rect>
                <v:rect id="Rectangle 9" o:spid="_x0000_s1032" style="position:absolute;left:41;top:2482;width:9144;height:20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" fillcolor="#4472c4 [3204]" strokecolor="#1f3763 [1604]" strokeweight="1pt">
                  <v:textbox>
                    <w:txbxContent>
                      <w:p w14:paraId="5E022B53" w14:textId="49411B78" w:rsidR="00DC0CBB" w:rsidRPr="00DC0CBB" w:rsidRDefault="00DC0CBB" w:rsidP="00DC0CBB">
                        <w:pPr>
                          <w:jc w:val="center"/>
                          <w:rPr>
                            <w:sz w:val="14"/>
                            <w:szCs w:val="14"/>
                            <w:lang w:bidi="fa-IR"/>
                          </w:rPr>
                        </w:pPr>
                        <w:r w:rsidRPr="00DC0CBB">
                          <w:rPr>
                            <w:sz w:val="14"/>
                            <w:szCs w:val="14"/>
                            <w:lang w:bidi="fa-IR"/>
                          </w:rPr>
                          <w:t xml:space="preserve">Slider </w:t>
                        </w:r>
                        <w:r>
                          <w:rPr>
                            <w:sz w:val="14"/>
                            <w:szCs w:val="14"/>
                            <w:lang w:bidi="fa-IR"/>
                          </w:rPr>
                          <w:t>2</w:t>
                        </w:r>
                      </w:p>
                    </w:txbxContent>
                  </v:textbox>
                </v:rect>
                <v:rect id="Rectangle 10" o:spid="_x0000_s1033" style="position:absolute;top:4923;width:9144;height:20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" fillcolor="#4472c4 [3204]" strokecolor="#1f3763 [1604]" strokeweight="1pt">
                  <v:textbox>
                    <w:txbxContent>
                      <w:p w14:paraId="6F64B10B" w14:textId="773B23E2" w:rsidR="00DC0CBB" w:rsidRPr="00DC0CBB" w:rsidRDefault="00DC0CBB" w:rsidP="00DC0CBB">
                        <w:pPr>
                          <w:jc w:val="center"/>
                          <w:rPr>
                            <w:sz w:val="14"/>
                            <w:szCs w:val="14"/>
                            <w:lang w:bidi="fa-IR"/>
                          </w:rPr>
                        </w:pPr>
                        <w:r w:rsidRPr="00DC0CBB">
                          <w:rPr>
                            <w:sz w:val="14"/>
                            <w:szCs w:val="14"/>
                            <w:lang w:bidi="fa-IR"/>
                          </w:rPr>
                          <w:t xml:space="preserve">Slider </w:t>
                        </w:r>
                        <w:r>
                          <w:rPr>
                            <w:sz w:val="14"/>
                            <w:szCs w:val="14"/>
                            <w:lang w:bidi="fa-IR"/>
                          </w:rPr>
                          <w:t>3</w:t>
                        </w:r>
                      </w:p>
                    </w:txbxContent>
                  </v:textbox>
                </v:rec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Arrow: Pentagon 11" o:spid="_x0000_s1034" type="#_x0000_t15" style="position:absolute;left:10054;top:165;width:9144;height:67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" adj="13586" fillcolor="#4472c4 [3204]" strokecolor="#1f3763 [1604]" strokeweight="1pt">
                  <v:textbox>
                    <w:txbxContent>
                      <w:p w14:paraId="3EBACC53" w14:textId="77777777" w:rsidR="00DC0CBB" w:rsidRDefault="00DC0CBB" w:rsidP="00DC0CBB">
                        <w:pPr>
                          <w:jc w:val="center"/>
                          <w:rPr>
                            <w:sz w:val="14"/>
                            <w:szCs w:val="14"/>
                            <w:lang w:bidi="fa-IR"/>
                          </w:rPr>
                        </w:pPr>
                      </w:p>
                      <w:p w14:paraId="097ADE2B" w14:textId="6A78FE25" w:rsidR="00DC0CBB" w:rsidRPr="00DC0CBB" w:rsidRDefault="00DC0CBB" w:rsidP="00DC0CBB">
                        <w:pPr>
                          <w:jc w:val="center"/>
                          <w:rPr>
                            <w:sz w:val="14"/>
                            <w:szCs w:val="14"/>
                            <w:lang w:bidi="fa-IR"/>
                          </w:rPr>
                        </w:pPr>
                        <w:r>
                          <w:rPr>
                            <w:sz w:val="14"/>
                            <w:szCs w:val="14"/>
                            <w:lang w:bidi="fa-IR"/>
                          </w:rPr>
                          <w:t>algorithm</w:t>
                        </w:r>
                      </w:p>
                    </w:txbxContent>
                  </v:textbox>
                </v:shape>
                <v:rect id="Rectangle 12" o:spid="_x0000_s1035" style="position:absolute;left:20149;top:2358;width:9144;height:23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" fillcolor="#4472c4 [3204]" strokecolor="#1f3763 [1604]" strokeweight="1pt">
                  <v:textbox>
                    <w:txbxContent>
                      <w:p w14:paraId="156A1375" w14:textId="65B23463" w:rsidR="00DC0CBB" w:rsidRPr="00DC0CBB" w:rsidRDefault="00DC0CBB" w:rsidP="00DC0CBB">
                        <w:pPr>
                          <w:jc w:val="center"/>
                          <w:rPr>
                            <w:sz w:val="14"/>
                            <w:szCs w:val="14"/>
                            <w:lang w:bidi="fa-IR"/>
                          </w:rPr>
                        </w:pPr>
                        <w:r>
                          <w:rPr>
                            <w:sz w:val="14"/>
                            <w:szCs w:val="14"/>
                            <w:lang w:bidi="fa-IR"/>
                          </w:rPr>
                          <w:t>y</w:t>
                        </w:r>
                      </w:p>
                    </w:txbxContent>
                  </v:textbox>
                </v:rect>
                <w10:wrap anchorx="margin"/>
              </v:group>
            </w:pict>
          </mc:Fallback>
        </mc:AlternateContent>
      </w:r>
      <w:r w:rsidR="00102D90">
        <w:rPr>
          <w:rFonts w:ascii="IRNazanin" w:eastAsiaTheme="minorEastAsia" w:hAnsi="IRNazanin" w:cs="IRNazanin" w:hint="cs"/>
          <w:sz w:val="20"/>
          <w:szCs w:val="20"/>
          <w:rtl/>
          <w:lang w:bidi="fa-IR"/>
        </w:rPr>
        <w:t xml:space="preserve">توی گرس هاپر ما یک سری اسلایدر داریم که میتونه نقش </w:t>
      </w:r>
      <w:r w:rsidR="00102D90">
        <w:rPr>
          <w:rFonts w:ascii="IRNazanin" w:eastAsiaTheme="minorEastAsia" w:hAnsi="IRNazanin" w:cs="IRNazanin"/>
          <w:sz w:val="20"/>
          <w:szCs w:val="20"/>
          <w:lang w:bidi="fa-IR"/>
        </w:rPr>
        <w:t xml:space="preserve"> x</w:t>
      </w:r>
      <w:r w:rsidR="00102D90">
        <w:rPr>
          <w:rFonts w:ascii="IRNazanin" w:eastAsiaTheme="minorEastAsia" w:hAnsi="IRNazanin" w:cs="IRNazanin" w:hint="cs"/>
          <w:sz w:val="20"/>
          <w:szCs w:val="20"/>
          <w:rtl/>
          <w:lang w:bidi="fa-IR"/>
        </w:rPr>
        <w:t>ها رو برای ما پیدا کنه.</w:t>
      </w:r>
    </w:p>
    <w:p w14:paraId="10DD9A31" w14:textId="2070FD6E" w:rsidR="00DC0CBB" w:rsidRPr="00DC0CBB" w:rsidRDefault="00DC0CBB" w:rsidP="00DC0CBB">
      <w:pPr>
        <w:bidi/>
        <w:rPr>
          <w:rFonts w:ascii="IRNazanin" w:eastAsiaTheme="minorEastAsia" w:hAnsi="IRNazanin" w:cs="IRNazanin"/>
          <w:sz w:val="20"/>
          <w:szCs w:val="20"/>
          <w:lang w:bidi="fa-IR"/>
        </w:rPr>
      </w:pPr>
    </w:p>
    <w:p w14:paraId="29B71E35" w14:textId="710EA866" w:rsidR="00DC0CBB" w:rsidRPr="00DC0CBB" w:rsidRDefault="00DC0CBB" w:rsidP="00DC0CBB">
      <w:pPr>
        <w:bidi/>
        <w:rPr>
          <w:rFonts w:ascii="IRNazanin" w:eastAsiaTheme="minorEastAsia" w:hAnsi="IRNazanin" w:cs="IRNazanin"/>
          <w:sz w:val="20"/>
          <w:szCs w:val="20"/>
          <w:lang w:bidi="fa-IR"/>
        </w:rPr>
      </w:pPr>
    </w:p>
    <w:p w14:paraId="5A5F4664" w14:textId="141C558E" w:rsidR="00DC0CBB" w:rsidRDefault="00DC0CBB" w:rsidP="00DC0CBB">
      <w:pPr>
        <w:bidi/>
        <w:rPr>
          <w:rFonts w:ascii="IRNazanin" w:eastAsiaTheme="minorEastAsia" w:hAnsi="IRNazanin" w:cs="IRNazanin"/>
          <w:sz w:val="20"/>
          <w:szCs w:val="20"/>
          <w:lang w:bidi="fa-IR"/>
        </w:rPr>
      </w:pPr>
    </w:p>
    <w:p w14:paraId="1E0AD94B" w14:textId="49E7DDEA" w:rsidR="00DC0CBB" w:rsidRDefault="00DC0CBB" w:rsidP="00FF4BF2">
      <w:pPr>
        <w:bidi/>
        <w:rPr>
          <w:rFonts w:ascii="IRNazanin" w:eastAsiaTheme="minorEastAsia" w:hAnsi="IRNazanin" w:cs="IRNazanin"/>
          <w:sz w:val="20"/>
          <w:szCs w:val="20"/>
          <w:rtl/>
          <w:lang w:bidi="fa-IR"/>
        </w:rPr>
      </w:pPr>
      <w:r>
        <w:rPr>
          <w:rFonts w:ascii="IRNazanin" w:eastAsiaTheme="minorEastAsia" w:hAnsi="IRNazanin" w:cs="IRNazanin" w:hint="cs"/>
          <w:sz w:val="20"/>
          <w:szCs w:val="20"/>
          <w:rtl/>
          <w:lang w:bidi="fa-IR"/>
        </w:rPr>
        <w:t>در موضوعات این چنینی به جای حل مسئله به روش ریاضی، از روش های فراابتکاری ، مسئله رو حل میکنیم.</w:t>
      </w:r>
    </w:p>
    <w:p w14:paraId="329CD0A0" w14:textId="7EFF234D" w:rsidR="00FF4BF2" w:rsidRDefault="00FF4BF2" w:rsidP="00FF4BF2">
      <w:pPr>
        <w:bidi/>
        <w:rPr>
          <w:rFonts w:ascii="IRNazanin" w:eastAsiaTheme="minorEastAsia" w:hAnsi="IRNazanin" w:cs="IRNazanin"/>
          <w:sz w:val="20"/>
          <w:szCs w:val="20"/>
          <w:rtl/>
          <w:lang w:bidi="fa-IR"/>
        </w:rPr>
      </w:pPr>
      <w:r>
        <w:rPr>
          <w:rFonts w:ascii="IRNazanin" w:eastAsiaTheme="minorEastAsia" w:hAnsi="IRNazanin" w:cs="IRNazanin" w:hint="cs"/>
          <w:sz w:val="20"/>
          <w:szCs w:val="20"/>
          <w:rtl/>
          <w:lang w:bidi="fa-IR"/>
        </w:rPr>
        <w:t xml:space="preserve">بهینه سازی :‌به دنبال مینیمایز/ماکسیمایز کردن یک تابع </w:t>
      </w:r>
      <m:oMath>
        <m:r>
          <w:rPr>
            <w:rFonts w:ascii="Cambria Math" w:eastAsiaTheme="minorEastAsia" w:hAnsi="Cambria Math" w:cs="IRNazanin"/>
            <w:sz w:val="20"/>
            <w:szCs w:val="20"/>
            <w:lang w:bidi="fa-IR"/>
          </w:rPr>
          <m:t>f(</m:t>
        </m:r>
        <m:acc>
          <m:accPr>
            <m:chr m:val="⃗"/>
            <m:ctrlPr>
              <w:rPr>
                <w:rFonts w:ascii="Cambria Math" w:eastAsiaTheme="minorEastAsia" w:hAnsi="Cambria Math" w:cs="IRNazanin"/>
                <w:i/>
                <w:sz w:val="20"/>
                <w:szCs w:val="20"/>
                <w:lang w:bidi="fa-IR"/>
              </w:rPr>
            </m:ctrlPr>
          </m:accPr>
          <m:e>
            <m:r>
              <w:rPr>
                <w:rFonts w:ascii="Cambria Math" w:eastAsiaTheme="minorEastAsia" w:hAnsi="Cambria Math" w:cs="IRNazanin"/>
                <w:sz w:val="20"/>
                <w:szCs w:val="20"/>
                <w:lang w:bidi="fa-IR"/>
              </w:rPr>
              <m:t>X)</m:t>
            </m:r>
          </m:e>
        </m:acc>
      </m:oMath>
      <w:r>
        <w:rPr>
          <w:rFonts w:ascii="IRNazanin" w:eastAsiaTheme="minorEastAsia" w:hAnsi="IRNazanin" w:cs="IRNazanin"/>
          <w:sz w:val="20"/>
          <w:szCs w:val="20"/>
          <w:lang w:bidi="fa-IR"/>
        </w:rPr>
        <w:t xml:space="preserve"> </w:t>
      </w:r>
      <w:r>
        <w:rPr>
          <w:rFonts w:ascii="IRNazanin" w:eastAsiaTheme="minorEastAsia" w:hAnsi="IRNazanin" w:cs="IRNazanin" w:hint="cs"/>
          <w:sz w:val="20"/>
          <w:szCs w:val="20"/>
          <w:rtl/>
          <w:lang w:bidi="fa-IR"/>
        </w:rPr>
        <w:t>هستیم.</w:t>
      </w:r>
      <w:r>
        <w:rPr>
          <w:rFonts w:ascii="IRNazanin" w:eastAsiaTheme="minorEastAsia" w:hAnsi="IRNazanin" w:cs="IRNazanin"/>
          <w:sz w:val="20"/>
          <w:szCs w:val="20"/>
          <w:lang w:bidi="fa-IR"/>
        </w:rPr>
        <w:t xml:space="preserve"> </w:t>
      </w:r>
    </w:p>
    <w:p w14:paraId="220F315A" w14:textId="456E170D" w:rsidR="00FF4BF2" w:rsidRDefault="00FF4BF2" w:rsidP="00C25D34">
      <w:pPr>
        <w:bidi/>
        <w:rPr>
          <w:rFonts w:ascii="IRNazanin" w:eastAsiaTheme="minorEastAsia" w:hAnsi="IRNazanin" w:cs="IRNazanin"/>
          <w:sz w:val="20"/>
          <w:szCs w:val="20"/>
          <w:rtl/>
          <w:lang w:bidi="fa-IR"/>
        </w:rPr>
      </w:pPr>
      <w:r>
        <w:rPr>
          <w:rFonts w:ascii="IRNazanin" w:eastAsiaTheme="minorEastAsia" w:hAnsi="IRNazanin" w:cs="IRNazanin" w:hint="cs"/>
          <w:sz w:val="20"/>
          <w:szCs w:val="20"/>
          <w:rtl/>
          <w:lang w:bidi="fa-IR"/>
        </w:rPr>
        <w:t xml:space="preserve">تابع  </w:t>
      </w:r>
      <m:oMath>
        <m:r>
          <w:rPr>
            <w:rFonts w:ascii="Cambria Math" w:eastAsiaTheme="minorEastAsia" w:hAnsi="Cambria Math" w:cs="IRNazanin"/>
            <w:sz w:val="20"/>
            <w:szCs w:val="20"/>
            <w:lang w:bidi="fa-IR"/>
          </w:rPr>
          <m:t>f(</m:t>
        </m:r>
        <m:acc>
          <m:accPr>
            <m:chr m:val="⃗"/>
            <m:ctrlPr>
              <w:rPr>
                <w:rFonts w:ascii="Cambria Math" w:eastAsiaTheme="minorEastAsia" w:hAnsi="Cambria Math" w:cs="IRNazanin"/>
                <w:i/>
                <w:sz w:val="20"/>
                <w:szCs w:val="20"/>
                <w:lang w:bidi="fa-IR"/>
              </w:rPr>
            </m:ctrlPr>
          </m:accPr>
          <m:e>
            <m:r>
              <w:rPr>
                <w:rFonts w:ascii="Cambria Math" w:eastAsiaTheme="minorEastAsia" w:hAnsi="Cambria Math" w:cs="IRNazanin"/>
                <w:sz w:val="20"/>
                <w:szCs w:val="20"/>
                <w:lang w:bidi="fa-IR"/>
              </w:rPr>
              <m:t>X)</m:t>
            </m:r>
          </m:e>
        </m:acc>
      </m:oMath>
      <w:r>
        <w:rPr>
          <w:rFonts w:ascii="IRNazanin" w:eastAsiaTheme="minorEastAsia" w:hAnsi="IRNazanin" w:cs="IRNazanin"/>
          <w:sz w:val="20"/>
          <w:szCs w:val="20"/>
          <w:lang w:bidi="fa-IR"/>
        </w:rPr>
        <w:t xml:space="preserve"> </w:t>
      </w:r>
      <w:r>
        <w:rPr>
          <w:rFonts w:ascii="IRNazanin" w:eastAsiaTheme="minorEastAsia" w:hAnsi="IRNazanin" w:cs="IRNazanin" w:hint="cs"/>
          <w:sz w:val="20"/>
          <w:szCs w:val="20"/>
          <w:rtl/>
          <w:lang w:bidi="fa-IR"/>
        </w:rPr>
        <w:t xml:space="preserve"> نام های دیگری مانند تابع هدف</w:t>
      </w:r>
      <w:r>
        <w:rPr>
          <w:rStyle w:val="FootnoteReference"/>
          <w:rFonts w:ascii="IRNazanin" w:eastAsiaTheme="minorEastAsia" w:hAnsi="IRNazanin" w:cs="IRNazanin"/>
          <w:sz w:val="20"/>
          <w:szCs w:val="20"/>
          <w:rtl/>
          <w:lang w:bidi="fa-IR"/>
        </w:rPr>
        <w:footnoteReference w:id="5"/>
      </w:r>
      <w:r>
        <w:rPr>
          <w:rFonts w:ascii="IRNazanin" w:eastAsiaTheme="minorEastAsia" w:hAnsi="IRNazanin" w:cs="IRNazanin" w:hint="cs"/>
          <w:sz w:val="20"/>
          <w:szCs w:val="20"/>
          <w:rtl/>
          <w:lang w:bidi="fa-IR"/>
        </w:rPr>
        <w:t xml:space="preserve"> یا تابع هزینه</w:t>
      </w:r>
      <w:r>
        <w:rPr>
          <w:rStyle w:val="FootnoteReference"/>
          <w:rFonts w:ascii="IRNazanin" w:eastAsiaTheme="minorEastAsia" w:hAnsi="IRNazanin" w:cs="IRNazanin"/>
          <w:sz w:val="20"/>
          <w:szCs w:val="20"/>
          <w:rtl/>
          <w:lang w:bidi="fa-IR"/>
        </w:rPr>
        <w:footnoteReference w:id="6"/>
      </w:r>
      <w:r>
        <w:rPr>
          <w:rFonts w:ascii="IRNazanin" w:eastAsiaTheme="minorEastAsia" w:hAnsi="IRNazanin" w:cs="IRNazanin" w:hint="cs"/>
          <w:sz w:val="20"/>
          <w:szCs w:val="20"/>
          <w:rtl/>
          <w:lang w:bidi="fa-IR"/>
        </w:rPr>
        <w:t xml:space="preserve"> </w:t>
      </w:r>
      <w:r>
        <w:rPr>
          <w:rFonts w:ascii="IRNazanin" w:eastAsiaTheme="minorEastAsia" w:hAnsi="IRNazanin" w:cs="IRNazanin"/>
          <w:sz w:val="20"/>
          <w:szCs w:val="20"/>
          <w:lang w:bidi="fa-IR"/>
        </w:rPr>
        <w:t xml:space="preserve"> </w:t>
      </w:r>
      <w:r>
        <w:rPr>
          <w:rFonts w:ascii="IRNazanin" w:eastAsiaTheme="minorEastAsia" w:hAnsi="IRNazanin" w:cs="IRNazanin" w:hint="cs"/>
          <w:sz w:val="20"/>
          <w:szCs w:val="20"/>
          <w:rtl/>
          <w:lang w:bidi="fa-IR"/>
        </w:rPr>
        <w:t>هم دارد. نام های دیگری نیز دارد.</w:t>
      </w:r>
      <w:r>
        <w:rPr>
          <w:rStyle w:val="FootnoteReference"/>
          <w:rFonts w:ascii="IRNazanin" w:eastAsiaTheme="minorEastAsia" w:hAnsi="IRNazanin" w:cs="IRNazanin"/>
          <w:sz w:val="20"/>
          <w:szCs w:val="20"/>
          <w:rtl/>
          <w:lang w:bidi="fa-IR"/>
        </w:rPr>
        <w:footnoteReference w:id="7"/>
      </w:r>
      <w:r>
        <w:rPr>
          <w:rStyle w:val="FootnoteReference"/>
          <w:rFonts w:ascii="IRNazanin" w:eastAsiaTheme="minorEastAsia" w:hAnsi="IRNazanin" w:cs="IRNazanin"/>
          <w:sz w:val="20"/>
          <w:szCs w:val="20"/>
          <w:rtl/>
          <w:lang w:bidi="fa-IR"/>
        </w:rPr>
        <w:footnoteReference w:id="8"/>
      </w:r>
    </w:p>
    <w:p w14:paraId="2B773A85" w14:textId="26AB9355" w:rsidR="00C25D34" w:rsidRDefault="00C25D34" w:rsidP="00C25D34">
      <w:pPr>
        <w:bidi/>
        <w:rPr>
          <w:rFonts w:ascii="IRNazanin" w:eastAsiaTheme="minorEastAsia" w:hAnsi="IRNazanin" w:cs="IRNazanin"/>
          <w:sz w:val="20"/>
          <w:szCs w:val="20"/>
          <w:rtl/>
          <w:lang w:bidi="fa-IR"/>
        </w:rPr>
      </w:pPr>
      <w:r>
        <w:rPr>
          <w:rFonts w:ascii="IRNazanin" w:eastAsiaTheme="minorEastAsia" w:hAnsi="IRNazanin" w:cs="IRNazanin" w:hint="cs"/>
          <w:sz w:val="20"/>
          <w:szCs w:val="20"/>
          <w:rtl/>
          <w:lang w:bidi="fa-IR"/>
        </w:rPr>
        <w:lastRenderedPageBreak/>
        <w:t>تعیین دامنه متغیرهای مستقل:</w:t>
      </w:r>
    </w:p>
    <w:p w14:paraId="1F3FF507" w14:textId="2BBC8D99" w:rsidR="00C25D34" w:rsidRDefault="00C25D34" w:rsidP="00C25D34">
      <w:pPr>
        <w:bidi/>
        <w:rPr>
          <w:rFonts w:ascii="IRNazanin" w:eastAsiaTheme="minorEastAsia" w:hAnsi="IRNazanin" w:cs="IRNazanin"/>
          <w:sz w:val="20"/>
          <w:szCs w:val="20"/>
          <w:lang w:bidi="fa-IR"/>
        </w:rPr>
      </w:pPr>
      <w:r>
        <w:rPr>
          <w:rFonts w:ascii="IRNazanin" w:eastAsiaTheme="minorEastAsia" w:hAnsi="IRNazanin" w:cs="IRNazanin" w:hint="cs"/>
          <w:sz w:val="20"/>
          <w:szCs w:val="20"/>
          <w:rtl/>
          <w:lang w:bidi="fa-IR"/>
        </w:rPr>
        <w:t>برای اسلایدرها باید بازه تعریف کنیم</w:t>
      </w:r>
    </w:p>
    <w:p w14:paraId="7B90EBBD" w14:textId="358FD624" w:rsidR="00C25D34" w:rsidRDefault="00C25D34" w:rsidP="00C25D34">
      <w:pPr>
        <w:bidi/>
        <w:jc w:val="center"/>
        <w:rPr>
          <w:rFonts w:ascii="IRNazanin" w:eastAsiaTheme="minorEastAsia" w:hAnsi="IRNazanin" w:cs="IRNazanin"/>
          <w:sz w:val="20"/>
          <w:szCs w:val="20"/>
          <w:rtl/>
          <w:lang w:bidi="fa-IR"/>
        </w:rPr>
      </w:pPr>
      <w:r>
        <w:rPr>
          <w:rFonts w:ascii="IRNazanin" w:eastAsiaTheme="minorEastAsia" w:hAnsi="IRNazanin" w:cs="IRNazanin" w:hint="cs"/>
          <w:noProof/>
          <w:sz w:val="20"/>
          <w:szCs w:val="20"/>
          <w:lang w:bidi="fa-IR"/>
        </w:rPr>
        <w:drawing>
          <wp:inline distT="0" distB="0" distL="0" distR="0" wp14:anchorId="723E409A" wp14:editId="2FB7B462">
            <wp:extent cx="4713993" cy="154379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0289" t="16877" r="10381" b="36928"/>
                    <a:stretch/>
                  </pic:blipFill>
                  <pic:spPr bwMode="auto">
                    <a:xfrm>
                      <a:off x="0" y="0"/>
                      <a:ext cx="4715000" cy="1544122"/>
                    </a:xfrm>
                    <a:prstGeom prst="rect">
                      <a:avLst/>
                    </a:prstGeom>
                    <a:noFill/>
                    <a:ln>
                      <a:noFill/>
                    </a:ln>
                    <a:extLst>
                      <a:ext uri="{53640926-AAD7-44D8-BBD7-CCE9431645EC}">
                        <a14:shadowObscured xmlns:a14="http://schemas.microsoft.com/office/drawing/2010/main"/>
                      </a:ext>
                    </a:extLst>
                  </pic:spPr>
                </pic:pic>
              </a:graphicData>
            </a:graphic>
          </wp:inline>
        </w:drawing>
      </w:r>
    </w:p>
    <w:p w14:paraId="6A16E1F1" w14:textId="2679F6E6" w:rsidR="00C25D34" w:rsidRDefault="00C25D34" w:rsidP="00C25D34">
      <w:pPr>
        <w:tabs>
          <w:tab w:val="left" w:pos="514"/>
        </w:tabs>
        <w:bidi/>
        <w:rPr>
          <w:rFonts w:ascii="IRNazanin" w:eastAsiaTheme="minorEastAsia" w:hAnsi="IRNazanin" w:cs="IRNazanin"/>
          <w:sz w:val="20"/>
          <w:szCs w:val="20"/>
          <w:rtl/>
          <w:lang w:bidi="fa-IR"/>
        </w:rPr>
      </w:pPr>
      <w:r>
        <w:rPr>
          <w:rFonts w:ascii="IRNazanin" w:eastAsiaTheme="minorEastAsia" w:hAnsi="IRNazanin" w:cs="IRNazanin" w:hint="cs"/>
          <w:sz w:val="20"/>
          <w:szCs w:val="20"/>
          <w:rtl/>
          <w:lang w:bidi="fa-IR"/>
        </w:rPr>
        <w:t>اول باید ببینیم که هر اسلایدری چندتا حالت رو ممکنه به خودش بگیره. برای فهمیدنش لازمه که حداقل، حداکثر و گام تغییرات رو متوجه باشیم.</w:t>
      </w:r>
    </w:p>
    <w:p w14:paraId="300195C5" w14:textId="47DB7398" w:rsidR="00CF0785" w:rsidRDefault="00CF0785">
      <w:pPr>
        <w:rPr>
          <w:rFonts w:ascii="IRNazanin" w:eastAsiaTheme="minorEastAsia" w:hAnsi="IRNazanin" w:cs="IRNazanin"/>
          <w:sz w:val="20"/>
          <w:szCs w:val="20"/>
          <w:rtl/>
          <w:lang w:bidi="fa-IR"/>
        </w:rPr>
      </w:pPr>
      <w:r>
        <w:rPr>
          <w:rFonts w:ascii="IRNazanin" w:eastAsiaTheme="minorEastAsia" w:hAnsi="IRNazanin" w:cs="IRNazanin"/>
          <w:sz w:val="20"/>
          <w:szCs w:val="20"/>
          <w:rtl/>
          <w:lang w:bidi="fa-IR"/>
        </w:rPr>
        <w:br w:type="page"/>
      </w:r>
    </w:p>
    <w:p w14:paraId="48EE5D91" w14:textId="1E6AB80A" w:rsidR="00CF0785" w:rsidRDefault="00CF0785" w:rsidP="00CF0785">
      <w:pPr>
        <w:tabs>
          <w:tab w:val="left" w:pos="514"/>
        </w:tabs>
        <w:bidi/>
        <w:jc w:val="center"/>
        <w:rPr>
          <w:rFonts w:ascii="IRNazanin" w:eastAsiaTheme="minorEastAsia" w:hAnsi="IRNazanin" w:cs="IRNazanin"/>
          <w:b/>
          <w:bCs/>
          <w:sz w:val="20"/>
          <w:szCs w:val="20"/>
          <w:rtl/>
          <w:lang w:bidi="fa-IR"/>
        </w:rPr>
      </w:pPr>
      <w:r w:rsidRPr="00CF0785">
        <w:rPr>
          <w:rFonts w:ascii="IRNazanin" w:eastAsiaTheme="minorEastAsia" w:hAnsi="IRNazanin" w:cs="IRNazanin" w:hint="cs"/>
          <w:b/>
          <w:bCs/>
          <w:sz w:val="20"/>
          <w:szCs w:val="20"/>
          <w:rtl/>
          <w:lang w:bidi="fa-IR"/>
        </w:rPr>
        <w:lastRenderedPageBreak/>
        <w:t>الگوریتم ژنتیک</w:t>
      </w:r>
    </w:p>
    <w:p w14:paraId="7F23093B" w14:textId="14B557E1" w:rsidR="00CF0785" w:rsidRDefault="00CF0785" w:rsidP="00CF0785">
      <w:pPr>
        <w:tabs>
          <w:tab w:val="left" w:pos="514"/>
        </w:tabs>
        <w:bidi/>
        <w:rPr>
          <w:rFonts w:ascii="IRNazanin" w:eastAsiaTheme="minorEastAsia" w:hAnsi="IRNazanin" w:cs="IRNazanin"/>
          <w:sz w:val="20"/>
          <w:szCs w:val="20"/>
          <w:rtl/>
          <w:lang w:bidi="fa-IR"/>
        </w:rPr>
      </w:pPr>
      <w:r>
        <w:rPr>
          <w:rFonts w:ascii="IRNazanin" w:eastAsiaTheme="minorEastAsia" w:hAnsi="IRNazanin" w:cs="IRNazanin" w:hint="cs"/>
          <w:sz w:val="20"/>
          <w:szCs w:val="20"/>
          <w:rtl/>
          <w:lang w:bidi="fa-IR"/>
        </w:rPr>
        <w:t xml:space="preserve">فرض کنین، میخواهیم نقطه ای که کمترین ارتفاع رو از سطح دریا داره توی یک کویر پیدا کنیم. این کار رو با برداشت انسانی انجام میدیم. </w:t>
      </w:r>
    </w:p>
    <w:p w14:paraId="23E7265B" w14:textId="77777777" w:rsidR="00CF0785" w:rsidRDefault="00CF0785" w:rsidP="00CF0785">
      <w:pPr>
        <w:tabs>
          <w:tab w:val="left" w:pos="514"/>
        </w:tabs>
        <w:bidi/>
        <w:rPr>
          <w:rFonts w:ascii="IRNazanin" w:eastAsiaTheme="minorEastAsia" w:hAnsi="IRNazanin" w:cs="IRNazanin"/>
          <w:sz w:val="20"/>
          <w:szCs w:val="20"/>
          <w:rtl/>
          <w:lang w:bidi="fa-IR"/>
        </w:rPr>
      </w:pPr>
      <w:r>
        <w:rPr>
          <w:rFonts w:ascii="IRNazanin" w:eastAsiaTheme="minorEastAsia" w:hAnsi="IRNazanin" w:cs="IRNazanin" w:hint="cs"/>
          <w:sz w:val="20"/>
          <w:szCs w:val="20"/>
          <w:rtl/>
          <w:lang w:bidi="fa-IR"/>
        </w:rPr>
        <w:t>کویر همون فضای جستجو</w:t>
      </w:r>
      <w:r>
        <w:rPr>
          <w:rStyle w:val="FootnoteReference"/>
          <w:rFonts w:ascii="IRNazanin" w:eastAsiaTheme="minorEastAsia" w:hAnsi="IRNazanin" w:cs="IRNazanin"/>
          <w:sz w:val="20"/>
          <w:szCs w:val="20"/>
          <w:rtl/>
          <w:lang w:bidi="fa-IR"/>
        </w:rPr>
        <w:footnoteReference w:id="9"/>
      </w:r>
      <w:r>
        <w:rPr>
          <w:rFonts w:ascii="IRNazanin" w:eastAsiaTheme="minorEastAsia" w:hAnsi="IRNazanin" w:cs="IRNazanin" w:hint="cs"/>
          <w:sz w:val="20"/>
          <w:szCs w:val="20"/>
          <w:rtl/>
          <w:lang w:bidi="fa-IR"/>
        </w:rPr>
        <w:t>ی ماست.</w:t>
      </w:r>
    </w:p>
    <w:p w14:paraId="0BF9138E" w14:textId="467E90A1" w:rsidR="00CF0785" w:rsidRDefault="00CF0785" w:rsidP="00CF0785">
      <w:pPr>
        <w:tabs>
          <w:tab w:val="left" w:pos="514"/>
        </w:tabs>
        <w:bidi/>
        <w:jc w:val="center"/>
        <w:rPr>
          <w:rFonts w:ascii="IRNazanin" w:eastAsiaTheme="minorEastAsia" w:hAnsi="IRNazanin" w:cs="IRNazanin"/>
          <w:sz w:val="20"/>
          <w:szCs w:val="20"/>
          <w:rtl/>
          <w:lang w:bidi="fa-IR"/>
        </w:rPr>
      </w:pPr>
      <w:r>
        <w:rPr>
          <w:rFonts w:ascii="IRNazanin" w:eastAsiaTheme="minorEastAsia" w:hAnsi="IRNazanin" w:cs="IRNazanin" w:hint="cs"/>
          <w:noProof/>
          <w:sz w:val="20"/>
          <w:szCs w:val="20"/>
          <w:lang w:bidi="fa-IR"/>
        </w:rPr>
        <w:drawing>
          <wp:inline distT="0" distB="0" distL="0" distR="0" wp14:anchorId="0E5C369C" wp14:editId="657030DF">
            <wp:extent cx="4689857" cy="223256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a:extLst>
                        <a:ext uri="{28A0092B-C50C-407E-A947-70E740481C1C}">
                          <a14:useLocalDpi xmlns:a14="http://schemas.microsoft.com/office/drawing/2010/main" val="0"/>
                        </a:ext>
                      </a:extLst>
                    </a:blip>
                    <a:srcRect l="10601" t="16370" r="10404" b="16714"/>
                    <a:stretch/>
                  </pic:blipFill>
                  <pic:spPr bwMode="auto">
                    <a:xfrm>
                      <a:off x="0" y="0"/>
                      <a:ext cx="4690647" cy="2232937"/>
                    </a:xfrm>
                    <a:prstGeom prst="rect">
                      <a:avLst/>
                    </a:prstGeom>
                    <a:noFill/>
                    <a:ln>
                      <a:noFill/>
                    </a:ln>
                    <a:extLst>
                      <a:ext uri="{53640926-AAD7-44D8-BBD7-CCE9431645EC}">
                        <a14:shadowObscured xmlns:a14="http://schemas.microsoft.com/office/drawing/2010/main"/>
                      </a:ext>
                    </a:extLst>
                  </pic:spPr>
                </pic:pic>
              </a:graphicData>
            </a:graphic>
          </wp:inline>
        </w:drawing>
      </w:r>
    </w:p>
    <w:p w14:paraId="007F3F04" w14:textId="2CA13DB8" w:rsidR="00F91F48" w:rsidRDefault="00F91F48" w:rsidP="00F91F48">
      <w:pPr>
        <w:bidi/>
        <w:rPr>
          <w:rFonts w:ascii="IRNazanin" w:eastAsiaTheme="minorEastAsia" w:hAnsi="IRNazanin" w:cs="IRNazanin"/>
          <w:sz w:val="20"/>
          <w:szCs w:val="20"/>
          <w:rtl/>
          <w:lang w:bidi="fa-IR"/>
        </w:rPr>
      </w:pPr>
    </w:p>
    <w:p w14:paraId="40C97757" w14:textId="65EE34A6" w:rsidR="00F91F48" w:rsidRDefault="00F91F48" w:rsidP="00F91F48">
      <w:pPr>
        <w:bidi/>
        <w:rPr>
          <w:rFonts w:ascii="IRNazanin" w:eastAsiaTheme="minorEastAsia" w:hAnsi="IRNazanin" w:cs="IRNazanin"/>
          <w:sz w:val="20"/>
          <w:szCs w:val="20"/>
          <w:rtl/>
          <w:lang w:bidi="fa-IR"/>
        </w:rPr>
      </w:pPr>
      <w:r>
        <w:rPr>
          <w:rFonts w:ascii="IRNazanin" w:eastAsiaTheme="minorEastAsia" w:hAnsi="IRNazanin" w:cs="IRNazanin" w:hint="cs"/>
          <w:sz w:val="20"/>
          <w:szCs w:val="20"/>
          <w:rtl/>
          <w:lang w:bidi="fa-IR"/>
        </w:rPr>
        <w:t>در این مسئله ، وابسته به دقت گام های هر متغییر جواب ها تصاعدی زیاد میشه و ما نمیتونیم همه جواب ها رو محاسبه کنیم  و اندازه گیری کنیم. در این موارد، از الگوریتم های هیوریستیک استفاده می‌کنیم. الگوریتم هایی که با اونها به دنبال کشف فضا هستیم.</w:t>
      </w:r>
    </w:p>
    <w:p w14:paraId="7E66A9C1" w14:textId="1626E9AA" w:rsidR="00F91F48" w:rsidRDefault="00F91F48" w:rsidP="00F91F48">
      <w:pPr>
        <w:bidi/>
        <w:rPr>
          <w:rFonts w:ascii="IRNazanin" w:eastAsiaTheme="minorEastAsia" w:hAnsi="IRNazanin" w:cs="IRNazanin"/>
          <w:sz w:val="20"/>
          <w:szCs w:val="20"/>
          <w:rtl/>
          <w:lang w:bidi="fa-IR"/>
        </w:rPr>
      </w:pPr>
      <w:r>
        <w:rPr>
          <w:rFonts w:ascii="IRNazanin" w:eastAsiaTheme="minorEastAsia" w:hAnsi="IRNazanin" w:cs="IRNazanin" w:hint="cs"/>
          <w:sz w:val="20"/>
          <w:szCs w:val="20"/>
          <w:rtl/>
          <w:lang w:bidi="fa-IR"/>
        </w:rPr>
        <w:t>مثلا ممکنه ما ۵۰ نفر رو ببریم کویر و بگیم رندوم پخش بشن و ارتفاع نقطه ای که توش هستن رو گزارش کنن. ایجنتی که بهترین جواب رو داشت، بقیه یک گام بهش نزدیک شن و باز گزارش کنن و باز... .</w:t>
      </w:r>
    </w:p>
    <w:p w14:paraId="6DDEDCB9" w14:textId="2E6030ED" w:rsidR="00F91F48" w:rsidRDefault="00F91F48" w:rsidP="00F91F48">
      <w:pPr>
        <w:bidi/>
        <w:rPr>
          <w:rFonts w:ascii="IRNazanin" w:eastAsiaTheme="minorEastAsia" w:hAnsi="IRNazanin" w:cs="IRNazanin"/>
          <w:sz w:val="20"/>
          <w:szCs w:val="20"/>
          <w:rtl/>
          <w:lang w:bidi="fa-IR"/>
        </w:rPr>
      </w:pPr>
      <w:r>
        <w:rPr>
          <w:rFonts w:ascii="IRNazanin" w:eastAsiaTheme="minorEastAsia" w:hAnsi="IRNazanin" w:cs="IRNazanin" w:hint="cs"/>
          <w:sz w:val="20"/>
          <w:szCs w:val="20"/>
          <w:rtl/>
          <w:lang w:bidi="fa-IR"/>
        </w:rPr>
        <w:t xml:space="preserve">سوال اینه که آیا جوابی که بهش میرسیم مینیموم گلوبال هست؟ نه الزاما! ممکنه کلا جواب جای دیگه ای باشه. </w:t>
      </w:r>
    </w:p>
    <w:p w14:paraId="3B41BF8D" w14:textId="3988C0EB" w:rsidR="00F91F48" w:rsidRDefault="00F91F48" w:rsidP="00F91F48">
      <w:pPr>
        <w:bidi/>
        <w:rPr>
          <w:rFonts w:ascii="IRNazanin" w:eastAsiaTheme="minorEastAsia" w:hAnsi="IRNazanin" w:cs="IRNazanin"/>
          <w:sz w:val="20"/>
          <w:szCs w:val="20"/>
          <w:rtl/>
          <w:lang w:bidi="fa-IR"/>
        </w:rPr>
      </w:pPr>
      <w:r>
        <w:rPr>
          <w:rFonts w:ascii="IRNazanin" w:eastAsiaTheme="minorEastAsia" w:hAnsi="IRNazanin" w:cs="IRNazanin" w:hint="cs"/>
          <w:sz w:val="20"/>
          <w:szCs w:val="20"/>
          <w:rtl/>
          <w:lang w:bidi="fa-IR"/>
        </w:rPr>
        <w:t xml:space="preserve">این مثال، مفهوم کشف کردنه فضاست. یه تعدادی ایجنت داریم، یه تعدادی هم لوپ داریم. که باهاش یه جوابی رو گزارش میکنیم با تعداد خیلی کمتر که یک منطقی داره ولی الزاما ایده ال نیست. </w:t>
      </w:r>
    </w:p>
    <w:p w14:paraId="4E5DBD21" w14:textId="208A5D21" w:rsidR="00F91F48" w:rsidRDefault="00F91F48" w:rsidP="00F91F48">
      <w:pPr>
        <w:bidi/>
        <w:rPr>
          <w:rFonts w:ascii="IRNazanin" w:eastAsiaTheme="minorEastAsia" w:hAnsi="IRNazanin" w:cs="IRNazanin"/>
          <w:sz w:val="20"/>
          <w:szCs w:val="20"/>
          <w:rtl/>
          <w:lang w:bidi="fa-IR"/>
        </w:rPr>
      </w:pPr>
      <w:r>
        <w:rPr>
          <w:rFonts w:ascii="IRNazanin" w:eastAsiaTheme="minorEastAsia" w:hAnsi="IRNazanin" w:cs="IRNazanin" w:hint="cs"/>
          <w:sz w:val="20"/>
          <w:szCs w:val="20"/>
          <w:rtl/>
          <w:lang w:bidi="fa-IR"/>
        </w:rPr>
        <w:t>اگه این مسئله رو ببریم در فضای کارتزینی، خواهیم داشت :</w:t>
      </w:r>
    </w:p>
    <w:p w14:paraId="77238E15" w14:textId="7016BC6B" w:rsidR="00F91F48" w:rsidRDefault="00F91F48" w:rsidP="00F91F48">
      <w:pPr>
        <w:bidi/>
        <w:jc w:val="center"/>
        <w:rPr>
          <w:rFonts w:ascii="IRNazanin" w:eastAsiaTheme="minorEastAsia" w:hAnsi="IRNazanin" w:cs="IRNazanin"/>
          <w:sz w:val="20"/>
          <w:szCs w:val="20"/>
          <w:rtl/>
          <w:lang w:bidi="fa-IR"/>
        </w:rPr>
      </w:pPr>
      <w:r>
        <w:rPr>
          <w:rFonts w:ascii="IRNazanin" w:eastAsiaTheme="minorEastAsia" w:hAnsi="IRNazanin" w:cs="IRNazanin"/>
          <w:noProof/>
          <w:sz w:val="20"/>
          <w:szCs w:val="20"/>
          <w:lang w:bidi="fa-IR"/>
        </w:rPr>
        <w:drawing>
          <wp:inline distT="0" distB="0" distL="0" distR="0" wp14:anchorId="45366491" wp14:editId="3F06DC89">
            <wp:extent cx="4096987" cy="1956069"/>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0400" t="16014" r="10004" b="16362"/>
                    <a:stretch/>
                  </pic:blipFill>
                  <pic:spPr bwMode="auto">
                    <a:xfrm>
                      <a:off x="0" y="0"/>
                      <a:ext cx="4103112" cy="1958993"/>
                    </a:xfrm>
                    <a:prstGeom prst="rect">
                      <a:avLst/>
                    </a:prstGeom>
                    <a:noFill/>
                    <a:ln>
                      <a:noFill/>
                    </a:ln>
                    <a:extLst>
                      <a:ext uri="{53640926-AAD7-44D8-BBD7-CCE9431645EC}">
                        <a14:shadowObscured xmlns:a14="http://schemas.microsoft.com/office/drawing/2010/main"/>
                      </a:ext>
                    </a:extLst>
                  </pic:spPr>
                </pic:pic>
              </a:graphicData>
            </a:graphic>
          </wp:inline>
        </w:drawing>
      </w:r>
    </w:p>
    <w:p w14:paraId="33474364" w14:textId="22B6181B" w:rsidR="00F91F48" w:rsidRDefault="00F91F48" w:rsidP="00F91F48">
      <w:pPr>
        <w:bidi/>
        <w:rPr>
          <w:rFonts w:ascii="IRNazanin" w:eastAsiaTheme="minorEastAsia" w:hAnsi="IRNazanin" w:cs="IRNazanin"/>
          <w:sz w:val="20"/>
          <w:szCs w:val="20"/>
          <w:rtl/>
          <w:lang w:bidi="fa-IR"/>
        </w:rPr>
      </w:pPr>
      <w:r>
        <w:rPr>
          <w:rFonts w:ascii="IRNazanin" w:eastAsiaTheme="minorEastAsia" w:hAnsi="IRNazanin" w:cs="IRNazanin" w:hint="cs"/>
          <w:sz w:val="20"/>
          <w:szCs w:val="20"/>
          <w:rtl/>
          <w:lang w:bidi="fa-IR"/>
        </w:rPr>
        <w:lastRenderedPageBreak/>
        <w:t xml:space="preserve">توی مثال کویر، با بردن اطلاعات به فضای کارتزینی، شاید </w:t>
      </w:r>
      <w:r w:rsidR="00FB0D9C">
        <w:rPr>
          <w:rFonts w:ascii="IRNazanin" w:eastAsiaTheme="minorEastAsia" w:hAnsi="IRNazanin" w:cs="IRNazanin" w:hint="cs"/>
          <w:sz w:val="20"/>
          <w:szCs w:val="20"/>
          <w:rtl/>
          <w:lang w:bidi="fa-IR"/>
        </w:rPr>
        <w:t xml:space="preserve">شکل گیری یک </w:t>
      </w:r>
      <w:r w:rsidR="00FB0D9C">
        <w:rPr>
          <w:rFonts w:ascii="IRNazanin" w:eastAsiaTheme="minorEastAsia" w:hAnsi="IRNazanin" w:cs="IRNazanin"/>
          <w:sz w:val="20"/>
          <w:szCs w:val="20"/>
          <w:lang w:bidi="fa-IR"/>
        </w:rPr>
        <w:t>fitness landscape</w:t>
      </w:r>
      <w:r w:rsidR="00FB0D9C">
        <w:rPr>
          <w:rFonts w:ascii="IRNazanin" w:eastAsiaTheme="minorEastAsia" w:hAnsi="IRNazanin" w:cs="IRNazanin" w:hint="cs"/>
          <w:sz w:val="20"/>
          <w:szCs w:val="20"/>
          <w:rtl/>
          <w:lang w:bidi="fa-IR"/>
        </w:rPr>
        <w:t xml:space="preserve"> یا </w:t>
      </w:r>
      <w:r w:rsidR="00FB0D9C">
        <w:rPr>
          <w:rFonts w:ascii="IRNazanin" w:eastAsiaTheme="minorEastAsia" w:hAnsi="IRNazanin" w:cs="IRNazanin"/>
          <w:sz w:val="20"/>
          <w:szCs w:val="20"/>
          <w:lang w:bidi="fa-IR"/>
        </w:rPr>
        <w:t>manifold</w:t>
      </w:r>
      <w:r w:rsidR="00FB0D9C">
        <w:rPr>
          <w:rFonts w:ascii="IRNazanin" w:eastAsiaTheme="minorEastAsia" w:hAnsi="IRNazanin" w:cs="IRNazanin" w:hint="cs"/>
          <w:sz w:val="20"/>
          <w:szCs w:val="20"/>
          <w:rtl/>
          <w:lang w:bidi="fa-IR"/>
        </w:rPr>
        <w:t xml:space="preserve"> هستیم. از اونجایی که ما فرم این </w:t>
      </w:r>
      <w:r w:rsidR="00FB0D9C">
        <w:rPr>
          <w:rFonts w:ascii="IRNazanin" w:eastAsiaTheme="minorEastAsia" w:hAnsi="IRNazanin" w:cs="IRNazanin"/>
          <w:sz w:val="20"/>
          <w:szCs w:val="20"/>
          <w:lang w:bidi="fa-IR"/>
        </w:rPr>
        <w:t xml:space="preserve"> manifold</w:t>
      </w:r>
      <w:r w:rsidR="00FB0D9C">
        <w:rPr>
          <w:rFonts w:ascii="IRNazanin" w:eastAsiaTheme="minorEastAsia" w:hAnsi="IRNazanin" w:cs="IRNazanin" w:hint="cs"/>
          <w:sz w:val="20"/>
          <w:szCs w:val="20"/>
          <w:rtl/>
          <w:lang w:bidi="fa-IR"/>
        </w:rPr>
        <w:t xml:space="preserve"> رو نمیدونیم، نمیشه ترسیمش کرد. اگه میدونستیم که دیگه نیازی به بهینه سازی نبود. به راحتی نقطه مینیموم رو پیدا میکردیم. </w:t>
      </w:r>
    </w:p>
    <w:p w14:paraId="7F250DFB" w14:textId="77777777" w:rsidR="00FB0D9C" w:rsidRDefault="00FB0D9C" w:rsidP="00FB0D9C">
      <w:pPr>
        <w:bidi/>
        <w:rPr>
          <w:rFonts w:ascii="IRNazanin" w:eastAsiaTheme="minorEastAsia" w:hAnsi="IRNazanin" w:cs="IRNazanin"/>
          <w:sz w:val="20"/>
          <w:szCs w:val="20"/>
          <w:rtl/>
          <w:lang w:bidi="fa-IR"/>
        </w:rPr>
      </w:pPr>
      <w:r>
        <w:rPr>
          <w:rFonts w:ascii="IRNazanin" w:eastAsiaTheme="minorEastAsia" w:hAnsi="IRNazanin" w:cs="IRNazanin" w:hint="cs"/>
          <w:sz w:val="20"/>
          <w:szCs w:val="20"/>
          <w:rtl/>
          <w:lang w:bidi="fa-IR"/>
        </w:rPr>
        <w:t xml:space="preserve">اگه توی مسئله ای بیش از دو متغیر مستقل داشتیم، فضای </w:t>
      </w:r>
      <w:r>
        <w:rPr>
          <w:rFonts w:ascii="IRNazanin" w:eastAsiaTheme="minorEastAsia" w:hAnsi="IRNazanin" w:cs="IRNazanin"/>
          <w:sz w:val="20"/>
          <w:szCs w:val="20"/>
          <w:lang w:bidi="fa-IR"/>
        </w:rPr>
        <w:t>fitness landscape</w:t>
      </w:r>
      <w:r>
        <w:rPr>
          <w:rFonts w:ascii="IRNazanin" w:eastAsiaTheme="minorEastAsia" w:hAnsi="IRNazanin" w:cs="IRNazanin" w:hint="cs"/>
          <w:sz w:val="20"/>
          <w:szCs w:val="20"/>
          <w:rtl/>
          <w:lang w:bidi="fa-IR"/>
        </w:rPr>
        <w:t xml:space="preserve"> رو نمی‌تونیم نمایش بدیم، اما از نظر ریاضی کاملا وجود داره.</w:t>
      </w:r>
    </w:p>
    <w:p w14:paraId="3EC776FC" w14:textId="2C94D87F" w:rsidR="00FB0D9C" w:rsidRDefault="00FB0D9C" w:rsidP="00FB0D9C">
      <w:pPr>
        <w:bidi/>
        <w:rPr>
          <w:rFonts w:ascii="IRNazanin" w:eastAsiaTheme="minorEastAsia" w:hAnsi="IRNazanin" w:cs="IRNazanin"/>
          <w:sz w:val="20"/>
          <w:szCs w:val="20"/>
          <w:rtl/>
          <w:lang w:bidi="fa-IR"/>
        </w:rPr>
      </w:pPr>
      <w:r>
        <w:rPr>
          <w:rFonts w:ascii="IRNazanin" w:eastAsiaTheme="minorEastAsia" w:hAnsi="IRNazanin" w:cs="IRNazanin" w:hint="cs"/>
          <w:sz w:val="20"/>
          <w:szCs w:val="20"/>
          <w:rtl/>
          <w:lang w:bidi="fa-IR"/>
        </w:rPr>
        <w:t xml:space="preserve">از اونجایی که ما به دنبال کشف فضای </w:t>
      </w:r>
      <w:r>
        <w:rPr>
          <w:rFonts w:ascii="IRNazanin" w:eastAsiaTheme="minorEastAsia" w:hAnsi="IRNazanin" w:cs="IRNazanin"/>
          <w:sz w:val="20"/>
          <w:szCs w:val="20"/>
          <w:lang w:bidi="fa-IR"/>
        </w:rPr>
        <w:t>fitness</w:t>
      </w:r>
      <w:r>
        <w:rPr>
          <w:rFonts w:ascii="IRNazanin" w:eastAsiaTheme="minorEastAsia" w:hAnsi="IRNazanin" w:cs="IRNazanin" w:hint="cs"/>
          <w:sz w:val="20"/>
          <w:szCs w:val="20"/>
          <w:rtl/>
          <w:lang w:bidi="fa-IR"/>
        </w:rPr>
        <w:t xml:space="preserve"> هستیم، مسئلمون مربوط به کشف فضاست و در دسته بندی متاهیوریستیک قرار میگیره.  </w:t>
      </w:r>
    </w:p>
    <w:p w14:paraId="65425149" w14:textId="0479C7EA" w:rsidR="00FB0D9C" w:rsidRDefault="00FB0D9C" w:rsidP="00FB0D9C">
      <w:pPr>
        <w:bidi/>
        <w:rPr>
          <w:rFonts w:ascii="IRNazanin" w:eastAsiaTheme="minorEastAsia" w:hAnsi="IRNazanin" w:cs="IRNazanin"/>
          <w:b/>
          <w:bCs/>
          <w:sz w:val="20"/>
          <w:szCs w:val="20"/>
          <w:rtl/>
          <w:lang w:bidi="fa-IR"/>
        </w:rPr>
      </w:pPr>
      <w:r w:rsidRPr="00FB0D9C">
        <w:rPr>
          <w:rFonts w:ascii="IRNazanin" w:eastAsiaTheme="minorEastAsia" w:hAnsi="IRNazanin" w:cs="IRNazanin" w:hint="cs"/>
          <w:b/>
          <w:bCs/>
          <w:sz w:val="20"/>
          <w:szCs w:val="20"/>
          <w:rtl/>
          <w:lang w:bidi="fa-IR"/>
        </w:rPr>
        <w:t>روش کار ژنتیک</w:t>
      </w:r>
    </w:p>
    <w:p w14:paraId="4EF71062" w14:textId="50B31734" w:rsidR="00FB0D9C" w:rsidRDefault="00FB0D9C" w:rsidP="00FB0D9C">
      <w:pPr>
        <w:bidi/>
        <w:rPr>
          <w:rFonts w:ascii="IRNazanin" w:eastAsiaTheme="minorEastAsia" w:hAnsi="IRNazanin" w:cs="IRNazanin"/>
          <w:sz w:val="20"/>
          <w:szCs w:val="20"/>
          <w:rtl/>
          <w:lang w:bidi="fa-IR"/>
        </w:rPr>
      </w:pPr>
      <w:r>
        <w:rPr>
          <w:rFonts w:ascii="IRNazanin" w:eastAsiaTheme="minorEastAsia" w:hAnsi="IRNazanin" w:cs="IRNazanin" w:hint="cs"/>
          <w:sz w:val="20"/>
          <w:szCs w:val="20"/>
          <w:rtl/>
          <w:lang w:bidi="fa-IR"/>
        </w:rPr>
        <w:t>یه فضایی داریم به اسم فضای جستجو</w:t>
      </w:r>
    </w:p>
    <w:p w14:paraId="018DF552" w14:textId="7ED53664" w:rsidR="00FB0D9C" w:rsidRDefault="00FB0D9C" w:rsidP="00FB0D9C">
      <w:pPr>
        <w:bidi/>
        <w:rPr>
          <w:rFonts w:ascii="IRNazanin" w:eastAsiaTheme="minorEastAsia" w:hAnsi="IRNazanin" w:cs="IRNazanin"/>
          <w:sz w:val="20"/>
          <w:szCs w:val="20"/>
          <w:rtl/>
          <w:lang w:bidi="fa-IR"/>
        </w:rPr>
      </w:pPr>
      <w:r>
        <w:rPr>
          <w:rFonts w:ascii="IRNazanin" w:eastAsiaTheme="minorEastAsia" w:hAnsi="IRNazanin" w:cs="IRNazanin" w:hint="cs"/>
          <w:sz w:val="20"/>
          <w:szCs w:val="20"/>
          <w:rtl/>
          <w:lang w:bidi="fa-IR"/>
        </w:rPr>
        <w:t>یه تعدادی ایجنت</w:t>
      </w:r>
      <w:r>
        <w:rPr>
          <w:rStyle w:val="FootnoteReference"/>
          <w:rFonts w:ascii="IRNazanin" w:eastAsiaTheme="minorEastAsia" w:hAnsi="IRNazanin" w:cs="IRNazanin"/>
          <w:sz w:val="20"/>
          <w:szCs w:val="20"/>
          <w:rtl/>
          <w:lang w:bidi="fa-IR"/>
        </w:rPr>
        <w:footnoteReference w:id="10"/>
      </w:r>
      <w:r>
        <w:rPr>
          <w:rFonts w:ascii="IRNazanin" w:eastAsiaTheme="minorEastAsia" w:hAnsi="IRNazanin" w:cs="IRNazanin" w:hint="cs"/>
          <w:sz w:val="20"/>
          <w:szCs w:val="20"/>
          <w:rtl/>
          <w:lang w:bidi="fa-IR"/>
        </w:rPr>
        <w:t xml:space="preserve"> داریم . مثلا صد تا داریم که این ها رو بصورت </w:t>
      </w:r>
      <w:r>
        <w:rPr>
          <w:rFonts w:ascii="IRNazanin" w:eastAsiaTheme="minorEastAsia" w:hAnsi="IRNazanin" w:cs="IRNazanin"/>
          <w:sz w:val="20"/>
          <w:szCs w:val="20"/>
          <w:lang w:bidi="fa-IR"/>
        </w:rPr>
        <w:t xml:space="preserve"> random uniform </w:t>
      </w:r>
      <w:r>
        <w:rPr>
          <w:rFonts w:ascii="IRNazanin" w:eastAsiaTheme="minorEastAsia" w:hAnsi="IRNazanin" w:cs="IRNazanin" w:hint="cs"/>
          <w:sz w:val="20"/>
          <w:szCs w:val="20"/>
          <w:rtl/>
          <w:lang w:bidi="fa-IR"/>
        </w:rPr>
        <w:t xml:space="preserve"> پخش میکنیم. </w:t>
      </w:r>
    </w:p>
    <w:p w14:paraId="54948DDE" w14:textId="1730AA2F" w:rsidR="00FB0D9C" w:rsidRDefault="00FB0D9C" w:rsidP="00FB0D9C">
      <w:pPr>
        <w:bidi/>
        <w:rPr>
          <w:rFonts w:ascii="IRNazanin" w:eastAsiaTheme="minorEastAsia" w:hAnsi="IRNazanin" w:cs="IRNazanin"/>
          <w:sz w:val="20"/>
          <w:szCs w:val="20"/>
          <w:rtl/>
          <w:lang w:bidi="fa-IR"/>
        </w:rPr>
      </w:pPr>
      <w:r>
        <w:rPr>
          <w:rFonts w:ascii="IRNazanin" w:eastAsiaTheme="minorEastAsia" w:hAnsi="IRNazanin" w:cs="IRNazanin" w:hint="cs"/>
          <w:sz w:val="20"/>
          <w:szCs w:val="20"/>
          <w:rtl/>
          <w:lang w:bidi="fa-IR"/>
        </w:rPr>
        <w:t xml:space="preserve">شروع الگوریتم ژنتیک رندوم هست به همین دلیل بهشون میگن </w:t>
      </w:r>
      <w:r w:rsidRPr="00FB0D9C">
        <w:rPr>
          <w:rFonts w:ascii="IRNazanin" w:eastAsiaTheme="minorEastAsia" w:hAnsi="IRNazanin" w:cs="IRNazanin"/>
          <w:sz w:val="20"/>
          <w:szCs w:val="20"/>
          <w:lang w:bidi="fa-IR"/>
        </w:rPr>
        <w:t>Stochastic</w:t>
      </w:r>
      <w:r>
        <w:rPr>
          <w:rFonts w:ascii="IRNazanin" w:eastAsiaTheme="minorEastAsia" w:hAnsi="IRNazanin" w:cs="IRNazanin" w:hint="cs"/>
          <w:sz w:val="20"/>
          <w:szCs w:val="20"/>
          <w:rtl/>
          <w:lang w:bidi="fa-IR"/>
        </w:rPr>
        <w:t xml:space="preserve"> .یعنی شروع از رندوم ولی یونیفرم. </w:t>
      </w:r>
    </w:p>
    <w:p w14:paraId="5929236A" w14:textId="6E1CCECB" w:rsidR="00954406" w:rsidRDefault="00FB0D9C" w:rsidP="00954406">
      <w:pPr>
        <w:bidi/>
        <w:rPr>
          <w:rFonts w:ascii="IRNazanin" w:eastAsiaTheme="minorEastAsia" w:hAnsi="IRNazanin" w:cs="IRNazanin"/>
          <w:sz w:val="20"/>
          <w:szCs w:val="20"/>
          <w:rtl/>
          <w:lang w:bidi="fa-IR"/>
        </w:rPr>
      </w:pPr>
      <w:r>
        <w:rPr>
          <w:rFonts w:ascii="IRNazanin" w:eastAsiaTheme="minorEastAsia" w:hAnsi="IRNazanin" w:cs="IRNazanin" w:hint="cs"/>
          <w:sz w:val="20"/>
          <w:szCs w:val="20"/>
          <w:rtl/>
          <w:lang w:bidi="fa-IR"/>
        </w:rPr>
        <w:t xml:space="preserve">بعد از اینکه رندوم شروع شد، از هر دو ایجنت، یک کاپل میسازیم که در اینصورت ۵۰ تا کاپل داریم. هدف اینه که فرزند تولید کنن. یعنی نقطه جدید سمپلینگ درست کنن که این نقطه </w:t>
      </w:r>
      <w:r w:rsidR="00954406">
        <w:rPr>
          <w:rFonts w:ascii="IRNazanin" w:eastAsiaTheme="minorEastAsia" w:hAnsi="IRNazanin" w:cs="IRNazanin" w:hint="cs"/>
          <w:sz w:val="20"/>
          <w:szCs w:val="20"/>
          <w:rtl/>
          <w:lang w:bidi="fa-IR"/>
        </w:rPr>
        <w:t>یه جایی بین دوتا والد</w:t>
      </w:r>
      <w:r>
        <w:rPr>
          <w:rFonts w:ascii="IRNazanin" w:eastAsiaTheme="minorEastAsia" w:hAnsi="IRNazanin" w:cs="IRNazanin" w:hint="cs"/>
          <w:sz w:val="20"/>
          <w:szCs w:val="20"/>
          <w:rtl/>
          <w:lang w:bidi="fa-IR"/>
        </w:rPr>
        <w:t xml:space="preserve"> هست.</w:t>
      </w:r>
      <w:r w:rsidR="00954406">
        <w:rPr>
          <w:rFonts w:ascii="IRNazanin" w:eastAsiaTheme="minorEastAsia" w:hAnsi="IRNazanin" w:cs="IRNazanin" w:hint="cs"/>
          <w:sz w:val="20"/>
          <w:szCs w:val="20"/>
          <w:rtl/>
          <w:lang w:bidi="fa-IR"/>
        </w:rPr>
        <w:t xml:space="preserve"> برای ایجاد فرزندها از روش ها و حالت های مختلفی استفاده میشه کرد. به جمعیت والدها</w:t>
      </w:r>
      <w:r w:rsidR="00954406">
        <w:rPr>
          <w:rStyle w:val="FootnoteReference"/>
          <w:rFonts w:ascii="IRNazanin" w:eastAsiaTheme="minorEastAsia" w:hAnsi="IRNazanin" w:cs="IRNazanin"/>
          <w:sz w:val="20"/>
          <w:szCs w:val="20"/>
          <w:rtl/>
          <w:lang w:bidi="fa-IR"/>
        </w:rPr>
        <w:footnoteReference w:id="11"/>
      </w:r>
      <w:r w:rsidR="00954406">
        <w:rPr>
          <w:rFonts w:ascii="IRNazanin" w:eastAsiaTheme="minorEastAsia" w:hAnsi="IRNazanin" w:cs="IRNazanin" w:hint="cs"/>
          <w:sz w:val="20"/>
          <w:szCs w:val="20"/>
          <w:rtl/>
          <w:lang w:bidi="fa-IR"/>
        </w:rPr>
        <w:t xml:space="preserve"> ، فرزندها </w:t>
      </w:r>
      <w:r w:rsidR="00954406">
        <w:rPr>
          <w:rStyle w:val="FootnoteReference"/>
          <w:rFonts w:ascii="IRNazanin" w:eastAsiaTheme="minorEastAsia" w:hAnsi="IRNazanin" w:cs="IRNazanin"/>
          <w:sz w:val="20"/>
          <w:szCs w:val="20"/>
          <w:rtl/>
          <w:lang w:bidi="fa-IR"/>
        </w:rPr>
        <w:footnoteReference w:id="12"/>
      </w:r>
      <w:r w:rsidR="00954406">
        <w:rPr>
          <w:rFonts w:ascii="IRNazanin" w:eastAsiaTheme="minorEastAsia" w:hAnsi="IRNazanin" w:cs="IRNazanin" w:hint="cs"/>
          <w:sz w:val="20"/>
          <w:szCs w:val="20"/>
          <w:rtl/>
          <w:lang w:bidi="fa-IR"/>
        </w:rPr>
        <w:t xml:space="preserve"> هم اضافه میشن. این جامعه رو سورت میکنیم و یه تعدادی رو از بهترین ها انتخاب میکنیم و باز فرایند رو انجام رو ادامه میدیم. </w:t>
      </w:r>
      <w:r w:rsidR="00C805C1">
        <w:rPr>
          <w:rFonts w:ascii="IRNazanin" w:eastAsiaTheme="minorEastAsia" w:hAnsi="IRNazanin" w:cs="IRNazanin" w:hint="cs"/>
          <w:sz w:val="20"/>
          <w:szCs w:val="20"/>
          <w:rtl/>
          <w:lang w:bidi="fa-IR"/>
        </w:rPr>
        <w:t>به این فرایند</w:t>
      </w:r>
      <w:r w:rsidR="00C805C1">
        <w:rPr>
          <w:rStyle w:val="FootnoteReference"/>
          <w:rFonts w:ascii="IRNazanin" w:eastAsiaTheme="minorEastAsia" w:hAnsi="IRNazanin" w:cs="IRNazanin"/>
          <w:sz w:val="20"/>
          <w:szCs w:val="20"/>
          <w:rtl/>
          <w:lang w:bidi="fa-IR"/>
        </w:rPr>
        <w:footnoteReference w:id="13"/>
      </w:r>
      <w:r w:rsidR="00C805C1">
        <w:rPr>
          <w:rFonts w:ascii="IRNazanin" w:eastAsiaTheme="minorEastAsia" w:hAnsi="IRNazanin" w:cs="IRNazanin" w:hint="cs"/>
          <w:sz w:val="20"/>
          <w:szCs w:val="20"/>
          <w:rtl/>
          <w:lang w:bidi="fa-IR"/>
        </w:rPr>
        <w:t xml:space="preserve"> (حذف)‌گفته میشه.</w:t>
      </w:r>
    </w:p>
    <w:p w14:paraId="208B1D41" w14:textId="1801CDEB" w:rsidR="00954406" w:rsidRDefault="00954406" w:rsidP="00954406">
      <w:pPr>
        <w:bidi/>
        <w:jc w:val="center"/>
        <w:rPr>
          <w:rFonts w:ascii="IRNazanin" w:eastAsiaTheme="minorEastAsia" w:hAnsi="IRNazanin" w:cs="IRNazanin"/>
          <w:sz w:val="20"/>
          <w:szCs w:val="20"/>
          <w:rtl/>
          <w:lang w:bidi="fa-IR"/>
        </w:rPr>
      </w:pPr>
      <w:r>
        <w:rPr>
          <w:rFonts w:ascii="IRNazanin" w:eastAsiaTheme="minorEastAsia" w:hAnsi="IRNazanin" w:cs="IRNazanin"/>
          <w:noProof/>
          <w:sz w:val="20"/>
          <w:szCs w:val="20"/>
          <w:lang w:bidi="fa-IR"/>
        </w:rPr>
        <w:drawing>
          <wp:inline distT="0" distB="0" distL="0" distR="0" wp14:anchorId="42490138" wp14:editId="1A8C686C">
            <wp:extent cx="3990332" cy="2242455"/>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006859" cy="2251742"/>
                    </a:xfrm>
                    <a:prstGeom prst="rect">
                      <a:avLst/>
                    </a:prstGeom>
                    <a:noFill/>
                    <a:ln>
                      <a:noFill/>
                    </a:ln>
                  </pic:spPr>
                </pic:pic>
              </a:graphicData>
            </a:graphic>
          </wp:inline>
        </w:drawing>
      </w:r>
      <w:r>
        <w:rPr>
          <w:rFonts w:ascii="IRNazanin" w:eastAsiaTheme="minorEastAsia" w:hAnsi="IRNazanin" w:cs="IRNazanin"/>
          <w:noProof/>
          <w:sz w:val="20"/>
          <w:szCs w:val="20"/>
          <w:lang w:bidi="fa-IR"/>
        </w:rPr>
        <w:drawing>
          <wp:inline distT="0" distB="0" distL="0" distR="0" wp14:anchorId="1C9CDE50" wp14:editId="61EFFCF9">
            <wp:extent cx="3983990" cy="1324099"/>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b="40859"/>
                    <a:stretch/>
                  </pic:blipFill>
                  <pic:spPr bwMode="auto">
                    <a:xfrm>
                      <a:off x="0" y="0"/>
                      <a:ext cx="4006711" cy="1331650"/>
                    </a:xfrm>
                    <a:prstGeom prst="rect">
                      <a:avLst/>
                    </a:prstGeom>
                    <a:noFill/>
                    <a:ln>
                      <a:noFill/>
                    </a:ln>
                    <a:extLst>
                      <a:ext uri="{53640926-AAD7-44D8-BBD7-CCE9431645EC}">
                        <a14:shadowObscured xmlns:a14="http://schemas.microsoft.com/office/drawing/2010/main"/>
                      </a:ext>
                    </a:extLst>
                  </pic:spPr>
                </pic:pic>
              </a:graphicData>
            </a:graphic>
          </wp:inline>
        </w:drawing>
      </w:r>
    </w:p>
    <w:p w14:paraId="40FD7F47" w14:textId="2BD99371" w:rsidR="00FB0D9C" w:rsidRPr="00FB0D9C" w:rsidRDefault="00FB0D9C" w:rsidP="00954406">
      <w:pPr>
        <w:bidi/>
        <w:jc w:val="center"/>
        <w:rPr>
          <w:rFonts w:ascii="IRNazanin" w:eastAsiaTheme="minorEastAsia" w:hAnsi="IRNazanin" w:cs="IRNazanin"/>
          <w:sz w:val="20"/>
          <w:szCs w:val="20"/>
          <w:rtl/>
          <w:lang w:bidi="fa-IR"/>
        </w:rPr>
      </w:pPr>
    </w:p>
    <w:p w14:paraId="23DC43D4" w14:textId="7F67B1F2" w:rsidR="00C805C1" w:rsidRDefault="00C805C1" w:rsidP="00C805C1">
      <w:pPr>
        <w:bidi/>
        <w:jc w:val="center"/>
        <w:rPr>
          <w:rFonts w:ascii="IRNazanin" w:eastAsiaTheme="minorEastAsia" w:hAnsi="IRNazanin" w:cs="IRNazanin"/>
          <w:sz w:val="20"/>
          <w:szCs w:val="20"/>
          <w:lang w:bidi="fa-IR"/>
        </w:rPr>
      </w:pPr>
      <w:r>
        <w:rPr>
          <w:rFonts w:ascii="IRNazanin" w:eastAsiaTheme="minorEastAsia" w:hAnsi="IRNazanin" w:cs="IRNazanin"/>
          <w:noProof/>
          <w:sz w:val="20"/>
          <w:szCs w:val="20"/>
          <w:lang w:bidi="fa-IR"/>
        </w:rPr>
        <w:lastRenderedPageBreak/>
        <w:drawing>
          <wp:inline distT="0" distB="0" distL="0" distR="0" wp14:anchorId="2CA2F10B" wp14:editId="42E27111">
            <wp:extent cx="3919900" cy="2202873"/>
            <wp:effectExtent l="0" t="0" r="4445"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942448" cy="2215544"/>
                    </a:xfrm>
                    <a:prstGeom prst="rect">
                      <a:avLst/>
                    </a:prstGeom>
                    <a:noFill/>
                    <a:ln>
                      <a:noFill/>
                    </a:ln>
                  </pic:spPr>
                </pic:pic>
              </a:graphicData>
            </a:graphic>
          </wp:inline>
        </w:drawing>
      </w:r>
    </w:p>
    <w:p w14:paraId="520C4BEE" w14:textId="275DE755" w:rsidR="0035530F" w:rsidRDefault="0035530F" w:rsidP="0035530F">
      <w:pPr>
        <w:bidi/>
        <w:jc w:val="center"/>
        <w:rPr>
          <w:rFonts w:ascii="IRNazanin" w:eastAsiaTheme="minorEastAsia" w:hAnsi="IRNazanin" w:cs="IRNazanin"/>
          <w:sz w:val="20"/>
          <w:szCs w:val="20"/>
          <w:lang w:bidi="fa-IR"/>
        </w:rPr>
      </w:pPr>
      <w:r>
        <w:rPr>
          <w:rFonts w:ascii="IRNazanin" w:eastAsiaTheme="minorEastAsia" w:hAnsi="IRNazanin" w:cs="IRNazanin"/>
          <w:noProof/>
          <w:sz w:val="20"/>
          <w:szCs w:val="20"/>
          <w:lang w:bidi="fa-IR"/>
        </w:rPr>
        <w:drawing>
          <wp:inline distT="0" distB="0" distL="0" distR="0" wp14:anchorId="1781F9C9" wp14:editId="50653A42">
            <wp:extent cx="3824805" cy="2149433"/>
            <wp:effectExtent l="0" t="0" r="4445"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847362" cy="2162109"/>
                    </a:xfrm>
                    <a:prstGeom prst="rect">
                      <a:avLst/>
                    </a:prstGeom>
                    <a:noFill/>
                    <a:ln>
                      <a:noFill/>
                    </a:ln>
                  </pic:spPr>
                </pic:pic>
              </a:graphicData>
            </a:graphic>
          </wp:inline>
        </w:drawing>
      </w:r>
    </w:p>
    <w:p w14:paraId="7478AEB5" w14:textId="05B5BFF5" w:rsidR="0035530F" w:rsidRDefault="00DF1C8B" w:rsidP="00DF1C8B">
      <w:pPr>
        <w:bidi/>
        <w:jc w:val="center"/>
        <w:rPr>
          <w:rFonts w:ascii="IRNazanin" w:eastAsiaTheme="minorEastAsia" w:hAnsi="IRNazanin" w:cs="IRNazanin"/>
          <w:sz w:val="20"/>
          <w:szCs w:val="20"/>
          <w:lang w:bidi="fa-IR"/>
        </w:rPr>
      </w:pPr>
      <w:r>
        <w:rPr>
          <w:rFonts w:ascii="IRNazanin" w:eastAsiaTheme="minorEastAsia" w:hAnsi="IRNazanin" w:cs="IRNazanin"/>
          <w:noProof/>
          <w:sz w:val="20"/>
          <w:szCs w:val="20"/>
          <w:lang w:bidi="fa-IR"/>
        </w:rPr>
        <w:drawing>
          <wp:inline distT="0" distB="0" distL="0" distR="0" wp14:anchorId="212879F2" wp14:editId="7269A304">
            <wp:extent cx="3877635" cy="2179122"/>
            <wp:effectExtent l="0" t="0" r="889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894276" cy="2188474"/>
                    </a:xfrm>
                    <a:prstGeom prst="rect">
                      <a:avLst/>
                    </a:prstGeom>
                    <a:noFill/>
                    <a:ln>
                      <a:noFill/>
                    </a:ln>
                  </pic:spPr>
                </pic:pic>
              </a:graphicData>
            </a:graphic>
          </wp:inline>
        </w:drawing>
      </w:r>
    </w:p>
    <w:p w14:paraId="4756AF33" w14:textId="70CA37DA" w:rsidR="0035530F" w:rsidRDefault="00DF1C8B" w:rsidP="0035530F">
      <w:pPr>
        <w:bidi/>
        <w:rPr>
          <w:rFonts w:ascii="IRNazanin" w:eastAsiaTheme="minorEastAsia" w:hAnsi="IRNazanin" w:cs="IRNazanin"/>
          <w:sz w:val="20"/>
          <w:szCs w:val="20"/>
          <w:rtl/>
          <w:lang w:bidi="fa-IR"/>
        </w:rPr>
      </w:pPr>
      <w:r>
        <w:rPr>
          <w:rFonts w:ascii="IRNazanin" w:eastAsiaTheme="minorEastAsia" w:hAnsi="IRNazanin" w:cs="IRNazanin" w:hint="cs"/>
          <w:sz w:val="20"/>
          <w:szCs w:val="20"/>
          <w:rtl/>
          <w:lang w:bidi="fa-IR"/>
        </w:rPr>
        <w:t xml:space="preserve">برای اینکه از </w:t>
      </w:r>
      <w:r>
        <w:rPr>
          <w:rFonts w:ascii="IRNazanin" w:eastAsiaTheme="minorEastAsia" w:hAnsi="IRNazanin" w:cs="IRNazanin"/>
          <w:sz w:val="20"/>
          <w:szCs w:val="20"/>
          <w:lang w:bidi="fa-IR"/>
        </w:rPr>
        <w:t>local optimum</w:t>
      </w:r>
      <w:r>
        <w:rPr>
          <w:rFonts w:ascii="IRNazanin" w:eastAsiaTheme="minorEastAsia" w:hAnsi="IRNazanin" w:cs="IRNazanin" w:hint="cs"/>
          <w:sz w:val="20"/>
          <w:szCs w:val="20"/>
          <w:rtl/>
          <w:lang w:bidi="fa-IR"/>
        </w:rPr>
        <w:t xml:space="preserve"> ها فرار کنیم، یا احتمال پیدا کردن </w:t>
      </w:r>
      <w:r>
        <w:rPr>
          <w:rFonts w:ascii="IRNazanin" w:eastAsiaTheme="minorEastAsia" w:hAnsi="IRNazanin" w:cs="IRNazanin"/>
          <w:sz w:val="20"/>
          <w:szCs w:val="20"/>
          <w:lang w:bidi="fa-IR"/>
        </w:rPr>
        <w:t>global optimum</w:t>
      </w:r>
      <w:r>
        <w:rPr>
          <w:rFonts w:ascii="IRNazanin" w:eastAsiaTheme="minorEastAsia" w:hAnsi="IRNazanin" w:cs="IRNazanin" w:hint="cs"/>
          <w:sz w:val="20"/>
          <w:szCs w:val="20"/>
          <w:rtl/>
          <w:lang w:bidi="fa-IR"/>
        </w:rPr>
        <w:t xml:space="preserve">ها بیشتر بشه، باید از جهش استفاده کنیم. </w:t>
      </w:r>
    </w:p>
    <w:p w14:paraId="5CCA1827" w14:textId="4025CAF8" w:rsidR="00262446" w:rsidRDefault="00DF1C8B" w:rsidP="00262446">
      <w:pPr>
        <w:bidi/>
        <w:rPr>
          <w:rFonts w:ascii="IRNazanin" w:eastAsiaTheme="minorEastAsia" w:hAnsi="IRNazanin" w:cs="IRNazanin"/>
          <w:b/>
          <w:bCs/>
          <w:sz w:val="20"/>
          <w:szCs w:val="20"/>
          <w:rtl/>
          <w:lang w:bidi="fa-IR"/>
        </w:rPr>
      </w:pPr>
      <w:r w:rsidRPr="00DF1C8B">
        <w:rPr>
          <w:rFonts w:ascii="IRNazanin" w:eastAsiaTheme="minorEastAsia" w:hAnsi="IRNazanin" w:cs="IRNazanin" w:hint="cs"/>
          <w:b/>
          <w:bCs/>
          <w:sz w:val="20"/>
          <w:szCs w:val="20"/>
          <w:rtl/>
          <w:lang w:bidi="fa-IR"/>
        </w:rPr>
        <w:t>جهش</w:t>
      </w:r>
      <w:r w:rsidR="00262446">
        <w:rPr>
          <w:rStyle w:val="FootnoteReference"/>
          <w:rFonts w:ascii="IRNazanin" w:eastAsiaTheme="minorEastAsia" w:hAnsi="IRNazanin" w:cs="IRNazanin"/>
          <w:b/>
          <w:bCs/>
          <w:sz w:val="20"/>
          <w:szCs w:val="20"/>
          <w:rtl/>
          <w:lang w:bidi="fa-IR"/>
        </w:rPr>
        <w:footnoteReference w:id="14"/>
      </w:r>
      <w:r w:rsidRPr="00DF1C8B">
        <w:rPr>
          <w:rFonts w:ascii="IRNazanin" w:eastAsiaTheme="minorEastAsia" w:hAnsi="IRNazanin" w:cs="IRNazanin" w:hint="cs"/>
          <w:b/>
          <w:bCs/>
          <w:sz w:val="20"/>
          <w:szCs w:val="20"/>
          <w:rtl/>
          <w:lang w:bidi="fa-IR"/>
        </w:rPr>
        <w:t xml:space="preserve"> :</w:t>
      </w:r>
    </w:p>
    <w:p w14:paraId="4D7DBB36" w14:textId="04E85826" w:rsidR="00DF1C8B" w:rsidRDefault="00262446" w:rsidP="00DF1C8B">
      <w:pPr>
        <w:bidi/>
        <w:rPr>
          <w:rFonts w:ascii="IRNazanin" w:eastAsiaTheme="minorEastAsia" w:hAnsi="IRNazanin" w:cs="IRNazanin"/>
          <w:sz w:val="20"/>
          <w:szCs w:val="20"/>
          <w:rtl/>
          <w:lang w:bidi="fa-IR"/>
        </w:rPr>
      </w:pPr>
      <w:r>
        <w:rPr>
          <w:rFonts w:ascii="IRNazanin" w:eastAsiaTheme="minorEastAsia" w:hAnsi="IRNazanin" w:cs="IRNazanin" w:hint="cs"/>
          <w:sz w:val="20"/>
          <w:szCs w:val="20"/>
          <w:rtl/>
          <w:lang w:bidi="fa-IR"/>
        </w:rPr>
        <w:t>اتفاقی خارج از قاعده تکرار شونده موجود</w:t>
      </w:r>
    </w:p>
    <w:p w14:paraId="608A6B4A" w14:textId="030B6A40" w:rsidR="00262446" w:rsidRDefault="00262446" w:rsidP="00262446">
      <w:pPr>
        <w:bidi/>
        <w:rPr>
          <w:rFonts w:ascii="IRNazanin" w:eastAsiaTheme="minorEastAsia" w:hAnsi="IRNazanin" w:cs="IRNazanin"/>
          <w:sz w:val="20"/>
          <w:szCs w:val="20"/>
          <w:rtl/>
          <w:lang w:bidi="fa-IR"/>
        </w:rPr>
      </w:pPr>
      <w:r>
        <w:rPr>
          <w:rFonts w:ascii="IRNazanin" w:eastAsiaTheme="minorEastAsia" w:hAnsi="IRNazanin" w:cs="IRNazanin" w:hint="cs"/>
          <w:sz w:val="20"/>
          <w:szCs w:val="20"/>
          <w:rtl/>
          <w:lang w:bidi="fa-IR"/>
        </w:rPr>
        <w:lastRenderedPageBreak/>
        <w:t>جهش میتونه خودش قاعده ای مختلفی داشته باشه.</w:t>
      </w:r>
    </w:p>
    <w:p w14:paraId="67F7D125" w14:textId="09988C2F" w:rsidR="00262446" w:rsidRDefault="00262446" w:rsidP="00262446">
      <w:pPr>
        <w:pStyle w:val="ListParagraph"/>
        <w:numPr>
          <w:ilvl w:val="0"/>
          <w:numId w:val="4"/>
        </w:numPr>
        <w:bidi/>
        <w:rPr>
          <w:rFonts w:ascii="IRNazanin" w:eastAsiaTheme="minorEastAsia" w:hAnsi="IRNazanin" w:cs="IRNazanin"/>
          <w:sz w:val="20"/>
          <w:szCs w:val="20"/>
          <w:lang w:bidi="fa-IR"/>
        </w:rPr>
      </w:pPr>
      <w:r>
        <w:rPr>
          <w:rFonts w:ascii="IRNazanin" w:eastAsiaTheme="minorEastAsia" w:hAnsi="IRNazanin" w:cs="IRNazanin" w:hint="cs"/>
          <w:sz w:val="20"/>
          <w:szCs w:val="20"/>
          <w:rtl/>
          <w:lang w:bidi="fa-IR"/>
        </w:rPr>
        <w:t>یکی از ب</w:t>
      </w:r>
      <w:r w:rsidR="00641A71">
        <w:rPr>
          <w:rFonts w:ascii="IRNazanin" w:eastAsiaTheme="minorEastAsia" w:hAnsi="IRNazanin" w:cs="IRNazanin" w:hint="cs"/>
          <w:sz w:val="20"/>
          <w:szCs w:val="20"/>
          <w:rtl/>
          <w:lang w:bidi="fa-IR"/>
        </w:rPr>
        <w:t>ُ</w:t>
      </w:r>
      <w:r>
        <w:rPr>
          <w:rFonts w:ascii="IRNazanin" w:eastAsiaTheme="minorEastAsia" w:hAnsi="IRNazanin" w:cs="IRNazanin" w:hint="cs"/>
          <w:sz w:val="20"/>
          <w:szCs w:val="20"/>
          <w:rtl/>
          <w:lang w:bidi="fa-IR"/>
        </w:rPr>
        <w:t xml:space="preserve">عدهای یکی از </w:t>
      </w:r>
      <w:r w:rsidR="00641A71">
        <w:rPr>
          <w:rFonts w:ascii="IRNazanin" w:eastAsiaTheme="minorEastAsia" w:hAnsi="IRNazanin" w:cs="IRNazanin" w:hint="cs"/>
          <w:sz w:val="20"/>
          <w:szCs w:val="20"/>
          <w:rtl/>
          <w:lang w:bidi="fa-IR"/>
        </w:rPr>
        <w:t>والدها رو مثلا عوض کنیم</w:t>
      </w:r>
    </w:p>
    <w:p w14:paraId="44CC2C2D" w14:textId="36F01386" w:rsidR="00641A71" w:rsidRPr="00262446" w:rsidRDefault="00641A71" w:rsidP="00641A71">
      <w:pPr>
        <w:pStyle w:val="ListParagraph"/>
        <w:numPr>
          <w:ilvl w:val="0"/>
          <w:numId w:val="4"/>
        </w:numPr>
        <w:bidi/>
        <w:rPr>
          <w:rFonts w:ascii="IRNazanin" w:eastAsiaTheme="minorEastAsia" w:hAnsi="IRNazanin" w:cs="IRNazanin"/>
          <w:sz w:val="20"/>
          <w:szCs w:val="20"/>
          <w:rtl/>
          <w:lang w:bidi="fa-IR"/>
        </w:rPr>
      </w:pPr>
      <w:r>
        <w:rPr>
          <w:rFonts w:ascii="IRNazanin" w:eastAsiaTheme="minorEastAsia" w:hAnsi="IRNazanin" w:cs="IRNazanin" w:hint="cs"/>
          <w:sz w:val="20"/>
          <w:szCs w:val="20"/>
          <w:rtl/>
          <w:lang w:bidi="fa-IR"/>
        </w:rPr>
        <w:t>کلا رندوم باشه</w:t>
      </w:r>
    </w:p>
    <w:p w14:paraId="487B126E" w14:textId="5C68259A" w:rsidR="00262446" w:rsidRDefault="00262446" w:rsidP="00262446">
      <w:pPr>
        <w:bidi/>
        <w:rPr>
          <w:rFonts w:ascii="IRNazanin" w:eastAsiaTheme="minorEastAsia" w:hAnsi="IRNazanin" w:cs="IRNazanin"/>
          <w:sz w:val="20"/>
          <w:szCs w:val="20"/>
          <w:rtl/>
          <w:lang w:bidi="fa-IR"/>
        </w:rPr>
      </w:pPr>
      <w:r>
        <w:rPr>
          <w:rFonts w:ascii="IRNazanin" w:eastAsiaTheme="minorEastAsia" w:hAnsi="IRNazanin" w:cs="IRNazanin" w:hint="cs"/>
          <w:sz w:val="20"/>
          <w:szCs w:val="20"/>
          <w:rtl/>
          <w:lang w:bidi="fa-IR"/>
        </w:rPr>
        <w:t xml:space="preserve">با هدف رسیدن به </w:t>
      </w:r>
      <w:r>
        <w:rPr>
          <w:rFonts w:ascii="IRNazanin" w:eastAsiaTheme="minorEastAsia" w:hAnsi="IRNazanin" w:cs="IRNazanin"/>
          <w:sz w:val="20"/>
          <w:szCs w:val="20"/>
          <w:lang w:bidi="fa-IR"/>
        </w:rPr>
        <w:t>global optimum</w:t>
      </w:r>
      <w:r>
        <w:rPr>
          <w:rFonts w:ascii="IRNazanin" w:eastAsiaTheme="minorEastAsia" w:hAnsi="IRNazanin" w:cs="IRNazanin" w:hint="cs"/>
          <w:sz w:val="20"/>
          <w:szCs w:val="20"/>
          <w:rtl/>
          <w:lang w:bidi="fa-IR"/>
        </w:rPr>
        <w:t xml:space="preserve"> . با همه این توضیحات، همچنان امکان نرسیدن به </w:t>
      </w:r>
      <w:r>
        <w:rPr>
          <w:rFonts w:ascii="IRNazanin" w:eastAsiaTheme="minorEastAsia" w:hAnsi="IRNazanin" w:cs="IRNazanin"/>
          <w:sz w:val="20"/>
          <w:szCs w:val="20"/>
          <w:lang w:bidi="fa-IR"/>
        </w:rPr>
        <w:t>global optimum</w:t>
      </w:r>
      <w:r>
        <w:rPr>
          <w:rFonts w:ascii="IRNazanin" w:eastAsiaTheme="minorEastAsia" w:hAnsi="IRNazanin" w:cs="IRNazanin" w:hint="cs"/>
          <w:sz w:val="20"/>
          <w:szCs w:val="20"/>
          <w:rtl/>
          <w:lang w:bidi="fa-IR"/>
        </w:rPr>
        <w:t xml:space="preserve">  وجود دارد. به همین دلیل الگوریتم ژنتیک، یک الگوریتم </w:t>
      </w:r>
      <w:r>
        <w:rPr>
          <w:rFonts w:ascii="IRNazanin" w:eastAsiaTheme="minorEastAsia" w:hAnsi="IRNazanin" w:cs="IRNazanin"/>
          <w:sz w:val="20"/>
          <w:szCs w:val="20"/>
          <w:lang w:bidi="fa-IR"/>
        </w:rPr>
        <w:t xml:space="preserve">approximate </w:t>
      </w:r>
      <w:r>
        <w:rPr>
          <w:rFonts w:ascii="IRNazanin" w:eastAsiaTheme="minorEastAsia" w:hAnsi="IRNazanin" w:cs="IRNazanin" w:hint="cs"/>
          <w:sz w:val="20"/>
          <w:szCs w:val="20"/>
          <w:rtl/>
          <w:lang w:bidi="fa-IR"/>
        </w:rPr>
        <w:t xml:space="preserve"> است.</w:t>
      </w:r>
    </w:p>
    <w:p w14:paraId="227760CF" w14:textId="2D44852C" w:rsidR="00262446" w:rsidRPr="00DF1C8B" w:rsidRDefault="00262446" w:rsidP="00262446">
      <w:pPr>
        <w:bidi/>
        <w:jc w:val="center"/>
        <w:rPr>
          <w:rFonts w:ascii="IRNazanin" w:eastAsiaTheme="minorEastAsia" w:hAnsi="IRNazanin" w:cs="IRNazanin"/>
          <w:sz w:val="20"/>
          <w:szCs w:val="20"/>
          <w:rtl/>
          <w:lang w:bidi="fa-IR"/>
        </w:rPr>
      </w:pPr>
      <w:r>
        <w:rPr>
          <w:rFonts w:ascii="IRNazanin" w:eastAsiaTheme="minorEastAsia" w:hAnsi="IRNazanin" w:cs="IRNazanin"/>
          <w:noProof/>
          <w:sz w:val="20"/>
          <w:szCs w:val="20"/>
          <w:lang w:bidi="fa-IR"/>
        </w:rPr>
        <w:drawing>
          <wp:inline distT="0" distB="0" distL="0" distR="0" wp14:anchorId="138246C3" wp14:editId="0FE2FA53">
            <wp:extent cx="3574695" cy="2008878"/>
            <wp:effectExtent l="0" t="0" r="698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586137" cy="2015308"/>
                    </a:xfrm>
                    <a:prstGeom prst="rect">
                      <a:avLst/>
                    </a:prstGeom>
                    <a:noFill/>
                    <a:ln>
                      <a:noFill/>
                    </a:ln>
                  </pic:spPr>
                </pic:pic>
              </a:graphicData>
            </a:graphic>
          </wp:inline>
        </w:drawing>
      </w:r>
    </w:p>
    <w:p w14:paraId="11CA9A92" w14:textId="77777777" w:rsidR="0035530F" w:rsidRDefault="0035530F" w:rsidP="0035530F">
      <w:pPr>
        <w:bidi/>
        <w:rPr>
          <w:rFonts w:ascii="IRNazanin" w:eastAsiaTheme="minorEastAsia" w:hAnsi="IRNazanin" w:cs="IRNazanin"/>
          <w:sz w:val="20"/>
          <w:szCs w:val="20"/>
          <w:lang w:bidi="fa-IR"/>
        </w:rPr>
      </w:pPr>
    </w:p>
    <w:p w14:paraId="0B789B9A" w14:textId="74D9C88D" w:rsidR="0035530F" w:rsidRDefault="00262446" w:rsidP="0035530F">
      <w:pPr>
        <w:bidi/>
        <w:rPr>
          <w:rFonts w:ascii="IRNazanin" w:eastAsiaTheme="minorEastAsia" w:hAnsi="IRNazanin" w:cs="IRNazanin"/>
          <w:sz w:val="20"/>
          <w:szCs w:val="20"/>
          <w:rtl/>
          <w:lang w:bidi="fa-IR"/>
        </w:rPr>
      </w:pPr>
      <w:r>
        <w:rPr>
          <w:rFonts w:ascii="IRNazanin" w:eastAsiaTheme="minorEastAsia" w:hAnsi="IRNazanin" w:cs="IRNazanin" w:hint="cs"/>
          <w:sz w:val="20"/>
          <w:szCs w:val="20"/>
          <w:rtl/>
          <w:lang w:bidi="fa-IR"/>
        </w:rPr>
        <w:t>ما نیاز به شرط خروج</w:t>
      </w:r>
      <w:r>
        <w:rPr>
          <w:rStyle w:val="FootnoteReference"/>
          <w:rFonts w:ascii="IRNazanin" w:eastAsiaTheme="minorEastAsia" w:hAnsi="IRNazanin" w:cs="IRNazanin"/>
          <w:sz w:val="20"/>
          <w:szCs w:val="20"/>
          <w:rtl/>
          <w:lang w:bidi="fa-IR"/>
        </w:rPr>
        <w:footnoteReference w:id="15"/>
      </w:r>
      <w:r>
        <w:rPr>
          <w:rFonts w:ascii="IRNazanin" w:eastAsiaTheme="minorEastAsia" w:hAnsi="IRNazanin" w:cs="IRNazanin" w:hint="cs"/>
          <w:sz w:val="20"/>
          <w:szCs w:val="20"/>
          <w:rtl/>
          <w:lang w:bidi="fa-IR"/>
        </w:rPr>
        <w:t xml:space="preserve"> داریم :</w:t>
      </w:r>
    </w:p>
    <w:p w14:paraId="1F3424DD" w14:textId="178D3192" w:rsidR="00262446" w:rsidRDefault="00262446" w:rsidP="00262446">
      <w:pPr>
        <w:pStyle w:val="ListParagraph"/>
        <w:numPr>
          <w:ilvl w:val="0"/>
          <w:numId w:val="3"/>
        </w:numPr>
        <w:bidi/>
        <w:rPr>
          <w:rFonts w:ascii="IRNazanin" w:eastAsiaTheme="minorEastAsia" w:hAnsi="IRNazanin" w:cs="IRNazanin"/>
          <w:sz w:val="20"/>
          <w:szCs w:val="20"/>
          <w:lang w:bidi="fa-IR"/>
        </w:rPr>
      </w:pPr>
      <w:r>
        <w:rPr>
          <w:rFonts w:ascii="IRNazanin" w:eastAsiaTheme="minorEastAsia" w:hAnsi="IRNazanin" w:cs="IRNazanin" w:hint="cs"/>
          <w:sz w:val="20"/>
          <w:szCs w:val="20"/>
          <w:rtl/>
          <w:lang w:bidi="fa-IR"/>
        </w:rPr>
        <w:t>شرط تعداد نسل</w:t>
      </w:r>
      <w:r>
        <w:rPr>
          <w:rFonts w:ascii="IRNazanin" w:eastAsiaTheme="minorEastAsia" w:hAnsi="IRNazanin" w:cs="IRNazanin"/>
          <w:sz w:val="20"/>
          <w:szCs w:val="20"/>
          <w:lang w:bidi="fa-IR"/>
        </w:rPr>
        <w:t xml:space="preserve"> </w:t>
      </w:r>
      <w:r>
        <w:rPr>
          <w:rFonts w:ascii="IRNazanin" w:eastAsiaTheme="minorEastAsia" w:hAnsi="IRNazanin" w:cs="IRNazanin" w:hint="cs"/>
          <w:sz w:val="20"/>
          <w:szCs w:val="20"/>
          <w:rtl/>
          <w:lang w:bidi="fa-IR"/>
        </w:rPr>
        <w:t xml:space="preserve"> :‌به تعداد مشخصی نسل پیش بره و بعدش تموم شه.</w:t>
      </w:r>
    </w:p>
    <w:p w14:paraId="756B9A27" w14:textId="67FEBC12" w:rsidR="00262446" w:rsidRDefault="00262446" w:rsidP="00262446">
      <w:pPr>
        <w:pStyle w:val="ListParagraph"/>
        <w:numPr>
          <w:ilvl w:val="0"/>
          <w:numId w:val="3"/>
        </w:numPr>
        <w:bidi/>
        <w:rPr>
          <w:rFonts w:ascii="IRNazanin" w:eastAsiaTheme="minorEastAsia" w:hAnsi="IRNazanin" w:cs="IRNazanin"/>
          <w:sz w:val="20"/>
          <w:szCs w:val="20"/>
          <w:lang w:bidi="fa-IR"/>
        </w:rPr>
      </w:pPr>
      <w:r>
        <w:rPr>
          <w:rFonts w:ascii="IRNazanin" w:eastAsiaTheme="minorEastAsia" w:hAnsi="IRNazanin" w:cs="IRNazanin" w:hint="cs"/>
          <w:sz w:val="20"/>
          <w:szCs w:val="20"/>
          <w:rtl/>
          <w:lang w:bidi="fa-IR"/>
        </w:rPr>
        <w:t>شرط عدم بهبود پاسخ :‌یه وقت فلان نسل گذشت و جواب بهتر نشد تموم شه.</w:t>
      </w:r>
    </w:p>
    <w:p w14:paraId="3281DB74" w14:textId="77777777" w:rsidR="00D61843" w:rsidRDefault="00D61843" w:rsidP="00D61843">
      <w:pPr>
        <w:pStyle w:val="ListParagraph"/>
        <w:bidi/>
        <w:rPr>
          <w:rFonts w:ascii="IRNazanin" w:eastAsiaTheme="minorEastAsia" w:hAnsi="IRNazanin" w:cs="IRNazanin"/>
          <w:sz w:val="20"/>
          <w:szCs w:val="20"/>
          <w:lang w:bidi="fa-IR"/>
        </w:rPr>
      </w:pPr>
    </w:p>
    <w:p w14:paraId="301DCB11" w14:textId="05032B2C" w:rsidR="00D61843" w:rsidRPr="00D61843" w:rsidRDefault="00D61843" w:rsidP="00D61843">
      <w:pPr>
        <w:bidi/>
        <w:jc w:val="center"/>
        <w:rPr>
          <w:rFonts w:ascii="IRNazanin" w:eastAsiaTheme="minorEastAsia" w:hAnsi="IRNazanin" w:cs="IRNazanin"/>
          <w:b/>
          <w:bCs/>
          <w:sz w:val="20"/>
          <w:szCs w:val="20"/>
          <w:lang w:bidi="fa-IR"/>
        </w:rPr>
      </w:pPr>
      <w:r w:rsidRPr="00D61843">
        <w:rPr>
          <w:rFonts w:ascii="IRNazanin" w:eastAsiaTheme="minorEastAsia" w:hAnsi="IRNazanin" w:cs="IRNazanin"/>
          <w:b/>
          <w:bCs/>
          <w:sz w:val="20"/>
          <w:szCs w:val="20"/>
          <w:lang w:bidi="fa-IR"/>
        </w:rPr>
        <w:t>Exploration VS exploitation</w:t>
      </w:r>
    </w:p>
    <w:p w14:paraId="2B6A0C6D" w14:textId="17CC21B4" w:rsidR="00D61843" w:rsidRDefault="00D61843" w:rsidP="00D61843">
      <w:pPr>
        <w:bidi/>
        <w:rPr>
          <w:rFonts w:ascii="IRNazanin" w:eastAsiaTheme="minorEastAsia" w:hAnsi="IRNazanin" w:cs="IRNazanin"/>
          <w:sz w:val="20"/>
          <w:szCs w:val="20"/>
          <w:rtl/>
          <w:lang w:bidi="fa-IR"/>
        </w:rPr>
      </w:pPr>
      <w:r>
        <w:rPr>
          <w:rFonts w:ascii="IRNazanin" w:eastAsiaTheme="minorEastAsia" w:hAnsi="IRNazanin" w:cs="IRNazanin"/>
          <w:sz w:val="20"/>
          <w:szCs w:val="20"/>
          <w:lang w:bidi="fa-IR"/>
        </w:rPr>
        <w:t>Exploration</w:t>
      </w:r>
      <w:r>
        <w:rPr>
          <w:rFonts w:ascii="IRNazanin" w:eastAsiaTheme="minorEastAsia" w:hAnsi="IRNazanin" w:cs="IRNazanin" w:hint="cs"/>
          <w:sz w:val="20"/>
          <w:szCs w:val="20"/>
          <w:rtl/>
          <w:lang w:bidi="fa-IR"/>
        </w:rPr>
        <w:t>:‌دوست داریم دنبال جواب های بیشتری باشیم که نکنه چیزی رو از دست داده باشیم.</w:t>
      </w:r>
    </w:p>
    <w:p w14:paraId="7C119550" w14:textId="3ACCAD9C" w:rsidR="00D61843" w:rsidRDefault="00D61843" w:rsidP="00D61843">
      <w:pPr>
        <w:bidi/>
        <w:rPr>
          <w:rFonts w:ascii="IRNazanin" w:eastAsiaTheme="minorEastAsia" w:hAnsi="IRNazanin" w:cs="IRNazanin"/>
          <w:sz w:val="20"/>
          <w:szCs w:val="20"/>
          <w:rtl/>
          <w:lang w:bidi="fa-IR"/>
        </w:rPr>
      </w:pPr>
      <w:r>
        <w:rPr>
          <w:rFonts w:ascii="IRNazanin" w:eastAsiaTheme="minorEastAsia" w:hAnsi="IRNazanin" w:cs="IRNazanin"/>
          <w:sz w:val="20"/>
          <w:szCs w:val="20"/>
          <w:lang w:bidi="fa-IR"/>
        </w:rPr>
        <w:t>Exploitation</w:t>
      </w:r>
      <w:r>
        <w:rPr>
          <w:rFonts w:ascii="IRNazanin" w:eastAsiaTheme="minorEastAsia" w:hAnsi="IRNazanin" w:cs="IRNazanin" w:hint="cs"/>
          <w:sz w:val="20"/>
          <w:szCs w:val="20"/>
          <w:rtl/>
          <w:lang w:bidi="fa-IR"/>
        </w:rPr>
        <w:t>:‌دوست داریم تمرکزمون رو بذاریم روی یک ناحیه و با دقت اونجا رو بگردیم.</w:t>
      </w:r>
    </w:p>
    <w:p w14:paraId="592D038D" w14:textId="10C23F8E" w:rsidR="00D61843" w:rsidRDefault="00D61843" w:rsidP="00D61843">
      <w:pPr>
        <w:bidi/>
        <w:rPr>
          <w:rFonts w:ascii="IRNazanin" w:eastAsiaTheme="minorEastAsia" w:hAnsi="IRNazanin" w:cs="IRNazanin" w:hint="cs"/>
          <w:sz w:val="20"/>
          <w:szCs w:val="20"/>
          <w:rtl/>
          <w:lang w:bidi="fa-IR"/>
        </w:rPr>
      </w:pPr>
      <w:r>
        <w:rPr>
          <w:rFonts w:ascii="IRNazanin" w:eastAsiaTheme="minorEastAsia" w:hAnsi="IRNazanin" w:cs="IRNazanin" w:hint="cs"/>
          <w:sz w:val="20"/>
          <w:szCs w:val="20"/>
          <w:rtl/>
          <w:lang w:bidi="fa-IR"/>
        </w:rPr>
        <w:t xml:space="preserve">در نسل های اول بیشتر </w:t>
      </w:r>
      <w:r>
        <w:rPr>
          <w:rFonts w:ascii="IRNazanin" w:eastAsiaTheme="minorEastAsia" w:hAnsi="IRNazanin" w:cs="IRNazanin"/>
          <w:sz w:val="20"/>
          <w:szCs w:val="20"/>
          <w:lang w:bidi="fa-IR"/>
        </w:rPr>
        <w:t>explore</w:t>
      </w:r>
      <w:r>
        <w:rPr>
          <w:rFonts w:ascii="IRNazanin" w:eastAsiaTheme="minorEastAsia" w:hAnsi="IRNazanin" w:cs="IRNazanin" w:hint="cs"/>
          <w:sz w:val="20"/>
          <w:szCs w:val="20"/>
          <w:rtl/>
          <w:lang w:bidi="fa-IR"/>
        </w:rPr>
        <w:t xml:space="preserve"> کن و در نسل های پایانی بیشتر </w:t>
      </w:r>
      <w:r>
        <w:rPr>
          <w:rFonts w:ascii="IRNazanin" w:eastAsiaTheme="minorEastAsia" w:hAnsi="IRNazanin" w:cs="IRNazanin"/>
          <w:sz w:val="20"/>
          <w:szCs w:val="20"/>
          <w:lang w:bidi="fa-IR"/>
        </w:rPr>
        <w:t xml:space="preserve"> exploit</w:t>
      </w:r>
      <w:r>
        <w:rPr>
          <w:rFonts w:ascii="IRNazanin" w:eastAsiaTheme="minorEastAsia" w:hAnsi="IRNazanin" w:cs="IRNazanin" w:hint="cs"/>
          <w:sz w:val="20"/>
          <w:szCs w:val="20"/>
          <w:rtl/>
          <w:lang w:bidi="fa-IR"/>
        </w:rPr>
        <w:t xml:space="preserve"> کن.</w:t>
      </w:r>
    </w:p>
    <w:p w14:paraId="20DFA5E5" w14:textId="77777777" w:rsidR="00D61843" w:rsidRDefault="00D61843" w:rsidP="00D61843">
      <w:pPr>
        <w:bidi/>
        <w:rPr>
          <w:rFonts w:ascii="IRNazanin" w:eastAsiaTheme="minorEastAsia" w:hAnsi="IRNazanin" w:cs="IRNazanin"/>
          <w:sz w:val="20"/>
          <w:szCs w:val="20"/>
          <w:rtl/>
          <w:lang w:bidi="fa-IR"/>
        </w:rPr>
      </w:pPr>
    </w:p>
    <w:p w14:paraId="0F9B2A9E" w14:textId="77777777" w:rsidR="00D61843" w:rsidRDefault="00D61843">
      <w:pPr>
        <w:rPr>
          <w:rFonts w:ascii="IRNazanin" w:eastAsiaTheme="minorEastAsia" w:hAnsi="IRNazanin" w:cs="IRNazanin"/>
          <w:sz w:val="20"/>
          <w:szCs w:val="20"/>
          <w:rtl/>
          <w:lang w:bidi="fa-IR"/>
        </w:rPr>
      </w:pPr>
      <w:r>
        <w:rPr>
          <w:rFonts w:ascii="IRNazanin" w:eastAsiaTheme="minorEastAsia" w:hAnsi="IRNazanin" w:cs="IRNazanin"/>
          <w:sz w:val="20"/>
          <w:szCs w:val="20"/>
          <w:rtl/>
          <w:lang w:bidi="fa-IR"/>
        </w:rPr>
        <w:br w:type="page"/>
      </w:r>
    </w:p>
    <w:p w14:paraId="6639FA4A" w14:textId="719F8416" w:rsidR="00573ED8" w:rsidRDefault="00573ED8" w:rsidP="00D61843">
      <w:pPr>
        <w:bidi/>
        <w:jc w:val="center"/>
        <w:rPr>
          <w:rFonts w:ascii="IRNazanin" w:eastAsiaTheme="minorEastAsia" w:hAnsi="IRNazanin" w:cs="IRNazanin"/>
          <w:b/>
          <w:bCs/>
          <w:sz w:val="20"/>
          <w:szCs w:val="20"/>
          <w:rtl/>
          <w:lang w:bidi="fa-IR"/>
        </w:rPr>
      </w:pPr>
      <w:r w:rsidRPr="00573ED8">
        <w:rPr>
          <w:rFonts w:ascii="IRNazanin" w:eastAsiaTheme="minorEastAsia" w:hAnsi="IRNazanin" w:cs="IRNazanin" w:hint="cs"/>
          <w:b/>
          <w:bCs/>
          <w:sz w:val="20"/>
          <w:szCs w:val="20"/>
          <w:rtl/>
          <w:lang w:bidi="fa-IR"/>
        </w:rPr>
        <w:lastRenderedPageBreak/>
        <w:t>جمع بندی فرایند الگوریتم ژنتیک</w:t>
      </w:r>
    </w:p>
    <w:p w14:paraId="2C331C3E" w14:textId="3FCD6A21" w:rsidR="00573ED8" w:rsidRPr="00017164" w:rsidRDefault="00017164" w:rsidP="00017164">
      <w:pPr>
        <w:pStyle w:val="ListParagraph"/>
        <w:numPr>
          <w:ilvl w:val="0"/>
          <w:numId w:val="5"/>
        </w:numPr>
        <w:bidi/>
        <w:rPr>
          <w:rFonts w:ascii="IRNazanin" w:eastAsiaTheme="minorEastAsia" w:hAnsi="IRNazanin" w:cs="IRNazanin"/>
          <w:sz w:val="20"/>
          <w:szCs w:val="20"/>
          <w:lang w:bidi="fa-IR"/>
        </w:rPr>
      </w:pPr>
      <w:r w:rsidRPr="00017164">
        <w:rPr>
          <w:rFonts w:ascii="IRNazanin" w:eastAsiaTheme="minorEastAsia" w:hAnsi="IRNazanin" w:cs="IRNazanin" w:hint="cs"/>
          <w:sz w:val="20"/>
          <w:szCs w:val="20"/>
          <w:rtl/>
          <w:lang w:bidi="fa-IR"/>
        </w:rPr>
        <w:t xml:space="preserve">الگوریتم ژنتیک مستقل از خود مسئله کار میکنه و به همین دلیل بهش میگیم فرا ابتکاری </w:t>
      </w:r>
      <w:r>
        <w:rPr>
          <w:rStyle w:val="FootnoteReference"/>
          <w:rFonts w:ascii="IRNazanin" w:eastAsiaTheme="minorEastAsia" w:hAnsi="IRNazanin" w:cs="IRNazanin"/>
          <w:sz w:val="20"/>
          <w:szCs w:val="20"/>
          <w:rtl/>
          <w:lang w:bidi="fa-IR"/>
        </w:rPr>
        <w:footnoteReference w:id="16"/>
      </w:r>
    </w:p>
    <w:p w14:paraId="466D588B" w14:textId="4467F6A7" w:rsidR="00017164" w:rsidRPr="00017164" w:rsidRDefault="00017164" w:rsidP="00017164">
      <w:pPr>
        <w:pStyle w:val="ListParagraph"/>
        <w:numPr>
          <w:ilvl w:val="0"/>
          <w:numId w:val="5"/>
        </w:numPr>
        <w:bidi/>
        <w:rPr>
          <w:rFonts w:ascii="IRNazanin" w:eastAsiaTheme="minorEastAsia" w:hAnsi="IRNazanin" w:cs="IRNazanin"/>
          <w:sz w:val="20"/>
          <w:szCs w:val="20"/>
          <w:lang w:bidi="fa-IR"/>
        </w:rPr>
      </w:pPr>
      <w:r w:rsidRPr="00017164">
        <w:rPr>
          <w:rFonts w:ascii="IRNazanin" w:eastAsiaTheme="minorEastAsia" w:hAnsi="IRNazanin" w:cs="IRNazanin" w:hint="cs"/>
          <w:sz w:val="20"/>
          <w:szCs w:val="20"/>
          <w:rtl/>
          <w:lang w:bidi="fa-IR"/>
        </w:rPr>
        <w:t>الگوریتم یک فرایند تکرار شونده رو طی می کنه پس یک الگوریتم تکاملی</w:t>
      </w:r>
      <w:r>
        <w:rPr>
          <w:rStyle w:val="FootnoteReference"/>
          <w:rFonts w:ascii="IRNazanin" w:eastAsiaTheme="minorEastAsia" w:hAnsi="IRNazanin" w:cs="IRNazanin"/>
          <w:sz w:val="20"/>
          <w:szCs w:val="20"/>
          <w:rtl/>
          <w:lang w:bidi="fa-IR"/>
        </w:rPr>
        <w:footnoteReference w:id="17"/>
      </w:r>
      <w:r w:rsidRPr="00017164">
        <w:rPr>
          <w:rFonts w:ascii="IRNazanin" w:eastAsiaTheme="minorEastAsia" w:hAnsi="IRNazanin" w:cs="IRNazanin" w:hint="cs"/>
          <w:sz w:val="20"/>
          <w:szCs w:val="20"/>
          <w:rtl/>
          <w:lang w:bidi="fa-IR"/>
        </w:rPr>
        <w:t xml:space="preserve"> هست</w:t>
      </w:r>
    </w:p>
    <w:p w14:paraId="636E4493" w14:textId="1DBA4C30" w:rsidR="00017164" w:rsidRDefault="00017164" w:rsidP="00017164">
      <w:pPr>
        <w:pStyle w:val="ListParagraph"/>
        <w:numPr>
          <w:ilvl w:val="0"/>
          <w:numId w:val="5"/>
        </w:numPr>
        <w:bidi/>
        <w:rPr>
          <w:rFonts w:ascii="IRNazanin" w:eastAsiaTheme="minorEastAsia" w:hAnsi="IRNazanin" w:cs="IRNazanin"/>
          <w:sz w:val="20"/>
          <w:szCs w:val="20"/>
          <w:lang w:bidi="fa-IR"/>
        </w:rPr>
      </w:pPr>
      <w:r w:rsidRPr="00017164">
        <w:rPr>
          <w:rFonts w:ascii="IRNazanin" w:eastAsiaTheme="minorEastAsia" w:hAnsi="IRNazanin" w:cs="IRNazanin" w:hint="cs"/>
          <w:sz w:val="20"/>
          <w:szCs w:val="20"/>
          <w:rtl/>
          <w:lang w:bidi="fa-IR"/>
        </w:rPr>
        <w:t>الگوریتم شروع رندوم داره</w:t>
      </w:r>
      <w:r>
        <w:rPr>
          <w:rStyle w:val="FootnoteReference"/>
          <w:rFonts w:ascii="IRNazanin" w:eastAsiaTheme="minorEastAsia" w:hAnsi="IRNazanin" w:cs="IRNazanin"/>
          <w:sz w:val="20"/>
          <w:szCs w:val="20"/>
          <w:rtl/>
          <w:lang w:bidi="fa-IR"/>
        </w:rPr>
        <w:footnoteReference w:id="18"/>
      </w:r>
    </w:p>
    <w:p w14:paraId="0F0996B8" w14:textId="36C54215" w:rsidR="008A77F7" w:rsidRDefault="008A77F7" w:rsidP="008A77F7">
      <w:pPr>
        <w:pStyle w:val="ListParagraph"/>
        <w:numPr>
          <w:ilvl w:val="0"/>
          <w:numId w:val="5"/>
        </w:numPr>
        <w:bidi/>
        <w:rPr>
          <w:rFonts w:ascii="IRNazanin" w:eastAsiaTheme="minorEastAsia" w:hAnsi="IRNazanin" w:cs="IRNazanin"/>
          <w:sz w:val="20"/>
          <w:szCs w:val="20"/>
          <w:lang w:bidi="fa-IR"/>
        </w:rPr>
      </w:pPr>
      <w:r>
        <w:rPr>
          <w:rFonts w:ascii="IRNazanin" w:eastAsiaTheme="minorEastAsia" w:hAnsi="IRNazanin" w:cs="IRNazanin" w:hint="cs"/>
          <w:sz w:val="20"/>
          <w:szCs w:val="20"/>
          <w:rtl/>
          <w:lang w:bidi="fa-IR"/>
        </w:rPr>
        <w:t>برای موضوعات پیوسته بهتره.</w:t>
      </w:r>
    </w:p>
    <w:p w14:paraId="2CF1C3AF" w14:textId="06EB727C" w:rsidR="00017164" w:rsidRDefault="00017164" w:rsidP="00017164">
      <w:pPr>
        <w:pStyle w:val="ListParagraph"/>
        <w:numPr>
          <w:ilvl w:val="0"/>
          <w:numId w:val="5"/>
        </w:numPr>
        <w:bidi/>
        <w:rPr>
          <w:rFonts w:ascii="IRNazanin" w:eastAsiaTheme="minorEastAsia" w:hAnsi="IRNazanin" w:cs="IRNazanin"/>
          <w:sz w:val="20"/>
          <w:szCs w:val="20"/>
          <w:lang w:bidi="fa-IR"/>
        </w:rPr>
      </w:pPr>
      <w:r>
        <w:rPr>
          <w:rFonts w:ascii="IRNazanin" w:eastAsiaTheme="minorEastAsia" w:hAnsi="IRNazanin" w:cs="IRNazanin" w:hint="cs"/>
          <w:sz w:val="20"/>
          <w:szCs w:val="20"/>
          <w:rtl/>
          <w:lang w:bidi="fa-IR"/>
        </w:rPr>
        <w:t>اوپریتورها:</w:t>
      </w:r>
    </w:p>
    <w:p w14:paraId="1193C0E9" w14:textId="674DA91B" w:rsidR="00017164" w:rsidRDefault="00017164" w:rsidP="00017164">
      <w:pPr>
        <w:pStyle w:val="ListParagraph"/>
        <w:numPr>
          <w:ilvl w:val="1"/>
          <w:numId w:val="5"/>
        </w:numPr>
        <w:bidi/>
        <w:rPr>
          <w:rFonts w:ascii="IRNazanin" w:eastAsiaTheme="minorEastAsia" w:hAnsi="IRNazanin" w:cs="IRNazanin"/>
          <w:sz w:val="20"/>
          <w:szCs w:val="20"/>
          <w:lang w:bidi="fa-IR"/>
        </w:rPr>
      </w:pPr>
      <w:r>
        <w:rPr>
          <w:rFonts w:ascii="IRNazanin" w:eastAsiaTheme="minorEastAsia" w:hAnsi="IRNazanin" w:cs="IRNazanin" w:hint="cs"/>
          <w:sz w:val="20"/>
          <w:szCs w:val="20"/>
          <w:rtl/>
          <w:lang w:bidi="fa-IR"/>
        </w:rPr>
        <w:t>انتخاب</w:t>
      </w:r>
      <w:r>
        <w:rPr>
          <w:rStyle w:val="FootnoteReference"/>
          <w:rFonts w:ascii="IRNazanin" w:eastAsiaTheme="minorEastAsia" w:hAnsi="IRNazanin" w:cs="IRNazanin"/>
          <w:sz w:val="20"/>
          <w:szCs w:val="20"/>
          <w:rtl/>
          <w:lang w:bidi="fa-IR"/>
        </w:rPr>
        <w:footnoteReference w:id="19"/>
      </w:r>
      <w:r>
        <w:rPr>
          <w:rFonts w:ascii="IRNazanin" w:eastAsiaTheme="minorEastAsia" w:hAnsi="IRNazanin" w:cs="IRNazanin" w:hint="cs"/>
          <w:sz w:val="20"/>
          <w:szCs w:val="20"/>
          <w:rtl/>
          <w:lang w:bidi="fa-IR"/>
        </w:rPr>
        <w:t xml:space="preserve"> : کاپل ساختن ها با چه قاعده ای انجام بشه. مثلا بهترین جواب ها با هم و </w:t>
      </w:r>
      <w:r w:rsidR="008A77F7">
        <w:rPr>
          <w:rFonts w:ascii="IRNazanin" w:eastAsiaTheme="minorEastAsia" w:hAnsi="IRNazanin" w:cs="IRNazanin" w:hint="cs"/>
          <w:sz w:val="20"/>
          <w:szCs w:val="20"/>
          <w:rtl/>
          <w:lang w:bidi="fa-IR"/>
        </w:rPr>
        <w:t>بدترین جواب ها با هم یا برعکس</w:t>
      </w:r>
      <w:r w:rsidR="008A77F7">
        <w:rPr>
          <w:rStyle w:val="FootnoteReference"/>
          <w:rFonts w:ascii="IRNazanin" w:eastAsiaTheme="minorEastAsia" w:hAnsi="IRNazanin" w:cs="IRNazanin"/>
          <w:sz w:val="20"/>
          <w:szCs w:val="20"/>
          <w:rtl/>
          <w:lang w:bidi="fa-IR"/>
        </w:rPr>
        <w:footnoteReference w:id="20"/>
      </w:r>
    </w:p>
    <w:p w14:paraId="295D5570" w14:textId="4C8506D9" w:rsidR="008A77F7" w:rsidRDefault="008A77F7" w:rsidP="008A77F7">
      <w:pPr>
        <w:pStyle w:val="ListParagraph"/>
        <w:numPr>
          <w:ilvl w:val="1"/>
          <w:numId w:val="5"/>
        </w:numPr>
        <w:bidi/>
        <w:rPr>
          <w:rFonts w:ascii="IRNazanin" w:eastAsiaTheme="minorEastAsia" w:hAnsi="IRNazanin" w:cs="IRNazanin"/>
          <w:sz w:val="20"/>
          <w:szCs w:val="20"/>
          <w:lang w:bidi="fa-IR"/>
        </w:rPr>
      </w:pPr>
      <w:r>
        <w:rPr>
          <w:rFonts w:ascii="IRNazanin" w:eastAsiaTheme="minorEastAsia" w:hAnsi="IRNazanin" w:cs="IRNazanin"/>
          <w:sz w:val="20"/>
          <w:szCs w:val="20"/>
          <w:lang w:bidi="fa-IR"/>
        </w:rPr>
        <w:t xml:space="preserve"> </w:t>
      </w:r>
      <w:r>
        <w:rPr>
          <w:rFonts w:ascii="IRNazanin" w:eastAsiaTheme="minorEastAsia" w:hAnsi="IRNazanin" w:cs="IRNazanin" w:hint="cs"/>
          <w:sz w:val="20"/>
          <w:szCs w:val="20"/>
          <w:rtl/>
          <w:lang w:bidi="fa-IR"/>
        </w:rPr>
        <w:t>ترکیب</w:t>
      </w:r>
      <w:r>
        <w:rPr>
          <w:rStyle w:val="FootnoteReference"/>
          <w:rFonts w:ascii="IRNazanin" w:eastAsiaTheme="minorEastAsia" w:hAnsi="IRNazanin" w:cs="IRNazanin"/>
          <w:sz w:val="20"/>
          <w:szCs w:val="20"/>
          <w:rtl/>
          <w:lang w:bidi="fa-IR"/>
        </w:rPr>
        <w:footnoteReference w:id="21"/>
      </w:r>
      <w:r>
        <w:rPr>
          <w:rFonts w:ascii="IRNazanin" w:eastAsiaTheme="minorEastAsia" w:hAnsi="IRNazanin" w:cs="IRNazanin" w:hint="cs"/>
          <w:sz w:val="20"/>
          <w:szCs w:val="20"/>
          <w:rtl/>
          <w:lang w:bidi="fa-IR"/>
        </w:rPr>
        <w:t xml:space="preserve"> :</w:t>
      </w:r>
    </w:p>
    <w:p w14:paraId="266486FA" w14:textId="0E02D516" w:rsidR="008A77F7" w:rsidRDefault="008A77F7" w:rsidP="008A77F7">
      <w:pPr>
        <w:pStyle w:val="ListParagraph"/>
        <w:numPr>
          <w:ilvl w:val="1"/>
          <w:numId w:val="5"/>
        </w:numPr>
        <w:bidi/>
        <w:rPr>
          <w:rFonts w:ascii="IRNazanin" w:eastAsiaTheme="minorEastAsia" w:hAnsi="IRNazanin" w:cs="IRNazanin"/>
          <w:sz w:val="20"/>
          <w:szCs w:val="20"/>
          <w:lang w:bidi="fa-IR"/>
        </w:rPr>
      </w:pPr>
      <w:r>
        <w:rPr>
          <w:rFonts w:ascii="IRNazanin" w:eastAsiaTheme="minorEastAsia" w:hAnsi="IRNazanin" w:cs="IRNazanin" w:hint="cs"/>
          <w:sz w:val="20"/>
          <w:szCs w:val="20"/>
          <w:rtl/>
          <w:lang w:bidi="fa-IR"/>
        </w:rPr>
        <w:t>جهش :</w:t>
      </w:r>
    </w:p>
    <w:p w14:paraId="1DB57334" w14:textId="6E41CDB1" w:rsidR="008A77F7" w:rsidRDefault="008A77F7" w:rsidP="008A77F7">
      <w:pPr>
        <w:pStyle w:val="ListParagraph"/>
        <w:numPr>
          <w:ilvl w:val="1"/>
          <w:numId w:val="5"/>
        </w:numPr>
        <w:bidi/>
        <w:rPr>
          <w:rFonts w:ascii="IRNazanin" w:eastAsiaTheme="minorEastAsia" w:hAnsi="IRNazanin" w:cs="IRNazanin"/>
          <w:sz w:val="20"/>
          <w:szCs w:val="20"/>
          <w:lang w:bidi="fa-IR"/>
        </w:rPr>
      </w:pPr>
      <w:r>
        <w:rPr>
          <w:rFonts w:ascii="IRNazanin" w:eastAsiaTheme="minorEastAsia" w:hAnsi="IRNazanin" w:cs="IRNazanin" w:hint="cs"/>
          <w:sz w:val="20"/>
          <w:szCs w:val="20"/>
          <w:rtl/>
          <w:lang w:bidi="fa-IR"/>
        </w:rPr>
        <w:t>ترانکیت</w:t>
      </w:r>
      <w:r>
        <w:rPr>
          <w:rStyle w:val="FootnoteReference"/>
          <w:rFonts w:ascii="IRNazanin" w:eastAsiaTheme="minorEastAsia" w:hAnsi="IRNazanin" w:cs="IRNazanin"/>
          <w:sz w:val="20"/>
          <w:szCs w:val="20"/>
          <w:rtl/>
          <w:lang w:bidi="fa-IR"/>
        </w:rPr>
        <w:footnoteReference w:id="22"/>
      </w:r>
      <w:r>
        <w:rPr>
          <w:rFonts w:ascii="IRNazanin" w:eastAsiaTheme="minorEastAsia" w:hAnsi="IRNazanin" w:cs="IRNazanin" w:hint="cs"/>
          <w:sz w:val="20"/>
          <w:szCs w:val="20"/>
          <w:rtl/>
          <w:lang w:bidi="fa-IR"/>
        </w:rPr>
        <w:t xml:space="preserve"> :</w:t>
      </w:r>
    </w:p>
    <w:p w14:paraId="6D7CF516" w14:textId="52053646" w:rsidR="008A77F7" w:rsidRPr="008A77F7" w:rsidRDefault="008A77F7" w:rsidP="008A77F7">
      <w:pPr>
        <w:bidi/>
        <w:jc w:val="center"/>
        <w:rPr>
          <w:rFonts w:ascii="IRNazanin" w:eastAsiaTheme="minorEastAsia" w:hAnsi="IRNazanin" w:cs="IRNazanin"/>
          <w:sz w:val="20"/>
          <w:szCs w:val="20"/>
          <w:rtl/>
          <w:lang w:bidi="fa-IR"/>
        </w:rPr>
      </w:pPr>
      <w:r>
        <w:rPr>
          <w:rFonts w:ascii="IRNazanin" w:eastAsiaTheme="minorEastAsia" w:hAnsi="IRNazanin" w:cs="IRNazanin"/>
          <w:noProof/>
          <w:sz w:val="20"/>
          <w:szCs w:val="20"/>
          <w:lang w:bidi="fa-IR"/>
        </w:rPr>
        <w:drawing>
          <wp:inline distT="0" distB="0" distL="0" distR="0" wp14:anchorId="090025CD" wp14:editId="4494DB9F">
            <wp:extent cx="3663950" cy="2050758"/>
            <wp:effectExtent l="0" t="0" r="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12621" t="10647" r="13048" b="15399"/>
                    <a:stretch/>
                  </pic:blipFill>
                  <pic:spPr bwMode="auto">
                    <a:xfrm>
                      <a:off x="0" y="0"/>
                      <a:ext cx="3671044" cy="2054729"/>
                    </a:xfrm>
                    <a:prstGeom prst="rect">
                      <a:avLst/>
                    </a:prstGeom>
                    <a:noFill/>
                    <a:ln>
                      <a:noFill/>
                    </a:ln>
                    <a:extLst>
                      <a:ext uri="{53640926-AAD7-44D8-BBD7-CCE9431645EC}">
                        <a14:shadowObscured xmlns:a14="http://schemas.microsoft.com/office/drawing/2010/main"/>
                      </a:ext>
                    </a:extLst>
                  </pic:spPr>
                </pic:pic>
              </a:graphicData>
            </a:graphic>
          </wp:inline>
        </w:drawing>
      </w:r>
    </w:p>
    <w:sectPr w:rsidR="008A77F7" w:rsidRPr="008A77F7">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B7DA17" w14:textId="77777777" w:rsidR="007D71B5" w:rsidRDefault="007D71B5" w:rsidP="00C83EAD">
      <w:pPr>
        <w:spacing w:after="0" w:line="240" w:lineRule="auto"/>
      </w:pPr>
      <w:r>
        <w:separator/>
      </w:r>
    </w:p>
  </w:endnote>
  <w:endnote w:type="continuationSeparator" w:id="0">
    <w:p w14:paraId="531BB249" w14:textId="77777777" w:rsidR="007D71B5" w:rsidRDefault="007D71B5" w:rsidP="00C83E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IRNazanin">
    <w:panose1 w:val="02000506000000020002"/>
    <w:charset w:val="00"/>
    <w:family w:val="auto"/>
    <w:pitch w:val="variable"/>
    <w:sig w:usb0="21002A87" w:usb1="00000000" w:usb2="00000000" w:usb3="00000000" w:csb0="0001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C29816" w14:textId="77777777" w:rsidR="007D71B5" w:rsidRDefault="007D71B5" w:rsidP="00C83EAD">
      <w:pPr>
        <w:spacing w:after="0" w:line="240" w:lineRule="auto"/>
      </w:pPr>
      <w:r>
        <w:separator/>
      </w:r>
    </w:p>
  </w:footnote>
  <w:footnote w:type="continuationSeparator" w:id="0">
    <w:p w14:paraId="3FED47FA" w14:textId="77777777" w:rsidR="007D71B5" w:rsidRDefault="007D71B5" w:rsidP="00C83EAD">
      <w:pPr>
        <w:spacing w:after="0" w:line="240" w:lineRule="auto"/>
      </w:pPr>
      <w:r>
        <w:continuationSeparator/>
      </w:r>
    </w:p>
  </w:footnote>
  <w:footnote w:id="1">
    <w:p w14:paraId="087C2F9D" w14:textId="1267FC30" w:rsidR="00C83EAD" w:rsidRDefault="00C83EAD">
      <w:pPr>
        <w:pStyle w:val="FootnoteText"/>
        <w:rPr>
          <w:lang w:bidi="fa-IR"/>
        </w:rPr>
      </w:pPr>
      <w:r>
        <w:rPr>
          <w:rStyle w:val="FootnoteReference"/>
        </w:rPr>
        <w:footnoteRef/>
      </w:r>
      <w:r>
        <w:t xml:space="preserve"> </w:t>
      </w:r>
      <w:r>
        <w:rPr>
          <w:lang w:bidi="fa-IR"/>
        </w:rPr>
        <w:t>problem</w:t>
      </w:r>
    </w:p>
  </w:footnote>
  <w:footnote w:id="2">
    <w:p w14:paraId="04250D4F" w14:textId="21B8CE45" w:rsidR="00C83EAD" w:rsidRDefault="00C83EAD">
      <w:pPr>
        <w:pStyle w:val="FootnoteText"/>
      </w:pPr>
      <w:r>
        <w:rPr>
          <w:rStyle w:val="FootnoteReference"/>
        </w:rPr>
        <w:footnoteRef/>
      </w:r>
      <w:r>
        <w:t xml:space="preserve"> Dependent variables</w:t>
      </w:r>
    </w:p>
  </w:footnote>
  <w:footnote w:id="3">
    <w:p w14:paraId="1EAC8E7B" w14:textId="76DB3D5D" w:rsidR="00C83EAD" w:rsidRDefault="00C83EAD">
      <w:pPr>
        <w:pStyle w:val="FootnoteText"/>
        <w:rPr>
          <w:lang w:bidi="fa-IR"/>
        </w:rPr>
      </w:pPr>
      <w:r>
        <w:rPr>
          <w:rStyle w:val="FootnoteReference"/>
        </w:rPr>
        <w:footnoteRef/>
      </w:r>
      <w:r>
        <w:t xml:space="preserve"> </w:t>
      </w:r>
      <w:r>
        <w:rPr>
          <w:lang w:bidi="fa-IR"/>
        </w:rPr>
        <w:t>Independent variables</w:t>
      </w:r>
      <w:r w:rsidR="00FF4BF2">
        <w:rPr>
          <w:rFonts w:hint="cs"/>
          <w:rtl/>
          <w:lang w:bidi="fa-IR"/>
        </w:rPr>
        <w:t xml:space="preserve"> </w:t>
      </w:r>
      <w:r w:rsidR="00FF4BF2">
        <w:rPr>
          <w:lang w:bidi="fa-IR"/>
        </w:rPr>
        <w:t xml:space="preserve"> / features / attributes / dimensions </w:t>
      </w:r>
    </w:p>
  </w:footnote>
  <w:footnote w:id="4">
    <w:p w14:paraId="3309E214" w14:textId="6B39CC85" w:rsidR="00C83EAD" w:rsidRDefault="00C83EAD">
      <w:pPr>
        <w:pStyle w:val="FootnoteText"/>
        <w:rPr>
          <w:lang w:bidi="fa-IR"/>
        </w:rPr>
      </w:pPr>
      <w:r>
        <w:rPr>
          <w:rStyle w:val="FootnoteReference"/>
        </w:rPr>
        <w:footnoteRef/>
      </w:r>
      <w:r>
        <w:t xml:space="preserve"> </w:t>
      </w:r>
      <w:r>
        <w:rPr>
          <w:lang w:bidi="fa-IR"/>
        </w:rPr>
        <w:t>mapping</w:t>
      </w:r>
    </w:p>
  </w:footnote>
  <w:footnote w:id="5">
    <w:p w14:paraId="0D2F644B" w14:textId="7A4227B2" w:rsidR="00FF4BF2" w:rsidRPr="00FF4BF2" w:rsidRDefault="00FF4BF2">
      <w:pPr>
        <w:pStyle w:val="FootnoteText"/>
        <w:rPr>
          <w:rFonts w:ascii="IRNazanin" w:hAnsi="IRNazanin" w:cs="IRNazanin"/>
          <w:lang w:bidi="fa-IR"/>
        </w:rPr>
      </w:pPr>
      <w:r w:rsidRPr="00FF4BF2">
        <w:rPr>
          <w:rStyle w:val="FootnoteReference"/>
          <w:rFonts w:ascii="IRNazanin" w:hAnsi="IRNazanin" w:cs="IRNazanin"/>
        </w:rPr>
        <w:footnoteRef/>
      </w:r>
      <w:r w:rsidRPr="00FF4BF2">
        <w:rPr>
          <w:rFonts w:ascii="IRNazanin" w:hAnsi="IRNazanin" w:cs="IRNazanin"/>
        </w:rPr>
        <w:t xml:space="preserve"> </w:t>
      </w:r>
      <w:r w:rsidRPr="00FF4BF2">
        <w:rPr>
          <w:rFonts w:ascii="IRNazanin" w:hAnsi="IRNazanin" w:cs="IRNazanin"/>
          <w:lang w:bidi="fa-IR"/>
        </w:rPr>
        <w:t>Objective function</w:t>
      </w:r>
      <w:r w:rsidRPr="00FF4BF2">
        <w:rPr>
          <w:rFonts w:ascii="IRNazanin" w:hAnsi="IRNazanin" w:cs="IRNazanin"/>
          <w:rtl/>
          <w:lang w:bidi="fa-IR"/>
        </w:rPr>
        <w:t xml:space="preserve"> میتونه مینیمایز باشه یا ماکزیمایز</w:t>
      </w:r>
    </w:p>
  </w:footnote>
  <w:footnote w:id="6">
    <w:p w14:paraId="34470DC7" w14:textId="68A3640C" w:rsidR="00FF4BF2" w:rsidRPr="00FF4BF2" w:rsidRDefault="00FF4BF2">
      <w:pPr>
        <w:pStyle w:val="FootnoteText"/>
        <w:rPr>
          <w:rFonts w:ascii="IRNazanin" w:hAnsi="IRNazanin" w:cs="IRNazanin"/>
          <w:rtl/>
          <w:lang w:bidi="fa-IR"/>
        </w:rPr>
      </w:pPr>
      <w:r w:rsidRPr="00FF4BF2">
        <w:rPr>
          <w:rStyle w:val="FootnoteReference"/>
          <w:rFonts w:ascii="IRNazanin" w:hAnsi="IRNazanin" w:cs="IRNazanin"/>
        </w:rPr>
        <w:footnoteRef/>
      </w:r>
      <w:r w:rsidRPr="00FF4BF2">
        <w:rPr>
          <w:rFonts w:ascii="IRNazanin" w:hAnsi="IRNazanin" w:cs="IRNazanin"/>
        </w:rPr>
        <w:t xml:space="preserve"> Cost function </w:t>
      </w:r>
      <w:r w:rsidRPr="00FF4BF2">
        <w:rPr>
          <w:rFonts w:ascii="IRNazanin" w:hAnsi="IRNazanin" w:cs="IRNazanin"/>
          <w:rtl/>
          <w:lang w:bidi="fa-IR"/>
        </w:rPr>
        <w:t>همیشه دنبال کاهش هستیم</w:t>
      </w:r>
    </w:p>
  </w:footnote>
  <w:footnote w:id="7">
    <w:p w14:paraId="4B1BC737" w14:textId="26F9F921" w:rsidR="00FF4BF2" w:rsidRPr="00FF4BF2" w:rsidRDefault="00FF4BF2">
      <w:pPr>
        <w:pStyle w:val="FootnoteText"/>
        <w:rPr>
          <w:rFonts w:ascii="IRNazanin" w:hAnsi="IRNazanin" w:cs="IRNazanin"/>
          <w:lang w:bidi="fa-IR"/>
        </w:rPr>
      </w:pPr>
      <w:r w:rsidRPr="00FF4BF2">
        <w:rPr>
          <w:rStyle w:val="FootnoteReference"/>
          <w:rFonts w:ascii="IRNazanin" w:hAnsi="IRNazanin" w:cs="IRNazanin"/>
        </w:rPr>
        <w:footnoteRef/>
      </w:r>
      <w:r w:rsidRPr="00FF4BF2">
        <w:rPr>
          <w:rFonts w:ascii="IRNazanin" w:hAnsi="IRNazanin" w:cs="IRNazanin"/>
        </w:rPr>
        <w:t xml:space="preserve"> </w:t>
      </w:r>
      <w:r w:rsidRPr="00FF4BF2">
        <w:rPr>
          <w:rFonts w:ascii="IRNazanin" w:hAnsi="IRNazanin" w:cs="IRNazanin"/>
          <w:lang w:bidi="fa-IR"/>
        </w:rPr>
        <w:t>Fit function</w:t>
      </w:r>
    </w:p>
  </w:footnote>
  <w:footnote w:id="8">
    <w:p w14:paraId="641BC562" w14:textId="7FDF3719" w:rsidR="00FF4BF2" w:rsidRDefault="00FF4BF2">
      <w:pPr>
        <w:pStyle w:val="FootnoteText"/>
      </w:pPr>
      <w:r w:rsidRPr="00FF4BF2">
        <w:rPr>
          <w:rStyle w:val="FootnoteReference"/>
          <w:rFonts w:ascii="IRNazanin" w:hAnsi="IRNazanin" w:cs="IRNazanin"/>
        </w:rPr>
        <w:footnoteRef/>
      </w:r>
      <w:r w:rsidRPr="00FF4BF2">
        <w:rPr>
          <w:rFonts w:ascii="IRNazanin" w:hAnsi="IRNazanin" w:cs="IRNazanin"/>
        </w:rPr>
        <w:t xml:space="preserve"> Loss function</w:t>
      </w:r>
    </w:p>
  </w:footnote>
  <w:footnote w:id="9">
    <w:p w14:paraId="133D8841" w14:textId="7512E6D3" w:rsidR="00CF0785" w:rsidRDefault="00CF0785">
      <w:pPr>
        <w:pStyle w:val="FootnoteText"/>
        <w:rPr>
          <w:lang w:bidi="fa-IR"/>
        </w:rPr>
      </w:pPr>
      <w:r>
        <w:rPr>
          <w:rStyle w:val="FootnoteReference"/>
        </w:rPr>
        <w:footnoteRef/>
      </w:r>
      <w:r>
        <w:t xml:space="preserve"> </w:t>
      </w:r>
      <w:r>
        <w:rPr>
          <w:lang w:bidi="fa-IR"/>
        </w:rPr>
        <w:t>Exploration / search space</w:t>
      </w:r>
    </w:p>
  </w:footnote>
  <w:footnote w:id="10">
    <w:p w14:paraId="7CBE7F82" w14:textId="7DCCE45C" w:rsidR="00FB0D9C" w:rsidRDefault="00FB0D9C">
      <w:pPr>
        <w:pStyle w:val="FootnoteText"/>
        <w:rPr>
          <w:lang w:bidi="fa-IR"/>
        </w:rPr>
      </w:pPr>
      <w:r>
        <w:rPr>
          <w:rStyle w:val="FootnoteReference"/>
        </w:rPr>
        <w:footnoteRef/>
      </w:r>
      <w:r>
        <w:t xml:space="preserve"> </w:t>
      </w:r>
      <w:r>
        <w:rPr>
          <w:lang w:bidi="fa-IR"/>
        </w:rPr>
        <w:t>Agent / particle / individual / population</w:t>
      </w:r>
    </w:p>
  </w:footnote>
  <w:footnote w:id="11">
    <w:p w14:paraId="70097DB2" w14:textId="1187CE0D" w:rsidR="00954406" w:rsidRDefault="00954406">
      <w:pPr>
        <w:pStyle w:val="FootnoteText"/>
        <w:rPr>
          <w:lang w:bidi="fa-IR"/>
        </w:rPr>
      </w:pPr>
      <w:r>
        <w:rPr>
          <w:rStyle w:val="FootnoteReference"/>
        </w:rPr>
        <w:footnoteRef/>
      </w:r>
      <w:r>
        <w:t xml:space="preserve"> </w:t>
      </w:r>
      <w:r>
        <w:rPr>
          <w:lang w:bidi="fa-IR"/>
        </w:rPr>
        <w:t>parents</w:t>
      </w:r>
    </w:p>
  </w:footnote>
  <w:footnote w:id="12">
    <w:p w14:paraId="48ABE6A1" w14:textId="242C38A3" w:rsidR="00954406" w:rsidRDefault="00954406">
      <w:pPr>
        <w:pStyle w:val="FootnoteText"/>
        <w:rPr>
          <w:lang w:bidi="fa-IR"/>
        </w:rPr>
      </w:pPr>
      <w:r>
        <w:rPr>
          <w:rStyle w:val="FootnoteReference"/>
        </w:rPr>
        <w:footnoteRef/>
      </w:r>
      <w:r>
        <w:t xml:space="preserve"> </w:t>
      </w:r>
      <w:r>
        <w:rPr>
          <w:lang w:bidi="fa-IR"/>
        </w:rPr>
        <w:t>offspring</w:t>
      </w:r>
    </w:p>
  </w:footnote>
  <w:footnote w:id="13">
    <w:p w14:paraId="62364265" w14:textId="6B255D78" w:rsidR="00C805C1" w:rsidRDefault="00C805C1">
      <w:pPr>
        <w:pStyle w:val="FootnoteText"/>
        <w:rPr>
          <w:lang w:bidi="fa-IR"/>
        </w:rPr>
      </w:pPr>
      <w:r>
        <w:rPr>
          <w:rStyle w:val="FootnoteReference"/>
        </w:rPr>
        <w:footnoteRef/>
      </w:r>
      <w:r>
        <w:t xml:space="preserve"> </w:t>
      </w:r>
      <w:r>
        <w:rPr>
          <w:lang w:bidi="fa-IR"/>
        </w:rPr>
        <w:t>Truancation</w:t>
      </w:r>
    </w:p>
  </w:footnote>
  <w:footnote w:id="14">
    <w:p w14:paraId="41D3610E" w14:textId="3DAFA5B2" w:rsidR="00262446" w:rsidRDefault="00262446">
      <w:pPr>
        <w:pStyle w:val="FootnoteText"/>
        <w:rPr>
          <w:lang w:bidi="fa-IR"/>
        </w:rPr>
      </w:pPr>
      <w:r>
        <w:rPr>
          <w:rStyle w:val="FootnoteReference"/>
        </w:rPr>
        <w:footnoteRef/>
      </w:r>
      <w:r>
        <w:t xml:space="preserve"> </w:t>
      </w:r>
      <w:r>
        <w:rPr>
          <w:lang w:bidi="fa-IR"/>
        </w:rPr>
        <w:t>mutation</w:t>
      </w:r>
    </w:p>
  </w:footnote>
  <w:footnote w:id="15">
    <w:p w14:paraId="61EFCE38" w14:textId="26A45F3B" w:rsidR="00262446" w:rsidRDefault="00262446">
      <w:pPr>
        <w:pStyle w:val="FootnoteText"/>
        <w:rPr>
          <w:lang w:bidi="fa-IR"/>
        </w:rPr>
      </w:pPr>
      <w:r>
        <w:rPr>
          <w:rStyle w:val="FootnoteReference"/>
        </w:rPr>
        <w:footnoteRef/>
      </w:r>
      <w:r>
        <w:t xml:space="preserve"> </w:t>
      </w:r>
      <w:r>
        <w:rPr>
          <w:lang w:bidi="fa-IR"/>
        </w:rPr>
        <w:t>Termination condition</w:t>
      </w:r>
    </w:p>
  </w:footnote>
  <w:footnote w:id="16">
    <w:p w14:paraId="63AD58EB" w14:textId="552D2410" w:rsidR="00017164" w:rsidRDefault="00017164">
      <w:pPr>
        <w:pStyle w:val="FootnoteText"/>
        <w:rPr>
          <w:lang w:bidi="fa-IR"/>
        </w:rPr>
      </w:pPr>
      <w:r>
        <w:rPr>
          <w:rStyle w:val="FootnoteReference"/>
        </w:rPr>
        <w:footnoteRef/>
      </w:r>
      <w:r>
        <w:t xml:space="preserve"> </w:t>
      </w:r>
      <w:r>
        <w:rPr>
          <w:lang w:bidi="fa-IR"/>
        </w:rPr>
        <w:t xml:space="preserve">Meta-heuristic </w:t>
      </w:r>
    </w:p>
  </w:footnote>
  <w:footnote w:id="17">
    <w:p w14:paraId="34D3E2A4" w14:textId="1802F46F" w:rsidR="00017164" w:rsidRDefault="00017164">
      <w:pPr>
        <w:pStyle w:val="FootnoteText"/>
        <w:rPr>
          <w:lang w:bidi="fa-IR"/>
        </w:rPr>
      </w:pPr>
      <w:r>
        <w:rPr>
          <w:rStyle w:val="FootnoteReference"/>
        </w:rPr>
        <w:footnoteRef/>
      </w:r>
      <w:r>
        <w:t xml:space="preserve"> </w:t>
      </w:r>
      <w:r>
        <w:rPr>
          <w:lang w:bidi="fa-IR"/>
        </w:rPr>
        <w:t xml:space="preserve">Evolutionary </w:t>
      </w:r>
    </w:p>
  </w:footnote>
  <w:footnote w:id="18">
    <w:p w14:paraId="71065397" w14:textId="5E5009C9" w:rsidR="00017164" w:rsidRDefault="00017164">
      <w:pPr>
        <w:pStyle w:val="FootnoteText"/>
        <w:rPr>
          <w:lang w:bidi="fa-IR"/>
        </w:rPr>
      </w:pPr>
      <w:r>
        <w:rPr>
          <w:rStyle w:val="FootnoteReference"/>
        </w:rPr>
        <w:footnoteRef/>
      </w:r>
      <w:r>
        <w:t xml:space="preserve"> </w:t>
      </w:r>
      <w:r>
        <w:rPr>
          <w:lang w:bidi="fa-IR"/>
        </w:rPr>
        <w:t xml:space="preserve">Stochastic </w:t>
      </w:r>
    </w:p>
  </w:footnote>
  <w:footnote w:id="19">
    <w:p w14:paraId="0CC9F5C0" w14:textId="343B2BDB" w:rsidR="00017164" w:rsidRDefault="00017164">
      <w:pPr>
        <w:pStyle w:val="FootnoteText"/>
        <w:rPr>
          <w:lang w:bidi="fa-IR"/>
        </w:rPr>
      </w:pPr>
      <w:r>
        <w:rPr>
          <w:rStyle w:val="FootnoteReference"/>
        </w:rPr>
        <w:footnoteRef/>
      </w:r>
      <w:r>
        <w:t xml:space="preserve"> </w:t>
      </w:r>
      <w:r>
        <w:rPr>
          <w:lang w:bidi="fa-IR"/>
        </w:rPr>
        <w:t>selection</w:t>
      </w:r>
    </w:p>
  </w:footnote>
  <w:footnote w:id="20">
    <w:p w14:paraId="7996ED7A" w14:textId="642B2C41" w:rsidR="008A77F7" w:rsidRDefault="008A77F7">
      <w:pPr>
        <w:pStyle w:val="FootnoteText"/>
        <w:rPr>
          <w:lang w:bidi="fa-IR"/>
        </w:rPr>
      </w:pPr>
      <w:r>
        <w:rPr>
          <w:rStyle w:val="FootnoteReference"/>
        </w:rPr>
        <w:footnoteRef/>
      </w:r>
      <w:r>
        <w:t xml:space="preserve"> </w:t>
      </w:r>
      <w:r>
        <w:rPr>
          <w:lang w:bidi="fa-IR"/>
        </w:rPr>
        <w:t xml:space="preserve">Inbreeding / outbreeding </w:t>
      </w:r>
    </w:p>
  </w:footnote>
  <w:footnote w:id="21">
    <w:p w14:paraId="06BBAF9E" w14:textId="5407DBB8" w:rsidR="008A77F7" w:rsidRDefault="008A77F7">
      <w:pPr>
        <w:pStyle w:val="FootnoteText"/>
        <w:rPr>
          <w:lang w:bidi="fa-IR"/>
        </w:rPr>
      </w:pPr>
      <w:r>
        <w:rPr>
          <w:rStyle w:val="FootnoteReference"/>
        </w:rPr>
        <w:footnoteRef/>
      </w:r>
      <w:r>
        <w:t xml:space="preserve"> </w:t>
      </w:r>
      <w:r>
        <w:rPr>
          <w:lang w:bidi="fa-IR"/>
        </w:rPr>
        <w:t xml:space="preserve">Crossover / coalescence </w:t>
      </w:r>
    </w:p>
  </w:footnote>
  <w:footnote w:id="22">
    <w:p w14:paraId="4CEB3608" w14:textId="0DC23397" w:rsidR="008A77F7" w:rsidRDefault="008A77F7">
      <w:pPr>
        <w:pStyle w:val="FootnoteText"/>
        <w:rPr>
          <w:lang w:bidi="fa-IR"/>
        </w:rPr>
      </w:pPr>
      <w:r>
        <w:rPr>
          <w:rStyle w:val="FootnoteReference"/>
        </w:rPr>
        <w:footnoteRef/>
      </w:r>
      <w:r>
        <w:t xml:space="preserve"> </w:t>
      </w:r>
      <w:r>
        <w:rPr>
          <w:lang w:bidi="fa-IR"/>
        </w:rPr>
        <w:t xml:space="preserve">Truncate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7C6A83"/>
    <w:multiLevelType w:val="hybridMultilevel"/>
    <w:tmpl w:val="048A7A00"/>
    <w:lvl w:ilvl="0" w:tplc="58AAF47C">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F9336EC"/>
    <w:multiLevelType w:val="hybridMultilevel"/>
    <w:tmpl w:val="96469B3A"/>
    <w:lvl w:ilvl="0" w:tplc="96FE2B6C">
      <w:start w:val="1"/>
      <w:numFmt w:val="decimalFullWidth"/>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A262A0D"/>
    <w:multiLevelType w:val="hybridMultilevel"/>
    <w:tmpl w:val="37E0D5EA"/>
    <w:lvl w:ilvl="0" w:tplc="96FE2B6C">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2916446"/>
    <w:multiLevelType w:val="hybridMultilevel"/>
    <w:tmpl w:val="FBE08E02"/>
    <w:lvl w:ilvl="0" w:tplc="3B1AA5C4">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5CA217F"/>
    <w:multiLevelType w:val="hybridMultilevel"/>
    <w:tmpl w:val="6FC0A3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0"/>
  </w:num>
  <w:num w:numId="3">
    <w:abstractNumId w:val="3"/>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39B8"/>
    <w:rsid w:val="00017164"/>
    <w:rsid w:val="00102D90"/>
    <w:rsid w:val="00262446"/>
    <w:rsid w:val="002C6EF5"/>
    <w:rsid w:val="003448F7"/>
    <w:rsid w:val="0035530F"/>
    <w:rsid w:val="004B019B"/>
    <w:rsid w:val="004B39B8"/>
    <w:rsid w:val="00573ED8"/>
    <w:rsid w:val="00641A71"/>
    <w:rsid w:val="006C35AF"/>
    <w:rsid w:val="007D71B5"/>
    <w:rsid w:val="008A77F7"/>
    <w:rsid w:val="00954406"/>
    <w:rsid w:val="00C25D34"/>
    <w:rsid w:val="00C805C1"/>
    <w:rsid w:val="00C83EAD"/>
    <w:rsid w:val="00CF0785"/>
    <w:rsid w:val="00D61843"/>
    <w:rsid w:val="00D930EA"/>
    <w:rsid w:val="00DC0CBB"/>
    <w:rsid w:val="00DF1C8B"/>
    <w:rsid w:val="00F91F48"/>
    <w:rsid w:val="00FB0D9C"/>
    <w:rsid w:val="00FF12AE"/>
    <w:rsid w:val="00FF4BF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839FE6"/>
  <w15:chartTrackingRefBased/>
  <w15:docId w15:val="{BD8F2E15-E0B6-4401-9BED-2032E16C47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semiHidden/>
    <w:unhideWhenUsed/>
    <w:rsid w:val="00C83EAD"/>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83EAD"/>
    <w:rPr>
      <w:sz w:val="20"/>
      <w:szCs w:val="20"/>
    </w:rPr>
  </w:style>
  <w:style w:type="character" w:styleId="FootnoteReference">
    <w:name w:val="footnote reference"/>
    <w:basedOn w:val="DefaultParagraphFont"/>
    <w:uiPriority w:val="99"/>
    <w:semiHidden/>
    <w:unhideWhenUsed/>
    <w:rsid w:val="00C83EAD"/>
    <w:rPr>
      <w:vertAlign w:val="superscript"/>
    </w:rPr>
  </w:style>
  <w:style w:type="paragraph" w:styleId="ListParagraph">
    <w:name w:val="List Paragraph"/>
    <w:basedOn w:val="Normal"/>
    <w:uiPriority w:val="34"/>
    <w:qFormat/>
    <w:rsid w:val="00C83EAD"/>
    <w:pPr>
      <w:ind w:left="720"/>
      <w:contextualSpacing/>
    </w:pPr>
  </w:style>
  <w:style w:type="character" w:styleId="PlaceholderText">
    <w:name w:val="Placeholder Text"/>
    <w:basedOn w:val="DefaultParagraphFont"/>
    <w:uiPriority w:val="99"/>
    <w:semiHidden/>
    <w:rsid w:val="006C35AF"/>
    <w:rPr>
      <w:color w:val="808080"/>
    </w:rPr>
  </w:style>
  <w:style w:type="paragraph" w:styleId="Header">
    <w:name w:val="header"/>
    <w:basedOn w:val="Normal"/>
    <w:link w:val="HeaderChar"/>
    <w:uiPriority w:val="99"/>
    <w:unhideWhenUsed/>
    <w:rsid w:val="00D61843"/>
    <w:pPr>
      <w:tabs>
        <w:tab w:val="center" w:pos="4680"/>
        <w:tab w:val="right" w:pos="9360"/>
      </w:tabs>
      <w:spacing w:after="0" w:line="240" w:lineRule="auto"/>
    </w:pPr>
  </w:style>
  <w:style w:type="character" w:customStyle="1" w:styleId="HeaderChar">
    <w:name w:val="Header Char"/>
    <w:basedOn w:val="DefaultParagraphFont"/>
    <w:link w:val="Header"/>
    <w:uiPriority w:val="99"/>
    <w:rsid w:val="00D61843"/>
  </w:style>
  <w:style w:type="paragraph" w:styleId="Footer">
    <w:name w:val="footer"/>
    <w:basedOn w:val="Normal"/>
    <w:link w:val="FooterChar"/>
    <w:uiPriority w:val="99"/>
    <w:unhideWhenUsed/>
    <w:rsid w:val="00D61843"/>
    <w:pPr>
      <w:tabs>
        <w:tab w:val="center" w:pos="4680"/>
        <w:tab w:val="right" w:pos="9360"/>
      </w:tabs>
      <w:spacing w:after="0" w:line="240" w:lineRule="auto"/>
    </w:pPr>
  </w:style>
  <w:style w:type="character" w:customStyle="1" w:styleId="FooterChar">
    <w:name w:val="Footer Char"/>
    <w:basedOn w:val="DefaultParagraphFont"/>
    <w:link w:val="Footer"/>
    <w:uiPriority w:val="99"/>
    <w:rsid w:val="00D6184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C9E7EA19-52AD-4166-964B-B58DEFE48B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184</TotalTime>
  <Pages>8</Pages>
  <Words>889</Words>
  <Characters>5072</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Hossein Nazari</dc:creator>
  <cp:keywords/>
  <dc:description/>
  <cp:lastModifiedBy>Hossein Nazari</cp:lastModifiedBy>
  <cp:revision>7</cp:revision>
  <dcterms:created xsi:type="dcterms:W3CDTF">2022-05-18T22:30:00Z</dcterms:created>
  <dcterms:modified xsi:type="dcterms:W3CDTF">2022-05-19T02:54:00Z</dcterms:modified>
</cp:coreProperties>
</file>