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4851B1C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-911860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A52A11" id="Group 57" o:spid="_x0000_s1026" style="position:absolute;margin-left:80.85pt;margin-top:-71.8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19D1B2EE" w14:textId="77777777" w:rsidR="00136F8F" w:rsidRDefault="008B675E" w:rsidP="00136F8F">
          <w:pPr>
            <w:spacing w:after="200"/>
            <w:ind w:firstLine="9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7D47A9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2382520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36974AF5" w:rsidR="007D75CF" w:rsidRPr="004C308F" w:rsidRDefault="007D75CF" w:rsidP="001E342F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  <w:sz w:val="52"/>
                                    <w:szCs w:val="56"/>
                                  </w:rPr>
                                  <w:t>Microsoft Azure DevOps</w:t>
                                </w:r>
                                <w:r w:rsidRPr="0032388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1E342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4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87.6pt;width:537pt;height:66.7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" stroked="f">
                    <v:textbox>
                      <w:txbxContent>
                        <w:p w14:paraId="5CD56FCE" w14:textId="36974AF5" w:rsidR="007D75CF" w:rsidRPr="004C308F" w:rsidRDefault="007D75CF" w:rsidP="001E342F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  <w:sz w:val="52"/>
                              <w:szCs w:val="56"/>
                            </w:rPr>
                            <w:t>Microsoft Azure DevOps</w:t>
                          </w:r>
                          <w:r w:rsidRPr="0032388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="001E342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BC7F80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368783A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7D75CF" w:rsidRPr="00B631CC" w:rsidRDefault="007D75CF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1914ED9D" w14:textId="77777777" w:rsidR="007D75CF" w:rsidRPr="00B631CC" w:rsidRDefault="007D75CF" w:rsidP="0071049F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  <w:p w14:paraId="662BD5C6" w14:textId="3230F8A1" w:rsidR="007D75CF" w:rsidRDefault="007D75CF" w:rsidP="004A49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7D75CF" w:rsidRPr="00B631CC" w:rsidRDefault="007D75CF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1914ED9D" w14:textId="77777777" w:rsidR="007D75CF" w:rsidRPr="00B631CC" w:rsidRDefault="007D75CF" w:rsidP="0071049F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  <w:p w14:paraId="662BD5C6" w14:textId="3230F8A1" w:rsidR="007D75CF" w:rsidRDefault="007D75CF" w:rsidP="004A49CE">
                          <w:pPr>
                            <w:jc w:val="center"/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2" w:name="_Toc33439675" w:displacedByCustomXml="prev"/>
    <w:bookmarkStart w:id="3" w:name="_Toc33439033" w:displacedByCustomXml="prev"/>
    <w:p w14:paraId="732A4411" w14:textId="65509D9C" w:rsidR="003F2726" w:rsidRDefault="003F2726" w:rsidP="00136F8F">
      <w:pPr>
        <w:spacing w:after="200"/>
        <w:ind w:firstLine="90"/>
        <w:rPr>
          <w:sz w:val="6"/>
          <w:szCs w:val="6"/>
        </w:rPr>
      </w:pPr>
    </w:p>
    <w:p w14:paraId="60BB5F02" w14:textId="06CC41C9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650473FD" w14:textId="2C721D2C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30D5EC4A" w14:textId="22F8F629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4408586D" w14:textId="77777777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0812B49A" w14:textId="720368DA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07DA6F35" w14:textId="77777777" w:rsidR="00F47569" w:rsidRDefault="00F47569" w:rsidP="00136F8F">
      <w:pPr>
        <w:spacing w:after="200"/>
        <w:ind w:firstLine="90"/>
        <w:rPr>
          <w:sz w:val="6"/>
          <w:szCs w:val="6"/>
          <w:rtl/>
        </w:rPr>
      </w:pPr>
    </w:p>
    <w:p w14:paraId="3E08CA88" w14:textId="2EAA6834" w:rsidR="003F2726" w:rsidRDefault="00136F8F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875328" behindDoc="1" locked="0" layoutInCell="1" allowOverlap="1" wp14:anchorId="1FB97E7F" wp14:editId="11601639">
            <wp:simplePos x="0" y="0"/>
            <wp:positionH relativeFrom="margin">
              <wp:posOffset>4670425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noProof w:val="0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4C465" w14:textId="77F86420" w:rsidR="000B27CB" w:rsidRDefault="000B27CB" w:rsidP="00D4612E">
          <w:pPr>
            <w:pStyle w:val="TOCHeading"/>
            <w:bidi/>
            <w:rPr>
              <w:rtl/>
            </w:rPr>
          </w:pPr>
        </w:p>
        <w:p w14:paraId="16009096" w14:textId="7238D05D" w:rsidR="003F2726" w:rsidRPr="00D219CF" w:rsidRDefault="003F2726" w:rsidP="00D4612E">
          <w:pPr>
            <w:pStyle w:val="TOCHeading"/>
            <w:bidi/>
            <w:rPr>
              <w:rtl/>
            </w:rPr>
          </w:pPr>
          <w:r w:rsidRPr="00D219CF">
            <w:rPr>
              <w:rFonts w:hint="cs"/>
              <w:rtl/>
            </w:rPr>
            <w:t>فهـرســت</w:t>
          </w:r>
        </w:p>
        <w:p w14:paraId="15F71A50" w14:textId="4E7C6B1A" w:rsidR="0045752C" w:rsidRDefault="0045752C" w:rsidP="00D219CF">
          <w:pPr>
            <w:rPr>
              <w:rtl/>
              <w:lang w:bidi="ar-SA"/>
            </w:rPr>
          </w:pPr>
        </w:p>
        <w:p w14:paraId="3DD4ABF8" w14:textId="21EB35D7" w:rsidR="00D219CF" w:rsidRPr="003F2726" w:rsidRDefault="00112FA3" w:rsidP="00112FA3">
          <w:pPr>
            <w:tabs>
              <w:tab w:val="left" w:pos="2855"/>
            </w:tabs>
            <w:ind w:firstLine="90"/>
            <w:rPr>
              <w:rtl/>
              <w:lang w:bidi="ar-SA"/>
            </w:rPr>
          </w:pP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3119D58F" w14:textId="6ECC9617" w:rsidR="00C32CE1" w:rsidRDefault="000B27CB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 w:rsidRPr="00F47569">
            <w:rPr>
              <w:b/>
              <w:bCs/>
              <w:noProof/>
              <w:sz w:val="28"/>
            </w:rPr>
            <w:fldChar w:fldCharType="begin"/>
          </w:r>
          <w:r w:rsidRPr="00F47569">
            <w:rPr>
              <w:b/>
              <w:bCs/>
              <w:noProof/>
              <w:sz w:val="28"/>
            </w:rPr>
            <w:instrText xml:space="preserve"> TOC \o "1-3" \h \z \u </w:instrText>
          </w:r>
          <w:r w:rsidRPr="00F47569">
            <w:rPr>
              <w:b/>
              <w:bCs/>
              <w:noProof/>
              <w:sz w:val="28"/>
            </w:rPr>
            <w:fldChar w:fldCharType="separate"/>
          </w:r>
          <w:hyperlink w:anchor="_Toc73197495" w:history="1">
            <w:r w:rsidR="00C32CE1" w:rsidRPr="008735FC">
              <w:rPr>
                <w:rStyle w:val="Hyperlink"/>
                <w:rFonts w:hint="eastAsia"/>
                <w:noProof/>
                <w:rtl/>
              </w:rPr>
              <w:t>گزارشات</w:t>
            </w:r>
            <w:r w:rsidR="00C32CE1" w:rsidRPr="008735FC">
              <w:rPr>
                <w:rStyle w:val="Hyperlink"/>
                <w:noProof/>
                <w:rtl/>
              </w:rPr>
              <w:t xml:space="preserve"> </w:t>
            </w:r>
            <w:r w:rsidR="00C32CE1" w:rsidRPr="008735FC">
              <w:rPr>
                <w:rStyle w:val="Hyperlink"/>
                <w:rFonts w:hint="eastAsia"/>
                <w:noProof/>
                <w:rtl/>
              </w:rPr>
              <w:t>در</w:t>
            </w:r>
            <w:r w:rsidR="00C32CE1" w:rsidRPr="008735FC">
              <w:rPr>
                <w:rStyle w:val="Hyperlink"/>
                <w:noProof/>
                <w:rtl/>
              </w:rPr>
              <w:t xml:space="preserve"> </w:t>
            </w:r>
            <w:r w:rsidR="00C32CE1" w:rsidRPr="008735FC">
              <w:rPr>
                <w:rStyle w:val="Hyperlink"/>
                <w:noProof/>
              </w:rPr>
              <w:t>Pipeline</w:t>
            </w:r>
            <w:r w:rsidR="00C32CE1" w:rsidRPr="008735FC">
              <w:rPr>
                <w:rStyle w:val="Hyperlink"/>
                <w:rFonts w:hint="eastAsia"/>
                <w:noProof/>
                <w:rtl/>
              </w:rPr>
              <w:t>ها</w:t>
            </w:r>
            <w:r w:rsidR="00C32CE1">
              <w:rPr>
                <w:noProof/>
                <w:webHidden/>
                <w:rtl/>
              </w:rPr>
              <w:tab/>
            </w:r>
            <w:r w:rsidR="00C32CE1">
              <w:rPr>
                <w:noProof/>
                <w:webHidden/>
                <w:rtl/>
              </w:rPr>
              <w:fldChar w:fldCharType="begin"/>
            </w:r>
            <w:r w:rsidR="00C32CE1">
              <w:rPr>
                <w:noProof/>
                <w:webHidden/>
                <w:rtl/>
              </w:rPr>
              <w:instrText xml:space="preserve"> </w:instrText>
            </w:r>
            <w:r w:rsidR="00C32CE1">
              <w:rPr>
                <w:noProof/>
                <w:webHidden/>
              </w:rPr>
              <w:instrText>PAGEREF</w:instrText>
            </w:r>
            <w:r w:rsidR="00C32CE1">
              <w:rPr>
                <w:noProof/>
                <w:webHidden/>
                <w:rtl/>
              </w:rPr>
              <w:instrText xml:space="preserve"> _</w:instrText>
            </w:r>
            <w:r w:rsidR="00C32CE1">
              <w:rPr>
                <w:noProof/>
                <w:webHidden/>
              </w:rPr>
              <w:instrText>Toc73197495 \h</w:instrText>
            </w:r>
            <w:r w:rsidR="00C32CE1">
              <w:rPr>
                <w:noProof/>
                <w:webHidden/>
                <w:rtl/>
              </w:rPr>
              <w:instrText xml:space="preserve"> </w:instrText>
            </w:r>
            <w:r w:rsidR="00C32CE1">
              <w:rPr>
                <w:noProof/>
                <w:webHidden/>
                <w:rtl/>
              </w:rPr>
            </w:r>
            <w:r w:rsidR="00C32CE1">
              <w:rPr>
                <w:noProof/>
                <w:webHidden/>
                <w:rtl/>
              </w:rPr>
              <w:fldChar w:fldCharType="separate"/>
            </w:r>
            <w:r w:rsidR="00C32CE1">
              <w:rPr>
                <w:noProof/>
                <w:webHidden/>
                <w:rtl/>
              </w:rPr>
              <w:t>2</w:t>
            </w:r>
            <w:r w:rsidR="00C32CE1">
              <w:rPr>
                <w:noProof/>
                <w:webHidden/>
                <w:rtl/>
              </w:rPr>
              <w:fldChar w:fldCharType="end"/>
            </w:r>
          </w:hyperlink>
        </w:p>
        <w:p w14:paraId="47229FDF" w14:textId="4CF9A0D7" w:rsidR="00C32CE1" w:rsidRDefault="00C32CE1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7496" w:history="1">
            <w:r w:rsidRPr="008735FC">
              <w:rPr>
                <w:rStyle w:val="Hyperlink"/>
                <w:noProof/>
                <w:rtl/>
              </w:rPr>
              <w:t xml:space="preserve"> </w:t>
            </w:r>
            <w:r w:rsidRPr="008735FC">
              <w:rPr>
                <w:rStyle w:val="Hyperlink"/>
                <w:noProof/>
              </w:rPr>
              <w:t>Retention Policy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Toc73197496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6B8E2D" w14:textId="5B869357" w:rsidR="00112FA3" w:rsidRPr="00112FA3" w:rsidRDefault="000B27CB" w:rsidP="00112FA3">
          <w:pPr>
            <w:rPr>
              <w:b/>
              <w:bCs/>
              <w:noProof/>
              <w:sz w:val="28"/>
            </w:rPr>
          </w:pPr>
          <w:r w:rsidRPr="00F47569">
            <w:rPr>
              <w:b/>
              <w:bCs/>
              <w:noProof/>
              <w:sz w:val="28"/>
            </w:rPr>
            <w:fldChar w:fldCharType="end"/>
          </w:r>
        </w:p>
        <w:p w14:paraId="08341B11" w14:textId="1988354E" w:rsidR="00252C6A" w:rsidRDefault="00DE0E49" w:rsidP="00AC5DE9">
          <w:pPr>
            <w:rPr>
              <w:b/>
              <w:bCs/>
              <w:noProof/>
            </w:rPr>
          </w:pPr>
        </w:p>
      </w:sdtContent>
    </w:sdt>
    <w:bookmarkStart w:id="4" w:name="_Toc34145915" w:displacedByCustomXml="prev"/>
    <w:bookmarkStart w:id="5" w:name="_Toc34146246" w:displacedByCustomXml="prev"/>
    <w:bookmarkStart w:id="6" w:name="_Toc34146472" w:displacedByCustomXml="prev"/>
    <w:bookmarkStart w:id="7" w:name="_Toc34146900" w:displacedByCustomXml="prev"/>
    <w:bookmarkStart w:id="8" w:name="_Toc34147079" w:displacedByCustomXml="prev"/>
    <w:p w14:paraId="6AA058E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66F965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9A2366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14D33A92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547AB9A8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08C15455" w14:textId="3B589D4D" w:rsidR="00112FA3" w:rsidRDefault="0072186D" w:rsidP="0072186D">
      <w:pPr>
        <w:tabs>
          <w:tab w:val="left" w:pos="2403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>
        <w:rPr>
          <w:rFonts w:ascii="IRANSans" w:eastAsia="Calibri" w:hAnsi="IRANSans"/>
          <w:sz w:val="22"/>
          <w:szCs w:val="22"/>
          <w:rtl/>
        </w:rPr>
        <w:tab/>
      </w:r>
    </w:p>
    <w:p w14:paraId="3BD55227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6DF49FBB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DE327E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F51BDAD" w14:textId="25A0E61E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73CEE038" w14:textId="5AD24299" w:rsidR="00ED365A" w:rsidRDefault="00ED365A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 w:rsidRPr="00283F9A">
        <w:rPr>
          <w:rFonts w:cs="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879424" behindDoc="1" locked="0" layoutInCell="1" allowOverlap="1" wp14:anchorId="2EACB056" wp14:editId="6D874CFD">
            <wp:simplePos x="0" y="0"/>
            <wp:positionH relativeFrom="margin">
              <wp:posOffset>5698490</wp:posOffset>
            </wp:positionH>
            <wp:positionV relativeFrom="paragraph">
              <wp:posOffset>215265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C48255" wp14:editId="19FC953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CA9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467.05pt;margin-top:.65pt;width:518.25pt;height:7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KH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4B8B923E" w14:textId="1ACCA979" w:rsidR="00ED365A" w:rsidRDefault="001E342F" w:rsidP="001E342F">
      <w:pPr>
        <w:pStyle w:val="Heading1"/>
      </w:pPr>
      <w:bookmarkStart w:id="9" w:name="_Toc73197495"/>
      <w:r w:rsidRPr="004408D2">
        <w:rPr>
          <w:rFonts w:hint="cs"/>
          <w:rtl/>
        </w:rPr>
        <w:t xml:space="preserve">گزارشات در </w:t>
      </w:r>
      <w:r w:rsidRPr="004408D2">
        <w:t>Pipeline</w:t>
      </w:r>
      <w:r w:rsidRPr="004408D2">
        <w:rPr>
          <w:rFonts w:hint="cs"/>
          <w:rtl/>
        </w:rPr>
        <w:t>ها</w:t>
      </w:r>
      <w:bookmarkEnd w:id="9"/>
    </w:p>
    <w:p w14:paraId="388E3CE8" w14:textId="77777777" w:rsidR="001E342F" w:rsidRPr="00112FA3" w:rsidRDefault="001E342F" w:rsidP="000424F2">
      <w:pPr>
        <w:spacing w:after="160" w:line="259" w:lineRule="auto"/>
        <w:rPr>
          <w:sz w:val="10"/>
          <w:szCs w:val="10"/>
          <w:rtl/>
          <w:lang w:bidi="ar-SA"/>
        </w:rPr>
      </w:pPr>
    </w:p>
    <w:p w14:paraId="452726F0" w14:textId="77777777" w:rsidR="00112FA3" w:rsidRPr="00112FA3" w:rsidRDefault="00112FA3" w:rsidP="000424F2">
      <w:pPr>
        <w:spacing w:after="160" w:line="259" w:lineRule="auto"/>
        <w:rPr>
          <w:rFonts w:ascii="IRANSans" w:eastAsia="Calibri" w:hAnsi="IRANSans"/>
          <w:sz w:val="8"/>
          <w:szCs w:val="8"/>
        </w:rPr>
      </w:pPr>
    </w:p>
    <w:p w14:paraId="16D2C709" w14:textId="21221572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با استفاده از تب </w:t>
      </w:r>
      <w:r w:rsidRPr="001E342F">
        <w:rPr>
          <w:rFonts w:ascii="IRANSans" w:hAnsi="IRANSans"/>
          <w:sz w:val="22"/>
          <w:szCs w:val="22"/>
        </w:rPr>
        <w:t>Analytics</w:t>
      </w:r>
      <w:r w:rsidRPr="001E342F">
        <w:rPr>
          <w:rFonts w:ascii="IRANSans" w:hAnsi="IRANSans" w:hint="cs"/>
          <w:szCs w:val="24"/>
          <w:rtl/>
        </w:rPr>
        <w:t xml:space="preserve"> در </w:t>
      </w:r>
      <w:r w:rsidRPr="001E342F">
        <w:rPr>
          <w:rFonts w:ascii="IRANSans" w:hAnsi="IRANSans"/>
          <w:sz w:val="22"/>
          <w:szCs w:val="22"/>
        </w:rPr>
        <w:t>Pipeline</w:t>
      </w:r>
      <w:r w:rsidRPr="001E342F">
        <w:rPr>
          <w:rFonts w:ascii="IRANSans" w:hAnsi="IRANSans" w:hint="cs"/>
          <w:szCs w:val="24"/>
          <w:rtl/>
        </w:rPr>
        <w:t xml:space="preserve"> می</w:t>
      </w:r>
      <w:r w:rsidR="00C32CE1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>توان گزارشات تجمیعی از میزان پیشرفت و موفقیت آن بدست آورد.</w:t>
      </w:r>
    </w:p>
    <w:p w14:paraId="2F2A6515" w14:textId="77777777" w:rsidR="001E342F" w:rsidRPr="004408D2" w:rsidRDefault="001E342F" w:rsidP="001E342F">
      <w:pPr>
        <w:jc w:val="center"/>
        <w:rPr>
          <w:rFonts w:ascii="IRANSans" w:hAnsi="IRANSans"/>
          <w:rtl/>
        </w:rPr>
      </w:pPr>
      <w:r w:rsidRPr="004408D2">
        <w:rPr>
          <w:rFonts w:ascii="IRANSans" w:hAnsi="IRANSans"/>
          <w:noProof/>
          <w:lang w:bidi="ar-SA"/>
        </w:rPr>
        <w:drawing>
          <wp:inline distT="0" distB="0" distL="0" distR="0" wp14:anchorId="06670E4A" wp14:editId="3A9BD173">
            <wp:extent cx="5838825" cy="2588254"/>
            <wp:effectExtent l="0" t="0" r="0" b="3175"/>
            <wp:docPr id="30" name="Picture 30" descr="E:\Pipeline\analytic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Pipeline\analyticst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12" cy="25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B50B" w14:textId="1A9FAF91" w:rsidR="001E342F" w:rsidRPr="001E342F" w:rsidRDefault="001E342F" w:rsidP="00DE0E49">
      <w:pPr>
        <w:pStyle w:val="ListParagraph"/>
        <w:numPr>
          <w:ilvl w:val="0"/>
          <w:numId w:val="2"/>
        </w:numPr>
        <w:spacing w:after="160"/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بلوک اول تحت عنوان </w:t>
      </w:r>
      <w:r w:rsidRPr="001E342F">
        <w:rPr>
          <w:rFonts w:ascii="IRANSans" w:hAnsi="IRANSans"/>
          <w:sz w:val="22"/>
          <w:szCs w:val="22"/>
        </w:rPr>
        <w:t>Pipeline pass ra</w:t>
      </w:r>
      <w:r w:rsidRPr="001E342F">
        <w:rPr>
          <w:rFonts w:ascii="IRANSans" w:hAnsi="IRANSans"/>
          <w:szCs w:val="24"/>
        </w:rPr>
        <w:t>te</w:t>
      </w:r>
      <w:r w:rsidRPr="001E342F">
        <w:rPr>
          <w:rFonts w:ascii="IRANSans" w:hAnsi="IRANSans" w:hint="cs"/>
          <w:szCs w:val="24"/>
          <w:rtl/>
        </w:rPr>
        <w:t xml:space="preserve"> درصد موفقیت آمیز بودن </w:t>
      </w:r>
      <w:r w:rsidRPr="001E342F">
        <w:rPr>
          <w:rFonts w:ascii="IRANSans" w:hAnsi="IRANSans"/>
          <w:sz w:val="22"/>
          <w:szCs w:val="22"/>
        </w:rPr>
        <w:t>Build</w:t>
      </w:r>
      <w:r w:rsidRPr="001E342F">
        <w:rPr>
          <w:rFonts w:ascii="IRANSans" w:hAnsi="IRANSans" w:hint="cs"/>
          <w:szCs w:val="24"/>
          <w:rtl/>
        </w:rPr>
        <w:t xml:space="preserve">های </w:t>
      </w:r>
      <w:r w:rsidRPr="001E342F">
        <w:rPr>
          <w:rFonts w:ascii="IRANSans" w:hAnsi="IRANSans"/>
          <w:sz w:val="22"/>
          <w:szCs w:val="22"/>
        </w:rPr>
        <w:t>Pipeline</w:t>
      </w:r>
      <w:r w:rsidRPr="001E342F">
        <w:rPr>
          <w:rFonts w:ascii="IRANSans" w:hAnsi="IRANSans" w:hint="cs"/>
          <w:szCs w:val="24"/>
          <w:rtl/>
        </w:rPr>
        <w:t xml:space="preserve"> را نمایش داده و تعیین می</w:t>
      </w:r>
      <w:r w:rsidR="00C32CE1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 xml:space="preserve">کند که کدام یک از </w:t>
      </w:r>
      <w:r w:rsidRPr="001E342F">
        <w:rPr>
          <w:rFonts w:ascii="IRANSans" w:hAnsi="IRANSans"/>
          <w:szCs w:val="24"/>
        </w:rPr>
        <w:t>Task</w:t>
      </w:r>
      <w:r w:rsidRPr="001E342F">
        <w:rPr>
          <w:rFonts w:ascii="IRANSans" w:hAnsi="IRANSans" w:hint="cs"/>
          <w:szCs w:val="24"/>
          <w:rtl/>
        </w:rPr>
        <w:t xml:space="preserve">ها باعث ایجاد شکست در فرآیند </w:t>
      </w:r>
      <w:r w:rsidRPr="001E342F">
        <w:rPr>
          <w:rFonts w:ascii="IRANSans" w:hAnsi="IRANSans"/>
          <w:sz w:val="22"/>
          <w:szCs w:val="22"/>
        </w:rPr>
        <w:t>Build</w:t>
      </w:r>
      <w:r w:rsidRPr="001E342F">
        <w:rPr>
          <w:rFonts w:ascii="IRANSans" w:hAnsi="IRANSans" w:hint="cs"/>
          <w:szCs w:val="24"/>
          <w:rtl/>
        </w:rPr>
        <w:t xml:space="preserve"> شده که از این اطلاعات برای بهبود و جایگزینی </w:t>
      </w:r>
      <w:r w:rsidRPr="001E342F">
        <w:rPr>
          <w:rFonts w:ascii="IRANSans" w:hAnsi="IRANSans"/>
          <w:sz w:val="22"/>
          <w:szCs w:val="22"/>
        </w:rPr>
        <w:t>Task</w:t>
      </w:r>
      <w:r w:rsidRPr="001E342F">
        <w:rPr>
          <w:rFonts w:ascii="IRANSans" w:hAnsi="IRANSans" w:hint="cs"/>
          <w:szCs w:val="24"/>
          <w:rtl/>
        </w:rPr>
        <w:t>ها میتوان بهره برد.</w:t>
      </w:r>
    </w:p>
    <w:p w14:paraId="00521562" w14:textId="25BDCAF0" w:rsidR="001E342F" w:rsidRPr="001E342F" w:rsidRDefault="001E342F" w:rsidP="00DE0E49">
      <w:pPr>
        <w:pStyle w:val="ListParagraph"/>
        <w:numPr>
          <w:ilvl w:val="0"/>
          <w:numId w:val="2"/>
        </w:numPr>
        <w:spacing w:after="160"/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بلوک دوم تحت عنوان </w:t>
      </w:r>
      <w:r w:rsidRPr="001E342F">
        <w:rPr>
          <w:rFonts w:ascii="IRANSans" w:hAnsi="IRANSans"/>
          <w:sz w:val="22"/>
          <w:szCs w:val="22"/>
        </w:rPr>
        <w:t>Test pass rate</w:t>
      </w:r>
      <w:r w:rsidRPr="001E342F">
        <w:rPr>
          <w:rFonts w:ascii="IRANSans" w:hAnsi="IRANSans" w:hint="cs"/>
          <w:szCs w:val="24"/>
          <w:rtl/>
        </w:rPr>
        <w:t xml:space="preserve"> درصد موفقیت آمیز بودن </w:t>
      </w:r>
      <w:r w:rsidRPr="001E342F">
        <w:rPr>
          <w:rFonts w:ascii="IRANSans" w:hAnsi="IRANSans"/>
          <w:sz w:val="22"/>
          <w:szCs w:val="22"/>
        </w:rPr>
        <w:t>Test</w:t>
      </w:r>
      <w:r w:rsidRPr="001E342F">
        <w:rPr>
          <w:rFonts w:ascii="IRANSans" w:hAnsi="IRANSans" w:hint="cs"/>
          <w:szCs w:val="24"/>
          <w:rtl/>
        </w:rPr>
        <w:t xml:space="preserve">های </w:t>
      </w:r>
      <w:r w:rsidRPr="001E342F">
        <w:rPr>
          <w:rFonts w:ascii="IRANSans" w:hAnsi="IRANSans"/>
          <w:sz w:val="22"/>
          <w:szCs w:val="22"/>
        </w:rPr>
        <w:t>Pipeline</w:t>
      </w:r>
      <w:r w:rsidRPr="001E342F">
        <w:rPr>
          <w:rFonts w:ascii="IRANSans" w:hAnsi="IRANSans" w:hint="cs"/>
          <w:szCs w:val="24"/>
          <w:rtl/>
        </w:rPr>
        <w:t xml:space="preserve"> را نمایش داده و نمایی از </w:t>
      </w:r>
      <w:r w:rsidRPr="001E342F">
        <w:rPr>
          <w:rFonts w:ascii="IRANSans" w:hAnsi="IRANSans"/>
          <w:sz w:val="22"/>
          <w:szCs w:val="22"/>
        </w:rPr>
        <w:t>Test</w:t>
      </w:r>
      <w:r w:rsidRPr="001E342F">
        <w:rPr>
          <w:rFonts w:ascii="IRANSans" w:hAnsi="IRANSans" w:hint="cs"/>
          <w:szCs w:val="24"/>
          <w:rtl/>
        </w:rPr>
        <w:t>های با بیشترین شکست را در اختیار کاربر می</w:t>
      </w:r>
      <w:r w:rsidR="00C32CE1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>گذارد.</w:t>
      </w:r>
    </w:p>
    <w:p w14:paraId="680AEE6C" w14:textId="0D71FCC7" w:rsidR="001E342F" w:rsidRPr="001E342F" w:rsidRDefault="00C3182D" w:rsidP="00DE0E49">
      <w:pPr>
        <w:pStyle w:val="ListParagraph"/>
        <w:numPr>
          <w:ilvl w:val="0"/>
          <w:numId w:val="2"/>
        </w:numPr>
        <w:spacing w:after="160"/>
        <w:rPr>
          <w:rFonts w:ascii="IRANSans" w:hAnsi="IRANSans"/>
          <w:szCs w:val="24"/>
          <w:rtl/>
        </w:rPr>
      </w:pPr>
      <w:r>
        <w:rPr>
          <w:rFonts w:ascii="IRANSans" w:hAnsi="IRANSans" w:hint="cs"/>
          <w:szCs w:val="24"/>
          <w:rtl/>
        </w:rPr>
        <w:t>بلوک سوم با ن</w:t>
      </w:r>
      <w:r w:rsidR="001E342F" w:rsidRPr="001E342F">
        <w:rPr>
          <w:rFonts w:ascii="IRANSans" w:hAnsi="IRANSans" w:hint="cs"/>
          <w:szCs w:val="24"/>
          <w:rtl/>
        </w:rPr>
        <w:t xml:space="preserve">ام </w:t>
      </w:r>
      <w:r w:rsidR="001E342F" w:rsidRPr="001E342F">
        <w:rPr>
          <w:rFonts w:ascii="IRANSans" w:hAnsi="IRANSans"/>
          <w:sz w:val="22"/>
          <w:szCs w:val="22"/>
        </w:rPr>
        <w:t>Pipeline duratio</w:t>
      </w:r>
      <w:r w:rsidR="001E342F" w:rsidRPr="001E342F">
        <w:rPr>
          <w:rFonts w:ascii="IRANSans" w:hAnsi="IRANSans"/>
          <w:szCs w:val="24"/>
        </w:rPr>
        <w:t>n</w:t>
      </w:r>
      <w:r w:rsidR="001E342F" w:rsidRPr="001E342F">
        <w:rPr>
          <w:rFonts w:ascii="IRANSans" w:hAnsi="IRANSans" w:hint="cs"/>
          <w:szCs w:val="24"/>
          <w:rtl/>
        </w:rPr>
        <w:t xml:space="preserve"> نشان دهنده زمان صرف شده برای اجرای کامل و موفق </w:t>
      </w:r>
      <w:r w:rsidR="001E342F" w:rsidRPr="001E342F">
        <w:rPr>
          <w:rFonts w:ascii="IRANSans" w:hAnsi="IRANSans"/>
          <w:sz w:val="22"/>
          <w:szCs w:val="22"/>
        </w:rPr>
        <w:t>Build</w:t>
      </w:r>
      <w:r w:rsidR="001E342F" w:rsidRPr="001E342F">
        <w:rPr>
          <w:rFonts w:ascii="IRANSans" w:hAnsi="IRANSans" w:hint="cs"/>
          <w:szCs w:val="24"/>
          <w:rtl/>
        </w:rPr>
        <w:t xml:space="preserve"> بوده و </w:t>
      </w:r>
      <w:r w:rsidR="001E342F" w:rsidRPr="001E342F">
        <w:rPr>
          <w:rFonts w:ascii="IRANSans" w:hAnsi="IRANSans"/>
          <w:sz w:val="22"/>
          <w:szCs w:val="22"/>
        </w:rPr>
        <w:t>Step</w:t>
      </w:r>
      <w:r w:rsidR="001E342F" w:rsidRPr="001E342F">
        <w:rPr>
          <w:rFonts w:ascii="IRANSans" w:hAnsi="IRANSans" w:hint="cs"/>
          <w:szCs w:val="24"/>
          <w:rtl/>
        </w:rPr>
        <w:t>هایی که زمان زیادی از اجرای ف</w:t>
      </w:r>
      <w:r w:rsidR="00C32CE1">
        <w:rPr>
          <w:rFonts w:ascii="IRANSans" w:hAnsi="IRANSans" w:hint="cs"/>
          <w:szCs w:val="24"/>
          <w:rtl/>
        </w:rPr>
        <w:t>رآیند را به خود اختصاص داده‌</w:t>
      </w:r>
      <w:r w:rsidR="001E342F" w:rsidRPr="001E342F">
        <w:rPr>
          <w:rFonts w:ascii="IRANSans" w:hAnsi="IRANSans" w:hint="cs"/>
          <w:szCs w:val="24"/>
          <w:rtl/>
        </w:rPr>
        <w:t>اند، به ترتیب نمایش می</w:t>
      </w:r>
      <w:r w:rsidR="00C32CE1">
        <w:rPr>
          <w:rFonts w:ascii="IRANSans" w:hAnsi="IRANSans" w:hint="cs"/>
          <w:szCs w:val="24"/>
          <w:rtl/>
        </w:rPr>
        <w:t>‌</w:t>
      </w:r>
      <w:r w:rsidR="001E342F" w:rsidRPr="001E342F">
        <w:rPr>
          <w:rFonts w:ascii="IRANSans" w:hAnsi="IRANSans" w:hint="cs"/>
          <w:szCs w:val="24"/>
          <w:rtl/>
        </w:rPr>
        <w:t xml:space="preserve">دهد که این اطلاعات برای بهبود اینگونه </w:t>
      </w:r>
      <w:r w:rsidR="001E342F" w:rsidRPr="001E342F">
        <w:rPr>
          <w:rFonts w:ascii="IRANSans" w:hAnsi="IRANSans"/>
          <w:sz w:val="22"/>
          <w:szCs w:val="22"/>
        </w:rPr>
        <w:t>task</w:t>
      </w:r>
      <w:r w:rsidR="00C32CE1">
        <w:rPr>
          <w:rFonts w:ascii="IRANSans" w:hAnsi="IRANSans" w:hint="cs"/>
          <w:szCs w:val="24"/>
          <w:rtl/>
        </w:rPr>
        <w:t>‌</w:t>
      </w:r>
      <w:r w:rsidR="001E342F" w:rsidRPr="001E342F">
        <w:rPr>
          <w:rFonts w:ascii="IRANSans" w:hAnsi="IRANSans" w:hint="cs"/>
          <w:szCs w:val="24"/>
          <w:rtl/>
        </w:rPr>
        <w:t>ها بسیار کاربردی می باشد.</w:t>
      </w:r>
    </w:p>
    <w:p w14:paraId="06698A51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b/>
          <w:bCs/>
          <w:szCs w:val="24"/>
          <w:rtl/>
        </w:rPr>
        <w:t>نکته:</w:t>
      </w:r>
      <w:r w:rsidRPr="001E342F">
        <w:rPr>
          <w:rFonts w:ascii="IRANSans" w:hAnsi="IRANSans" w:hint="cs"/>
          <w:szCs w:val="24"/>
          <w:rtl/>
        </w:rPr>
        <w:t xml:space="preserve"> با استفاده از فیلترهای موجود در صفحه میتوان بازه زمانی ارائه گزارش را تغییر داد.</w:t>
      </w:r>
    </w:p>
    <w:p w14:paraId="19EC0890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b/>
          <w:bCs/>
          <w:szCs w:val="24"/>
          <w:rtl/>
        </w:rPr>
        <w:t xml:space="preserve">نکته: </w:t>
      </w:r>
      <w:r w:rsidRPr="001E342F">
        <w:rPr>
          <w:rFonts w:ascii="IRANSans" w:hAnsi="IRANSans" w:hint="cs"/>
          <w:szCs w:val="24"/>
          <w:rtl/>
        </w:rPr>
        <w:t xml:space="preserve">آپشن </w:t>
      </w:r>
      <w:r w:rsidRPr="001E342F">
        <w:rPr>
          <w:rFonts w:ascii="IRANSans" w:hAnsi="IRANSans"/>
          <w:sz w:val="22"/>
          <w:szCs w:val="22"/>
        </w:rPr>
        <w:t>Analytics</w:t>
      </w:r>
      <w:r w:rsidRPr="001E342F">
        <w:rPr>
          <w:rFonts w:ascii="IRANSans" w:hAnsi="IRANSans" w:hint="cs"/>
          <w:szCs w:val="24"/>
          <w:rtl/>
        </w:rPr>
        <w:t xml:space="preserve"> برای تک تک </w:t>
      </w:r>
      <w:r w:rsidRPr="001E342F">
        <w:rPr>
          <w:rFonts w:ascii="IRANSans" w:hAnsi="IRANSans"/>
          <w:sz w:val="22"/>
          <w:szCs w:val="22"/>
        </w:rPr>
        <w:t>Pipeline</w:t>
      </w:r>
      <w:r w:rsidRPr="001E342F">
        <w:rPr>
          <w:rFonts w:ascii="IRANSans" w:hAnsi="IRANSans" w:hint="cs"/>
          <w:szCs w:val="24"/>
          <w:rtl/>
        </w:rPr>
        <w:t xml:space="preserve">ها و </w:t>
      </w:r>
      <w:r w:rsidRPr="001E342F">
        <w:rPr>
          <w:rFonts w:ascii="IRANSans" w:hAnsi="IRANSans"/>
          <w:sz w:val="22"/>
          <w:szCs w:val="22"/>
        </w:rPr>
        <w:t>Build</w:t>
      </w:r>
      <w:r w:rsidRPr="001E342F">
        <w:rPr>
          <w:rFonts w:ascii="IRANSans" w:hAnsi="IRANSans" w:hint="cs"/>
          <w:szCs w:val="24"/>
          <w:rtl/>
        </w:rPr>
        <w:t>های ما موجود و قابل استفاده است.</w:t>
      </w:r>
    </w:p>
    <w:p w14:paraId="0F114C90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جهت مطالعه بیشتر در این زمینه </w:t>
      </w:r>
      <w:hyperlink r:id="rId14" w:history="1">
        <w:r w:rsidRPr="001E342F">
          <w:rPr>
            <w:rStyle w:val="Hyperlink"/>
            <w:rFonts w:ascii="IRANSans" w:hAnsi="IRANSans" w:hint="cs"/>
            <w:szCs w:val="24"/>
            <w:rtl/>
          </w:rPr>
          <w:t>کلیک</w:t>
        </w:r>
      </w:hyperlink>
      <w:r w:rsidRPr="001E342F">
        <w:rPr>
          <w:rFonts w:ascii="IRANSans" w:hAnsi="IRANSans" w:hint="cs"/>
          <w:szCs w:val="24"/>
          <w:rtl/>
        </w:rPr>
        <w:t xml:space="preserve"> نمائید.</w:t>
      </w:r>
    </w:p>
    <w:p w14:paraId="25B2F865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</w:p>
    <w:p w14:paraId="5DF00A7D" w14:textId="4E850383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lastRenderedPageBreak/>
        <w:t xml:space="preserve">همچنین با استفاده از تب </w:t>
      </w:r>
      <w:r w:rsidRPr="001E342F">
        <w:rPr>
          <w:rFonts w:ascii="IRANSans" w:hAnsi="IRANSans"/>
          <w:sz w:val="22"/>
          <w:szCs w:val="22"/>
        </w:rPr>
        <w:t>Tests</w:t>
      </w:r>
      <w:r w:rsidRPr="001E342F">
        <w:rPr>
          <w:rFonts w:ascii="IRANSans" w:hAnsi="IRANSans" w:hint="cs"/>
          <w:szCs w:val="24"/>
          <w:rtl/>
        </w:rPr>
        <w:t xml:space="preserve"> در </w:t>
      </w:r>
      <w:r w:rsidRPr="001E342F">
        <w:rPr>
          <w:rFonts w:ascii="IRANSans" w:hAnsi="IRANSans"/>
          <w:sz w:val="22"/>
          <w:szCs w:val="22"/>
        </w:rPr>
        <w:t>Pipeline</w:t>
      </w:r>
      <w:r w:rsidR="00C3182D">
        <w:rPr>
          <w:rFonts w:ascii="IRANSans" w:hAnsi="IRANSans" w:hint="cs"/>
          <w:szCs w:val="24"/>
          <w:rtl/>
        </w:rPr>
        <w:t>، گزارشی کامل از روند اجرای تست‌</w:t>
      </w:r>
      <w:r w:rsidRPr="001E342F">
        <w:rPr>
          <w:rFonts w:ascii="IRANSans" w:hAnsi="IRANSans" w:hint="cs"/>
          <w:szCs w:val="24"/>
          <w:rtl/>
        </w:rPr>
        <w:t>ها و میزانی از موفقیت و شکست آنها دریاف</w:t>
      </w:r>
      <w:r w:rsidR="00C3182D">
        <w:rPr>
          <w:rFonts w:ascii="IRANSans" w:hAnsi="IRANSans" w:hint="cs"/>
          <w:szCs w:val="24"/>
          <w:rtl/>
        </w:rPr>
        <w:t>ت</w:t>
      </w:r>
      <w:r w:rsidRPr="001E342F">
        <w:rPr>
          <w:rFonts w:ascii="IRANSans" w:hAnsi="IRANSans" w:hint="cs"/>
          <w:szCs w:val="24"/>
          <w:rtl/>
        </w:rPr>
        <w:t xml:space="preserve"> می</w:t>
      </w:r>
      <w:r w:rsidR="00C3182D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 xml:space="preserve">کنیم که با کلیک بر روی نام تست، گزارشات </w:t>
      </w:r>
      <w:r w:rsidR="00C3182D">
        <w:rPr>
          <w:rFonts w:ascii="IRANSans" w:hAnsi="IRANSans" w:hint="cs"/>
          <w:szCs w:val="24"/>
          <w:rtl/>
        </w:rPr>
        <w:t>عمیق‌</w:t>
      </w:r>
      <w:r w:rsidRPr="001E342F">
        <w:rPr>
          <w:rFonts w:ascii="IRANSans" w:hAnsi="IRANSans" w:hint="cs"/>
          <w:szCs w:val="24"/>
          <w:rtl/>
        </w:rPr>
        <w:t xml:space="preserve">تر شده و </w:t>
      </w:r>
      <w:r w:rsidR="00C3182D">
        <w:rPr>
          <w:rFonts w:ascii="IRANSans" w:hAnsi="IRANSans" w:hint="cs"/>
          <w:szCs w:val="24"/>
          <w:rtl/>
        </w:rPr>
        <w:t>آمار جزئی تری به کاربر ارائه می‌</w:t>
      </w:r>
      <w:r w:rsidRPr="001E342F">
        <w:rPr>
          <w:rFonts w:ascii="IRANSans" w:hAnsi="IRANSans" w:hint="cs"/>
          <w:szCs w:val="24"/>
          <w:rtl/>
        </w:rPr>
        <w:t>دهد.</w:t>
      </w:r>
    </w:p>
    <w:p w14:paraId="5CCF4868" w14:textId="77777777" w:rsidR="001E342F" w:rsidRPr="004408D2" w:rsidRDefault="001E342F" w:rsidP="001E342F">
      <w:pPr>
        <w:jc w:val="center"/>
        <w:rPr>
          <w:rFonts w:ascii="IRANSans" w:hAnsi="IRANSans"/>
          <w:rtl/>
        </w:rPr>
      </w:pPr>
      <w:r w:rsidRPr="004408D2">
        <w:rPr>
          <w:rFonts w:ascii="IRANSans" w:hAnsi="IRANSans" w:hint="cs"/>
          <w:noProof/>
          <w:lang w:bidi="ar-SA"/>
        </w:rPr>
        <w:drawing>
          <wp:inline distT="0" distB="0" distL="0" distR="0" wp14:anchorId="06BEF4D5" wp14:editId="66C350DD">
            <wp:extent cx="5372100" cy="4172971"/>
            <wp:effectExtent l="0" t="0" r="0" b="0"/>
            <wp:docPr id="33" name="Picture 33" descr="E:\Pipeline\rerun-failed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Pipeline\rerun-failed-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504" cy="418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A64F" w14:textId="77777777" w:rsidR="001E342F" w:rsidRPr="004408D2" w:rsidRDefault="001E342F" w:rsidP="001E342F">
      <w:pPr>
        <w:rPr>
          <w:rFonts w:ascii="IRANSans" w:hAnsi="IRANSans"/>
          <w:rtl/>
        </w:rPr>
      </w:pPr>
    </w:p>
    <w:p w14:paraId="4E0DE716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این موضوع در این </w:t>
      </w:r>
      <w:hyperlink r:id="rId16" w:history="1">
        <w:r w:rsidRPr="001E342F">
          <w:rPr>
            <w:rStyle w:val="Hyperlink"/>
            <w:rFonts w:ascii="IRANSans" w:hAnsi="IRANSans" w:hint="cs"/>
            <w:szCs w:val="24"/>
            <w:rtl/>
          </w:rPr>
          <w:t>لینک</w:t>
        </w:r>
      </w:hyperlink>
      <w:r w:rsidRPr="001E342F">
        <w:rPr>
          <w:rFonts w:ascii="IRANSans" w:hAnsi="IRANSans" w:hint="cs"/>
          <w:szCs w:val="24"/>
          <w:rtl/>
        </w:rPr>
        <w:t xml:space="preserve"> به تفصیل بیان شده است.</w:t>
      </w:r>
    </w:p>
    <w:p w14:paraId="14FFC228" w14:textId="1752FDAB" w:rsidR="009E0318" w:rsidRPr="005D1701" w:rsidRDefault="001E342F" w:rsidP="005D1701">
      <w:pPr>
        <w:spacing w:after="160" w:line="259" w:lineRule="auto"/>
        <w:rPr>
          <w:rFonts w:ascii="IRANSans" w:eastAsia="Calibri" w:hAnsi="IRANSans"/>
          <w:szCs w:val="24"/>
          <w:rtl/>
        </w:rPr>
      </w:pP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129CB8" wp14:editId="6DC083FA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6581775" cy="952500"/>
                <wp:effectExtent l="0" t="0" r="28575" b="19050"/>
                <wp:wrapNone/>
                <wp:docPr id="22" name="Folded Co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C39D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2" o:spid="_x0000_s1026" type="#_x0000_t65" style="position:absolute;margin-left:467.05pt;margin-top:29.4pt;width:518.25pt;height:75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z8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  <w:r w:rsidR="009E0318">
        <w:rPr>
          <w:rFonts w:ascii="IRANSans" w:eastAsia="Calibri" w:hAnsi="IRANSans"/>
          <w:szCs w:val="24"/>
          <w:rtl/>
        </w:rPr>
        <w:tab/>
      </w:r>
      <w:r w:rsidR="009E0318">
        <w:rPr>
          <w:rFonts w:ascii="IRANSans" w:eastAsia="Calibri" w:hAnsi="IRANSans" w:hint="cs"/>
          <w:szCs w:val="24"/>
          <w:rtl/>
        </w:rPr>
        <w:t xml:space="preserve">    </w:t>
      </w:r>
    </w:p>
    <w:p w14:paraId="6A5D75C2" w14:textId="40A19C18" w:rsidR="001E342F" w:rsidRDefault="005D1701" w:rsidP="001E342F">
      <w:pPr>
        <w:pStyle w:val="Heading1"/>
      </w:pPr>
      <w:bookmarkStart w:id="10" w:name="_Toc73197496"/>
      <w:r w:rsidRPr="00283F9A">
        <w:rPr>
          <w:sz w:val="32"/>
          <w:szCs w:val="32"/>
          <w:rtl/>
        </w:rPr>
        <w:drawing>
          <wp:anchor distT="0" distB="0" distL="114300" distR="114300" simplePos="0" relativeHeight="251883520" behindDoc="1" locked="0" layoutInCell="1" allowOverlap="1" wp14:anchorId="37BDA4CA" wp14:editId="137BCEDD">
            <wp:simplePos x="0" y="0"/>
            <wp:positionH relativeFrom="margin">
              <wp:posOffset>5755640</wp:posOffset>
            </wp:positionH>
            <wp:positionV relativeFrom="paragraph">
              <wp:posOffset>155575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8D2">
        <w:rPr>
          <w:rFonts w:hint="cs"/>
          <w:rtl/>
        </w:rPr>
        <w:t xml:space="preserve"> </w:t>
      </w:r>
      <w:r w:rsidR="001E342F" w:rsidRPr="004408D2">
        <w:t>Retention Policy</w:t>
      </w:r>
      <w:bookmarkEnd w:id="10"/>
    </w:p>
    <w:p w14:paraId="12EE15DF" w14:textId="77777777" w:rsidR="001E342F" w:rsidRPr="001E342F" w:rsidRDefault="001E342F" w:rsidP="001E342F">
      <w:pPr>
        <w:rPr>
          <w:rtl/>
          <w:lang w:bidi="ar-SA"/>
        </w:rPr>
      </w:pPr>
    </w:p>
    <w:p w14:paraId="50E8411C" w14:textId="79FDE3C2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همانطور که در جلسه 11 بطور خلاصه اشاره شد، </w:t>
      </w:r>
      <w:r w:rsidRPr="001E342F">
        <w:rPr>
          <w:rFonts w:ascii="IRANSans" w:hAnsi="IRANSans"/>
          <w:sz w:val="22"/>
          <w:szCs w:val="22"/>
        </w:rPr>
        <w:t>Retention Policy</w:t>
      </w:r>
      <w:r w:rsidRPr="001E342F">
        <w:rPr>
          <w:rFonts w:ascii="IRANSans" w:hAnsi="IRANSans" w:hint="cs"/>
          <w:szCs w:val="24"/>
          <w:rtl/>
        </w:rPr>
        <w:t>ها تعیین می</w:t>
      </w:r>
      <w:r w:rsidR="00C3182D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 xml:space="preserve">کنند که به چه میزان </w:t>
      </w:r>
      <w:r w:rsidRPr="001E342F">
        <w:rPr>
          <w:rFonts w:ascii="IRANSans" w:hAnsi="IRANSans"/>
          <w:sz w:val="22"/>
          <w:szCs w:val="22"/>
        </w:rPr>
        <w:t>test</w:t>
      </w:r>
      <w:r w:rsidRPr="001E342F">
        <w:rPr>
          <w:rFonts w:ascii="IRANSans" w:hAnsi="IRANSans" w:hint="cs"/>
          <w:sz w:val="22"/>
          <w:szCs w:val="22"/>
          <w:rtl/>
        </w:rPr>
        <w:t>ها</w:t>
      </w:r>
      <w:r w:rsidRPr="001E342F">
        <w:rPr>
          <w:rFonts w:ascii="IRANSans" w:hAnsi="IRANSans" w:hint="cs"/>
          <w:szCs w:val="24"/>
          <w:rtl/>
        </w:rPr>
        <w:t xml:space="preserve">، </w:t>
      </w:r>
      <w:r w:rsidRPr="001E342F">
        <w:rPr>
          <w:rFonts w:ascii="IRANSans" w:hAnsi="IRANSans"/>
          <w:sz w:val="22"/>
          <w:szCs w:val="22"/>
        </w:rPr>
        <w:t>releas</w:t>
      </w:r>
      <w:r w:rsidRPr="001E342F">
        <w:rPr>
          <w:rFonts w:ascii="IRANSans" w:hAnsi="IRANSans"/>
          <w:szCs w:val="24"/>
        </w:rPr>
        <w:t>e</w:t>
      </w:r>
      <w:r w:rsidRPr="001E342F">
        <w:rPr>
          <w:rFonts w:ascii="IRANSans" w:hAnsi="IRANSans" w:hint="cs"/>
          <w:szCs w:val="24"/>
          <w:rtl/>
        </w:rPr>
        <w:t xml:space="preserve">ها، </w:t>
      </w:r>
      <w:r w:rsidRPr="001E342F">
        <w:rPr>
          <w:rFonts w:ascii="IRANSans" w:hAnsi="IRANSans"/>
          <w:sz w:val="22"/>
          <w:szCs w:val="22"/>
        </w:rPr>
        <w:t>ru</w:t>
      </w:r>
      <w:r w:rsidRPr="001E342F">
        <w:rPr>
          <w:rFonts w:ascii="IRANSans" w:hAnsi="IRANSans"/>
          <w:szCs w:val="24"/>
        </w:rPr>
        <w:t>n</w:t>
      </w:r>
      <w:r w:rsidRPr="001E342F">
        <w:rPr>
          <w:rFonts w:ascii="IRANSans" w:hAnsi="IRANSans" w:hint="cs"/>
          <w:szCs w:val="24"/>
          <w:rtl/>
        </w:rPr>
        <w:t>ها و... در سیستم و دیتابیس نگهداری شوند و به نوعی برای مدیریت فضای سیستم کاربرد دارند.</w:t>
      </w:r>
    </w:p>
    <w:p w14:paraId="79169D9E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>این مفهوم در سه سطح زیر کاربرد دارد:</w:t>
      </w:r>
    </w:p>
    <w:p w14:paraId="73A9BD6B" w14:textId="77777777" w:rsidR="001E342F" w:rsidRPr="001E342F" w:rsidRDefault="001E342F" w:rsidP="00DE0E49">
      <w:pPr>
        <w:pStyle w:val="ListParagraph"/>
        <w:numPr>
          <w:ilvl w:val="0"/>
          <w:numId w:val="3"/>
        </w:numPr>
        <w:spacing w:after="160"/>
        <w:jc w:val="left"/>
        <w:rPr>
          <w:rFonts w:ascii="IRANSans" w:hAnsi="IRANSans"/>
          <w:szCs w:val="24"/>
        </w:rPr>
      </w:pPr>
      <w:r w:rsidRPr="001E342F">
        <w:rPr>
          <w:rFonts w:ascii="IRANSans" w:hAnsi="IRANSans"/>
          <w:szCs w:val="24"/>
        </w:rPr>
        <w:t>Pipeline</w:t>
      </w:r>
    </w:p>
    <w:p w14:paraId="51D497FF" w14:textId="294B82A9" w:rsidR="001E342F" w:rsidRPr="001E342F" w:rsidRDefault="001E342F" w:rsidP="001E342F">
      <w:pPr>
        <w:pStyle w:val="ListParagraph"/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lastRenderedPageBreak/>
        <w:t>تعیین می</w:t>
      </w:r>
      <w:r w:rsidR="00C3182D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 xml:space="preserve">کند چه زمانی </w:t>
      </w:r>
      <w:r w:rsidRPr="001E342F">
        <w:rPr>
          <w:rFonts w:ascii="IRANSans" w:hAnsi="IRANSans"/>
          <w:sz w:val="22"/>
          <w:szCs w:val="22"/>
        </w:rPr>
        <w:t>Artifact</w:t>
      </w:r>
      <w:r w:rsidRPr="001E342F">
        <w:rPr>
          <w:rFonts w:ascii="IRANSans" w:hAnsi="IRANSans" w:hint="cs"/>
          <w:sz w:val="22"/>
          <w:szCs w:val="22"/>
          <w:rtl/>
        </w:rPr>
        <w:t>ه</w:t>
      </w:r>
      <w:r w:rsidRPr="001E342F">
        <w:rPr>
          <w:rFonts w:ascii="IRANSans" w:hAnsi="IRANSans" w:hint="cs"/>
          <w:szCs w:val="24"/>
          <w:rtl/>
        </w:rPr>
        <w:t xml:space="preserve">ا، </w:t>
      </w:r>
      <w:r w:rsidRPr="001E342F">
        <w:rPr>
          <w:rFonts w:ascii="IRANSans" w:hAnsi="IRANSans"/>
          <w:sz w:val="22"/>
          <w:szCs w:val="22"/>
        </w:rPr>
        <w:t>Attachmen</w:t>
      </w:r>
      <w:r w:rsidRPr="001E342F">
        <w:rPr>
          <w:rFonts w:ascii="IRANSans" w:hAnsi="IRANSans"/>
          <w:szCs w:val="24"/>
        </w:rPr>
        <w:t>t</w:t>
      </w:r>
      <w:r w:rsidRPr="001E342F">
        <w:rPr>
          <w:rFonts w:ascii="IRANSans" w:hAnsi="IRANSans" w:hint="cs"/>
          <w:szCs w:val="24"/>
          <w:rtl/>
        </w:rPr>
        <w:t xml:space="preserve">ها، </w:t>
      </w:r>
      <w:r w:rsidRPr="001E342F">
        <w:rPr>
          <w:rFonts w:ascii="IRANSans" w:hAnsi="IRANSans"/>
          <w:sz w:val="22"/>
          <w:szCs w:val="22"/>
        </w:rPr>
        <w:t>run</w:t>
      </w:r>
      <w:r w:rsidRPr="001E342F">
        <w:rPr>
          <w:rFonts w:ascii="IRANSans" w:hAnsi="IRANSans" w:hint="cs"/>
          <w:szCs w:val="24"/>
          <w:rtl/>
        </w:rPr>
        <w:t xml:space="preserve">ها و </w:t>
      </w:r>
      <w:r w:rsidRPr="001E342F">
        <w:rPr>
          <w:rFonts w:ascii="IRANSans" w:hAnsi="IRANSans"/>
          <w:sz w:val="22"/>
          <w:szCs w:val="22"/>
        </w:rPr>
        <w:t>Pull reque</w:t>
      </w:r>
      <w:r w:rsidRPr="001E342F">
        <w:rPr>
          <w:rFonts w:ascii="IRANSans" w:hAnsi="IRANSans"/>
          <w:szCs w:val="24"/>
        </w:rPr>
        <w:t>st</w:t>
      </w:r>
      <w:r w:rsidRPr="001E342F">
        <w:rPr>
          <w:rFonts w:ascii="IRANSans" w:hAnsi="IRANSans" w:hint="cs"/>
          <w:szCs w:val="24"/>
          <w:rtl/>
        </w:rPr>
        <w:t>ها نگهداری شود.</w:t>
      </w:r>
    </w:p>
    <w:p w14:paraId="63D801A7" w14:textId="77777777" w:rsidR="001E342F" w:rsidRPr="001E342F" w:rsidRDefault="001E342F" w:rsidP="00DE0E49">
      <w:pPr>
        <w:pStyle w:val="ListParagraph"/>
        <w:numPr>
          <w:ilvl w:val="0"/>
          <w:numId w:val="3"/>
        </w:numPr>
        <w:spacing w:after="160"/>
        <w:jc w:val="left"/>
        <w:rPr>
          <w:rFonts w:ascii="IRANSans" w:hAnsi="IRANSans"/>
          <w:szCs w:val="24"/>
        </w:rPr>
      </w:pPr>
      <w:r w:rsidRPr="001E342F">
        <w:rPr>
          <w:rFonts w:ascii="IRANSans" w:hAnsi="IRANSans"/>
          <w:szCs w:val="24"/>
        </w:rPr>
        <w:t>Release (Classic)</w:t>
      </w:r>
    </w:p>
    <w:p w14:paraId="70C452B6" w14:textId="3E294CFE" w:rsidR="001E342F" w:rsidRPr="001E342F" w:rsidRDefault="001E342F" w:rsidP="001E342F">
      <w:pPr>
        <w:pStyle w:val="ListParagraph"/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برای تنظیم زمان نگهداشت </w:t>
      </w:r>
      <w:r w:rsidRPr="001E342F">
        <w:rPr>
          <w:rFonts w:ascii="IRANSans" w:hAnsi="IRANSans"/>
          <w:sz w:val="22"/>
          <w:szCs w:val="22"/>
        </w:rPr>
        <w:t>Buil</w:t>
      </w:r>
      <w:r w:rsidRPr="001E342F">
        <w:rPr>
          <w:rFonts w:ascii="IRANSans" w:hAnsi="IRANSans"/>
          <w:szCs w:val="24"/>
        </w:rPr>
        <w:t>d</w:t>
      </w:r>
      <w:r w:rsidRPr="001E342F">
        <w:rPr>
          <w:rFonts w:ascii="IRANSans" w:hAnsi="IRANSans" w:hint="cs"/>
          <w:szCs w:val="24"/>
          <w:rtl/>
        </w:rPr>
        <w:t>ها بکار می</w:t>
      </w:r>
      <w:r w:rsidR="00C3182D">
        <w:rPr>
          <w:rFonts w:ascii="IRANSans" w:hAnsi="IRANSans" w:hint="cs"/>
          <w:szCs w:val="24"/>
          <w:rtl/>
        </w:rPr>
        <w:t>‌</w:t>
      </w:r>
      <w:r w:rsidRPr="001E342F">
        <w:rPr>
          <w:rFonts w:ascii="IRANSans" w:hAnsi="IRANSans" w:hint="cs"/>
          <w:szCs w:val="24"/>
          <w:rtl/>
        </w:rPr>
        <w:t>روند.</w:t>
      </w:r>
    </w:p>
    <w:p w14:paraId="36A5F14D" w14:textId="77777777" w:rsidR="001E342F" w:rsidRPr="001E342F" w:rsidRDefault="001E342F" w:rsidP="00DE0E49">
      <w:pPr>
        <w:pStyle w:val="ListParagraph"/>
        <w:numPr>
          <w:ilvl w:val="0"/>
          <w:numId w:val="3"/>
        </w:numPr>
        <w:spacing w:after="160"/>
        <w:jc w:val="left"/>
        <w:rPr>
          <w:rFonts w:ascii="IRANSans" w:hAnsi="IRANSans"/>
          <w:szCs w:val="24"/>
        </w:rPr>
      </w:pPr>
      <w:r w:rsidRPr="001E342F">
        <w:rPr>
          <w:rFonts w:ascii="IRANSans" w:hAnsi="IRANSans"/>
          <w:szCs w:val="24"/>
        </w:rPr>
        <w:t>Test</w:t>
      </w:r>
    </w:p>
    <w:p w14:paraId="1726E114" w14:textId="7D10E07D" w:rsidR="001E342F" w:rsidRPr="001E342F" w:rsidRDefault="00C3182D" w:rsidP="001E342F">
      <w:pPr>
        <w:pStyle w:val="ListParagraph"/>
        <w:rPr>
          <w:rFonts w:ascii="IRANSans" w:hAnsi="IRANSans"/>
          <w:szCs w:val="24"/>
          <w:rtl/>
        </w:rPr>
      </w:pPr>
      <w:r>
        <w:rPr>
          <w:rFonts w:ascii="IRANSans" w:hAnsi="IRANSans" w:hint="cs"/>
          <w:szCs w:val="24"/>
          <w:rtl/>
        </w:rPr>
        <w:t>تعیین کننده زمان نگهداشت تست‌</w:t>
      </w:r>
      <w:bookmarkStart w:id="11" w:name="_GoBack"/>
      <w:bookmarkEnd w:id="11"/>
      <w:r w:rsidR="001E342F" w:rsidRPr="001E342F">
        <w:rPr>
          <w:rFonts w:ascii="IRANSans" w:hAnsi="IRANSans" w:hint="cs"/>
          <w:szCs w:val="24"/>
          <w:rtl/>
        </w:rPr>
        <w:t xml:space="preserve">های خودکار و دستی، نتایج مرتبط با آنها و </w:t>
      </w:r>
      <w:r w:rsidR="001E342F" w:rsidRPr="001E342F">
        <w:rPr>
          <w:rFonts w:ascii="IRANSans" w:hAnsi="IRANSans"/>
          <w:sz w:val="22"/>
          <w:szCs w:val="22"/>
        </w:rPr>
        <w:t>Attachment</w:t>
      </w:r>
      <w:r w:rsidR="001E342F" w:rsidRPr="001E342F">
        <w:rPr>
          <w:rFonts w:ascii="IRANSans" w:hAnsi="IRANSans" w:hint="cs"/>
          <w:szCs w:val="24"/>
          <w:rtl/>
        </w:rPr>
        <w:t>هاست.</w:t>
      </w:r>
    </w:p>
    <w:p w14:paraId="49958864" w14:textId="77777777" w:rsidR="001E342F" w:rsidRPr="001E342F" w:rsidRDefault="001E342F" w:rsidP="001E342F">
      <w:pPr>
        <w:rPr>
          <w:rFonts w:ascii="IRANSans" w:hAnsi="IRANSans"/>
          <w:szCs w:val="24"/>
          <w:rtl/>
        </w:rPr>
      </w:pPr>
      <w:r w:rsidRPr="001E342F">
        <w:rPr>
          <w:rFonts w:ascii="IRANSans" w:hAnsi="IRANSans" w:hint="cs"/>
          <w:szCs w:val="24"/>
          <w:rtl/>
        </w:rPr>
        <w:t xml:space="preserve">جهت مطالعه بیشتر در این زمینه </w:t>
      </w:r>
      <w:hyperlink r:id="rId17" w:history="1">
        <w:r w:rsidRPr="001E342F">
          <w:rPr>
            <w:rStyle w:val="Hyperlink"/>
            <w:rFonts w:ascii="IRANSans" w:hAnsi="IRANSans" w:hint="cs"/>
            <w:szCs w:val="24"/>
            <w:rtl/>
          </w:rPr>
          <w:t>کلیک</w:t>
        </w:r>
      </w:hyperlink>
      <w:r w:rsidRPr="001E342F">
        <w:rPr>
          <w:rFonts w:ascii="IRANSans" w:hAnsi="IRANSans" w:hint="cs"/>
          <w:szCs w:val="24"/>
          <w:rtl/>
        </w:rPr>
        <w:t xml:space="preserve"> نمائید.</w:t>
      </w:r>
    </w:p>
    <w:bookmarkEnd w:id="3"/>
    <w:bookmarkEnd w:id="2"/>
    <w:bookmarkEnd w:id="8"/>
    <w:bookmarkEnd w:id="7"/>
    <w:bookmarkEnd w:id="6"/>
    <w:bookmarkEnd w:id="5"/>
    <w:bookmarkEnd w:id="4"/>
    <w:p w14:paraId="4EF56A01" w14:textId="51C8B25A" w:rsidR="00112FA3" w:rsidRPr="001E342F" w:rsidRDefault="00112FA3" w:rsidP="001E342F">
      <w:pPr>
        <w:pStyle w:val="Heading1"/>
        <w:spacing w:line="360" w:lineRule="auto"/>
        <w:rPr>
          <w:sz w:val="24"/>
          <w:szCs w:val="24"/>
        </w:rPr>
      </w:pPr>
    </w:p>
    <w:sectPr w:rsidR="00112FA3" w:rsidRPr="001E342F" w:rsidSect="009C7FDB">
      <w:headerReference w:type="default" r:id="rId18"/>
      <w:footerReference w:type="default" r:id="rId19"/>
      <w:footerReference w:type="first" r:id="rId20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CEDFD" w14:textId="77777777" w:rsidR="00DE0E49" w:rsidRDefault="00DE0E49" w:rsidP="00136C83">
      <w:pPr>
        <w:spacing w:after="0" w:line="240" w:lineRule="auto"/>
      </w:pPr>
      <w:r>
        <w:separator/>
      </w:r>
    </w:p>
  </w:endnote>
  <w:endnote w:type="continuationSeparator" w:id="0">
    <w:p w14:paraId="2D3256E1" w14:textId="77777777" w:rsidR="00DE0E49" w:rsidRDefault="00DE0E49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7D75CF" w:rsidRPr="00E073C9" w:rsidRDefault="007D75CF" w:rsidP="007D75CF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1A0734B8">
              <wp:simplePos x="0" y="0"/>
              <wp:positionH relativeFrom="column">
                <wp:posOffset>-340360</wp:posOffset>
              </wp:positionH>
              <wp:positionV relativeFrom="paragraph">
                <wp:posOffset>-176530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16CB5B5F" w:rsidR="007D75CF" w:rsidRPr="00CF7590" w:rsidRDefault="007D75C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C3182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C3182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26.8pt;margin-top:-13.9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iQ7HxeIAAAAKAQAADwAAAGRycy9kb3du&#10;cmV2LnhtbEyPwU7CQBCG7ya+w2ZIvMGWGrDUbglpQkyMHkAu3rbdoW3oztbuAtWndzjpbSbz5Z/v&#10;z9aj7cQFB986UjCfRSCQKmdaqhUcPrbTBIQPmozuHKGCb/Swzu/vMp0ad6UdXvahFhxCPtUKmhD6&#10;VEpfNWi1n7keiW9HN1gdeB1qaQZ95XDbyTiKltLqlvhDo3ssGqxO+7NV8Fps3/WujG3y0xUvb8dN&#10;/3X4XCj1MBk3zyACjuEPhps+q0POTqU7k/GiUzBdPC4Z5SF+4g43Yp6sQJQK4lUEMs/k/wr5LwA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CJDsfF4gAAAAoBAAAPAAAAAAAAAAAAAAAA&#10;AIcEAABkcnMvZG93bnJldi54bWxQSwUGAAAAAAQABADzAAAAlgUAAAAA&#10;" filled="f" stroked="f" strokeweight=".5pt">
              <v:textbox>
                <w:txbxContent>
                  <w:p w14:paraId="70642063" w14:textId="16CB5B5F" w:rsidR="007D75CF" w:rsidRPr="00CF7590" w:rsidRDefault="007D75C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C3182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C3182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7D75CF" w:rsidRDefault="007D75C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7D75CF" w:rsidRDefault="007D75C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7D75CF" w:rsidRDefault="007D75CF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7D75CF" w:rsidRDefault="007D75CF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7D75CF" w:rsidRDefault="007D75CF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7D75CF" w:rsidRDefault="007D75CF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7D75CF" w:rsidRDefault="007D75CF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9BAE2" w14:textId="77777777" w:rsidR="00DE0E49" w:rsidRDefault="00DE0E49" w:rsidP="00136C83">
      <w:pPr>
        <w:spacing w:after="0" w:line="240" w:lineRule="auto"/>
      </w:pPr>
      <w:r>
        <w:separator/>
      </w:r>
    </w:p>
  </w:footnote>
  <w:footnote w:type="continuationSeparator" w:id="0">
    <w:p w14:paraId="3B8DE318" w14:textId="77777777" w:rsidR="00DE0E49" w:rsidRDefault="00DE0E49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63E66BDE" w:rsidR="007D75CF" w:rsidRPr="00F47569" w:rsidRDefault="007D75CF" w:rsidP="00F47569">
    <w:pPr>
      <w:pStyle w:val="Header"/>
      <w:jc w:val="center"/>
      <w:rPr>
        <w:sz w:val="40"/>
        <w:szCs w:val="40"/>
        <w:rtl/>
      </w:rPr>
    </w:pPr>
    <w:r w:rsidRPr="00F47569">
      <w:rPr>
        <w:rFonts w:cs="B Titr"/>
        <w:b/>
        <w:bCs/>
        <w:color w:val="000000"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33BC"/>
    <w:multiLevelType w:val="hybridMultilevel"/>
    <w:tmpl w:val="3446CED4"/>
    <w:lvl w:ilvl="0" w:tplc="AC04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C1C1EF5"/>
    <w:multiLevelType w:val="hybridMultilevel"/>
    <w:tmpl w:val="500674E2"/>
    <w:lvl w:ilvl="0" w:tplc="5AF27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4CBE"/>
    <w:rsid w:val="000102C0"/>
    <w:rsid w:val="00011501"/>
    <w:rsid w:val="00014450"/>
    <w:rsid w:val="000251D5"/>
    <w:rsid w:val="0002642B"/>
    <w:rsid w:val="0002688D"/>
    <w:rsid w:val="00026A98"/>
    <w:rsid w:val="00030C48"/>
    <w:rsid w:val="00031DF6"/>
    <w:rsid w:val="00033ADF"/>
    <w:rsid w:val="00035BDB"/>
    <w:rsid w:val="00036970"/>
    <w:rsid w:val="00040FDF"/>
    <w:rsid w:val="000424F2"/>
    <w:rsid w:val="0004669F"/>
    <w:rsid w:val="00047B80"/>
    <w:rsid w:val="00052638"/>
    <w:rsid w:val="00054A2D"/>
    <w:rsid w:val="000561D0"/>
    <w:rsid w:val="0006059F"/>
    <w:rsid w:val="000608EF"/>
    <w:rsid w:val="00061E91"/>
    <w:rsid w:val="00073CEF"/>
    <w:rsid w:val="00082416"/>
    <w:rsid w:val="0008692E"/>
    <w:rsid w:val="00091A27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433"/>
    <w:rsid w:val="00105FEE"/>
    <w:rsid w:val="0010629C"/>
    <w:rsid w:val="00107B77"/>
    <w:rsid w:val="00107F2E"/>
    <w:rsid w:val="00112FA3"/>
    <w:rsid w:val="00116587"/>
    <w:rsid w:val="001173EB"/>
    <w:rsid w:val="001218A7"/>
    <w:rsid w:val="0013168C"/>
    <w:rsid w:val="00132FFC"/>
    <w:rsid w:val="0013483B"/>
    <w:rsid w:val="00134FE0"/>
    <w:rsid w:val="00136C83"/>
    <w:rsid w:val="00136F8F"/>
    <w:rsid w:val="001449AE"/>
    <w:rsid w:val="00147FBF"/>
    <w:rsid w:val="001517DC"/>
    <w:rsid w:val="00153718"/>
    <w:rsid w:val="00153E74"/>
    <w:rsid w:val="00166223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4AA0"/>
    <w:rsid w:val="001A54E8"/>
    <w:rsid w:val="001A5C80"/>
    <w:rsid w:val="001A6CE4"/>
    <w:rsid w:val="001A73FD"/>
    <w:rsid w:val="001B11AA"/>
    <w:rsid w:val="001B1833"/>
    <w:rsid w:val="001B55B2"/>
    <w:rsid w:val="001C02C0"/>
    <w:rsid w:val="001C638C"/>
    <w:rsid w:val="001D1DE8"/>
    <w:rsid w:val="001E0C46"/>
    <w:rsid w:val="001E1F2C"/>
    <w:rsid w:val="001E26C8"/>
    <w:rsid w:val="001E342F"/>
    <w:rsid w:val="001E6659"/>
    <w:rsid w:val="001E72F5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26E29"/>
    <w:rsid w:val="002313A7"/>
    <w:rsid w:val="002338DC"/>
    <w:rsid w:val="002338F8"/>
    <w:rsid w:val="00237039"/>
    <w:rsid w:val="002405B2"/>
    <w:rsid w:val="00244D85"/>
    <w:rsid w:val="0024655C"/>
    <w:rsid w:val="002467E7"/>
    <w:rsid w:val="0025077C"/>
    <w:rsid w:val="00250F7A"/>
    <w:rsid w:val="00251569"/>
    <w:rsid w:val="0025288D"/>
    <w:rsid w:val="00252C6A"/>
    <w:rsid w:val="002541BD"/>
    <w:rsid w:val="00255FB4"/>
    <w:rsid w:val="00257718"/>
    <w:rsid w:val="00262E9E"/>
    <w:rsid w:val="00266846"/>
    <w:rsid w:val="00267EBA"/>
    <w:rsid w:val="00272464"/>
    <w:rsid w:val="00277837"/>
    <w:rsid w:val="00283F9A"/>
    <w:rsid w:val="00290200"/>
    <w:rsid w:val="002A0110"/>
    <w:rsid w:val="002A4F9E"/>
    <w:rsid w:val="002A63C2"/>
    <w:rsid w:val="002C05DD"/>
    <w:rsid w:val="002C26F1"/>
    <w:rsid w:val="002D407D"/>
    <w:rsid w:val="002D40F0"/>
    <w:rsid w:val="002D6F18"/>
    <w:rsid w:val="002E2E94"/>
    <w:rsid w:val="002E3050"/>
    <w:rsid w:val="002E67F1"/>
    <w:rsid w:val="002E6A23"/>
    <w:rsid w:val="002F1825"/>
    <w:rsid w:val="00300077"/>
    <w:rsid w:val="00300F3F"/>
    <w:rsid w:val="00301357"/>
    <w:rsid w:val="00304FA8"/>
    <w:rsid w:val="003232D0"/>
    <w:rsid w:val="00324389"/>
    <w:rsid w:val="003267DE"/>
    <w:rsid w:val="003326D8"/>
    <w:rsid w:val="0033597E"/>
    <w:rsid w:val="0033689A"/>
    <w:rsid w:val="003369E8"/>
    <w:rsid w:val="00347E60"/>
    <w:rsid w:val="003564F7"/>
    <w:rsid w:val="00363B8F"/>
    <w:rsid w:val="003718BB"/>
    <w:rsid w:val="003738E7"/>
    <w:rsid w:val="00373C14"/>
    <w:rsid w:val="00373DB2"/>
    <w:rsid w:val="003776C1"/>
    <w:rsid w:val="003779DC"/>
    <w:rsid w:val="0038058B"/>
    <w:rsid w:val="0038157B"/>
    <w:rsid w:val="00382259"/>
    <w:rsid w:val="00385BA6"/>
    <w:rsid w:val="0038664B"/>
    <w:rsid w:val="0038765F"/>
    <w:rsid w:val="00392C80"/>
    <w:rsid w:val="003960D2"/>
    <w:rsid w:val="00396EB8"/>
    <w:rsid w:val="0039765A"/>
    <w:rsid w:val="003A4300"/>
    <w:rsid w:val="003A4B72"/>
    <w:rsid w:val="003A652F"/>
    <w:rsid w:val="003B052A"/>
    <w:rsid w:val="003C7FB0"/>
    <w:rsid w:val="003D47CB"/>
    <w:rsid w:val="003E191D"/>
    <w:rsid w:val="003E1F79"/>
    <w:rsid w:val="003E37CD"/>
    <w:rsid w:val="003E44E2"/>
    <w:rsid w:val="003E76EF"/>
    <w:rsid w:val="003E7D15"/>
    <w:rsid w:val="003F0063"/>
    <w:rsid w:val="003F26E5"/>
    <w:rsid w:val="003F2726"/>
    <w:rsid w:val="003F2DE9"/>
    <w:rsid w:val="003F5116"/>
    <w:rsid w:val="003F584E"/>
    <w:rsid w:val="00400570"/>
    <w:rsid w:val="00400AB1"/>
    <w:rsid w:val="00400FC9"/>
    <w:rsid w:val="004050B1"/>
    <w:rsid w:val="00410666"/>
    <w:rsid w:val="004116B7"/>
    <w:rsid w:val="0041765A"/>
    <w:rsid w:val="00425CE9"/>
    <w:rsid w:val="00425EAC"/>
    <w:rsid w:val="0042768B"/>
    <w:rsid w:val="00431950"/>
    <w:rsid w:val="00433621"/>
    <w:rsid w:val="00434FFA"/>
    <w:rsid w:val="0044234C"/>
    <w:rsid w:val="0044284A"/>
    <w:rsid w:val="004501F7"/>
    <w:rsid w:val="004551A1"/>
    <w:rsid w:val="0045752C"/>
    <w:rsid w:val="00457C60"/>
    <w:rsid w:val="00457D7C"/>
    <w:rsid w:val="00467183"/>
    <w:rsid w:val="00472BD5"/>
    <w:rsid w:val="004800C2"/>
    <w:rsid w:val="004800FD"/>
    <w:rsid w:val="00482155"/>
    <w:rsid w:val="004840A3"/>
    <w:rsid w:val="0048418A"/>
    <w:rsid w:val="00484467"/>
    <w:rsid w:val="00484C52"/>
    <w:rsid w:val="00484CB9"/>
    <w:rsid w:val="00486288"/>
    <w:rsid w:val="004903EE"/>
    <w:rsid w:val="00490452"/>
    <w:rsid w:val="00497CBF"/>
    <w:rsid w:val="004A1BF8"/>
    <w:rsid w:val="004A49CE"/>
    <w:rsid w:val="004B0372"/>
    <w:rsid w:val="004C1C79"/>
    <w:rsid w:val="004C308F"/>
    <w:rsid w:val="004C4F3D"/>
    <w:rsid w:val="004C7300"/>
    <w:rsid w:val="004C797B"/>
    <w:rsid w:val="004D2D1A"/>
    <w:rsid w:val="004D3532"/>
    <w:rsid w:val="004D6BD7"/>
    <w:rsid w:val="004E66E7"/>
    <w:rsid w:val="004E6DF7"/>
    <w:rsid w:val="004F2212"/>
    <w:rsid w:val="004F4367"/>
    <w:rsid w:val="004F5439"/>
    <w:rsid w:val="004F5EB5"/>
    <w:rsid w:val="004F716D"/>
    <w:rsid w:val="00502268"/>
    <w:rsid w:val="00504625"/>
    <w:rsid w:val="0051318A"/>
    <w:rsid w:val="005149AE"/>
    <w:rsid w:val="00515343"/>
    <w:rsid w:val="005154E0"/>
    <w:rsid w:val="005175D5"/>
    <w:rsid w:val="00517BFC"/>
    <w:rsid w:val="00521BFA"/>
    <w:rsid w:val="00523E56"/>
    <w:rsid w:val="00525CD8"/>
    <w:rsid w:val="00527869"/>
    <w:rsid w:val="00527DAE"/>
    <w:rsid w:val="00535C9B"/>
    <w:rsid w:val="00536A9F"/>
    <w:rsid w:val="00540A2E"/>
    <w:rsid w:val="00541254"/>
    <w:rsid w:val="005421DA"/>
    <w:rsid w:val="00546AB3"/>
    <w:rsid w:val="00547037"/>
    <w:rsid w:val="00551364"/>
    <w:rsid w:val="005523E5"/>
    <w:rsid w:val="005549BC"/>
    <w:rsid w:val="00555461"/>
    <w:rsid w:val="0055685F"/>
    <w:rsid w:val="00557228"/>
    <w:rsid w:val="00565160"/>
    <w:rsid w:val="00567A3E"/>
    <w:rsid w:val="005716B8"/>
    <w:rsid w:val="0057427B"/>
    <w:rsid w:val="00582D85"/>
    <w:rsid w:val="0058515F"/>
    <w:rsid w:val="00597CA8"/>
    <w:rsid w:val="005A1E43"/>
    <w:rsid w:val="005A60EA"/>
    <w:rsid w:val="005B3D2C"/>
    <w:rsid w:val="005B4975"/>
    <w:rsid w:val="005B6D7D"/>
    <w:rsid w:val="005C05DC"/>
    <w:rsid w:val="005C2F3C"/>
    <w:rsid w:val="005C7095"/>
    <w:rsid w:val="005D1701"/>
    <w:rsid w:val="005D2553"/>
    <w:rsid w:val="005D40A9"/>
    <w:rsid w:val="005D4880"/>
    <w:rsid w:val="005E09BE"/>
    <w:rsid w:val="005E11B2"/>
    <w:rsid w:val="005E1FEE"/>
    <w:rsid w:val="005E4ACD"/>
    <w:rsid w:val="005E5882"/>
    <w:rsid w:val="005F0D78"/>
    <w:rsid w:val="005F1152"/>
    <w:rsid w:val="005F28AE"/>
    <w:rsid w:val="005F38BE"/>
    <w:rsid w:val="0060059B"/>
    <w:rsid w:val="00600B1C"/>
    <w:rsid w:val="00601B43"/>
    <w:rsid w:val="00602253"/>
    <w:rsid w:val="006032B4"/>
    <w:rsid w:val="0061295A"/>
    <w:rsid w:val="00613AA4"/>
    <w:rsid w:val="006154D0"/>
    <w:rsid w:val="0061720B"/>
    <w:rsid w:val="00617840"/>
    <w:rsid w:val="0062089B"/>
    <w:rsid w:val="006212B5"/>
    <w:rsid w:val="00621756"/>
    <w:rsid w:val="006229FA"/>
    <w:rsid w:val="006244C0"/>
    <w:rsid w:val="006251FD"/>
    <w:rsid w:val="0063086A"/>
    <w:rsid w:val="00634FBC"/>
    <w:rsid w:val="00636E65"/>
    <w:rsid w:val="00637548"/>
    <w:rsid w:val="00640168"/>
    <w:rsid w:val="00640FEE"/>
    <w:rsid w:val="006479D4"/>
    <w:rsid w:val="00650D6E"/>
    <w:rsid w:val="00650FBF"/>
    <w:rsid w:val="00651390"/>
    <w:rsid w:val="00652F77"/>
    <w:rsid w:val="00657C6C"/>
    <w:rsid w:val="00661786"/>
    <w:rsid w:val="0066283F"/>
    <w:rsid w:val="0067014A"/>
    <w:rsid w:val="006746DD"/>
    <w:rsid w:val="006750AE"/>
    <w:rsid w:val="00682AEB"/>
    <w:rsid w:val="00684FC1"/>
    <w:rsid w:val="006852EA"/>
    <w:rsid w:val="0069012F"/>
    <w:rsid w:val="0069713B"/>
    <w:rsid w:val="0069781D"/>
    <w:rsid w:val="00697E93"/>
    <w:rsid w:val="006A1996"/>
    <w:rsid w:val="006A35DB"/>
    <w:rsid w:val="006A4F8A"/>
    <w:rsid w:val="006A7D73"/>
    <w:rsid w:val="006B0B4B"/>
    <w:rsid w:val="006B1835"/>
    <w:rsid w:val="006B657A"/>
    <w:rsid w:val="006B6CF3"/>
    <w:rsid w:val="006B7D0E"/>
    <w:rsid w:val="006C28C8"/>
    <w:rsid w:val="006C5BBF"/>
    <w:rsid w:val="006D3BD1"/>
    <w:rsid w:val="006E2490"/>
    <w:rsid w:val="006E45D8"/>
    <w:rsid w:val="006F1F56"/>
    <w:rsid w:val="006F5599"/>
    <w:rsid w:val="006F6E8D"/>
    <w:rsid w:val="006F7FB7"/>
    <w:rsid w:val="00703D53"/>
    <w:rsid w:val="0070465C"/>
    <w:rsid w:val="00704F5B"/>
    <w:rsid w:val="00705285"/>
    <w:rsid w:val="0071049F"/>
    <w:rsid w:val="00710EE9"/>
    <w:rsid w:val="00711CB3"/>
    <w:rsid w:val="00717516"/>
    <w:rsid w:val="0072186D"/>
    <w:rsid w:val="00721EE2"/>
    <w:rsid w:val="0072274E"/>
    <w:rsid w:val="007309B7"/>
    <w:rsid w:val="007322E0"/>
    <w:rsid w:val="007330B0"/>
    <w:rsid w:val="00737B82"/>
    <w:rsid w:val="00741333"/>
    <w:rsid w:val="007415E0"/>
    <w:rsid w:val="0074173C"/>
    <w:rsid w:val="0074273B"/>
    <w:rsid w:val="00742C8F"/>
    <w:rsid w:val="00747456"/>
    <w:rsid w:val="007513D9"/>
    <w:rsid w:val="00754C72"/>
    <w:rsid w:val="007557E9"/>
    <w:rsid w:val="00760220"/>
    <w:rsid w:val="00763D3A"/>
    <w:rsid w:val="0076586A"/>
    <w:rsid w:val="00765AB6"/>
    <w:rsid w:val="00772C09"/>
    <w:rsid w:val="00776074"/>
    <w:rsid w:val="007774A0"/>
    <w:rsid w:val="007811B9"/>
    <w:rsid w:val="00782E78"/>
    <w:rsid w:val="00786400"/>
    <w:rsid w:val="00790F03"/>
    <w:rsid w:val="007A0A9E"/>
    <w:rsid w:val="007A5237"/>
    <w:rsid w:val="007A6767"/>
    <w:rsid w:val="007A69D2"/>
    <w:rsid w:val="007B292C"/>
    <w:rsid w:val="007B5BCE"/>
    <w:rsid w:val="007B6787"/>
    <w:rsid w:val="007B7200"/>
    <w:rsid w:val="007C223E"/>
    <w:rsid w:val="007D51F7"/>
    <w:rsid w:val="007D6223"/>
    <w:rsid w:val="007D74E9"/>
    <w:rsid w:val="007D75CF"/>
    <w:rsid w:val="007E0883"/>
    <w:rsid w:val="007E2B11"/>
    <w:rsid w:val="007E6693"/>
    <w:rsid w:val="007E6BF9"/>
    <w:rsid w:val="008057A9"/>
    <w:rsid w:val="00806FBB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63A0"/>
    <w:rsid w:val="008478E5"/>
    <w:rsid w:val="008500D2"/>
    <w:rsid w:val="00853BB9"/>
    <w:rsid w:val="0086060E"/>
    <w:rsid w:val="00863A75"/>
    <w:rsid w:val="0086779E"/>
    <w:rsid w:val="00877A75"/>
    <w:rsid w:val="00882295"/>
    <w:rsid w:val="00884978"/>
    <w:rsid w:val="00886C66"/>
    <w:rsid w:val="0089124F"/>
    <w:rsid w:val="00892E71"/>
    <w:rsid w:val="008962F0"/>
    <w:rsid w:val="008A2777"/>
    <w:rsid w:val="008A4A3D"/>
    <w:rsid w:val="008A6F27"/>
    <w:rsid w:val="008B0078"/>
    <w:rsid w:val="008B0A60"/>
    <w:rsid w:val="008B0C82"/>
    <w:rsid w:val="008B0DC5"/>
    <w:rsid w:val="008B1FBA"/>
    <w:rsid w:val="008B38CE"/>
    <w:rsid w:val="008B3C32"/>
    <w:rsid w:val="008B4FF9"/>
    <w:rsid w:val="008B675E"/>
    <w:rsid w:val="008B681C"/>
    <w:rsid w:val="008C08E3"/>
    <w:rsid w:val="008C0B35"/>
    <w:rsid w:val="008C1351"/>
    <w:rsid w:val="008C1A22"/>
    <w:rsid w:val="008C1EFD"/>
    <w:rsid w:val="008C2D95"/>
    <w:rsid w:val="008E2737"/>
    <w:rsid w:val="008F3C08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1D5"/>
    <w:rsid w:val="00936BC0"/>
    <w:rsid w:val="009407D0"/>
    <w:rsid w:val="009427F1"/>
    <w:rsid w:val="00944332"/>
    <w:rsid w:val="00947673"/>
    <w:rsid w:val="00947F99"/>
    <w:rsid w:val="00950F66"/>
    <w:rsid w:val="009558D3"/>
    <w:rsid w:val="00956F34"/>
    <w:rsid w:val="00961FE5"/>
    <w:rsid w:val="0096418C"/>
    <w:rsid w:val="009664A1"/>
    <w:rsid w:val="00972391"/>
    <w:rsid w:val="00974595"/>
    <w:rsid w:val="0097476E"/>
    <w:rsid w:val="009770A2"/>
    <w:rsid w:val="00985672"/>
    <w:rsid w:val="009941BA"/>
    <w:rsid w:val="009953DE"/>
    <w:rsid w:val="00995A7A"/>
    <w:rsid w:val="009A13F4"/>
    <w:rsid w:val="009A1F94"/>
    <w:rsid w:val="009A357F"/>
    <w:rsid w:val="009C61BA"/>
    <w:rsid w:val="009C7FDB"/>
    <w:rsid w:val="009D3F03"/>
    <w:rsid w:val="009D7CB0"/>
    <w:rsid w:val="009E0318"/>
    <w:rsid w:val="009E21E7"/>
    <w:rsid w:val="009E343F"/>
    <w:rsid w:val="009E73BA"/>
    <w:rsid w:val="009F6D63"/>
    <w:rsid w:val="00A0171B"/>
    <w:rsid w:val="00A03B26"/>
    <w:rsid w:val="00A2086C"/>
    <w:rsid w:val="00A22BE4"/>
    <w:rsid w:val="00A37B2D"/>
    <w:rsid w:val="00A4195D"/>
    <w:rsid w:val="00A41D02"/>
    <w:rsid w:val="00A43B06"/>
    <w:rsid w:val="00A464FE"/>
    <w:rsid w:val="00A625AE"/>
    <w:rsid w:val="00A6295F"/>
    <w:rsid w:val="00A63320"/>
    <w:rsid w:val="00A635E8"/>
    <w:rsid w:val="00A71C1F"/>
    <w:rsid w:val="00A745D8"/>
    <w:rsid w:val="00A7797F"/>
    <w:rsid w:val="00A82C2D"/>
    <w:rsid w:val="00A84319"/>
    <w:rsid w:val="00A96066"/>
    <w:rsid w:val="00AA19A6"/>
    <w:rsid w:val="00AA2E1E"/>
    <w:rsid w:val="00AA3A9A"/>
    <w:rsid w:val="00AA4E78"/>
    <w:rsid w:val="00AA5159"/>
    <w:rsid w:val="00AB087D"/>
    <w:rsid w:val="00AC5DE9"/>
    <w:rsid w:val="00AD23B0"/>
    <w:rsid w:val="00AD28A7"/>
    <w:rsid w:val="00AD52B3"/>
    <w:rsid w:val="00AD5C7A"/>
    <w:rsid w:val="00AD6324"/>
    <w:rsid w:val="00AD659F"/>
    <w:rsid w:val="00AD7E56"/>
    <w:rsid w:val="00AE4396"/>
    <w:rsid w:val="00AF012A"/>
    <w:rsid w:val="00AF1070"/>
    <w:rsid w:val="00AF2B28"/>
    <w:rsid w:val="00AF2F48"/>
    <w:rsid w:val="00B00896"/>
    <w:rsid w:val="00B00A3E"/>
    <w:rsid w:val="00B01DDC"/>
    <w:rsid w:val="00B0255E"/>
    <w:rsid w:val="00B0434F"/>
    <w:rsid w:val="00B049E6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2A18"/>
    <w:rsid w:val="00B53C7A"/>
    <w:rsid w:val="00B55D38"/>
    <w:rsid w:val="00B62365"/>
    <w:rsid w:val="00B631CC"/>
    <w:rsid w:val="00B65F2D"/>
    <w:rsid w:val="00B7165F"/>
    <w:rsid w:val="00B717E9"/>
    <w:rsid w:val="00B758CB"/>
    <w:rsid w:val="00B75F5A"/>
    <w:rsid w:val="00B77062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BF66F6"/>
    <w:rsid w:val="00C01D24"/>
    <w:rsid w:val="00C04B7B"/>
    <w:rsid w:val="00C12168"/>
    <w:rsid w:val="00C13F32"/>
    <w:rsid w:val="00C25B6F"/>
    <w:rsid w:val="00C27BD2"/>
    <w:rsid w:val="00C3182D"/>
    <w:rsid w:val="00C32CE1"/>
    <w:rsid w:val="00C36036"/>
    <w:rsid w:val="00C362D9"/>
    <w:rsid w:val="00C37E09"/>
    <w:rsid w:val="00C4141B"/>
    <w:rsid w:val="00C41FAF"/>
    <w:rsid w:val="00C44C4F"/>
    <w:rsid w:val="00C46207"/>
    <w:rsid w:val="00C56E46"/>
    <w:rsid w:val="00C604B5"/>
    <w:rsid w:val="00C62697"/>
    <w:rsid w:val="00C6276F"/>
    <w:rsid w:val="00C63340"/>
    <w:rsid w:val="00C63509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A8"/>
    <w:rsid w:val="00CA04E7"/>
    <w:rsid w:val="00CA0DEE"/>
    <w:rsid w:val="00CA2A17"/>
    <w:rsid w:val="00CA4DB9"/>
    <w:rsid w:val="00CA6FB2"/>
    <w:rsid w:val="00CB3005"/>
    <w:rsid w:val="00CB5411"/>
    <w:rsid w:val="00CC0DC9"/>
    <w:rsid w:val="00CD03A0"/>
    <w:rsid w:val="00CD1BDB"/>
    <w:rsid w:val="00CD5379"/>
    <w:rsid w:val="00CD65D8"/>
    <w:rsid w:val="00CD6932"/>
    <w:rsid w:val="00CF34B1"/>
    <w:rsid w:val="00CF7590"/>
    <w:rsid w:val="00CF789A"/>
    <w:rsid w:val="00D05370"/>
    <w:rsid w:val="00D12F2D"/>
    <w:rsid w:val="00D13B10"/>
    <w:rsid w:val="00D14B32"/>
    <w:rsid w:val="00D14FD9"/>
    <w:rsid w:val="00D15F86"/>
    <w:rsid w:val="00D219CF"/>
    <w:rsid w:val="00D2273E"/>
    <w:rsid w:val="00D22AC9"/>
    <w:rsid w:val="00D23074"/>
    <w:rsid w:val="00D4426D"/>
    <w:rsid w:val="00D4612E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12BF"/>
    <w:rsid w:val="00DA269C"/>
    <w:rsid w:val="00DA488E"/>
    <w:rsid w:val="00DA730A"/>
    <w:rsid w:val="00DA7D5C"/>
    <w:rsid w:val="00DB1538"/>
    <w:rsid w:val="00DB2665"/>
    <w:rsid w:val="00DC2FEB"/>
    <w:rsid w:val="00DD29D4"/>
    <w:rsid w:val="00DD2AB4"/>
    <w:rsid w:val="00DD60F9"/>
    <w:rsid w:val="00DE0E49"/>
    <w:rsid w:val="00DE28DF"/>
    <w:rsid w:val="00DE6507"/>
    <w:rsid w:val="00DF1777"/>
    <w:rsid w:val="00E010F2"/>
    <w:rsid w:val="00E02B12"/>
    <w:rsid w:val="00E02D5B"/>
    <w:rsid w:val="00E112F9"/>
    <w:rsid w:val="00E136DF"/>
    <w:rsid w:val="00E15713"/>
    <w:rsid w:val="00E16BE1"/>
    <w:rsid w:val="00E20A11"/>
    <w:rsid w:val="00E23956"/>
    <w:rsid w:val="00E27360"/>
    <w:rsid w:val="00E320FA"/>
    <w:rsid w:val="00E322D4"/>
    <w:rsid w:val="00E33D05"/>
    <w:rsid w:val="00E3543E"/>
    <w:rsid w:val="00E3798B"/>
    <w:rsid w:val="00E42560"/>
    <w:rsid w:val="00E43762"/>
    <w:rsid w:val="00E44025"/>
    <w:rsid w:val="00E449EA"/>
    <w:rsid w:val="00E51B6E"/>
    <w:rsid w:val="00E52E63"/>
    <w:rsid w:val="00E53BF8"/>
    <w:rsid w:val="00E55F9A"/>
    <w:rsid w:val="00E60AFE"/>
    <w:rsid w:val="00E62997"/>
    <w:rsid w:val="00E647C2"/>
    <w:rsid w:val="00E655CE"/>
    <w:rsid w:val="00E7147E"/>
    <w:rsid w:val="00E72C4F"/>
    <w:rsid w:val="00E739DE"/>
    <w:rsid w:val="00E82A83"/>
    <w:rsid w:val="00E83C1F"/>
    <w:rsid w:val="00E870CE"/>
    <w:rsid w:val="00E936A2"/>
    <w:rsid w:val="00EA653C"/>
    <w:rsid w:val="00EB3C24"/>
    <w:rsid w:val="00EB4DD3"/>
    <w:rsid w:val="00EC033D"/>
    <w:rsid w:val="00EC62D6"/>
    <w:rsid w:val="00ED365A"/>
    <w:rsid w:val="00EE1B08"/>
    <w:rsid w:val="00EE45DF"/>
    <w:rsid w:val="00EE65A4"/>
    <w:rsid w:val="00EE6F0C"/>
    <w:rsid w:val="00EE726B"/>
    <w:rsid w:val="00EE7396"/>
    <w:rsid w:val="00EE741B"/>
    <w:rsid w:val="00F02D26"/>
    <w:rsid w:val="00F058B1"/>
    <w:rsid w:val="00F05A99"/>
    <w:rsid w:val="00F07F8E"/>
    <w:rsid w:val="00F11232"/>
    <w:rsid w:val="00F12682"/>
    <w:rsid w:val="00F12E3A"/>
    <w:rsid w:val="00F16D2A"/>
    <w:rsid w:val="00F20525"/>
    <w:rsid w:val="00F214E3"/>
    <w:rsid w:val="00F224A7"/>
    <w:rsid w:val="00F22929"/>
    <w:rsid w:val="00F24DBF"/>
    <w:rsid w:val="00F2524F"/>
    <w:rsid w:val="00F35908"/>
    <w:rsid w:val="00F359FD"/>
    <w:rsid w:val="00F35B26"/>
    <w:rsid w:val="00F4372A"/>
    <w:rsid w:val="00F446C8"/>
    <w:rsid w:val="00F45677"/>
    <w:rsid w:val="00F46514"/>
    <w:rsid w:val="00F47569"/>
    <w:rsid w:val="00F501E9"/>
    <w:rsid w:val="00F5046F"/>
    <w:rsid w:val="00F5679F"/>
    <w:rsid w:val="00F604F8"/>
    <w:rsid w:val="00F61C88"/>
    <w:rsid w:val="00F62DD4"/>
    <w:rsid w:val="00F63109"/>
    <w:rsid w:val="00F63B03"/>
    <w:rsid w:val="00F647A0"/>
    <w:rsid w:val="00F66828"/>
    <w:rsid w:val="00F75B14"/>
    <w:rsid w:val="00F75F4A"/>
    <w:rsid w:val="00F763EE"/>
    <w:rsid w:val="00F778FA"/>
    <w:rsid w:val="00F810AF"/>
    <w:rsid w:val="00F82959"/>
    <w:rsid w:val="00F8646A"/>
    <w:rsid w:val="00F8767A"/>
    <w:rsid w:val="00F9245B"/>
    <w:rsid w:val="00F970D6"/>
    <w:rsid w:val="00F97C56"/>
    <w:rsid w:val="00FA1607"/>
    <w:rsid w:val="00FA3E51"/>
    <w:rsid w:val="00FA51B7"/>
    <w:rsid w:val="00FA632B"/>
    <w:rsid w:val="00FB46A8"/>
    <w:rsid w:val="00FB51E1"/>
    <w:rsid w:val="00FC0F79"/>
    <w:rsid w:val="00FC17AF"/>
    <w:rsid w:val="00FC2A67"/>
    <w:rsid w:val="00FC5515"/>
    <w:rsid w:val="00FC57C7"/>
    <w:rsid w:val="00FC5959"/>
    <w:rsid w:val="00FC598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D4612E"/>
    <w:pPr>
      <w:keepNext/>
      <w:keepLines/>
      <w:tabs>
        <w:tab w:val="left" w:pos="2587"/>
      </w:tabs>
      <w:spacing w:before="480" w:line="276" w:lineRule="auto"/>
      <w:ind w:right="-1026"/>
      <w:jc w:val="left"/>
      <w:outlineLvl w:val="0"/>
    </w:pPr>
    <w:rPr>
      <w:rFonts w:eastAsia="Calibri" w:cs="Nazanin"/>
      <w:b/>
      <w:bCs/>
      <w:noProof/>
      <w:color w:val="000000" w:themeColor="text1"/>
      <w:sz w:val="40"/>
      <w:szCs w:val="40"/>
      <w:lang w:bidi="ar-SA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D4612E"/>
    <w:rPr>
      <w:rFonts w:eastAsia="Calibri" w:cs="Nazanin"/>
      <w:b/>
      <w:bCs/>
      <w:noProof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ED365A"/>
    <w:pPr>
      <w:spacing w:after="200" w:line="240" w:lineRule="auto"/>
      <w:contextualSpacing/>
      <w:jc w:val="left"/>
    </w:pPr>
    <w:rPr>
      <w:rFonts w:ascii="Times New Roman" w:eastAsia="Calibri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ED365A"/>
    <w:rPr>
      <w:rFonts w:ascii="Times New Roman" w:eastAsia="Calibri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863A75"/>
    <w:pPr>
      <w:spacing w:before="240"/>
      <w:ind w:left="115" w:right="180"/>
      <w:outlineLvl w:val="2"/>
    </w:pPr>
    <w:rPr>
      <w:rFonts w:ascii="Calibri" w:hAnsi="Calibri"/>
      <w:b/>
      <w:bCs/>
      <w:sz w:val="40"/>
      <w:szCs w:val="40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863A75"/>
    <w:rPr>
      <w:rFonts w:ascii="Calibri" w:hAnsi="Calibri" w:cs="B Nazanin"/>
      <w:b/>
      <w:bCs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devops/pipelines/policies/retention?view=azure-devops&amp;tabs=ya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pipelines/test/review-continuous-test-results-after-build?view=azure-devop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devops/pipelines/reports/pipelinereport?view=azure-devop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985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دوم</TermName>
          <TermId xmlns="http://schemas.microsoft.com/office/infopath/2007/PartnerControls">9091caf0-b0fe-4f6b-a2c4-46445aedca56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2)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F130-ADD5-43AB-99B4-3DE8A9F307E8}"/>
</file>

<file path=customXml/itemProps2.xml><?xml version="1.0" encoding="utf-8"?>
<ds:datastoreItem xmlns:ds="http://schemas.openxmlformats.org/officeDocument/2006/customXml" ds:itemID="{13AB4D0F-7993-449C-84A2-7F599544B85E}"/>
</file>

<file path=customXml/itemProps3.xml><?xml version="1.0" encoding="utf-8"?>
<ds:datastoreItem xmlns:ds="http://schemas.openxmlformats.org/officeDocument/2006/customXml" ds:itemID="{03637CF8-DE5F-4E85-AF40-F6D1326A5352}"/>
</file>

<file path=customXml/itemProps4.xml><?xml version="1.0" encoding="utf-8"?>
<ds:datastoreItem xmlns:ds="http://schemas.openxmlformats.org/officeDocument/2006/customXml" ds:itemID="{C42B5133-6DD7-467F-9A36-E16CFAD16A46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 DevOps (Session 2)</vt:lpstr>
    </vt:vector>
  </TitlesOfParts>
  <Manager/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2)</dc:title>
  <dc:creator/>
  <cp:lastModifiedBy/>
  <cp:revision>1</cp:revision>
  <dcterms:created xsi:type="dcterms:W3CDTF">2021-05-26T06:57:00Z</dcterms:created>
  <dcterms:modified xsi:type="dcterms:W3CDTF">2021-05-29T11:53:00Z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962;#devops|46b14971-714d-49f5-9761-d749693b0705;#985;#فصل دوم|9091caf0-b0fe-4f6b-a2c4-46445aedca56</vt:lpwstr>
  </property>
</Properties>
</file>