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9196C" w14:textId="24892F0F" w:rsidR="000B585E" w:rsidRDefault="000B585E">
      <w:r>
        <w:t>First Session</w:t>
      </w:r>
    </w:p>
    <w:p w14:paraId="5EF6DA25" w14:textId="54B61609" w:rsidR="000B585E" w:rsidRDefault="000B585E">
      <w:hyperlink r:id="rId4" w:history="1">
        <w:r w:rsidRPr="009562E4">
          <w:rPr>
            <w:rStyle w:val="Hyperlink"/>
          </w:rPr>
          <w:t>https://s31.picofile.com/file/8468517550/Session_1.mp4.html</w:t>
        </w:r>
      </w:hyperlink>
    </w:p>
    <w:p w14:paraId="47D00408" w14:textId="77777777" w:rsidR="000B585E" w:rsidRDefault="000B585E"/>
    <w:p w14:paraId="2986B1EF" w14:textId="23611888" w:rsidR="00B80AC5" w:rsidRDefault="00C839D3">
      <w:r>
        <w:t>Lectures on path integrals</w:t>
      </w:r>
    </w:p>
    <w:p w14:paraId="476F1768" w14:textId="2BE59B9A" w:rsidR="00C839D3" w:rsidRDefault="00C839D3" w:rsidP="00C839D3">
      <w:hyperlink r:id="rId5" w:history="1">
        <w:r w:rsidRPr="009562E4">
          <w:rPr>
            <w:rStyle w:val="Hyperlink"/>
          </w:rPr>
          <w:t>https://s30.picofile.com/file/8468850550/AQFT_Exercises_Session_2.mp4.html</w:t>
        </w:r>
      </w:hyperlink>
    </w:p>
    <w:p w14:paraId="16C2B60A" w14:textId="3D6294D4" w:rsidR="00C839D3" w:rsidRDefault="00C839D3" w:rsidP="00C839D3">
      <w:hyperlink r:id="rId6" w:history="1">
        <w:r w:rsidRPr="009562E4">
          <w:rPr>
            <w:rStyle w:val="Hyperlink"/>
          </w:rPr>
          <w:t>https://s31.picofile.com/file/8468849168/AQFT_Additiional_Topics_Session_3.mp4.html</w:t>
        </w:r>
      </w:hyperlink>
    </w:p>
    <w:p w14:paraId="6DC21051" w14:textId="77777777" w:rsidR="00C839D3" w:rsidRDefault="00C839D3" w:rsidP="00C839D3"/>
    <w:p w14:paraId="0DECE42D" w14:textId="74AD020A" w:rsidR="00C839D3" w:rsidRDefault="00C839D3" w:rsidP="00C839D3">
      <w:r>
        <w:t>Intro to Feynman Rules</w:t>
      </w:r>
    </w:p>
    <w:p w14:paraId="69FAB6A8" w14:textId="6850506D" w:rsidR="00C839D3" w:rsidRDefault="00C839D3" w:rsidP="00C839D3">
      <w:hyperlink r:id="rId7" w:history="1">
        <w:r w:rsidRPr="009562E4">
          <w:rPr>
            <w:rStyle w:val="Hyperlink"/>
          </w:rPr>
          <w:t>https://s31.picofile.com/file/8469070718/AQFT_Session_4_Review_of_Feynman_rules_for_renormalization.mp4.html</w:t>
        </w:r>
      </w:hyperlink>
    </w:p>
    <w:p w14:paraId="6630C1D8" w14:textId="77777777" w:rsidR="00C839D3" w:rsidRDefault="00C839D3" w:rsidP="00C839D3"/>
    <w:p w14:paraId="168C2226" w14:textId="28B4360D" w:rsidR="00C839D3" w:rsidRDefault="00C839D3" w:rsidP="00C839D3">
      <w:r>
        <w:t>Fermionic Loops, Yukawa theory</w:t>
      </w:r>
    </w:p>
    <w:p w14:paraId="6B88FA9B" w14:textId="40692ED4" w:rsidR="00C839D3" w:rsidRDefault="00C839D3" w:rsidP="00C839D3">
      <w:hyperlink r:id="rId8" w:history="1">
        <w:r w:rsidRPr="009562E4">
          <w:rPr>
            <w:rStyle w:val="Hyperlink"/>
          </w:rPr>
          <w:t>https://s31.picofile.com/file/8470116800/AQFT_Yukawa_Theory_renormalization_and_new_topics.mp4.html</w:t>
        </w:r>
      </w:hyperlink>
    </w:p>
    <w:p w14:paraId="1A14767C" w14:textId="77777777" w:rsidR="00C839D3" w:rsidRDefault="00C839D3" w:rsidP="00C839D3"/>
    <w:p w14:paraId="5318A6C5" w14:textId="398C5395" w:rsidR="00C839D3" w:rsidRDefault="00C839D3" w:rsidP="00C839D3">
      <w:r>
        <w:t>On Supersymmetric QED</w:t>
      </w:r>
      <w:r w:rsidR="00086D46">
        <w:t>’s anomalous magnetic moment</w:t>
      </w:r>
      <w:r>
        <w:t>, Moller and Compton Scattering and Fermionic technologies</w:t>
      </w:r>
    </w:p>
    <w:p w14:paraId="4C6A98B5" w14:textId="336B9344" w:rsidR="00C839D3" w:rsidRDefault="00C839D3" w:rsidP="00C839D3">
      <w:hyperlink r:id="rId9" w:history="1">
        <w:r w:rsidRPr="009562E4">
          <w:rPr>
            <w:rStyle w:val="Hyperlink"/>
          </w:rPr>
          <w:t>https://s31.picofile.com/file/8471150034/AQFT_Final_Session_1_.mp4.html</w:t>
        </w:r>
      </w:hyperlink>
    </w:p>
    <w:p w14:paraId="10B66F11" w14:textId="01160025" w:rsidR="00C839D3" w:rsidRDefault="00C839D3" w:rsidP="00C839D3">
      <w:hyperlink r:id="rId10" w:history="1">
        <w:r w:rsidRPr="009562E4">
          <w:rPr>
            <w:rStyle w:val="Hyperlink"/>
          </w:rPr>
          <w:t>https://s30.picofile.com/file/8471150100/AQFT_Final_Session_2_.mp4.html</w:t>
        </w:r>
      </w:hyperlink>
    </w:p>
    <w:p w14:paraId="227AD6FB" w14:textId="77777777" w:rsidR="00C839D3" w:rsidRDefault="00C839D3" w:rsidP="00C839D3"/>
    <w:p w14:paraId="0D493D57" w14:textId="77777777" w:rsidR="00C839D3" w:rsidRDefault="00C839D3" w:rsidP="00C839D3"/>
    <w:sectPr w:rsidR="00C83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0A"/>
    <w:rsid w:val="00086D46"/>
    <w:rsid w:val="000B585E"/>
    <w:rsid w:val="003F15B6"/>
    <w:rsid w:val="00644F0A"/>
    <w:rsid w:val="00B80AC5"/>
    <w:rsid w:val="00C8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51AB"/>
  <w15:chartTrackingRefBased/>
  <w15:docId w15:val="{66BC6E26-93DB-463C-8B1D-DEED909D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39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1.picofile.com/file/8470116800/AQFT_Yukawa_Theory_renormalization_and_new_topics.mp4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31.picofile.com/file/8469070718/AQFT_Session_4_Review_of_Feynman_rules_for_renormalization.mp4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31.picofile.com/file/8468849168/AQFT_Additiional_Topics_Session_3.mp4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30.picofile.com/file/8468850550/AQFT_Exercises_Session_2.mp4.html" TargetMode="External"/><Relationship Id="rId10" Type="http://schemas.openxmlformats.org/officeDocument/2006/relationships/hyperlink" Target="https://s30.picofile.com/file/8471150100/AQFT_Final_Session_2_.mp4.html" TargetMode="External"/><Relationship Id="rId4" Type="http://schemas.openxmlformats.org/officeDocument/2006/relationships/hyperlink" Target="https://s31.picofile.com/file/8468517550/Session_1.mp4.html" TargetMode="External"/><Relationship Id="rId9" Type="http://schemas.openxmlformats.org/officeDocument/2006/relationships/hyperlink" Target="https://s31.picofile.com/file/8471150034/AQFT_Final_Session_1_.mp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Mohammadi</dc:creator>
  <cp:keywords/>
  <dc:description/>
  <cp:lastModifiedBy>Hossein Mohammadi</cp:lastModifiedBy>
  <cp:revision>4</cp:revision>
  <dcterms:created xsi:type="dcterms:W3CDTF">2024-01-15T18:34:00Z</dcterms:created>
  <dcterms:modified xsi:type="dcterms:W3CDTF">2024-01-15T18:40:00Z</dcterms:modified>
</cp:coreProperties>
</file>