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5B5" w:rsidRPr="00C04F63" w:rsidRDefault="00C04F63" w:rsidP="00C04F63">
      <w:pPr>
        <w:bidi/>
        <w:jc w:val="center"/>
        <w:rPr>
          <w:rFonts w:cs="B Roya"/>
          <w:sz w:val="28"/>
          <w:szCs w:val="28"/>
          <w:rtl/>
          <w:lang w:bidi="fa-IR"/>
        </w:rPr>
      </w:pPr>
      <w:r w:rsidRPr="00C04F63">
        <w:rPr>
          <w:rFonts w:cs="B Roya" w:hint="cs"/>
          <w:sz w:val="28"/>
          <w:szCs w:val="28"/>
          <w:rtl/>
          <w:lang w:bidi="fa-IR"/>
        </w:rPr>
        <w:t>بسم الله الرحمن الرحیم</w:t>
      </w:r>
    </w:p>
    <w:p w:rsidR="00C04F63" w:rsidRPr="00C04F63" w:rsidRDefault="00C04F63" w:rsidP="00CC4AB8">
      <w:pPr>
        <w:bidi/>
        <w:jc w:val="center"/>
        <w:rPr>
          <w:rFonts w:cs="B Roya"/>
          <w:sz w:val="28"/>
          <w:szCs w:val="28"/>
          <w:rtl/>
          <w:lang w:bidi="fa-IR"/>
        </w:rPr>
      </w:pPr>
      <w:r w:rsidRPr="00C04F63">
        <w:rPr>
          <w:rFonts w:cs="B Roya" w:hint="cs"/>
          <w:sz w:val="28"/>
          <w:szCs w:val="28"/>
          <w:rtl/>
          <w:lang w:bidi="fa-IR"/>
        </w:rPr>
        <w:t xml:space="preserve">سری </w:t>
      </w:r>
      <w:r w:rsidR="00CC4AB8">
        <w:rPr>
          <w:rFonts w:cs="B Roya" w:hint="cs"/>
          <w:sz w:val="28"/>
          <w:szCs w:val="28"/>
          <w:rtl/>
          <w:lang w:bidi="fa-IR"/>
        </w:rPr>
        <w:t xml:space="preserve">پنجم </w:t>
      </w:r>
      <w:r w:rsidRPr="00C04F63">
        <w:rPr>
          <w:rFonts w:cs="B Roya" w:hint="cs"/>
          <w:sz w:val="28"/>
          <w:szCs w:val="28"/>
          <w:rtl/>
          <w:lang w:bidi="fa-IR"/>
        </w:rPr>
        <w:t>تمرینات درس شبیه سازی فیزیک</w:t>
      </w:r>
    </w:p>
    <w:p w:rsidR="00C04F63" w:rsidRDefault="00C04F63" w:rsidP="00C04F63">
      <w:pPr>
        <w:bidi/>
        <w:jc w:val="center"/>
        <w:rPr>
          <w:rFonts w:cs="B Roya"/>
          <w:sz w:val="28"/>
          <w:szCs w:val="28"/>
          <w:rtl/>
          <w:lang w:bidi="fa-IR"/>
        </w:rPr>
      </w:pPr>
      <w:r w:rsidRPr="00C04F63">
        <w:rPr>
          <w:rFonts w:cs="B Roya" w:hint="cs"/>
          <w:sz w:val="28"/>
          <w:szCs w:val="28"/>
          <w:rtl/>
          <w:lang w:bidi="fa-IR"/>
        </w:rPr>
        <w:t xml:space="preserve">حسین محمدی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C04F63">
        <w:rPr>
          <w:rFonts w:cs="B Roya" w:hint="cs"/>
          <w:sz w:val="28"/>
          <w:szCs w:val="28"/>
          <w:rtl/>
          <w:lang w:bidi="fa-IR"/>
        </w:rPr>
        <w:t xml:space="preserve"> 96101035</w:t>
      </w:r>
    </w:p>
    <w:p w:rsidR="00C04F63" w:rsidRDefault="00C04F63" w:rsidP="00567B49">
      <w:pPr>
        <w:bidi/>
        <w:rPr>
          <w:rFonts w:cs="Aban"/>
          <w:color w:val="FF0000"/>
          <w:sz w:val="24"/>
          <w:szCs w:val="24"/>
          <w:u w:val="single"/>
          <w:lang w:bidi="fa-IR"/>
        </w:rPr>
      </w:pPr>
      <w:r w:rsidRPr="00C04F63">
        <w:rPr>
          <w:rFonts w:cs="Aban" w:hint="cs"/>
          <w:color w:val="FF0000"/>
          <w:sz w:val="24"/>
          <w:szCs w:val="24"/>
          <w:u w:val="single"/>
          <w:rtl/>
          <w:lang w:bidi="fa-IR"/>
        </w:rPr>
        <w:t>توجه: با کمک متغیرهای اولیه ی کد، گام ها و تعداد خانه ها و.. را کنترل کنید</w:t>
      </w:r>
      <w:r w:rsidR="00914DAA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، کد برای اجرای کد به کتابخانه های </w:t>
      </w:r>
      <w:r w:rsidR="00567B49">
        <w:rPr>
          <w:rFonts w:cs="Aban"/>
          <w:color w:val="FF0000"/>
          <w:sz w:val="24"/>
          <w:szCs w:val="24"/>
          <w:u w:val="single"/>
          <w:lang w:bidi="fa-IR"/>
        </w:rPr>
        <w:t>numpy</w:t>
      </w:r>
      <w:r w:rsidR="00914DAA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و </w:t>
      </w:r>
      <w:r w:rsidR="00914DAA">
        <w:rPr>
          <w:rFonts w:cs="Aban"/>
          <w:color w:val="FF0000"/>
          <w:sz w:val="24"/>
          <w:szCs w:val="24"/>
          <w:u w:val="single"/>
          <w:lang w:bidi="fa-IR"/>
        </w:rPr>
        <w:t>matplotlib</w:t>
      </w:r>
      <w:r w:rsidR="00914DAA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نیاز مند است.</w:t>
      </w:r>
      <w:r w:rsidRPr="00C04F63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تمامی نمودارها با کپشن و لیبل رسم شده اند.</w:t>
      </w:r>
      <w:r w:rsidR="00914DAA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</w:t>
      </w:r>
      <w:r w:rsidR="00567B49">
        <w:rPr>
          <w:rFonts w:cs="Aban" w:hint="cs"/>
          <w:color w:val="FF0000"/>
          <w:sz w:val="24"/>
          <w:szCs w:val="24"/>
          <w:u w:val="single"/>
          <w:rtl/>
          <w:lang w:bidi="fa-IR"/>
        </w:rPr>
        <w:t>ب</w:t>
      </w:r>
      <w:r w:rsidR="003A0D1D">
        <w:rPr>
          <w:rFonts w:cs="Aban" w:hint="cs"/>
          <w:color w:val="FF0000"/>
          <w:sz w:val="24"/>
          <w:szCs w:val="24"/>
          <w:u w:val="single"/>
          <w:rtl/>
          <w:lang w:bidi="fa-IR"/>
        </w:rPr>
        <w:t>رای نمایش شکل در اولین اجرا کد را دو بار ران کنید.</w:t>
      </w:r>
    </w:p>
    <w:p w:rsidR="00FD3FCF" w:rsidRDefault="00FD3FCF" w:rsidP="00FD3FCF">
      <w:pPr>
        <w:bidi/>
        <w:rPr>
          <w:rFonts w:cs="B Roya"/>
          <w:sz w:val="32"/>
          <w:szCs w:val="32"/>
          <w:rtl/>
          <w:lang w:bidi="fa-IR"/>
        </w:rPr>
      </w:pPr>
      <w:r>
        <w:rPr>
          <w:rFonts w:cs="B Roya" w:hint="cs"/>
          <w:sz w:val="32"/>
          <w:szCs w:val="32"/>
          <w:rtl/>
          <w:lang w:bidi="fa-IR"/>
        </w:rPr>
        <w:t xml:space="preserve">برای احتمال های دلخواه </w:t>
      </w:r>
      <w:r>
        <w:rPr>
          <w:rFonts w:cs="B Roya"/>
          <w:sz w:val="32"/>
          <w:szCs w:val="32"/>
          <w:lang w:bidi="fa-IR"/>
        </w:rPr>
        <w:t>p</w:t>
      </w:r>
      <w:r>
        <w:rPr>
          <w:rFonts w:cs="B Roya" w:hint="cs"/>
          <w:sz w:val="32"/>
          <w:szCs w:val="32"/>
          <w:rtl/>
          <w:lang w:bidi="fa-IR"/>
        </w:rPr>
        <w:t xml:space="preserve"> و </w:t>
      </w:r>
      <w:r>
        <w:rPr>
          <w:rFonts w:cs="B Roya"/>
          <w:sz w:val="32"/>
          <w:szCs w:val="32"/>
          <w:lang w:bidi="fa-IR"/>
        </w:rPr>
        <w:t>q</w:t>
      </w:r>
      <w:r>
        <w:rPr>
          <w:rFonts w:cs="B Roya" w:hint="cs"/>
          <w:sz w:val="32"/>
          <w:szCs w:val="32"/>
          <w:rtl/>
          <w:lang w:bidi="fa-IR"/>
        </w:rPr>
        <w:t xml:space="preserve"> و برای </w:t>
      </w:r>
      <w:r>
        <w:rPr>
          <w:rFonts w:cs="B Roya"/>
          <w:sz w:val="32"/>
          <w:szCs w:val="32"/>
          <w:lang w:bidi="fa-IR"/>
        </w:rPr>
        <w:t>N</w:t>
      </w:r>
      <w:r>
        <w:rPr>
          <w:rFonts w:cs="B Roya" w:hint="cs"/>
          <w:sz w:val="32"/>
          <w:szCs w:val="32"/>
          <w:rtl/>
          <w:lang w:bidi="fa-IR"/>
        </w:rPr>
        <w:t xml:space="preserve"> قدم کد را برای یک شبکه </w:t>
      </w:r>
      <w:r>
        <w:rPr>
          <w:rFonts w:cs="B Roya"/>
          <w:sz w:val="32"/>
          <w:szCs w:val="32"/>
          <w:lang w:bidi="fa-IR"/>
        </w:rPr>
        <w:t>SIZE</w:t>
      </w:r>
      <w:r>
        <w:rPr>
          <w:rFonts w:cs="B Roya" w:hint="cs"/>
          <w:sz w:val="32"/>
          <w:szCs w:val="32"/>
          <w:rtl/>
          <w:lang w:bidi="fa-IR"/>
        </w:rPr>
        <w:t xml:space="preserve"> بُعدی ران می کنیم، </w:t>
      </w:r>
      <w:r w:rsidR="00B3781C">
        <w:rPr>
          <w:rFonts w:cs="B Roya" w:hint="cs"/>
          <w:sz w:val="32"/>
          <w:szCs w:val="32"/>
          <w:rtl/>
          <w:lang w:bidi="fa-IR"/>
        </w:rPr>
        <w:t xml:space="preserve">یک </w:t>
      </w:r>
      <w:r>
        <w:rPr>
          <w:rFonts w:cs="B Roya" w:hint="cs"/>
          <w:sz w:val="32"/>
          <w:szCs w:val="32"/>
          <w:rtl/>
          <w:lang w:bidi="fa-IR"/>
        </w:rPr>
        <w:t xml:space="preserve">آلگوریتم این کد تعینی یا </w:t>
      </w:r>
      <w:r>
        <w:rPr>
          <w:rFonts w:cs="B Roya"/>
          <w:sz w:val="32"/>
          <w:szCs w:val="32"/>
          <w:lang w:bidi="fa-IR"/>
        </w:rPr>
        <w:t>deterministic</w:t>
      </w:r>
      <w:r>
        <w:rPr>
          <w:rFonts w:cs="B Roya" w:hint="cs"/>
          <w:sz w:val="32"/>
          <w:szCs w:val="32"/>
          <w:rtl/>
          <w:lang w:bidi="fa-IR"/>
        </w:rPr>
        <w:t xml:space="preserve"> است، و در نهایت پس از اجرای آلگوریتم تابع توزیع </w:t>
      </w:r>
      <w:r>
        <w:rPr>
          <w:rFonts w:cs="B Roya"/>
          <w:sz w:val="32"/>
          <w:szCs w:val="32"/>
          <w:lang w:bidi="fa-IR"/>
        </w:rPr>
        <w:t>P(x)</w:t>
      </w:r>
      <w:r>
        <w:rPr>
          <w:rFonts w:cs="B Roya" w:hint="cs"/>
          <w:sz w:val="32"/>
          <w:szCs w:val="32"/>
          <w:rtl/>
          <w:lang w:bidi="fa-IR"/>
        </w:rPr>
        <w:t xml:space="preserve"> بدست می آید.</w:t>
      </w:r>
      <w:r w:rsidR="00B3781C">
        <w:rPr>
          <w:rFonts w:cs="B Roya" w:hint="cs"/>
          <w:sz w:val="32"/>
          <w:szCs w:val="32"/>
          <w:rtl/>
          <w:lang w:bidi="fa-IR"/>
        </w:rPr>
        <w:t xml:space="preserve"> ( یعنی بنده علاوه بر روش متوسط گیری روی مقادیر زیاد داده؛ روش تعینی را هم پیاده کردم)</w:t>
      </w:r>
      <w:r>
        <w:rPr>
          <w:rFonts w:cs="B Roya" w:hint="cs"/>
          <w:sz w:val="32"/>
          <w:szCs w:val="32"/>
          <w:rtl/>
          <w:lang w:bidi="fa-IR"/>
        </w:rPr>
        <w:t xml:space="preserve"> شیوه ی عملکرد آلگوریتم چنین است که:</w:t>
      </w:r>
    </w:p>
    <w:p w:rsidR="00B3781C" w:rsidRDefault="00B3781C" w:rsidP="00B3781C">
      <w:pPr>
        <w:bidi/>
        <w:rPr>
          <w:rFonts w:cs="B Roya"/>
          <w:sz w:val="32"/>
          <w:szCs w:val="32"/>
          <w:rtl/>
          <w:lang w:bidi="fa-IR"/>
        </w:rPr>
      </w:pPr>
      <w:r>
        <w:rPr>
          <w:rFonts w:cs="B Roya"/>
          <w:sz w:val="32"/>
          <w:szCs w:val="32"/>
          <w:rtl/>
          <w:lang w:bidi="fa-IR"/>
        </w:rPr>
        <w:tab/>
      </w:r>
      <w:r>
        <w:rPr>
          <w:rFonts w:cs="B Roya" w:hint="cs"/>
          <w:sz w:val="32"/>
          <w:szCs w:val="32"/>
          <w:rtl/>
          <w:lang w:bidi="fa-IR"/>
        </w:rPr>
        <w:t>در روش معمول که باید برای تعداد زیادی کد را ران کرده و متوسط مکان و واریانس را بیابیم.</w:t>
      </w:r>
    </w:p>
    <w:p w:rsidR="00FD3FCF" w:rsidRDefault="00B3781C" w:rsidP="00FD3FCF">
      <w:pPr>
        <w:bidi/>
        <w:ind w:left="720"/>
        <w:rPr>
          <w:rFonts w:cs="B Roya"/>
          <w:sz w:val="32"/>
          <w:szCs w:val="32"/>
          <w:rtl/>
          <w:lang w:bidi="fa-IR"/>
        </w:rPr>
      </w:pPr>
      <w:r>
        <w:rPr>
          <w:rFonts w:cs="B Roya" w:hint="cs"/>
          <w:sz w:val="32"/>
          <w:szCs w:val="32"/>
          <w:rtl/>
          <w:lang w:bidi="fa-IR"/>
        </w:rPr>
        <w:t xml:space="preserve">در روش تعینی : </w:t>
      </w:r>
      <w:r w:rsidR="00FD3FCF">
        <w:rPr>
          <w:rFonts w:cs="B Roya" w:hint="cs"/>
          <w:sz w:val="32"/>
          <w:szCs w:val="32"/>
          <w:rtl/>
          <w:lang w:bidi="fa-IR"/>
        </w:rPr>
        <w:t xml:space="preserve">برای هر دور حلقه، هر خانه چک می شود و احتمال هر خانه صفر می شود و </w:t>
      </w:r>
      <w:r w:rsidR="00FD3FCF">
        <w:rPr>
          <w:rFonts w:cs="B Roya"/>
          <w:sz w:val="32"/>
          <w:szCs w:val="32"/>
          <w:lang w:bidi="fa-IR"/>
        </w:rPr>
        <w:t>p</w:t>
      </w:r>
      <w:r w:rsidR="00FD3FCF">
        <w:rPr>
          <w:rFonts w:cs="B Roya" w:hint="cs"/>
          <w:sz w:val="32"/>
          <w:szCs w:val="32"/>
          <w:rtl/>
          <w:lang w:bidi="fa-IR"/>
        </w:rPr>
        <w:t xml:space="preserve"> برابر احتمال به خانه راست و </w:t>
      </w:r>
      <w:r w:rsidR="00FD3FCF">
        <w:rPr>
          <w:rFonts w:cs="B Roya"/>
          <w:sz w:val="32"/>
          <w:szCs w:val="32"/>
          <w:lang w:bidi="fa-IR"/>
        </w:rPr>
        <w:t xml:space="preserve"> q</w:t>
      </w:r>
      <w:r w:rsidR="00FD3FCF">
        <w:rPr>
          <w:rFonts w:cs="B Roya" w:hint="cs"/>
          <w:sz w:val="32"/>
          <w:szCs w:val="32"/>
          <w:rtl/>
          <w:lang w:bidi="fa-IR"/>
        </w:rPr>
        <w:t xml:space="preserve"> برابر آن به خانه چپ انتقال می یابد. البته باید به گونه ای عمل کرد که به مرزها نرسیم.</w:t>
      </w:r>
    </w:p>
    <w:p w:rsidR="00B3781C" w:rsidRDefault="00B3781C" w:rsidP="00B3781C">
      <w:pPr>
        <w:bidi/>
        <w:rPr>
          <w:rFonts w:cs="B Roya"/>
          <w:sz w:val="32"/>
          <w:szCs w:val="32"/>
          <w:rtl/>
          <w:lang w:bidi="fa-IR"/>
        </w:rPr>
      </w:pPr>
      <w:r>
        <w:rPr>
          <w:rFonts w:cs="B Roya" w:hint="cs"/>
          <w:sz w:val="32"/>
          <w:szCs w:val="32"/>
          <w:rtl/>
          <w:lang w:bidi="fa-IR"/>
        </w:rPr>
        <w:t>این خروجی کدهایی که به صورت ولگشت و میانگین گیری نوشته شده است: (</w:t>
      </w:r>
      <w:r>
        <w:rPr>
          <w:rFonts w:cs="B Roya" w:hint="cs"/>
          <w:sz w:val="32"/>
          <w:szCs w:val="32"/>
          <w:rtl/>
          <w:lang w:bidi="fa-IR"/>
        </w:rPr>
        <w:t>درستی روابط برای</w:t>
      </w:r>
      <w:r>
        <w:rPr>
          <w:rFonts w:cs="B Roya" w:hint="cs"/>
          <w:sz w:val="32"/>
          <w:szCs w:val="32"/>
          <w:rtl/>
          <w:lang w:bidi="fa-IR"/>
        </w:rPr>
        <w:t xml:space="preserve">         </w:t>
      </w:r>
      <w:r>
        <w:rPr>
          <w:rFonts w:cs="B Roya" w:hint="cs"/>
          <w:sz w:val="32"/>
          <w:szCs w:val="32"/>
          <w:rtl/>
          <w:lang w:bidi="fa-IR"/>
        </w:rPr>
        <w:t xml:space="preserve">         </w:t>
      </w:r>
      <m:oMath>
        <m:r>
          <w:rPr>
            <w:rFonts w:ascii="Cambria Math" w:hAnsi="Cambria Math" w:cs="B Roya"/>
            <w:sz w:val="32"/>
            <w:szCs w:val="32"/>
            <w:lang w:bidi="fa-IR"/>
          </w:rPr>
          <m:t>&lt;x</m:t>
        </m:r>
        <m:d>
          <m:dPr>
            <m:ctrlPr>
              <w:rPr>
                <w:rFonts w:ascii="Cambria Math" w:hAnsi="Cambria Math" w:cs="B Roya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hAnsi="Cambria Math" w:cs="B Roya"/>
                <w:sz w:val="32"/>
                <w:szCs w:val="32"/>
                <w:lang w:bidi="fa-IR"/>
              </w:rPr>
              <m:t>t</m:t>
            </m:r>
          </m:e>
        </m:d>
        <m:r>
          <w:rPr>
            <w:rFonts w:ascii="Cambria Math" w:hAnsi="Cambria Math" w:cs="B Roya"/>
            <w:sz w:val="32"/>
            <w:szCs w:val="32"/>
            <w:lang w:bidi="fa-IR"/>
          </w:rPr>
          <m:t>&gt;</m:t>
        </m:r>
      </m:oMath>
      <w:r>
        <w:rPr>
          <w:rFonts w:eastAsiaTheme="minorEastAsia" w:cs="B Roya" w:hint="cs"/>
          <w:sz w:val="32"/>
          <w:szCs w:val="32"/>
          <w:rtl/>
          <w:lang w:bidi="fa-IR"/>
        </w:rPr>
        <w:t xml:space="preserve"> و برای </w:t>
      </w:r>
      <m:oMath>
        <m:sSup>
          <m:sSupPr>
            <m:ctrlPr>
              <w:rPr>
                <w:rFonts w:ascii="Cambria Math" w:eastAsiaTheme="minorEastAsia" w:hAnsi="Cambria Math" w:cs="Cambria"/>
                <w:sz w:val="32"/>
                <w:szCs w:val="32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mbria" w:hint="cs"/>
                <w:sz w:val="32"/>
                <w:szCs w:val="32"/>
                <w:rtl/>
                <w:lang w:bidi="fa-IR"/>
              </w:rPr>
              <m:t>σ</m:t>
            </m:r>
          </m:e>
          <m:sup>
            <m:r>
              <w:rPr>
                <w:rFonts w:ascii="Cambria Math" w:eastAsiaTheme="minorEastAsia" w:hAnsi="Cambria Math" w:cs="Cambria"/>
                <w:sz w:val="32"/>
                <w:szCs w:val="32"/>
                <w:lang w:bidi="fa-IR"/>
              </w:rPr>
              <m:t>2</m:t>
            </m:r>
          </m:sup>
        </m:sSup>
      </m:oMath>
      <w:r>
        <w:rPr>
          <w:rFonts w:eastAsiaTheme="minorEastAsia" w:cs="B Roya" w:hint="cs"/>
          <w:sz w:val="32"/>
          <w:szCs w:val="32"/>
          <w:rtl/>
          <w:lang w:bidi="fa-IR"/>
        </w:rPr>
        <w:t xml:space="preserve"> را تحقیق می کنیم. )</w:t>
      </w:r>
    </w:p>
    <w:p w:rsidR="00B3781C" w:rsidRDefault="00B3781C" w:rsidP="00B3781C">
      <w:pPr>
        <w:bidi/>
        <w:rPr>
          <w:rFonts w:cs="B Roya"/>
          <w:sz w:val="32"/>
          <w:szCs w:val="32"/>
          <w:rtl/>
          <w:lang w:bidi="fa-IR"/>
        </w:rPr>
      </w:pPr>
    </w:p>
    <w:p w:rsidR="00B3781C" w:rsidRDefault="00B3781C" w:rsidP="00B3781C">
      <w:pPr>
        <w:bidi/>
        <w:jc w:val="center"/>
        <w:rPr>
          <w:rFonts w:cs="B Roya"/>
          <w:sz w:val="32"/>
          <w:szCs w:val="32"/>
          <w:rtl/>
          <w:lang w:bidi="fa-IR"/>
        </w:rPr>
      </w:pPr>
      <w:r>
        <w:rPr>
          <w:rFonts w:cs="B Roya"/>
          <w:noProof/>
          <w:sz w:val="32"/>
          <w:szCs w:val="32"/>
        </w:rPr>
        <w:drawing>
          <wp:inline distT="0" distB="0" distL="0" distR="0">
            <wp:extent cx="3682841" cy="1990725"/>
            <wp:effectExtent l="0" t="0" r="0" b="0"/>
            <wp:docPr id="1" name="Picture 1" descr="C:\Users\j\AppData\Local\Microsoft\Windows\INetCache\Content.Word\5.2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j\AppData\Local\Microsoft\Windows\INetCache\Content.Word\5.2 (2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6" cy="199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81C" w:rsidRDefault="00B3781C" w:rsidP="00B3781C">
      <w:pPr>
        <w:bidi/>
        <w:rPr>
          <w:rFonts w:cs="B Roya" w:hint="cs"/>
          <w:sz w:val="32"/>
          <w:szCs w:val="32"/>
          <w:rtl/>
          <w:lang w:bidi="fa-IR"/>
        </w:rPr>
      </w:pPr>
      <w:r>
        <w:rPr>
          <w:rFonts w:cs="B Roya" w:hint="cs"/>
          <w:sz w:val="32"/>
          <w:szCs w:val="32"/>
          <w:rtl/>
          <w:lang w:bidi="fa-IR"/>
        </w:rPr>
        <w:lastRenderedPageBreak/>
        <w:t xml:space="preserve">(این یعنی در اجرای کد </w:t>
      </w:r>
      <w:r>
        <w:rPr>
          <w:rFonts w:cs="B Roya"/>
          <w:sz w:val="32"/>
          <w:szCs w:val="32"/>
          <w:lang w:bidi="fa-IR"/>
        </w:rPr>
        <w:t>p</w:t>
      </w:r>
      <w:r>
        <w:rPr>
          <w:rFonts w:cs="B Roya" w:hint="cs"/>
          <w:sz w:val="32"/>
          <w:szCs w:val="32"/>
          <w:rtl/>
          <w:lang w:bidi="fa-IR"/>
        </w:rPr>
        <w:t xml:space="preserve"> احتمال رفتن به راست و </w:t>
      </w:r>
      <w:r>
        <w:rPr>
          <w:rFonts w:cs="B Roya"/>
          <w:sz w:val="32"/>
          <w:szCs w:val="32"/>
          <w:lang w:bidi="fa-IR"/>
        </w:rPr>
        <w:t>q</w:t>
      </w:r>
      <w:r>
        <w:rPr>
          <w:rFonts w:cs="B Roya" w:hint="cs"/>
          <w:sz w:val="32"/>
          <w:szCs w:val="32"/>
          <w:rtl/>
          <w:lang w:bidi="fa-IR"/>
        </w:rPr>
        <w:t xml:space="preserve"> احتمال رفتن به چپ  و </w:t>
      </w:r>
      <w:r>
        <w:rPr>
          <w:rFonts w:cs="B Roya"/>
          <w:sz w:val="32"/>
          <w:szCs w:val="32"/>
          <w:lang w:bidi="fa-IR"/>
        </w:rPr>
        <w:t>iterations</w:t>
      </w:r>
      <w:r>
        <w:rPr>
          <w:rFonts w:cs="B Roya" w:hint="cs"/>
          <w:sz w:val="32"/>
          <w:szCs w:val="32"/>
          <w:rtl/>
          <w:lang w:bidi="fa-IR"/>
        </w:rPr>
        <w:t xml:space="preserve"> تعداد تکرار هاست و در دو قسمت</w:t>
      </w:r>
      <w:r>
        <w:rPr>
          <w:rFonts w:cs="B Roya"/>
          <w:sz w:val="32"/>
          <w:szCs w:val="32"/>
          <w:lang w:bidi="fa-IR"/>
        </w:rPr>
        <w:t xml:space="preserve"> </w:t>
      </w:r>
      <w:r>
        <w:rPr>
          <w:rFonts w:cs="B Roya" w:hint="cs"/>
          <w:sz w:val="32"/>
          <w:szCs w:val="32"/>
          <w:rtl/>
          <w:lang w:bidi="fa-IR"/>
        </w:rPr>
        <w:t xml:space="preserve"> </w:t>
      </w:r>
      <w:r>
        <w:rPr>
          <w:rFonts w:cs="B Roya"/>
          <w:sz w:val="32"/>
          <w:szCs w:val="32"/>
          <w:lang w:bidi="fa-IR"/>
        </w:rPr>
        <w:t>Mean</w:t>
      </w:r>
      <w:r>
        <w:rPr>
          <w:rFonts w:cs="B Roya" w:hint="cs"/>
          <w:sz w:val="32"/>
          <w:szCs w:val="32"/>
          <w:rtl/>
          <w:lang w:bidi="fa-IR"/>
        </w:rPr>
        <w:t xml:space="preserve"> و </w:t>
      </w:r>
      <w:r>
        <w:rPr>
          <w:rFonts w:cs="B Roya"/>
          <w:sz w:val="32"/>
          <w:szCs w:val="32"/>
          <w:lang w:bidi="fa-IR"/>
        </w:rPr>
        <w:t>Variance</w:t>
      </w:r>
      <w:r>
        <w:rPr>
          <w:rFonts w:cs="B Roya" w:hint="cs"/>
          <w:sz w:val="32"/>
          <w:szCs w:val="32"/>
          <w:rtl/>
          <w:lang w:bidi="fa-IR"/>
        </w:rPr>
        <w:t xml:space="preserve"> و دو بخش نظری و شبیه سازی داده ها ارائه شده است.) می توانید کد را برای مقادیر مختلف خودتان ران کنید و لذت ببرید. چند خروجی دیگر هم ببینیم:</w:t>
      </w:r>
    </w:p>
    <w:p w:rsidR="00B3781C" w:rsidRDefault="00B3781C" w:rsidP="00B3781C">
      <w:pPr>
        <w:bidi/>
        <w:jc w:val="center"/>
        <w:rPr>
          <w:rFonts w:cs="B Roya"/>
          <w:sz w:val="32"/>
          <w:szCs w:val="32"/>
          <w:rtl/>
          <w:lang w:bidi="fa-IR"/>
        </w:rPr>
      </w:pPr>
      <w:r>
        <w:rPr>
          <w:rFonts w:cs="B Roya"/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5pt;height:167.25pt">
            <v:imagedata r:id="rId6" o:title="5.2 (1)"/>
          </v:shape>
        </w:pict>
      </w:r>
    </w:p>
    <w:p w:rsidR="00B3781C" w:rsidRDefault="00B3781C" w:rsidP="00B3781C">
      <w:pPr>
        <w:bidi/>
        <w:jc w:val="center"/>
        <w:rPr>
          <w:rFonts w:cs="B Roya"/>
          <w:sz w:val="32"/>
          <w:szCs w:val="32"/>
          <w:rtl/>
          <w:lang w:bidi="fa-IR"/>
        </w:rPr>
      </w:pPr>
      <w:r>
        <w:rPr>
          <w:rFonts w:cs="B Roya" w:hint="cs"/>
          <w:sz w:val="32"/>
          <w:szCs w:val="32"/>
          <w:rtl/>
          <w:lang w:bidi="fa-IR"/>
        </w:rPr>
        <w:t>(مثال معروف با احتمال مساوی برای طرفین)</w:t>
      </w:r>
    </w:p>
    <w:p w:rsidR="00B3781C" w:rsidRDefault="00B3781C" w:rsidP="00B3781C">
      <w:pPr>
        <w:bidi/>
        <w:jc w:val="center"/>
        <w:rPr>
          <w:rFonts w:cs="B Roya"/>
          <w:sz w:val="32"/>
          <w:szCs w:val="32"/>
          <w:rtl/>
          <w:lang w:bidi="fa-IR"/>
        </w:rPr>
      </w:pPr>
      <w:r>
        <w:rPr>
          <w:rFonts w:cs="B Roya"/>
          <w:noProof/>
          <w:sz w:val="32"/>
          <w:szCs w:val="32"/>
        </w:rPr>
        <w:drawing>
          <wp:inline distT="0" distB="0" distL="0" distR="0">
            <wp:extent cx="3931920" cy="2103120"/>
            <wp:effectExtent l="0" t="0" r="0" b="0"/>
            <wp:docPr id="3" name="Picture 3" descr="C:\Users\j\AppData\Local\Microsoft\Windows\INetCache\Content.Word\5.2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j\AppData\Local\Microsoft\Windows\INetCache\Content.Word\5.2 (3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81C" w:rsidRDefault="00B3781C" w:rsidP="00B3781C">
      <w:pPr>
        <w:bidi/>
        <w:jc w:val="center"/>
        <w:rPr>
          <w:rFonts w:cs="B Roya"/>
          <w:sz w:val="32"/>
          <w:szCs w:val="32"/>
          <w:rtl/>
          <w:lang w:bidi="fa-IR"/>
        </w:rPr>
      </w:pPr>
      <w:r>
        <w:rPr>
          <w:rFonts w:cs="B Roya" w:hint="cs"/>
          <w:sz w:val="32"/>
          <w:szCs w:val="32"/>
          <w:rtl/>
          <w:lang w:bidi="fa-IR"/>
        </w:rPr>
        <w:t>مثالی دیگر</w:t>
      </w:r>
    </w:p>
    <w:p w:rsidR="00B3781C" w:rsidRDefault="00B3781C" w:rsidP="00B3781C">
      <w:pPr>
        <w:bidi/>
        <w:jc w:val="center"/>
        <w:rPr>
          <w:rFonts w:cs="B Roya"/>
          <w:sz w:val="32"/>
          <w:szCs w:val="32"/>
          <w:rtl/>
          <w:lang w:bidi="fa-IR"/>
        </w:rPr>
      </w:pPr>
      <w:r>
        <w:rPr>
          <w:rFonts w:cs="B Roya"/>
          <w:noProof/>
          <w:sz w:val="32"/>
          <w:szCs w:val="32"/>
        </w:rPr>
        <w:drawing>
          <wp:inline distT="0" distB="0" distL="0" distR="0">
            <wp:extent cx="3638550" cy="1933575"/>
            <wp:effectExtent l="0" t="0" r="0" b="9525"/>
            <wp:docPr id="2" name="Picture 2" descr="C:\Users\j\AppData\Local\Microsoft\Windows\INetCache\Content.Word\5.2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j\AppData\Local\Microsoft\Windows\INetCache\Content.Word\5.2 (4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FCF" w:rsidRDefault="00FD3FCF" w:rsidP="00FD3FCF">
      <w:pPr>
        <w:bidi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cs="B Roya" w:hint="cs"/>
          <w:sz w:val="32"/>
          <w:szCs w:val="32"/>
          <w:rtl/>
          <w:lang w:bidi="fa-IR"/>
        </w:rPr>
        <w:lastRenderedPageBreak/>
        <w:t>در شکل زیر برای چند مقدار مختلف</w:t>
      </w:r>
      <w:r>
        <w:rPr>
          <w:rFonts w:cs="B Roya"/>
          <w:sz w:val="32"/>
          <w:szCs w:val="32"/>
          <w:lang w:bidi="fa-IR"/>
        </w:rPr>
        <w:t xml:space="preserve"> p </w:t>
      </w:r>
      <w:r>
        <w:rPr>
          <w:rFonts w:cs="B Roya" w:hint="cs"/>
          <w:sz w:val="32"/>
          <w:szCs w:val="32"/>
          <w:rtl/>
          <w:lang w:bidi="fa-IR"/>
        </w:rPr>
        <w:t xml:space="preserve">و قدمهای مختلف، شکل </w:t>
      </w:r>
      <w:r>
        <w:rPr>
          <w:rFonts w:cs="B Roya"/>
          <w:sz w:val="32"/>
          <w:szCs w:val="32"/>
          <w:lang w:bidi="fa-IR"/>
        </w:rPr>
        <w:t>P(x)</w:t>
      </w:r>
      <w:r>
        <w:rPr>
          <w:rFonts w:cs="B Roya" w:hint="cs"/>
          <w:sz w:val="32"/>
          <w:szCs w:val="32"/>
          <w:rtl/>
          <w:lang w:bidi="fa-IR"/>
        </w:rPr>
        <w:t xml:space="preserve"> را می بینیم و درستی روابط برای         </w:t>
      </w:r>
      <m:oMath>
        <m:r>
          <w:rPr>
            <w:rFonts w:ascii="Cambria Math" w:hAnsi="Cambria Math" w:cs="B Roya"/>
            <w:sz w:val="32"/>
            <w:szCs w:val="32"/>
            <w:lang w:bidi="fa-IR"/>
          </w:rPr>
          <m:t>&lt;x</m:t>
        </m:r>
        <m:d>
          <m:dPr>
            <m:ctrlPr>
              <w:rPr>
                <w:rFonts w:ascii="Cambria Math" w:hAnsi="Cambria Math" w:cs="B Roya"/>
                <w:i/>
                <w:sz w:val="32"/>
                <w:szCs w:val="32"/>
                <w:lang w:bidi="fa-IR"/>
              </w:rPr>
            </m:ctrlPr>
          </m:dPr>
          <m:e>
            <m:r>
              <w:rPr>
                <w:rFonts w:ascii="Cambria Math" w:hAnsi="Cambria Math" w:cs="B Roya"/>
                <w:sz w:val="32"/>
                <w:szCs w:val="32"/>
                <w:lang w:bidi="fa-IR"/>
              </w:rPr>
              <m:t>t</m:t>
            </m:r>
          </m:e>
        </m:d>
        <m:r>
          <w:rPr>
            <w:rFonts w:ascii="Cambria Math" w:hAnsi="Cambria Math" w:cs="B Roya"/>
            <w:sz w:val="32"/>
            <w:szCs w:val="32"/>
            <w:lang w:bidi="fa-IR"/>
          </w:rPr>
          <m:t>&gt;</m:t>
        </m:r>
      </m:oMath>
      <w:r>
        <w:rPr>
          <w:rFonts w:eastAsiaTheme="minorEastAsia" w:cs="B Roya" w:hint="cs"/>
          <w:sz w:val="32"/>
          <w:szCs w:val="32"/>
          <w:rtl/>
          <w:lang w:bidi="fa-IR"/>
        </w:rPr>
        <w:t xml:space="preserve"> و برای </w:t>
      </w:r>
      <m:oMath>
        <m:sSup>
          <m:sSupPr>
            <m:ctrlPr>
              <w:rPr>
                <w:rFonts w:ascii="Cambria Math" w:eastAsiaTheme="minorEastAsia" w:hAnsi="Cambria Math" w:cs="Cambria"/>
                <w:sz w:val="32"/>
                <w:szCs w:val="32"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mbria" w:hint="cs"/>
                <w:sz w:val="32"/>
                <w:szCs w:val="32"/>
                <w:rtl/>
                <w:lang w:bidi="fa-IR"/>
              </w:rPr>
              <m:t>σ</m:t>
            </m:r>
          </m:e>
          <m:sup>
            <m:r>
              <w:rPr>
                <w:rFonts w:ascii="Cambria Math" w:eastAsiaTheme="minorEastAsia" w:hAnsi="Cambria Math" w:cs="Cambria"/>
                <w:sz w:val="32"/>
                <w:szCs w:val="32"/>
                <w:lang w:bidi="fa-IR"/>
              </w:rPr>
              <m:t>2</m:t>
            </m:r>
          </m:sup>
        </m:sSup>
      </m:oMath>
      <w:r>
        <w:rPr>
          <w:rFonts w:eastAsiaTheme="minorEastAsia" w:cs="B Roya" w:hint="cs"/>
          <w:sz w:val="32"/>
          <w:szCs w:val="32"/>
          <w:rtl/>
          <w:lang w:bidi="fa-IR"/>
        </w:rPr>
        <w:t xml:space="preserve"> را تحقیق می کنیم:</w:t>
      </w:r>
    </w:p>
    <w:p w:rsidR="009D72C9" w:rsidRDefault="009D72C9" w:rsidP="009D72C9">
      <w:pPr>
        <w:bidi/>
        <w:rPr>
          <w:rFonts w:eastAsiaTheme="minorEastAsia" w:cs="B Roya" w:hint="cs"/>
          <w:sz w:val="32"/>
          <w:szCs w:val="32"/>
          <w:rtl/>
          <w:lang w:bidi="fa-IR"/>
        </w:rPr>
      </w:pPr>
    </w:p>
    <w:p w:rsidR="009D72C9" w:rsidRDefault="009D72C9" w:rsidP="009D72C9">
      <w:pPr>
        <w:bidi/>
        <w:rPr>
          <w:rFonts w:eastAsiaTheme="minorEastAsia" w:cs="B Roya"/>
          <w:sz w:val="32"/>
          <w:szCs w:val="32"/>
          <w:rtl/>
          <w:lang w:bidi="fa-IR"/>
        </w:rPr>
      </w:pPr>
    </w:p>
    <w:p w:rsidR="009D72C9" w:rsidRDefault="009D72C9" w:rsidP="009D72C9">
      <w:pPr>
        <w:bidi/>
        <w:jc w:val="center"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/>
          <w:noProof/>
          <w:sz w:val="32"/>
          <w:szCs w:val="32"/>
        </w:rPr>
        <w:drawing>
          <wp:inline distT="0" distB="0" distL="0" distR="0">
            <wp:extent cx="5075795" cy="5410200"/>
            <wp:effectExtent l="0" t="0" r="0" b="0"/>
            <wp:docPr id="4" name="Picture 4" descr="C:\Users\j\AppData\Local\Microsoft\Windows\INetCache\Content.Word\5.2 1'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j\AppData\Local\Microsoft\Windows\INetCache\Content.Word\5.2 1'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615" cy="54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2C9" w:rsidRPr="00FD3FCF" w:rsidRDefault="009D72C9" w:rsidP="009D72C9">
      <w:pPr>
        <w:bidi/>
        <w:rPr>
          <w:rFonts w:cs="B Roya"/>
          <w:sz w:val="32"/>
          <w:szCs w:val="32"/>
          <w:rtl/>
          <w:lang w:bidi="fa-IR"/>
        </w:rPr>
      </w:pPr>
    </w:p>
    <w:p w:rsidR="009D72C9" w:rsidRDefault="009D72C9" w:rsidP="009D72C9">
      <w:pPr>
        <w:bidi/>
        <w:jc w:val="center"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/>
          <w:sz w:val="32"/>
          <w:szCs w:val="32"/>
          <w:lang w:bidi="fa-IR"/>
        </w:rPr>
        <w:lastRenderedPageBreak/>
        <w:pict>
          <v:shape id="_x0000_i1026" type="#_x0000_t75" style="width:384pt;height:412.5pt">
            <v:imagedata r:id="rId10" o:title="5.2 2'"/>
          </v:shape>
        </w:pict>
      </w:r>
    </w:p>
    <w:p w:rsidR="0091672F" w:rsidRPr="009D72C9" w:rsidRDefault="009D72C9" w:rsidP="009D72C9">
      <w:pPr>
        <w:bidi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>روشی که با آن  روابط را بدست آوردیم، در حقیقت همین روش تعینی است، یعنی این کاری که بنده انجام دادم نتایج خوبی به دست نمی دهد و فقط شاهدی است بر سازگاری آلگوریتم.</w:t>
      </w:r>
      <w:bookmarkStart w:id="0" w:name="_GoBack"/>
      <w:bookmarkEnd w:id="0"/>
    </w:p>
    <w:sectPr w:rsidR="0091672F" w:rsidRPr="009D72C9" w:rsidSect="00C04F63">
      <w:pgSz w:w="12240" w:h="15840"/>
      <w:pgMar w:top="540" w:right="630" w:bottom="63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ba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7A"/>
    <w:rsid w:val="0005337A"/>
    <w:rsid w:val="000610A4"/>
    <w:rsid w:val="00077386"/>
    <w:rsid w:val="00093143"/>
    <w:rsid w:val="000A5D1B"/>
    <w:rsid w:val="000B1954"/>
    <w:rsid w:val="00186769"/>
    <w:rsid w:val="001B34B8"/>
    <w:rsid w:val="002B6BFB"/>
    <w:rsid w:val="002C7001"/>
    <w:rsid w:val="002D3BF9"/>
    <w:rsid w:val="002D66B2"/>
    <w:rsid w:val="00315376"/>
    <w:rsid w:val="0034460D"/>
    <w:rsid w:val="00394AA6"/>
    <w:rsid w:val="003A0D1D"/>
    <w:rsid w:val="003D2938"/>
    <w:rsid w:val="004D55E2"/>
    <w:rsid w:val="00554F5F"/>
    <w:rsid w:val="00567B49"/>
    <w:rsid w:val="00571290"/>
    <w:rsid w:val="006C2C80"/>
    <w:rsid w:val="00777DDD"/>
    <w:rsid w:val="007B1F49"/>
    <w:rsid w:val="007C28FD"/>
    <w:rsid w:val="0085400E"/>
    <w:rsid w:val="00885B4A"/>
    <w:rsid w:val="008E26A4"/>
    <w:rsid w:val="00914DAA"/>
    <w:rsid w:val="0091672F"/>
    <w:rsid w:val="00991D49"/>
    <w:rsid w:val="009D72C9"/>
    <w:rsid w:val="00A00ECD"/>
    <w:rsid w:val="00A705B5"/>
    <w:rsid w:val="00A722F9"/>
    <w:rsid w:val="00AB3CCD"/>
    <w:rsid w:val="00B26419"/>
    <w:rsid w:val="00B3781C"/>
    <w:rsid w:val="00BB0A31"/>
    <w:rsid w:val="00BB3ACA"/>
    <w:rsid w:val="00BD1FB7"/>
    <w:rsid w:val="00C04F63"/>
    <w:rsid w:val="00C315BC"/>
    <w:rsid w:val="00C46560"/>
    <w:rsid w:val="00C74C3A"/>
    <w:rsid w:val="00CA7F6A"/>
    <w:rsid w:val="00CC4AB8"/>
    <w:rsid w:val="00D033CA"/>
    <w:rsid w:val="00D9181C"/>
    <w:rsid w:val="00EE2DD3"/>
    <w:rsid w:val="00EF390D"/>
    <w:rsid w:val="00F25F80"/>
    <w:rsid w:val="00F62E2D"/>
    <w:rsid w:val="00FA7B64"/>
    <w:rsid w:val="00FD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9E0DC-8323-485C-BDD0-7F381D8E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5376"/>
    <w:rPr>
      <w:color w:val="808080"/>
    </w:rPr>
  </w:style>
  <w:style w:type="table" w:styleId="TableGrid">
    <w:name w:val="Table Grid"/>
    <w:basedOn w:val="TableNormal"/>
    <w:uiPriority w:val="39"/>
    <w:rsid w:val="00885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C8829-8238-4E08-819B-F82E09774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34</cp:revision>
  <cp:lastPrinted>2019-10-07T06:38:00Z</cp:lastPrinted>
  <dcterms:created xsi:type="dcterms:W3CDTF">2019-10-06T13:04:00Z</dcterms:created>
  <dcterms:modified xsi:type="dcterms:W3CDTF">2019-10-29T12:27:00Z</dcterms:modified>
</cp:coreProperties>
</file>