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0A091" w14:textId="77777777" w:rsidR="00450264" w:rsidRDefault="00450264" w:rsidP="00450264">
      <w:pPr>
        <w:bidi/>
        <w:ind w:left="-90"/>
        <w:jc w:val="center"/>
        <w:rPr>
          <w:rFonts w:cs="B Yagut"/>
          <w:b/>
          <w:bCs/>
          <w:sz w:val="48"/>
          <w:szCs w:val="48"/>
          <w:rtl/>
          <w:lang w:bidi="fa-IR"/>
        </w:rPr>
      </w:pPr>
      <w:r w:rsidRPr="00281A83">
        <w:rPr>
          <w:rFonts w:cs="B Yagut" w:hint="cs"/>
          <w:b/>
          <w:bCs/>
          <w:sz w:val="48"/>
          <w:szCs w:val="48"/>
          <w:rtl/>
          <w:lang w:bidi="fa-IR"/>
        </w:rPr>
        <w:t>بسم الله الرحمن الرحیم</w:t>
      </w:r>
    </w:p>
    <w:p w14:paraId="731CC080" w14:textId="77777777" w:rsidR="00450264" w:rsidRDefault="00450264" w:rsidP="00450264">
      <w:pPr>
        <w:bidi/>
        <w:ind w:left="-90"/>
        <w:jc w:val="center"/>
        <w:rPr>
          <w:rFonts w:cs="B Yagut"/>
          <w:b/>
          <w:bCs/>
          <w:sz w:val="48"/>
          <w:szCs w:val="48"/>
          <w:rtl/>
          <w:lang w:bidi="fa-IR"/>
        </w:rPr>
      </w:pPr>
    </w:p>
    <w:p w14:paraId="3111E8EF" w14:textId="77777777" w:rsidR="00450264" w:rsidRPr="00281A83" w:rsidRDefault="00450264" w:rsidP="00450264">
      <w:pPr>
        <w:bidi/>
        <w:ind w:left="-90"/>
        <w:jc w:val="center"/>
        <w:rPr>
          <w:rFonts w:cs="B Yagut"/>
          <w:b/>
          <w:bCs/>
          <w:sz w:val="48"/>
          <w:szCs w:val="48"/>
          <w:rtl/>
          <w:lang w:bidi="fa-IR"/>
        </w:rPr>
      </w:pPr>
    </w:p>
    <w:p w14:paraId="1721EB2C" w14:textId="2B43D4A0" w:rsidR="00450264" w:rsidRDefault="00450264" w:rsidP="00450264">
      <w:pPr>
        <w:bidi/>
        <w:ind w:left="-90"/>
        <w:jc w:val="center"/>
        <w:rPr>
          <w:rFonts w:cs="B Yekan"/>
          <w:sz w:val="32"/>
          <w:szCs w:val="32"/>
          <w:rtl/>
          <w:lang w:bidi="fa-IR"/>
        </w:rPr>
      </w:pPr>
      <w:r>
        <w:rPr>
          <w:rFonts w:cs="B Yekan" w:hint="cs"/>
          <w:sz w:val="32"/>
          <w:szCs w:val="32"/>
          <w:rtl/>
          <w:lang w:bidi="fa-IR"/>
        </w:rPr>
        <w:t>پیش گزارش آزمایشگاه فیزیک 4</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دکتر </w:t>
      </w:r>
      <w:r>
        <w:rPr>
          <w:rFonts w:cs="B Yekan" w:hint="cs"/>
          <w:sz w:val="32"/>
          <w:szCs w:val="32"/>
          <w:rtl/>
          <w:lang w:bidi="fa-IR"/>
        </w:rPr>
        <w:t>ایرجی زاد</w:t>
      </w:r>
    </w:p>
    <w:p w14:paraId="0B47C25E" w14:textId="77777777" w:rsidR="00450264" w:rsidRPr="00281A83" w:rsidRDefault="00450264" w:rsidP="00450264">
      <w:pPr>
        <w:bidi/>
        <w:ind w:left="-90"/>
        <w:jc w:val="center"/>
        <w:rPr>
          <w:rFonts w:cs="B Yekan"/>
          <w:sz w:val="32"/>
          <w:szCs w:val="32"/>
          <w:rtl/>
          <w:lang w:bidi="fa-IR"/>
        </w:rPr>
      </w:pPr>
    </w:p>
    <w:p w14:paraId="5AF83948" w14:textId="2F71A579"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گروه </w:t>
      </w:r>
      <w:r>
        <w:rPr>
          <w:rFonts w:cs="B Yekan" w:hint="cs"/>
          <w:sz w:val="32"/>
          <w:szCs w:val="32"/>
          <w:rtl/>
          <w:lang w:bidi="fa-IR"/>
        </w:rPr>
        <w:t>اول</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چهارشنبه از ساعت </w:t>
      </w:r>
      <w:r>
        <w:rPr>
          <w:rFonts w:cs="B Yekan" w:hint="cs"/>
          <w:sz w:val="32"/>
          <w:szCs w:val="32"/>
          <w:rtl/>
          <w:lang w:bidi="fa-IR"/>
        </w:rPr>
        <w:t>10:00</w:t>
      </w:r>
      <w:r w:rsidRPr="00281A83">
        <w:rPr>
          <w:rFonts w:cs="B Yekan" w:hint="cs"/>
          <w:sz w:val="32"/>
          <w:szCs w:val="32"/>
          <w:rtl/>
          <w:lang w:bidi="fa-IR"/>
        </w:rPr>
        <w:t xml:space="preserve"> الی 1</w:t>
      </w:r>
      <w:r>
        <w:rPr>
          <w:rFonts w:cs="B Yekan" w:hint="cs"/>
          <w:sz w:val="32"/>
          <w:szCs w:val="32"/>
          <w:rtl/>
          <w:lang w:bidi="fa-IR"/>
        </w:rPr>
        <w:t>4</w:t>
      </w:r>
      <w:r w:rsidRPr="00281A83">
        <w:rPr>
          <w:rFonts w:cs="B Yekan" w:hint="cs"/>
          <w:sz w:val="32"/>
          <w:szCs w:val="32"/>
          <w:rtl/>
          <w:lang w:bidi="fa-IR"/>
        </w:rPr>
        <w:t>:</w:t>
      </w:r>
      <w:r>
        <w:rPr>
          <w:rFonts w:cs="B Yekan" w:hint="cs"/>
          <w:sz w:val="32"/>
          <w:szCs w:val="32"/>
          <w:rtl/>
          <w:lang w:bidi="fa-IR"/>
        </w:rPr>
        <w:t>0</w:t>
      </w:r>
      <w:r w:rsidRPr="00281A83">
        <w:rPr>
          <w:rFonts w:cs="B Yekan" w:hint="cs"/>
          <w:sz w:val="32"/>
          <w:szCs w:val="32"/>
          <w:rtl/>
          <w:lang w:bidi="fa-IR"/>
        </w:rPr>
        <w:t>0</w:t>
      </w:r>
    </w:p>
    <w:p w14:paraId="2F19B097" w14:textId="77777777" w:rsidR="00450264" w:rsidRPr="00281A83" w:rsidRDefault="00450264" w:rsidP="00450264">
      <w:pPr>
        <w:bidi/>
        <w:ind w:left="-90"/>
        <w:jc w:val="center"/>
        <w:rPr>
          <w:rFonts w:cs="B Yekan"/>
          <w:sz w:val="32"/>
          <w:szCs w:val="32"/>
          <w:rtl/>
          <w:lang w:bidi="fa-IR"/>
        </w:rPr>
      </w:pPr>
    </w:p>
    <w:p w14:paraId="079851D2" w14:textId="42EB34C9"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آزمایش </w:t>
      </w:r>
      <w:r w:rsidR="002F73A8">
        <w:rPr>
          <w:rFonts w:cs="B Yekan" w:hint="cs"/>
          <w:sz w:val="32"/>
          <w:szCs w:val="32"/>
          <w:rtl/>
          <w:lang w:bidi="fa-IR"/>
        </w:rPr>
        <w:t>چهارم</w:t>
      </w:r>
    </w:p>
    <w:p w14:paraId="7987AB45" w14:textId="29D140F9" w:rsidR="00450264" w:rsidRDefault="00450264" w:rsidP="00450264">
      <w:pPr>
        <w:bidi/>
        <w:ind w:left="-90"/>
        <w:jc w:val="center"/>
        <w:rPr>
          <w:rFonts w:cs="B Yekan"/>
          <w:sz w:val="32"/>
          <w:szCs w:val="32"/>
          <w:rtl/>
          <w:lang w:bidi="fa-IR"/>
        </w:rPr>
      </w:pPr>
      <w:r>
        <w:rPr>
          <w:rFonts w:cs="B Yekan" w:hint="cs"/>
          <w:sz w:val="32"/>
          <w:szCs w:val="32"/>
          <w:rtl/>
          <w:lang w:bidi="fa-IR"/>
        </w:rPr>
        <w:t xml:space="preserve">آزمایش </w:t>
      </w:r>
      <w:r w:rsidR="002F73A8">
        <w:rPr>
          <w:rFonts w:cs="B Yekan" w:hint="cs"/>
          <w:sz w:val="32"/>
          <w:szCs w:val="32"/>
          <w:rtl/>
          <w:lang w:bidi="fa-IR"/>
        </w:rPr>
        <w:t>اثر فوتوالکتریک</w:t>
      </w:r>
    </w:p>
    <w:p w14:paraId="64C268EE" w14:textId="77777777" w:rsidR="00450264" w:rsidRPr="00281A83" w:rsidRDefault="00450264" w:rsidP="00450264">
      <w:pPr>
        <w:bidi/>
        <w:ind w:left="-90"/>
        <w:jc w:val="center"/>
        <w:rPr>
          <w:rFonts w:cs="B Yekan"/>
          <w:sz w:val="32"/>
          <w:szCs w:val="32"/>
          <w:rtl/>
          <w:lang w:bidi="fa-IR"/>
        </w:rPr>
      </w:pPr>
    </w:p>
    <w:p w14:paraId="11405DD6"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حسین محمدی</w:t>
      </w:r>
    </w:p>
    <w:p w14:paraId="6D5C9961"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۹۶۱۰۱۰۳۵</w:t>
      </w:r>
    </w:p>
    <w:p w14:paraId="58333765" w14:textId="15063CC9" w:rsidR="00F13789" w:rsidRDefault="00F13789">
      <w:pPr>
        <w:rPr>
          <w:rtl/>
        </w:rPr>
      </w:pPr>
    </w:p>
    <w:p w14:paraId="2B56B281" w14:textId="380ABD48" w:rsidR="00450264" w:rsidRDefault="00450264">
      <w:pPr>
        <w:rPr>
          <w:rtl/>
        </w:rPr>
      </w:pPr>
    </w:p>
    <w:p w14:paraId="0F0C3266" w14:textId="61F63238" w:rsidR="00450264" w:rsidRDefault="00450264">
      <w:pPr>
        <w:rPr>
          <w:rtl/>
        </w:rPr>
      </w:pPr>
    </w:p>
    <w:p w14:paraId="2788998C" w14:textId="0CFE8A73" w:rsidR="00EE36E6" w:rsidRDefault="00EE36E6" w:rsidP="00EE36E6">
      <w:pPr>
        <w:bidi/>
        <w:rPr>
          <w:rFonts w:cs="B Nazanin"/>
          <w:sz w:val="28"/>
          <w:szCs w:val="28"/>
          <w:rtl/>
          <w:lang w:bidi="fa-IR"/>
        </w:rPr>
      </w:pPr>
    </w:p>
    <w:p w14:paraId="674A6061" w14:textId="2DAA0FCE" w:rsidR="002F73A8" w:rsidRPr="00BA1412" w:rsidRDefault="00EE36E6" w:rsidP="002F73A8">
      <w:pPr>
        <w:rPr>
          <w:rFonts w:cs="B Nazanin"/>
          <w:sz w:val="28"/>
          <w:szCs w:val="28"/>
          <w:lang w:bidi="fa-IR"/>
        </w:rPr>
      </w:pPr>
      <w:r>
        <w:rPr>
          <w:rFonts w:cs="B Nazanin"/>
          <w:sz w:val="28"/>
          <w:szCs w:val="28"/>
          <w:rtl/>
          <w:lang w:bidi="fa-IR"/>
        </w:rPr>
        <w:br w:type="page"/>
      </w:r>
    </w:p>
    <w:p w14:paraId="7BBDA7F8" w14:textId="2E2FD308" w:rsidR="0008361F" w:rsidRDefault="0008361F" w:rsidP="0008361F">
      <w:pPr>
        <w:bidi/>
        <w:rPr>
          <w:rFonts w:cs="B Nazanin"/>
          <w:b/>
          <w:bCs/>
          <w:sz w:val="32"/>
          <w:szCs w:val="32"/>
          <w:rtl/>
          <w:lang w:bidi="fa-IR"/>
        </w:rPr>
      </w:pPr>
      <w:r w:rsidRPr="0008361F">
        <w:rPr>
          <w:rFonts w:cs="B Nazanin"/>
          <w:b/>
          <w:bCs/>
          <w:sz w:val="32"/>
          <w:szCs w:val="32"/>
          <w:rtl/>
          <w:lang w:bidi="fa-IR"/>
        </w:rPr>
        <w:lastRenderedPageBreak/>
        <w:t>1- نتیجۀ فیزیکی مهمی که از پدیدۀ فوتوالکتریک به دست آمده است را بیان کنید.</w:t>
      </w:r>
    </w:p>
    <w:p w14:paraId="7BBFA3EF" w14:textId="6DF1B8C9" w:rsidR="0008361F" w:rsidRDefault="008D06AD" w:rsidP="0008361F">
      <w:pPr>
        <w:bidi/>
        <w:rPr>
          <w:rFonts w:cs="B Nazanin"/>
          <w:sz w:val="32"/>
          <w:szCs w:val="32"/>
          <w:rtl/>
          <w:lang w:bidi="fa-IR"/>
        </w:rPr>
      </w:pPr>
      <w:r>
        <w:rPr>
          <w:rFonts w:cs="B Nazanin" w:hint="cs"/>
          <w:sz w:val="32"/>
          <w:szCs w:val="32"/>
          <w:rtl/>
          <w:lang w:bidi="fa-IR"/>
        </w:rPr>
        <w:t xml:space="preserve">این آزمایش </w:t>
      </w:r>
      <w:r w:rsidRPr="008D06AD">
        <w:rPr>
          <w:rFonts w:cs="B Nazanin" w:hint="cs"/>
          <w:sz w:val="32"/>
          <w:szCs w:val="32"/>
          <w:u w:val="single"/>
          <w:rtl/>
          <w:lang w:bidi="fa-IR"/>
        </w:rPr>
        <w:t>رفتار ذره ای</w:t>
      </w:r>
      <w:r w:rsidRPr="008D06AD">
        <w:rPr>
          <w:rFonts w:cs="B Nazanin" w:hint="cs"/>
          <w:sz w:val="32"/>
          <w:szCs w:val="32"/>
          <w:rtl/>
          <w:lang w:bidi="fa-IR"/>
        </w:rPr>
        <w:t xml:space="preserve"> </w:t>
      </w:r>
      <w:r>
        <w:rPr>
          <w:rFonts w:cs="B Nazanin" w:hint="cs"/>
          <w:sz w:val="32"/>
          <w:szCs w:val="32"/>
          <w:rtl/>
          <w:lang w:bidi="fa-IR"/>
        </w:rPr>
        <w:t xml:space="preserve">موج را نشان می دهد؛ چرا که با کمک ایده موج بودن نور که توسط یانگ این ایده پررنگ تر شده بود، این آزمایش قابل توجیه نیست. ثانیا این آزمایش جزء اولین آزمایش هایی بود که </w:t>
      </w:r>
      <w:r w:rsidRPr="008D06AD">
        <w:rPr>
          <w:rFonts w:cs="B Nazanin" w:hint="cs"/>
          <w:sz w:val="32"/>
          <w:szCs w:val="32"/>
          <w:u w:val="single"/>
          <w:rtl/>
          <w:lang w:bidi="fa-IR"/>
        </w:rPr>
        <w:t>با فرض کوانتیده بودن انرژی میدان الکترومغناطیسی</w:t>
      </w:r>
      <w:r>
        <w:rPr>
          <w:rFonts w:cs="B Nazanin" w:hint="cs"/>
          <w:sz w:val="32"/>
          <w:szCs w:val="32"/>
          <w:rtl/>
          <w:lang w:bidi="fa-IR"/>
        </w:rPr>
        <w:t xml:space="preserve"> ثابت می شد و پس از کار پلانک که مسئله تابش جسم سیاه را با همین ایده حل کرد، دیگر به این ایده که «انرژی تابش موجهای الکترومغناطیسی گسسته است» کسی توجهی نکرد و به معنایی این تفسیر از آزمایش احیاگر کوانتوم است.</w:t>
      </w:r>
    </w:p>
    <w:p w14:paraId="6D4ADECB" w14:textId="0139D7D6" w:rsidR="0008361F" w:rsidRPr="0008361F" w:rsidRDefault="008D06AD" w:rsidP="008D06AD">
      <w:pPr>
        <w:bidi/>
        <w:rPr>
          <w:rFonts w:cs="B Nazanin"/>
          <w:sz w:val="32"/>
          <w:szCs w:val="32"/>
          <w:rtl/>
          <w:lang w:bidi="fa-IR"/>
        </w:rPr>
      </w:pPr>
      <w:r>
        <w:rPr>
          <w:rFonts w:cs="B Nazanin" w:hint="cs"/>
          <w:sz w:val="32"/>
          <w:szCs w:val="32"/>
          <w:rtl/>
          <w:lang w:bidi="fa-IR"/>
        </w:rPr>
        <w:t xml:space="preserve">خلاصه کلام این که توجیه </w:t>
      </w:r>
      <w:r w:rsidRPr="008D06AD">
        <w:rPr>
          <w:rFonts w:cs="B Nazanin" w:hint="cs"/>
          <w:sz w:val="32"/>
          <w:szCs w:val="32"/>
          <w:u w:val="single"/>
          <w:rtl/>
          <w:lang w:bidi="fa-IR"/>
        </w:rPr>
        <w:t>ذره ای بودن نور</w:t>
      </w:r>
      <w:r>
        <w:rPr>
          <w:rFonts w:cs="B Nazanin" w:hint="cs"/>
          <w:sz w:val="32"/>
          <w:szCs w:val="32"/>
          <w:rtl/>
          <w:lang w:bidi="fa-IR"/>
        </w:rPr>
        <w:t xml:space="preserve"> و </w:t>
      </w:r>
      <w:r w:rsidRPr="008D06AD">
        <w:rPr>
          <w:rFonts w:cs="B Nazanin" w:hint="cs"/>
          <w:sz w:val="32"/>
          <w:szCs w:val="32"/>
          <w:u w:val="single"/>
          <w:rtl/>
          <w:lang w:bidi="fa-IR"/>
        </w:rPr>
        <w:t>گسسته بودن انرژی آن</w:t>
      </w:r>
      <w:r>
        <w:rPr>
          <w:rFonts w:cs="B Nazanin" w:hint="cs"/>
          <w:sz w:val="32"/>
          <w:szCs w:val="32"/>
          <w:rtl/>
          <w:lang w:bidi="fa-IR"/>
        </w:rPr>
        <w:t xml:space="preserve"> از پیامدهای این آزمایش بود.</w:t>
      </w:r>
    </w:p>
    <w:p w14:paraId="35E1D825" w14:textId="2319EC22" w:rsidR="0008361F" w:rsidRDefault="0008361F" w:rsidP="0008361F">
      <w:pPr>
        <w:bidi/>
        <w:rPr>
          <w:rFonts w:cs="B Nazanin"/>
          <w:b/>
          <w:bCs/>
          <w:sz w:val="32"/>
          <w:szCs w:val="32"/>
          <w:rtl/>
          <w:lang w:bidi="fa-IR"/>
        </w:rPr>
      </w:pPr>
      <w:r w:rsidRPr="0008361F">
        <w:rPr>
          <w:rFonts w:cs="B Nazanin"/>
          <w:b/>
          <w:bCs/>
          <w:sz w:val="32"/>
          <w:szCs w:val="32"/>
          <w:rtl/>
          <w:lang w:bidi="fa-IR"/>
        </w:rPr>
        <w:t>2- در اثر فوتوالکتریک چه مواردی با فیزیک کلاسیک قابل توضیح هستند؟ کدام موارد قابل توضیح نیستند؟</w:t>
      </w:r>
    </w:p>
    <w:p w14:paraId="3484A174" w14:textId="40A88A67" w:rsidR="0008361F" w:rsidRDefault="000863BD" w:rsidP="008D06AD">
      <w:pPr>
        <w:bidi/>
        <w:rPr>
          <w:rFonts w:cs="B Nazanin"/>
          <w:sz w:val="32"/>
          <w:szCs w:val="32"/>
          <w:rtl/>
          <w:lang w:bidi="fa-IR"/>
        </w:rPr>
      </w:pPr>
      <w:r>
        <w:rPr>
          <w:rFonts w:cs="B Nazanin" w:hint="cs"/>
          <w:sz w:val="32"/>
          <w:szCs w:val="32"/>
          <w:rtl/>
          <w:lang w:bidi="fa-IR"/>
        </w:rPr>
        <w:t>اولا این که در اثر تابش یک موج الکترومغناطیس بر سطح یک فلز، بتوان از آن الکترود کند، قابل توجیه است چرا که یک موج الکترومغناطیس دارای مولفه ی الکتریکی است که باعث شتاب دادن و انرژی دادن به الکترون می شود و الکترون می تواند از دام پتانسیل فلز فرار کند و آزاد شود.</w:t>
      </w:r>
    </w:p>
    <w:p w14:paraId="1CD27872" w14:textId="1447D410" w:rsidR="000863BD" w:rsidRDefault="000863BD" w:rsidP="000863BD">
      <w:pPr>
        <w:bidi/>
        <w:rPr>
          <w:rFonts w:cs="B Nazanin"/>
          <w:sz w:val="32"/>
          <w:szCs w:val="32"/>
          <w:rtl/>
          <w:lang w:bidi="fa-IR"/>
        </w:rPr>
      </w:pPr>
      <w:r>
        <w:rPr>
          <w:rFonts w:cs="B Nazanin" w:hint="cs"/>
          <w:sz w:val="32"/>
          <w:szCs w:val="32"/>
          <w:rtl/>
          <w:lang w:bidi="fa-IR"/>
        </w:rPr>
        <w:t>اما فیزیک کلاسیک در موارد زیر نمی تواند توجیهی داشته باشد:</w:t>
      </w:r>
    </w:p>
    <w:p w14:paraId="229F230F" w14:textId="041F4A0C" w:rsidR="000863BD" w:rsidRDefault="000863BD" w:rsidP="000863BD">
      <w:pPr>
        <w:pStyle w:val="ListParagraph"/>
        <w:numPr>
          <w:ilvl w:val="0"/>
          <w:numId w:val="7"/>
        </w:numPr>
        <w:bidi/>
        <w:rPr>
          <w:rFonts w:cs="B Nazanin"/>
          <w:sz w:val="32"/>
          <w:szCs w:val="32"/>
          <w:lang w:bidi="fa-IR"/>
        </w:rPr>
      </w:pPr>
      <w:r>
        <w:rPr>
          <w:rFonts w:cs="B Nazanin" w:hint="cs"/>
          <w:sz w:val="32"/>
          <w:szCs w:val="32"/>
          <w:rtl/>
          <w:lang w:bidi="fa-IR"/>
        </w:rPr>
        <w:t>در آزمایش می بینیم که کنده شدن الکترون از فلز، بستگی به فرکانس دارد و به ازای فرکانس های پایین تر از فرکانس قطع، کنده شدن الکترون رخ نمی دهد. این با فیزیک کلاسیک موج همخوانی ندارد چرا که انرژی متناسب با شدت آن است و هرچه شدت موج را افزایش دهیم، انرژی منتقل شده به الکترون های در دام افتاده افزایش می یابد؛ پس انتظار داریم که در فرکانس های پایین فرکانس قطع، باز هم کنده شدن الکترون رخ بدهد(اگر شدت به حد کافی باشد) ولی این اتفاق نمی افتد. پس فیزیک کلاسیک به طور کلی پدیده ی فرکانس قطع را توضیح نمی دهد.</w:t>
      </w:r>
    </w:p>
    <w:p w14:paraId="3F68515A" w14:textId="34EE0A48" w:rsidR="000863BD" w:rsidRDefault="000863BD" w:rsidP="000863BD">
      <w:pPr>
        <w:pStyle w:val="ListParagraph"/>
        <w:numPr>
          <w:ilvl w:val="0"/>
          <w:numId w:val="7"/>
        </w:numPr>
        <w:bidi/>
        <w:rPr>
          <w:rFonts w:cs="B Nazanin"/>
          <w:sz w:val="32"/>
          <w:szCs w:val="32"/>
          <w:lang w:bidi="fa-IR"/>
        </w:rPr>
      </w:pPr>
      <w:r>
        <w:rPr>
          <w:rFonts w:cs="B Nazanin" w:hint="cs"/>
          <w:sz w:val="32"/>
          <w:szCs w:val="32"/>
          <w:rtl/>
          <w:lang w:bidi="fa-IR"/>
        </w:rPr>
        <w:t xml:space="preserve">مسئله دیگر مسئله ولتاژ قطع است، ولتاژ قطع ولتاژی است که در آن جریان الکترون ها صفر می شود و در آزمایش مشاهده شده که </w:t>
      </w:r>
      <w:r w:rsidR="00DE7CAA">
        <w:rPr>
          <w:rFonts w:cs="B Nazanin" w:hint="cs"/>
          <w:sz w:val="32"/>
          <w:szCs w:val="32"/>
          <w:rtl/>
          <w:lang w:bidi="fa-IR"/>
        </w:rPr>
        <w:t xml:space="preserve">این ولتاژ به شدت بستگی ندارد، اما تعبیر فیزیک کلاسیک این است که با افزایش شدت، انرژی منتقل شده به الکترون هم زیاد می </w:t>
      </w:r>
      <w:r w:rsidR="00DE7CAA">
        <w:rPr>
          <w:rFonts w:cs="B Nazanin" w:hint="cs"/>
          <w:sz w:val="32"/>
          <w:szCs w:val="32"/>
          <w:rtl/>
          <w:lang w:bidi="fa-IR"/>
        </w:rPr>
        <w:lastRenderedPageBreak/>
        <w:t>شود و اگر می توانیم انرژی الکترون را به دلخواه زیاد کنیم، پس می توانیم آن را از هر ولتاژی عبور دهیم که این مخالف نتایج آزمایشگاهی بود.</w:t>
      </w:r>
    </w:p>
    <w:p w14:paraId="25A641E6" w14:textId="4491576E" w:rsidR="00DE7CAA" w:rsidRPr="00DE7CAA" w:rsidRDefault="00DE7CAA" w:rsidP="00DE7CAA">
      <w:pPr>
        <w:pStyle w:val="ListParagraph"/>
        <w:numPr>
          <w:ilvl w:val="0"/>
          <w:numId w:val="7"/>
        </w:numPr>
        <w:bidi/>
        <w:rPr>
          <w:rFonts w:cs="B Nazanin" w:hint="cs"/>
          <w:sz w:val="32"/>
          <w:szCs w:val="32"/>
          <w:rtl/>
          <w:lang w:bidi="fa-IR"/>
        </w:rPr>
      </w:pPr>
      <w:r>
        <w:rPr>
          <w:rFonts w:cs="B Nazanin" w:hint="cs"/>
          <w:sz w:val="32"/>
          <w:szCs w:val="32"/>
          <w:rtl/>
          <w:lang w:bidi="fa-IR"/>
        </w:rPr>
        <w:t>در فیزیک کلاسیک، شدت جریان متناسب با شدت موج در نظر گرفته می شود اما در پایین فرکانس قطع این گزاره درست نیست.</w:t>
      </w:r>
    </w:p>
    <w:p w14:paraId="342DD171" w14:textId="697043A8" w:rsidR="0008361F" w:rsidRDefault="0008361F" w:rsidP="0008361F">
      <w:pPr>
        <w:bidi/>
        <w:rPr>
          <w:rFonts w:cs="B Nazanin"/>
          <w:b/>
          <w:bCs/>
          <w:sz w:val="32"/>
          <w:szCs w:val="32"/>
          <w:lang w:bidi="fa-IR"/>
        </w:rPr>
      </w:pPr>
      <w:r w:rsidRPr="0008361F">
        <w:rPr>
          <w:rFonts w:cs="B Nazanin"/>
          <w:b/>
          <w:bCs/>
          <w:sz w:val="32"/>
          <w:szCs w:val="32"/>
          <w:rtl/>
          <w:lang w:bidi="fa-IR"/>
        </w:rPr>
        <w:t xml:space="preserve">3- ساختار سلول فوتوالکتریک چگونه است؟ </w:t>
      </w:r>
    </w:p>
    <w:p w14:paraId="12E066B7" w14:textId="4AD77F07" w:rsidR="0092495E" w:rsidRDefault="0092495E" w:rsidP="0092495E">
      <w:pPr>
        <w:bidi/>
        <w:jc w:val="center"/>
        <w:rPr>
          <w:rFonts w:cs="B Nazanin"/>
          <w:sz w:val="32"/>
          <w:szCs w:val="32"/>
          <w:rtl/>
          <w:lang w:bidi="fa-IR"/>
        </w:rPr>
      </w:pPr>
      <w:r>
        <w:rPr>
          <w:rFonts w:cs="B Nazanin" w:hint="cs"/>
          <w:noProof/>
          <w:sz w:val="32"/>
          <w:szCs w:val="32"/>
          <w:lang w:bidi="fa-IR"/>
        </w:rPr>
        <w:drawing>
          <wp:inline distT="0" distB="0" distL="0" distR="0" wp14:anchorId="70C8F04C" wp14:editId="7AB2E1D0">
            <wp:extent cx="27051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14:paraId="4830FD05" w14:textId="252E0390" w:rsidR="0092495E" w:rsidRDefault="0092495E" w:rsidP="0092495E">
      <w:pPr>
        <w:bidi/>
        <w:jc w:val="center"/>
        <w:rPr>
          <w:rFonts w:cs="B Nazanin"/>
          <w:sz w:val="32"/>
          <w:szCs w:val="32"/>
          <w:rtl/>
          <w:lang w:bidi="fa-IR"/>
        </w:rPr>
      </w:pPr>
      <w:r>
        <w:rPr>
          <w:rFonts w:cs="B Nazanin" w:hint="cs"/>
          <w:sz w:val="32"/>
          <w:szCs w:val="32"/>
          <w:rtl/>
          <w:lang w:bidi="fa-IR"/>
        </w:rPr>
        <w:t>تصویر ۱ : ساختار سلول فوتو الکتریک</w:t>
      </w:r>
    </w:p>
    <w:p w14:paraId="5C10FD24" w14:textId="12CFE810" w:rsidR="0092495E" w:rsidRDefault="0092495E" w:rsidP="0092495E">
      <w:pPr>
        <w:bidi/>
        <w:rPr>
          <w:rFonts w:cs="B Nazanin"/>
          <w:sz w:val="32"/>
          <w:szCs w:val="32"/>
          <w:rtl/>
          <w:lang w:bidi="fa-IR"/>
        </w:rPr>
      </w:pPr>
      <w:r>
        <w:rPr>
          <w:rFonts w:cs="B Nazanin" w:hint="cs"/>
          <w:sz w:val="32"/>
          <w:szCs w:val="32"/>
          <w:rtl/>
          <w:lang w:bidi="fa-IR"/>
        </w:rPr>
        <w:t xml:space="preserve">ساختار سلول فوتوالکتریک بسیار ساده است، یک ورقه ای از جنس فلزی که تابع کار کم دارد را در معرض نور قرار می دهد تا گسیل الکترون ها را صورت دهد و در طرف دیگر  یک جمع کننده است که الکترون های گسیل شده را جمع می کند. بین ورقه و جمع کننده یک ولتاژ اعمال می شود که با پایانه هایی که در شکل شماره ۱ هستند مشخص شده است و با داشتن این سلول فوتو الکتریک می توان آزمایش ها را انجام داد. </w:t>
      </w:r>
    </w:p>
    <w:p w14:paraId="0999F6BE" w14:textId="729B9270" w:rsidR="0092495E" w:rsidRPr="0092495E" w:rsidRDefault="0092495E" w:rsidP="0092495E">
      <w:pPr>
        <w:bidi/>
        <w:rPr>
          <w:rFonts w:cs="B Nazanin" w:hint="cs"/>
          <w:sz w:val="32"/>
          <w:szCs w:val="32"/>
          <w:lang w:bidi="fa-IR"/>
        </w:rPr>
      </w:pPr>
      <w:r>
        <w:rPr>
          <w:rFonts w:cs="B Nazanin" w:hint="cs"/>
          <w:sz w:val="32"/>
          <w:szCs w:val="32"/>
          <w:rtl/>
          <w:lang w:bidi="fa-IR"/>
        </w:rPr>
        <w:t>سلول های بسیار ریز فوتوسل که کاربردهای آن را در پایین خواهیم دید دقیقا همین طور کار می کنند.</w:t>
      </w:r>
    </w:p>
    <w:p w14:paraId="5CC8B943" w14:textId="10CF935C" w:rsidR="0008361F" w:rsidRDefault="0008361F" w:rsidP="0008361F">
      <w:pPr>
        <w:bidi/>
        <w:rPr>
          <w:rFonts w:cs="B Nazanin"/>
          <w:b/>
          <w:bCs/>
          <w:sz w:val="32"/>
          <w:szCs w:val="32"/>
          <w:lang w:bidi="fa-IR"/>
        </w:rPr>
      </w:pPr>
      <w:r w:rsidRPr="0008361F">
        <w:rPr>
          <w:rFonts w:cs="B Nazanin" w:hint="cs"/>
          <w:b/>
          <w:bCs/>
          <w:sz w:val="32"/>
          <w:szCs w:val="32"/>
          <w:rtl/>
          <w:lang w:bidi="fa-IR"/>
        </w:rPr>
        <w:t>۴- چگونه طول موج های مختلف ایجاد می شود؟</w:t>
      </w:r>
    </w:p>
    <w:p w14:paraId="0654F7E8" w14:textId="050D78D0" w:rsidR="00384C1F" w:rsidRPr="00384C1F" w:rsidRDefault="00384C1F" w:rsidP="00384C1F">
      <w:pPr>
        <w:bidi/>
        <w:rPr>
          <w:rFonts w:cs="B Nazanin" w:hint="cs"/>
          <w:sz w:val="32"/>
          <w:szCs w:val="32"/>
          <w:rtl/>
          <w:lang w:bidi="fa-IR"/>
        </w:rPr>
      </w:pPr>
      <w:r>
        <w:rPr>
          <w:rFonts w:cs="B Nazanin" w:hint="cs"/>
          <w:sz w:val="32"/>
          <w:szCs w:val="32"/>
          <w:rtl/>
          <w:lang w:bidi="fa-IR"/>
        </w:rPr>
        <w:t xml:space="preserve">در ست آپ آزمایشی ما از لامپ جیوه برای تولید طول موج های مختلف استفاده می شود، و سپس به کمک قطعات اپتیکی ای که در جعبه سیاه قرار گرفته شده بود، طول موج های مختلف </w:t>
      </w:r>
      <w:r>
        <w:rPr>
          <w:rFonts w:cs="B Nazanin" w:hint="cs"/>
          <w:sz w:val="32"/>
          <w:szCs w:val="32"/>
          <w:rtl/>
          <w:lang w:bidi="fa-IR"/>
        </w:rPr>
        <w:lastRenderedPageBreak/>
        <w:t>تفکیک می شوند و هر کدام در آزمایش مورد استفاده قرار می گیرد. در یک نگاه کلی ما با رنگ هایی که از طیف جیوه حاصل می شود آزمایش می کنیم.</w:t>
      </w:r>
    </w:p>
    <w:p w14:paraId="1B7817AF" w14:textId="554DD476" w:rsidR="0008361F" w:rsidRDefault="0008361F" w:rsidP="0008361F">
      <w:pPr>
        <w:bidi/>
        <w:rPr>
          <w:rFonts w:cs="B Nazanin"/>
          <w:b/>
          <w:bCs/>
          <w:sz w:val="32"/>
          <w:szCs w:val="32"/>
          <w:lang w:bidi="fa-IR"/>
        </w:rPr>
      </w:pPr>
      <w:r w:rsidRPr="0008361F">
        <w:rPr>
          <w:rFonts w:cs="B Nazanin" w:hint="cs"/>
          <w:b/>
          <w:bCs/>
          <w:sz w:val="32"/>
          <w:szCs w:val="32"/>
          <w:rtl/>
          <w:lang w:bidi="fa-IR"/>
        </w:rPr>
        <w:t>۵- سلول های فوتوالکتریک چه کاربردهایی دارند؟</w:t>
      </w:r>
    </w:p>
    <w:p w14:paraId="25DCA3C9" w14:textId="000B468E" w:rsidR="0092495E" w:rsidRPr="0092495E" w:rsidRDefault="0092495E" w:rsidP="0092495E">
      <w:pPr>
        <w:pStyle w:val="ListParagraph"/>
        <w:numPr>
          <w:ilvl w:val="0"/>
          <w:numId w:val="8"/>
        </w:numPr>
        <w:bidi/>
        <w:rPr>
          <w:rFonts w:cs="B Nazanin"/>
          <w:b/>
          <w:bCs/>
          <w:sz w:val="32"/>
          <w:szCs w:val="32"/>
          <w:lang w:bidi="fa-IR"/>
        </w:rPr>
      </w:pPr>
      <w:r>
        <w:rPr>
          <w:rFonts w:cs="B Nazanin" w:hint="cs"/>
          <w:sz w:val="32"/>
          <w:szCs w:val="32"/>
          <w:rtl/>
          <w:lang w:bidi="fa-IR"/>
        </w:rPr>
        <w:t>چشم های الکتریکی و آلارم های دزدگیر ها دقیقا یک فوتوسل هستند که با این پدیده کار می کنند.</w:t>
      </w:r>
    </w:p>
    <w:p w14:paraId="4B9E76B3" w14:textId="7FC048A9" w:rsidR="0092495E" w:rsidRPr="0092495E" w:rsidRDefault="0092495E" w:rsidP="0092495E">
      <w:pPr>
        <w:pStyle w:val="ListParagraph"/>
        <w:numPr>
          <w:ilvl w:val="0"/>
          <w:numId w:val="8"/>
        </w:numPr>
        <w:bidi/>
        <w:rPr>
          <w:rFonts w:cs="B Nazanin"/>
          <w:b/>
          <w:bCs/>
          <w:sz w:val="32"/>
          <w:szCs w:val="32"/>
          <w:lang w:bidi="fa-IR"/>
        </w:rPr>
      </w:pPr>
      <w:r>
        <w:rPr>
          <w:rFonts w:cs="B Nazanin" w:hint="cs"/>
          <w:sz w:val="32"/>
          <w:szCs w:val="32"/>
          <w:rtl/>
          <w:lang w:bidi="fa-IR"/>
        </w:rPr>
        <w:t>در نور سنجی می توان از پدیده فوتو الکتریک بهره برد، نورسنج هایی که روی فرکانس خاصی کار می کنند از پدیده فوتوالکتریک بهره می برند.</w:t>
      </w:r>
    </w:p>
    <w:p w14:paraId="0EB083FE" w14:textId="4045DD09" w:rsidR="0092495E" w:rsidRPr="0092495E" w:rsidRDefault="0092495E" w:rsidP="0092495E">
      <w:pPr>
        <w:pStyle w:val="ListParagraph"/>
        <w:numPr>
          <w:ilvl w:val="0"/>
          <w:numId w:val="8"/>
        </w:numPr>
        <w:bidi/>
        <w:rPr>
          <w:rFonts w:cs="B Nazanin"/>
          <w:b/>
          <w:bCs/>
          <w:sz w:val="32"/>
          <w:szCs w:val="32"/>
          <w:lang w:bidi="fa-IR"/>
        </w:rPr>
      </w:pPr>
      <w:r>
        <w:rPr>
          <w:rFonts w:cs="B Nazanin" w:hint="cs"/>
          <w:sz w:val="32"/>
          <w:szCs w:val="32"/>
          <w:rtl/>
          <w:lang w:bidi="fa-IR"/>
        </w:rPr>
        <w:t>سلول های خورشیدی فرایندی مشابه با فوتوالکتریک را طی می کنند.</w:t>
      </w:r>
    </w:p>
    <w:p w14:paraId="533D89BF" w14:textId="0B95BBCA" w:rsidR="0092495E" w:rsidRPr="0092495E" w:rsidRDefault="0092495E" w:rsidP="0092495E">
      <w:pPr>
        <w:pStyle w:val="ListParagraph"/>
        <w:numPr>
          <w:ilvl w:val="0"/>
          <w:numId w:val="8"/>
        </w:numPr>
        <w:bidi/>
        <w:rPr>
          <w:rFonts w:cs="B Nazanin"/>
          <w:b/>
          <w:bCs/>
          <w:sz w:val="32"/>
          <w:szCs w:val="32"/>
          <w:lang w:bidi="fa-IR"/>
        </w:rPr>
      </w:pPr>
      <w:r>
        <w:rPr>
          <w:rFonts w:cs="B Nazanin" w:hint="cs"/>
          <w:sz w:val="32"/>
          <w:szCs w:val="32"/>
          <w:rtl/>
          <w:lang w:bidi="fa-IR"/>
        </w:rPr>
        <w:t>چراغهای ساختمانی که با تاریک شدن هوا روشن می شوند بر اساس این پدیده بنا شده اند.</w:t>
      </w:r>
    </w:p>
    <w:p w14:paraId="0A51F8DF" w14:textId="77777777" w:rsidR="0092495E" w:rsidRPr="0092495E" w:rsidRDefault="0092495E" w:rsidP="0092495E">
      <w:pPr>
        <w:bidi/>
        <w:ind w:left="360"/>
        <w:rPr>
          <w:rFonts w:cs="B Nazanin"/>
          <w:b/>
          <w:bCs/>
          <w:sz w:val="32"/>
          <w:szCs w:val="32"/>
          <w:lang w:bidi="fa-IR"/>
        </w:rPr>
      </w:pPr>
    </w:p>
    <w:p w14:paraId="5C142C90" w14:textId="4A1A170A" w:rsidR="00515E24" w:rsidRDefault="00515E24" w:rsidP="00EE36E6">
      <w:pPr>
        <w:bidi/>
        <w:rPr>
          <w:rFonts w:cs="B Nazanin"/>
          <w:sz w:val="28"/>
          <w:szCs w:val="28"/>
          <w:rtl/>
          <w:lang w:bidi="fa-IR"/>
        </w:rPr>
      </w:pPr>
    </w:p>
    <w:p w14:paraId="65F2C9AD" w14:textId="77777777" w:rsidR="0008361F" w:rsidRPr="00BA1412" w:rsidRDefault="0008361F" w:rsidP="0008361F">
      <w:pPr>
        <w:bidi/>
        <w:rPr>
          <w:rFonts w:cs="B Nazanin"/>
          <w:sz w:val="28"/>
          <w:szCs w:val="28"/>
          <w:rtl/>
          <w:lang w:bidi="fa-IR"/>
        </w:rPr>
      </w:pPr>
    </w:p>
    <w:sectPr w:rsidR="0008361F" w:rsidRPr="00BA1412" w:rsidSect="00450264">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E56CF"/>
    <w:multiLevelType w:val="hybridMultilevel"/>
    <w:tmpl w:val="0C66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7722C"/>
    <w:multiLevelType w:val="hybridMultilevel"/>
    <w:tmpl w:val="9B78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314A2"/>
    <w:multiLevelType w:val="hybridMultilevel"/>
    <w:tmpl w:val="9CD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C1C5A"/>
    <w:multiLevelType w:val="hybridMultilevel"/>
    <w:tmpl w:val="AB52128C"/>
    <w:lvl w:ilvl="0" w:tplc="057E265E">
      <w:start w:val="1"/>
      <w:numFmt w:val="bullet"/>
      <w:lvlText w:val=""/>
      <w:lvlJc w:val="left"/>
      <w:pPr>
        <w:tabs>
          <w:tab w:val="num" w:pos="360"/>
        </w:tabs>
        <w:ind w:left="360" w:hanging="360"/>
      </w:pPr>
      <w:rPr>
        <w:rFonts w:ascii="Wingdings 3" w:hAnsi="Wingdings 3" w:hint="default"/>
      </w:rPr>
    </w:lvl>
    <w:lvl w:ilvl="1" w:tplc="35CE9D92" w:tentative="1">
      <w:start w:val="1"/>
      <w:numFmt w:val="bullet"/>
      <w:lvlText w:val=""/>
      <w:lvlJc w:val="left"/>
      <w:pPr>
        <w:tabs>
          <w:tab w:val="num" w:pos="1080"/>
        </w:tabs>
        <w:ind w:left="1080" w:hanging="360"/>
      </w:pPr>
      <w:rPr>
        <w:rFonts w:ascii="Wingdings 3" w:hAnsi="Wingdings 3" w:hint="default"/>
      </w:rPr>
    </w:lvl>
    <w:lvl w:ilvl="2" w:tplc="8A101A48" w:tentative="1">
      <w:start w:val="1"/>
      <w:numFmt w:val="bullet"/>
      <w:lvlText w:val=""/>
      <w:lvlJc w:val="left"/>
      <w:pPr>
        <w:tabs>
          <w:tab w:val="num" w:pos="1800"/>
        </w:tabs>
        <w:ind w:left="1800" w:hanging="360"/>
      </w:pPr>
      <w:rPr>
        <w:rFonts w:ascii="Wingdings 3" w:hAnsi="Wingdings 3" w:hint="default"/>
      </w:rPr>
    </w:lvl>
    <w:lvl w:ilvl="3" w:tplc="84B47A32" w:tentative="1">
      <w:start w:val="1"/>
      <w:numFmt w:val="bullet"/>
      <w:lvlText w:val=""/>
      <w:lvlJc w:val="left"/>
      <w:pPr>
        <w:tabs>
          <w:tab w:val="num" w:pos="2520"/>
        </w:tabs>
        <w:ind w:left="2520" w:hanging="360"/>
      </w:pPr>
      <w:rPr>
        <w:rFonts w:ascii="Wingdings 3" w:hAnsi="Wingdings 3" w:hint="default"/>
      </w:rPr>
    </w:lvl>
    <w:lvl w:ilvl="4" w:tplc="59B025BE" w:tentative="1">
      <w:start w:val="1"/>
      <w:numFmt w:val="bullet"/>
      <w:lvlText w:val=""/>
      <w:lvlJc w:val="left"/>
      <w:pPr>
        <w:tabs>
          <w:tab w:val="num" w:pos="3240"/>
        </w:tabs>
        <w:ind w:left="3240" w:hanging="360"/>
      </w:pPr>
      <w:rPr>
        <w:rFonts w:ascii="Wingdings 3" w:hAnsi="Wingdings 3" w:hint="default"/>
      </w:rPr>
    </w:lvl>
    <w:lvl w:ilvl="5" w:tplc="3C12ECAA" w:tentative="1">
      <w:start w:val="1"/>
      <w:numFmt w:val="bullet"/>
      <w:lvlText w:val=""/>
      <w:lvlJc w:val="left"/>
      <w:pPr>
        <w:tabs>
          <w:tab w:val="num" w:pos="3960"/>
        </w:tabs>
        <w:ind w:left="3960" w:hanging="360"/>
      </w:pPr>
      <w:rPr>
        <w:rFonts w:ascii="Wingdings 3" w:hAnsi="Wingdings 3" w:hint="default"/>
      </w:rPr>
    </w:lvl>
    <w:lvl w:ilvl="6" w:tplc="DC6A7ED8" w:tentative="1">
      <w:start w:val="1"/>
      <w:numFmt w:val="bullet"/>
      <w:lvlText w:val=""/>
      <w:lvlJc w:val="left"/>
      <w:pPr>
        <w:tabs>
          <w:tab w:val="num" w:pos="4680"/>
        </w:tabs>
        <w:ind w:left="4680" w:hanging="360"/>
      </w:pPr>
      <w:rPr>
        <w:rFonts w:ascii="Wingdings 3" w:hAnsi="Wingdings 3" w:hint="default"/>
      </w:rPr>
    </w:lvl>
    <w:lvl w:ilvl="7" w:tplc="B68A4518" w:tentative="1">
      <w:start w:val="1"/>
      <w:numFmt w:val="bullet"/>
      <w:lvlText w:val=""/>
      <w:lvlJc w:val="left"/>
      <w:pPr>
        <w:tabs>
          <w:tab w:val="num" w:pos="5400"/>
        </w:tabs>
        <w:ind w:left="5400" w:hanging="360"/>
      </w:pPr>
      <w:rPr>
        <w:rFonts w:ascii="Wingdings 3" w:hAnsi="Wingdings 3" w:hint="default"/>
      </w:rPr>
    </w:lvl>
    <w:lvl w:ilvl="8" w:tplc="01BA7EBA" w:tentative="1">
      <w:start w:val="1"/>
      <w:numFmt w:val="bullet"/>
      <w:lvlText w:val=""/>
      <w:lvlJc w:val="left"/>
      <w:pPr>
        <w:tabs>
          <w:tab w:val="num" w:pos="6120"/>
        </w:tabs>
        <w:ind w:left="6120" w:hanging="360"/>
      </w:pPr>
      <w:rPr>
        <w:rFonts w:ascii="Wingdings 3" w:hAnsi="Wingdings 3" w:hint="default"/>
      </w:rPr>
    </w:lvl>
  </w:abstractNum>
  <w:abstractNum w:abstractNumId="4" w15:restartNumberingAfterBreak="0">
    <w:nsid w:val="35DC0020"/>
    <w:multiLevelType w:val="hybridMultilevel"/>
    <w:tmpl w:val="F486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074C5"/>
    <w:multiLevelType w:val="hybridMultilevel"/>
    <w:tmpl w:val="D836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E1F34"/>
    <w:multiLevelType w:val="hybridMultilevel"/>
    <w:tmpl w:val="6C1C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B715D"/>
    <w:multiLevelType w:val="hybridMultilevel"/>
    <w:tmpl w:val="AEFE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CE"/>
    <w:rsid w:val="0008361F"/>
    <w:rsid w:val="000863BD"/>
    <w:rsid w:val="000B06AB"/>
    <w:rsid w:val="00130825"/>
    <w:rsid w:val="00280098"/>
    <w:rsid w:val="002F73A8"/>
    <w:rsid w:val="00384C1F"/>
    <w:rsid w:val="00404E58"/>
    <w:rsid w:val="0041029B"/>
    <w:rsid w:val="00450264"/>
    <w:rsid w:val="004727A5"/>
    <w:rsid w:val="00515E24"/>
    <w:rsid w:val="005D125C"/>
    <w:rsid w:val="006A6A1B"/>
    <w:rsid w:val="008D06AD"/>
    <w:rsid w:val="008D19B9"/>
    <w:rsid w:val="0092495E"/>
    <w:rsid w:val="00BA1412"/>
    <w:rsid w:val="00D3694B"/>
    <w:rsid w:val="00DE7CAA"/>
    <w:rsid w:val="00E037CE"/>
    <w:rsid w:val="00E72D77"/>
    <w:rsid w:val="00EE36E6"/>
    <w:rsid w:val="00F13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8DEE"/>
  <w15:chartTrackingRefBased/>
  <w15:docId w15:val="{B189CBC4-974E-4AE0-A02B-3F63CC75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29B"/>
    <w:pPr>
      <w:ind w:left="720"/>
      <w:contextualSpacing/>
    </w:pPr>
  </w:style>
  <w:style w:type="character" w:styleId="PlaceholderText">
    <w:name w:val="Placeholder Text"/>
    <w:basedOn w:val="DefaultParagraphFont"/>
    <w:uiPriority w:val="99"/>
    <w:semiHidden/>
    <w:rsid w:val="00410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37474">
      <w:bodyDiv w:val="1"/>
      <w:marLeft w:val="0"/>
      <w:marRight w:val="0"/>
      <w:marTop w:val="0"/>
      <w:marBottom w:val="0"/>
      <w:divBdr>
        <w:top w:val="none" w:sz="0" w:space="0" w:color="auto"/>
        <w:left w:val="none" w:sz="0" w:space="0" w:color="auto"/>
        <w:bottom w:val="none" w:sz="0" w:space="0" w:color="auto"/>
        <w:right w:val="none" w:sz="0" w:space="0" w:color="auto"/>
      </w:divBdr>
    </w:div>
    <w:div w:id="1001156118">
      <w:bodyDiv w:val="1"/>
      <w:marLeft w:val="0"/>
      <w:marRight w:val="0"/>
      <w:marTop w:val="0"/>
      <w:marBottom w:val="0"/>
      <w:divBdr>
        <w:top w:val="none" w:sz="0" w:space="0" w:color="auto"/>
        <w:left w:val="none" w:sz="0" w:space="0" w:color="auto"/>
        <w:bottom w:val="none" w:sz="0" w:space="0" w:color="auto"/>
        <w:right w:val="none" w:sz="0" w:space="0" w:color="auto"/>
      </w:divBdr>
      <w:divsChild>
        <w:div w:id="1017537084">
          <w:marLeft w:val="0"/>
          <w:marRight w:val="547"/>
          <w:marTop w:val="200"/>
          <w:marBottom w:val="0"/>
          <w:divBdr>
            <w:top w:val="none" w:sz="0" w:space="0" w:color="auto"/>
            <w:left w:val="none" w:sz="0" w:space="0" w:color="auto"/>
            <w:bottom w:val="none" w:sz="0" w:space="0" w:color="auto"/>
            <w:right w:val="none" w:sz="0" w:space="0" w:color="auto"/>
          </w:divBdr>
        </w:div>
        <w:div w:id="1340278348">
          <w:marLeft w:val="0"/>
          <w:marRight w:val="547"/>
          <w:marTop w:val="200"/>
          <w:marBottom w:val="0"/>
          <w:divBdr>
            <w:top w:val="none" w:sz="0" w:space="0" w:color="auto"/>
            <w:left w:val="none" w:sz="0" w:space="0" w:color="auto"/>
            <w:bottom w:val="none" w:sz="0" w:space="0" w:color="auto"/>
            <w:right w:val="none" w:sz="0" w:space="0" w:color="auto"/>
          </w:divBdr>
        </w:div>
        <w:div w:id="740374944">
          <w:marLeft w:val="0"/>
          <w:marRight w:val="547"/>
          <w:marTop w:val="200"/>
          <w:marBottom w:val="0"/>
          <w:divBdr>
            <w:top w:val="none" w:sz="0" w:space="0" w:color="auto"/>
            <w:left w:val="none" w:sz="0" w:space="0" w:color="auto"/>
            <w:bottom w:val="none" w:sz="0" w:space="0" w:color="auto"/>
            <w:right w:val="none" w:sz="0" w:space="0" w:color="auto"/>
          </w:divBdr>
        </w:div>
        <w:div w:id="1897662624">
          <w:marLeft w:val="0"/>
          <w:marRight w:val="547"/>
          <w:marTop w:val="200"/>
          <w:marBottom w:val="0"/>
          <w:divBdr>
            <w:top w:val="none" w:sz="0" w:space="0" w:color="auto"/>
            <w:left w:val="none" w:sz="0" w:space="0" w:color="auto"/>
            <w:bottom w:val="none" w:sz="0" w:space="0" w:color="auto"/>
            <w:right w:val="none" w:sz="0" w:space="0" w:color="auto"/>
          </w:divBdr>
        </w:div>
        <w:div w:id="2142262733">
          <w:marLeft w:val="0"/>
          <w:marRight w:val="547"/>
          <w:marTop w:val="200"/>
          <w:marBottom w:val="0"/>
          <w:divBdr>
            <w:top w:val="none" w:sz="0" w:space="0" w:color="auto"/>
            <w:left w:val="none" w:sz="0" w:space="0" w:color="auto"/>
            <w:bottom w:val="none" w:sz="0" w:space="0" w:color="auto"/>
            <w:right w:val="none" w:sz="0" w:space="0" w:color="auto"/>
          </w:divBdr>
        </w:div>
      </w:divsChild>
    </w:div>
    <w:div w:id="1060207219">
      <w:bodyDiv w:val="1"/>
      <w:marLeft w:val="0"/>
      <w:marRight w:val="0"/>
      <w:marTop w:val="0"/>
      <w:marBottom w:val="0"/>
      <w:divBdr>
        <w:top w:val="none" w:sz="0" w:space="0" w:color="auto"/>
        <w:left w:val="none" w:sz="0" w:space="0" w:color="auto"/>
        <w:bottom w:val="none" w:sz="0" w:space="0" w:color="auto"/>
        <w:right w:val="none" w:sz="0" w:space="0" w:color="auto"/>
      </w:divBdr>
    </w:div>
    <w:div w:id="18587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15</cp:revision>
  <dcterms:created xsi:type="dcterms:W3CDTF">2021-02-28T11:51:00Z</dcterms:created>
  <dcterms:modified xsi:type="dcterms:W3CDTF">2021-03-16T09:22:00Z</dcterms:modified>
</cp:coreProperties>
</file>