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983AA" w14:textId="0928AEA6" w:rsidR="004B429E" w:rsidRPr="00B20337" w:rsidRDefault="0066077F" w:rsidP="0066077F">
      <w:pPr>
        <w:jc w:val="center"/>
        <w:rPr>
          <w:rFonts w:cs="B Compset"/>
          <w:sz w:val="40"/>
          <w:szCs w:val="40"/>
          <w:rtl/>
          <w:lang w:bidi="fa-IR"/>
        </w:rPr>
      </w:pPr>
      <w:r w:rsidRPr="00B20337">
        <w:rPr>
          <w:rFonts w:cs="B Compset" w:hint="cs"/>
          <w:sz w:val="40"/>
          <w:szCs w:val="40"/>
          <w:rtl/>
          <w:lang w:bidi="fa-IR"/>
        </w:rPr>
        <w:t>بسم الله الرحمن الرحیم</w:t>
      </w:r>
    </w:p>
    <w:p w14:paraId="78C0D28B" w14:textId="10BEB702" w:rsidR="0066077F" w:rsidRPr="00B20337" w:rsidRDefault="0066077F" w:rsidP="0066077F">
      <w:pPr>
        <w:jc w:val="center"/>
        <w:rPr>
          <w:rFonts w:cs="B Compset"/>
          <w:sz w:val="40"/>
          <w:szCs w:val="40"/>
          <w:rtl/>
          <w:lang w:bidi="fa-IR"/>
        </w:rPr>
      </w:pPr>
    </w:p>
    <w:p w14:paraId="7F7F84F1" w14:textId="77777777" w:rsidR="00B20337" w:rsidRPr="00B20337" w:rsidRDefault="00B20337" w:rsidP="0066077F">
      <w:pPr>
        <w:jc w:val="center"/>
        <w:rPr>
          <w:rFonts w:cs="B Compset"/>
          <w:sz w:val="40"/>
          <w:szCs w:val="40"/>
          <w:rtl/>
          <w:lang w:bidi="fa-IR"/>
        </w:rPr>
      </w:pPr>
    </w:p>
    <w:p w14:paraId="54920830" w14:textId="46B03281" w:rsidR="0066077F" w:rsidRPr="00B20337" w:rsidRDefault="00CF512F" w:rsidP="0066077F">
      <w:pPr>
        <w:jc w:val="center"/>
        <w:rPr>
          <w:rFonts w:cs="B Compset"/>
          <w:sz w:val="40"/>
          <w:szCs w:val="40"/>
          <w:rtl/>
          <w:lang w:bidi="fa-IR"/>
        </w:rPr>
      </w:pPr>
      <w:r>
        <w:rPr>
          <w:rFonts w:cs="B Compset" w:hint="cs"/>
          <w:sz w:val="40"/>
          <w:szCs w:val="40"/>
          <w:rtl/>
          <w:lang w:bidi="fa-IR"/>
        </w:rPr>
        <w:t>واگرایی باریکه لیزر هلیم- نئون</w:t>
      </w:r>
    </w:p>
    <w:p w14:paraId="5908D3B1" w14:textId="5A1C11C0" w:rsidR="0066077F" w:rsidRPr="00B20337" w:rsidRDefault="0066077F" w:rsidP="00CF512F">
      <w:pPr>
        <w:rPr>
          <w:rFonts w:cs="B Compset"/>
          <w:sz w:val="40"/>
          <w:szCs w:val="40"/>
          <w:rtl/>
          <w:lang w:bidi="fa-IR"/>
        </w:rPr>
      </w:pPr>
    </w:p>
    <w:p w14:paraId="01E1EADD" w14:textId="77777777" w:rsidR="00B20337" w:rsidRPr="00B20337" w:rsidRDefault="00B20337" w:rsidP="0066077F">
      <w:pPr>
        <w:jc w:val="center"/>
        <w:rPr>
          <w:rFonts w:cs="B Compset"/>
          <w:sz w:val="40"/>
          <w:szCs w:val="40"/>
          <w:lang w:bidi="fa-IR"/>
        </w:rPr>
      </w:pPr>
    </w:p>
    <w:p w14:paraId="2C34A0A5" w14:textId="25B9FAEB" w:rsidR="0066077F" w:rsidRPr="00B20337" w:rsidRDefault="0066077F" w:rsidP="0066077F">
      <w:pPr>
        <w:jc w:val="center"/>
        <w:rPr>
          <w:rFonts w:cs="B Compset"/>
          <w:sz w:val="40"/>
          <w:szCs w:val="40"/>
          <w:rtl/>
          <w:lang w:bidi="fa-IR"/>
        </w:rPr>
      </w:pPr>
      <w:r w:rsidRPr="00B20337">
        <w:rPr>
          <w:rFonts w:cs="B Compset" w:hint="cs"/>
          <w:sz w:val="40"/>
          <w:szCs w:val="40"/>
          <w:rtl/>
          <w:lang w:bidi="fa-IR"/>
        </w:rPr>
        <w:t>نگارنده: حسین محمدی</w:t>
      </w:r>
    </w:p>
    <w:p w14:paraId="6ADBC5C3" w14:textId="6D5E0D6D" w:rsidR="0066077F" w:rsidRPr="00B20337" w:rsidRDefault="0066077F" w:rsidP="0066077F">
      <w:pPr>
        <w:jc w:val="center"/>
        <w:rPr>
          <w:rFonts w:cs="B Compset"/>
          <w:sz w:val="40"/>
          <w:szCs w:val="40"/>
          <w:rtl/>
          <w:lang w:bidi="fa-IR"/>
        </w:rPr>
      </w:pPr>
      <w:r w:rsidRPr="00B20337">
        <w:rPr>
          <w:rFonts w:cs="B Compset" w:hint="cs"/>
          <w:sz w:val="40"/>
          <w:szCs w:val="40"/>
          <w:rtl/>
          <w:lang w:bidi="fa-IR"/>
        </w:rPr>
        <w:t>شماره دانشجویی: ۹۶۱۰۱۰۳۵</w:t>
      </w:r>
    </w:p>
    <w:p w14:paraId="4C35FE3E" w14:textId="52FBDA47" w:rsidR="0066077F" w:rsidRPr="00B20337" w:rsidRDefault="0066077F" w:rsidP="0066077F">
      <w:pPr>
        <w:jc w:val="center"/>
        <w:rPr>
          <w:rFonts w:cs="B Compset"/>
          <w:sz w:val="40"/>
          <w:szCs w:val="40"/>
          <w:rtl/>
          <w:lang w:bidi="fa-IR"/>
        </w:rPr>
      </w:pPr>
    </w:p>
    <w:p w14:paraId="22F1C644" w14:textId="77777777" w:rsidR="00B20337" w:rsidRPr="00B20337" w:rsidRDefault="00B20337" w:rsidP="0066077F">
      <w:pPr>
        <w:jc w:val="center"/>
        <w:rPr>
          <w:rFonts w:cs="B Compset"/>
          <w:sz w:val="40"/>
          <w:szCs w:val="40"/>
          <w:rtl/>
          <w:lang w:bidi="fa-IR"/>
        </w:rPr>
      </w:pPr>
    </w:p>
    <w:p w14:paraId="6E62DABC" w14:textId="741C22F0" w:rsidR="0066077F" w:rsidRPr="00B20337" w:rsidRDefault="0066077F" w:rsidP="0066077F">
      <w:pPr>
        <w:jc w:val="center"/>
        <w:rPr>
          <w:rFonts w:cs="B Compset"/>
          <w:sz w:val="40"/>
          <w:szCs w:val="40"/>
          <w:rtl/>
          <w:lang w:bidi="fa-IR"/>
        </w:rPr>
      </w:pPr>
      <w:r w:rsidRPr="00B20337">
        <w:rPr>
          <w:rFonts w:cs="B Compset" w:hint="cs"/>
          <w:sz w:val="40"/>
          <w:szCs w:val="40"/>
          <w:rtl/>
          <w:lang w:bidi="fa-IR"/>
        </w:rPr>
        <w:t>استاد: دکتر صدیقی</w:t>
      </w:r>
    </w:p>
    <w:p w14:paraId="767553B6" w14:textId="08A2D154" w:rsidR="0066077F" w:rsidRPr="00B20337" w:rsidRDefault="0066077F" w:rsidP="0066077F">
      <w:pPr>
        <w:jc w:val="center"/>
        <w:rPr>
          <w:rFonts w:cs="B Compset"/>
          <w:sz w:val="40"/>
          <w:szCs w:val="40"/>
          <w:rtl/>
          <w:lang w:bidi="fa-IR"/>
        </w:rPr>
      </w:pPr>
      <w:r w:rsidRPr="00B20337">
        <w:rPr>
          <w:rFonts w:cs="B Compset" w:hint="cs"/>
          <w:sz w:val="40"/>
          <w:szCs w:val="40"/>
          <w:rtl/>
          <w:lang w:bidi="fa-IR"/>
        </w:rPr>
        <w:t>دستیار آموزشی: خانم فرحی</w:t>
      </w:r>
    </w:p>
    <w:p w14:paraId="69452A7A" w14:textId="74B8C94A" w:rsidR="0066077F" w:rsidRDefault="0066077F">
      <w:pPr>
        <w:rPr>
          <w:sz w:val="32"/>
          <w:szCs w:val="32"/>
          <w:rtl/>
          <w:lang w:bidi="fa-IR"/>
        </w:rPr>
      </w:pPr>
      <w:r>
        <w:rPr>
          <w:sz w:val="32"/>
          <w:szCs w:val="32"/>
          <w:rtl/>
          <w:lang w:bidi="fa-IR"/>
        </w:rPr>
        <w:br w:type="page"/>
      </w:r>
    </w:p>
    <w:p w14:paraId="17A74F88" w14:textId="78C4F8CB" w:rsidR="0066077F" w:rsidRDefault="0066077F" w:rsidP="00CF512F">
      <w:pPr>
        <w:pStyle w:val="ListParagraph"/>
        <w:bidi/>
        <w:ind w:left="0"/>
        <w:rPr>
          <w:rFonts w:cs="B Mitra"/>
          <w:sz w:val="34"/>
          <w:szCs w:val="34"/>
          <w:rtl/>
          <w:lang w:bidi="fa-IR"/>
        </w:rPr>
      </w:pPr>
      <w:r w:rsidRPr="00B20337">
        <w:rPr>
          <w:rFonts w:cs="B Mitra" w:hint="cs"/>
          <w:sz w:val="34"/>
          <w:szCs w:val="34"/>
          <w:rtl/>
          <w:lang w:bidi="fa-IR"/>
        </w:rPr>
        <w:lastRenderedPageBreak/>
        <w:t xml:space="preserve">۱. </w:t>
      </w:r>
      <w:r w:rsidR="00CF512F">
        <w:rPr>
          <w:rFonts w:cs="B Mitra" w:hint="cs"/>
          <w:sz w:val="34"/>
          <w:szCs w:val="34"/>
          <w:rtl/>
          <w:lang w:bidi="fa-IR"/>
        </w:rPr>
        <w:t>با استفاده از داده های گرفته شده در هر نقطه، شعاع باریکه ی لیزر را با استفاده از رابطه ۵ محاسبه کنید.</w:t>
      </w:r>
    </w:p>
    <w:p w14:paraId="37896AC6" w14:textId="77777777" w:rsidR="00FF04EB" w:rsidRDefault="00FF04EB" w:rsidP="00FF04EB">
      <w:pPr>
        <w:pStyle w:val="ListParagraph"/>
        <w:bidi/>
        <w:ind w:left="0"/>
        <w:rPr>
          <w:rFonts w:cs="B Mitra"/>
          <w:sz w:val="34"/>
          <w:szCs w:val="34"/>
          <w:rtl/>
          <w:lang w:bidi="fa-IR"/>
        </w:rPr>
      </w:pPr>
    </w:p>
    <w:p w14:paraId="67690832" w14:textId="4EC523D5" w:rsidR="00CF512F" w:rsidRDefault="00CF512F" w:rsidP="00CF512F">
      <w:pPr>
        <w:pStyle w:val="ListParagraph"/>
        <w:bidi/>
        <w:ind w:left="0"/>
        <w:rPr>
          <w:rFonts w:cs="B Mitra"/>
          <w:sz w:val="34"/>
          <w:szCs w:val="34"/>
          <w:rtl/>
          <w:lang w:bidi="fa-IR"/>
        </w:rPr>
      </w:pPr>
      <w:r>
        <w:rPr>
          <w:rFonts w:cs="B Mitra" w:hint="cs"/>
          <w:sz w:val="34"/>
          <w:szCs w:val="34"/>
          <w:rtl/>
          <w:lang w:bidi="fa-IR"/>
        </w:rPr>
        <w:t xml:space="preserve">داده ها را برای </w:t>
      </w:r>
      <w:r>
        <w:rPr>
          <w:rFonts w:cs="B Mitra"/>
          <w:sz w:val="34"/>
          <w:szCs w:val="34"/>
          <w:lang w:bidi="fa-IR"/>
        </w:rPr>
        <w:t>z</w:t>
      </w:r>
      <w:r>
        <w:rPr>
          <w:rFonts w:cs="B Mitra" w:hint="cs"/>
          <w:sz w:val="34"/>
          <w:szCs w:val="34"/>
          <w:rtl/>
          <w:lang w:bidi="fa-IR"/>
        </w:rPr>
        <w:t xml:space="preserve"> های مختلف داریم،‌کاری که باید بکنیم این است که مکان تیغه یعنی </w:t>
      </w:r>
      <w:r>
        <w:rPr>
          <w:rFonts w:cs="B Mitra"/>
          <w:sz w:val="34"/>
          <w:szCs w:val="34"/>
          <w:lang w:bidi="fa-IR"/>
        </w:rPr>
        <w:t>x</w:t>
      </w:r>
      <w:r>
        <w:rPr>
          <w:rFonts w:cs="B Mitra" w:hint="cs"/>
          <w:sz w:val="34"/>
          <w:szCs w:val="34"/>
          <w:rtl/>
          <w:lang w:bidi="fa-IR"/>
        </w:rPr>
        <w:t xml:space="preserve"> را وقتی که شدت ده درصد و نود درصد است بدست آوریم و در رابطه جاگذاری کنیم تا بتوان مقدار پهنا یا </w:t>
      </w:r>
      <w:r>
        <w:rPr>
          <w:rFonts w:cs="B Mitra"/>
          <w:sz w:val="34"/>
          <w:szCs w:val="34"/>
          <w:lang w:bidi="fa-IR"/>
        </w:rPr>
        <w:t>w</w:t>
      </w:r>
      <w:r>
        <w:rPr>
          <w:rFonts w:cs="B Mitra" w:hint="cs"/>
          <w:sz w:val="34"/>
          <w:szCs w:val="34"/>
          <w:rtl/>
          <w:lang w:bidi="fa-IR"/>
        </w:rPr>
        <w:t xml:space="preserve"> را در آن </w:t>
      </w:r>
      <w:r>
        <w:rPr>
          <w:rFonts w:cs="B Mitra"/>
          <w:sz w:val="34"/>
          <w:szCs w:val="34"/>
          <w:lang w:bidi="fa-IR"/>
        </w:rPr>
        <w:t>z</w:t>
      </w:r>
      <w:r>
        <w:rPr>
          <w:rFonts w:cs="B Mitra" w:hint="cs"/>
          <w:sz w:val="34"/>
          <w:szCs w:val="34"/>
          <w:rtl/>
          <w:lang w:bidi="fa-IR"/>
        </w:rPr>
        <w:t xml:space="preserve"> مشخص شده، حساب کرد.</w:t>
      </w:r>
    </w:p>
    <w:p w14:paraId="7BFC78D8" w14:textId="43C7B3E0" w:rsidR="00CF512F" w:rsidRDefault="00CF512F" w:rsidP="00CF512F">
      <w:pPr>
        <w:pStyle w:val="ListParagraph"/>
        <w:bidi/>
        <w:ind w:left="0"/>
        <w:rPr>
          <w:rFonts w:cs="B Mitra"/>
          <w:sz w:val="34"/>
          <w:szCs w:val="34"/>
          <w:rtl/>
          <w:lang w:bidi="fa-IR"/>
        </w:rPr>
      </w:pPr>
      <w:r>
        <w:rPr>
          <w:rFonts w:cs="B Mitra" w:hint="cs"/>
          <w:sz w:val="34"/>
          <w:szCs w:val="34"/>
          <w:rtl/>
          <w:lang w:bidi="fa-IR"/>
        </w:rPr>
        <w:t>از روی دیتاها نگاه می کنم و می بینم که :</w:t>
      </w:r>
    </w:p>
    <w:p w14:paraId="5F4C7609" w14:textId="33C949E3" w:rsidR="00CF512F" w:rsidRDefault="00CF512F" w:rsidP="00CF512F">
      <w:pPr>
        <w:pStyle w:val="ListParagraph"/>
        <w:bidi/>
        <w:ind w:left="0"/>
        <w:rPr>
          <w:rFonts w:eastAsiaTheme="minorEastAsia" w:cs="B Mitra"/>
          <w:sz w:val="34"/>
          <w:szCs w:val="34"/>
          <w:rtl/>
          <w:lang w:bidi="fa-IR"/>
        </w:rPr>
      </w:pPr>
      <w:r>
        <w:rPr>
          <w:rFonts w:cs="B Mitra" w:hint="cs"/>
          <w:sz w:val="34"/>
          <w:szCs w:val="34"/>
          <w:rtl/>
          <w:lang w:bidi="fa-IR"/>
        </w:rPr>
        <w:t xml:space="preserve">در </w:t>
      </w:r>
      <w:r>
        <w:rPr>
          <w:rFonts w:cs="B Mitra"/>
          <w:sz w:val="34"/>
          <w:szCs w:val="34"/>
          <w:lang w:bidi="fa-IR"/>
        </w:rPr>
        <w:t>z=16 cm</w:t>
      </w:r>
      <w:r>
        <w:rPr>
          <w:rFonts w:cs="B Mitra" w:hint="cs"/>
          <w:sz w:val="34"/>
          <w:szCs w:val="34"/>
          <w:rtl/>
          <w:lang w:bidi="fa-IR"/>
        </w:rPr>
        <w:t xml:space="preserve"> ، توان کل برابر 2.195 میلی وات است که نود درصد آن برابر با 1.9755 میلی وات می شود و در </w:t>
      </w:r>
      <m:oMath>
        <m:sSub>
          <m:sSubPr>
            <m:ctrlPr>
              <w:rPr>
                <w:rFonts w:ascii="Cambria Math" w:hAnsi="Cambria Math" w:cs="B Mitra"/>
                <w:i/>
                <w:sz w:val="34"/>
                <w:szCs w:val="34"/>
                <w:lang w:bidi="fa-IR"/>
              </w:rPr>
            </m:ctrlPr>
          </m:sSubPr>
          <m:e>
            <m:r>
              <w:rPr>
                <w:rFonts w:ascii="Cambria Math" w:hAnsi="Cambria Math" w:cs="B Mitra"/>
                <w:sz w:val="34"/>
                <w:szCs w:val="34"/>
                <w:lang w:bidi="fa-IR"/>
              </w:rPr>
              <m:t>x</m:t>
            </m:r>
          </m:e>
          <m:sub>
            <m:r>
              <w:rPr>
                <w:rFonts w:ascii="Cambria Math" w:hAnsi="Cambria Math" w:cs="B Mitra"/>
                <w:sz w:val="34"/>
                <w:szCs w:val="34"/>
                <w:lang w:bidi="fa-IR"/>
              </w:rPr>
              <m:t>90%</m:t>
            </m:r>
          </m:sub>
        </m:sSub>
        <m:r>
          <w:rPr>
            <w:rFonts w:ascii="Cambria Math" w:hAnsi="Cambria Math" w:cs="B Mitra"/>
            <w:sz w:val="34"/>
            <w:szCs w:val="34"/>
            <w:lang w:bidi="fa-IR"/>
          </w:rPr>
          <m:t>=1mm</m:t>
        </m:r>
      </m:oMath>
      <w:r w:rsidR="00FF04EB">
        <w:rPr>
          <w:rFonts w:eastAsiaTheme="minorEastAsia" w:cs="B Mitra" w:hint="cs"/>
          <w:sz w:val="34"/>
          <w:szCs w:val="34"/>
          <w:rtl/>
          <w:lang w:bidi="fa-IR"/>
        </w:rPr>
        <w:t xml:space="preserve"> به این توان می رسیم ( از روی جدول می توان مشاهده کرد و حوالی این عدد را پیدا کرد) و ده درصد توان کل برابر با </w:t>
      </w:r>
      <w:r w:rsidR="00FF04EB">
        <w:rPr>
          <w:rFonts w:eastAsiaTheme="minorEastAsia" w:cs="B Mitra"/>
          <w:sz w:val="34"/>
          <w:szCs w:val="34"/>
          <w:lang w:bidi="fa-IR"/>
        </w:rPr>
        <w:t>0.2195</w:t>
      </w:r>
      <w:r w:rsidR="00FF04EB">
        <w:rPr>
          <w:rFonts w:eastAsiaTheme="minorEastAsia" w:cs="B Mitra" w:hint="cs"/>
          <w:sz w:val="34"/>
          <w:szCs w:val="34"/>
          <w:rtl/>
          <w:lang w:bidi="fa-IR"/>
        </w:rPr>
        <w:t xml:space="preserve"> میلی وات است و در  </w:t>
      </w:r>
      <m:oMath>
        <m:sSub>
          <m:sSubPr>
            <m:ctrlPr>
              <w:rPr>
                <w:rFonts w:ascii="Cambria Math" w:hAnsi="Cambria Math" w:cs="B Mitra"/>
                <w:i/>
                <w:sz w:val="34"/>
                <w:szCs w:val="34"/>
                <w:lang w:bidi="fa-IR"/>
              </w:rPr>
            </m:ctrlPr>
          </m:sSubPr>
          <m:e>
            <m:r>
              <w:rPr>
                <w:rFonts w:ascii="Cambria Math" w:hAnsi="Cambria Math" w:cs="B Mitra"/>
                <w:sz w:val="34"/>
                <w:szCs w:val="34"/>
                <w:lang w:bidi="fa-IR"/>
              </w:rPr>
              <m:t>x</m:t>
            </m:r>
          </m:e>
          <m:sub>
            <m:r>
              <w:rPr>
                <w:rFonts w:ascii="Cambria Math" w:hAnsi="Cambria Math" w:cs="B Mitra"/>
                <w:sz w:val="34"/>
                <w:szCs w:val="34"/>
                <w:lang w:bidi="fa-IR"/>
              </w:rPr>
              <m:t>10%</m:t>
            </m:r>
          </m:sub>
        </m:sSub>
        <m:r>
          <w:rPr>
            <w:rFonts w:ascii="Cambria Math" w:hAnsi="Cambria Math" w:cs="B Mitra"/>
            <w:sz w:val="34"/>
            <w:szCs w:val="34"/>
            <w:lang w:bidi="fa-IR"/>
          </w:rPr>
          <m:t>=1.46mm</m:t>
        </m:r>
      </m:oMath>
      <w:r w:rsidR="00FF04EB">
        <w:rPr>
          <w:rFonts w:eastAsiaTheme="minorEastAsia" w:cs="B Mitra"/>
          <w:sz w:val="34"/>
          <w:szCs w:val="34"/>
          <w:lang w:bidi="fa-IR"/>
        </w:rPr>
        <w:t xml:space="preserve"> </w:t>
      </w:r>
      <w:r w:rsidR="00FF04EB">
        <w:rPr>
          <w:rFonts w:eastAsiaTheme="minorEastAsia" w:cs="B Mitra" w:hint="cs"/>
          <w:sz w:val="34"/>
          <w:szCs w:val="34"/>
          <w:rtl/>
          <w:lang w:bidi="fa-IR"/>
        </w:rPr>
        <w:t xml:space="preserve"> به این توان دست پیدا می شود. توجه بفرمایید که چون در جدول دقیقا این مقدار وجود نداشت، سعی کردم با یک میانگین وزن دار به مقدار حقیقی </w:t>
      </w:r>
      <m:oMath>
        <m:sSub>
          <m:sSubPr>
            <m:ctrlPr>
              <w:rPr>
                <w:rFonts w:ascii="Cambria Math" w:hAnsi="Cambria Math" w:cs="B Mitra"/>
                <w:i/>
                <w:sz w:val="34"/>
                <w:szCs w:val="34"/>
                <w:lang w:bidi="fa-IR"/>
              </w:rPr>
            </m:ctrlPr>
          </m:sSubPr>
          <m:e>
            <m:r>
              <w:rPr>
                <w:rFonts w:ascii="Cambria Math" w:hAnsi="Cambria Math" w:cs="B Mitra"/>
                <w:sz w:val="34"/>
                <w:szCs w:val="34"/>
                <w:lang w:bidi="fa-IR"/>
              </w:rPr>
              <m:t>x</m:t>
            </m:r>
          </m:e>
          <m:sub>
            <m:r>
              <w:rPr>
                <w:rFonts w:ascii="Cambria Math" w:hAnsi="Cambria Math" w:cs="B Mitra"/>
                <w:sz w:val="34"/>
                <w:szCs w:val="34"/>
                <w:lang w:bidi="fa-IR"/>
              </w:rPr>
              <m:t>10%</m:t>
            </m:r>
          </m:sub>
        </m:sSub>
      </m:oMath>
      <w:r w:rsidR="00FF04EB">
        <w:rPr>
          <w:rFonts w:eastAsiaTheme="minorEastAsia" w:cs="B Mitra" w:hint="cs"/>
          <w:sz w:val="34"/>
          <w:szCs w:val="34"/>
          <w:rtl/>
          <w:lang w:bidi="fa-IR"/>
        </w:rPr>
        <w:t xml:space="preserve"> نزدیک شوم.</w:t>
      </w:r>
    </w:p>
    <w:p w14:paraId="4C24494E" w14:textId="295F7058" w:rsidR="00FF04EB" w:rsidRDefault="00FF04EB" w:rsidP="00FF04EB">
      <w:pPr>
        <w:pStyle w:val="ListParagraph"/>
        <w:bidi/>
        <w:ind w:left="0"/>
        <w:rPr>
          <w:rFonts w:eastAsiaTheme="minorEastAsia" w:cs="B Mitra"/>
          <w:sz w:val="34"/>
          <w:szCs w:val="34"/>
          <w:lang w:bidi="fa-IR"/>
        </w:rPr>
      </w:pPr>
      <w:r>
        <w:rPr>
          <w:rFonts w:eastAsiaTheme="minorEastAsia" w:cs="B Mitra" w:hint="cs"/>
          <w:sz w:val="34"/>
          <w:szCs w:val="34"/>
          <w:rtl/>
          <w:lang w:bidi="fa-IR"/>
        </w:rPr>
        <w:t xml:space="preserve">در جدول زیر برای </w:t>
      </w:r>
      <w:r>
        <w:rPr>
          <w:rFonts w:eastAsiaTheme="minorEastAsia" w:cs="B Mitra"/>
          <w:sz w:val="34"/>
          <w:szCs w:val="34"/>
          <w:lang w:bidi="fa-IR"/>
        </w:rPr>
        <w:t>z</w:t>
      </w:r>
      <w:r>
        <w:rPr>
          <w:rFonts w:eastAsiaTheme="minorEastAsia" w:cs="B Mitra" w:hint="cs"/>
          <w:sz w:val="34"/>
          <w:szCs w:val="34"/>
          <w:rtl/>
          <w:lang w:bidi="fa-IR"/>
        </w:rPr>
        <w:t xml:space="preserve"> های مختلف مقادیر </w:t>
      </w:r>
      <w:r>
        <w:rPr>
          <w:rFonts w:eastAsiaTheme="minorEastAsia" w:cs="B Mitra"/>
          <w:sz w:val="34"/>
          <w:szCs w:val="34"/>
          <w:lang w:bidi="fa-IR"/>
        </w:rPr>
        <w:t>x</w:t>
      </w:r>
      <w:r>
        <w:rPr>
          <w:rFonts w:eastAsiaTheme="minorEastAsia" w:cs="B Mitra" w:hint="cs"/>
          <w:sz w:val="34"/>
          <w:szCs w:val="34"/>
          <w:rtl/>
          <w:lang w:bidi="fa-IR"/>
        </w:rPr>
        <w:t>‌ را یافته ام:</w:t>
      </w:r>
    </w:p>
    <w:p w14:paraId="4D65B204" w14:textId="77777777" w:rsidR="00FF04EB" w:rsidRDefault="00FF04EB" w:rsidP="00FF04EB">
      <w:pPr>
        <w:pStyle w:val="ListParagraph"/>
        <w:bidi/>
        <w:ind w:left="0"/>
        <w:rPr>
          <w:rFonts w:eastAsiaTheme="minorEastAsia" w:cs="B Mitra"/>
          <w:sz w:val="34"/>
          <w:szCs w:val="34"/>
          <w:rtl/>
          <w:lang w:bidi="fa-IR"/>
        </w:rPr>
      </w:pPr>
    </w:p>
    <w:tbl>
      <w:tblPr>
        <w:tblStyle w:val="TableGrid"/>
        <w:bidiVisual/>
        <w:tblW w:w="10001" w:type="dxa"/>
        <w:tblInd w:w="-174" w:type="dxa"/>
        <w:tblLook w:val="04A0" w:firstRow="1" w:lastRow="0" w:firstColumn="1" w:lastColumn="0" w:noHBand="0" w:noVBand="1"/>
      </w:tblPr>
      <w:tblGrid>
        <w:gridCol w:w="1588"/>
        <w:gridCol w:w="1492"/>
        <w:gridCol w:w="1882"/>
        <w:gridCol w:w="2070"/>
        <w:gridCol w:w="1620"/>
        <w:gridCol w:w="1349"/>
      </w:tblGrid>
      <w:tr w:rsidR="00FF04EB" w14:paraId="0CE58C7B" w14:textId="77777777" w:rsidTr="00FF04EB">
        <w:tc>
          <w:tcPr>
            <w:tcW w:w="1588" w:type="dxa"/>
          </w:tcPr>
          <w:p w14:paraId="5F297752" w14:textId="1948B568" w:rsidR="00FF04EB" w:rsidRDefault="00DA2C0A" w:rsidP="00FF04EB">
            <w:pPr>
              <w:pStyle w:val="ListParagraph"/>
              <w:bidi/>
              <w:ind w:left="0"/>
              <w:jc w:val="center"/>
              <w:rPr>
                <w:rFonts w:cs="B Mitra"/>
                <w:sz w:val="34"/>
                <w:szCs w:val="34"/>
                <w:rtl/>
                <w:lang w:bidi="fa-IR"/>
              </w:rPr>
            </w:pPr>
            <m:oMathPara>
              <m:oMath>
                <m:sSub>
                  <m:sSubPr>
                    <m:ctrlPr>
                      <w:rPr>
                        <w:rFonts w:ascii="Cambria Math" w:hAnsi="Cambria Math" w:cs="B Mitra"/>
                        <w:i/>
                        <w:sz w:val="34"/>
                        <w:szCs w:val="34"/>
                        <w:lang w:bidi="fa-IR"/>
                      </w:rPr>
                    </m:ctrlPr>
                  </m:sSubPr>
                  <m:e>
                    <m:r>
                      <w:rPr>
                        <w:rFonts w:ascii="Cambria Math" w:hAnsi="Cambria Math" w:cs="B Mitra"/>
                        <w:sz w:val="34"/>
                        <w:szCs w:val="34"/>
                        <w:lang w:bidi="fa-IR"/>
                      </w:rPr>
                      <m:t>x</m:t>
                    </m:r>
                  </m:e>
                  <m:sub>
                    <m:r>
                      <w:rPr>
                        <w:rFonts w:ascii="Cambria Math" w:hAnsi="Cambria Math" w:cs="B Mitra"/>
                        <w:sz w:val="34"/>
                        <w:szCs w:val="34"/>
                        <w:lang w:bidi="fa-IR"/>
                      </w:rPr>
                      <m:t>10%</m:t>
                    </m:r>
                  </m:sub>
                </m:sSub>
                <m:r>
                  <w:rPr>
                    <w:rFonts w:ascii="Cambria Math" w:hAnsi="Cambria Math" w:cs="B Mitra"/>
                    <w:sz w:val="28"/>
                    <w:szCs w:val="28"/>
                    <w:lang w:bidi="fa-IR"/>
                  </w:rPr>
                  <m:t>(mm)</m:t>
                </m:r>
              </m:oMath>
            </m:oMathPara>
          </w:p>
        </w:tc>
        <w:tc>
          <w:tcPr>
            <w:tcW w:w="1492" w:type="dxa"/>
          </w:tcPr>
          <w:p w14:paraId="54D36871" w14:textId="76271520" w:rsidR="00FF04EB" w:rsidRPr="00FF04EB" w:rsidRDefault="00DA2C0A" w:rsidP="00FF04EB">
            <w:pPr>
              <w:pStyle w:val="ListParagraph"/>
              <w:bidi/>
              <w:ind w:left="0"/>
              <w:jc w:val="center"/>
              <w:rPr>
                <w:rFonts w:cs="B Mitra"/>
                <w:sz w:val="28"/>
                <w:szCs w:val="28"/>
                <w:rtl/>
                <w:lang w:bidi="fa-IR"/>
              </w:rPr>
            </w:pPr>
            <m:oMathPara>
              <m:oMath>
                <m:sSub>
                  <m:sSubPr>
                    <m:ctrlPr>
                      <w:rPr>
                        <w:rFonts w:ascii="Cambria Math" w:hAnsi="Cambria Math" w:cs="B Mitra"/>
                        <w:i/>
                        <w:sz w:val="28"/>
                        <w:szCs w:val="28"/>
                        <w:lang w:bidi="fa-IR"/>
                      </w:rPr>
                    </m:ctrlPr>
                  </m:sSubPr>
                  <m:e>
                    <m:r>
                      <w:rPr>
                        <w:rFonts w:ascii="Cambria Math" w:hAnsi="Cambria Math" w:cs="B Mitra"/>
                        <w:sz w:val="28"/>
                        <w:szCs w:val="28"/>
                        <w:lang w:bidi="fa-IR"/>
                      </w:rPr>
                      <m:t>x</m:t>
                    </m:r>
                  </m:e>
                  <m:sub>
                    <m:r>
                      <w:rPr>
                        <w:rFonts w:ascii="Cambria Math" w:hAnsi="Cambria Math" w:cs="B Mitra"/>
                        <w:sz w:val="28"/>
                        <w:szCs w:val="28"/>
                        <w:lang w:bidi="fa-IR"/>
                      </w:rPr>
                      <m:t>90%</m:t>
                    </m:r>
                  </m:sub>
                </m:sSub>
                <m:r>
                  <w:rPr>
                    <w:rFonts w:ascii="Cambria Math" w:hAnsi="Cambria Math" w:cs="B Mitra"/>
                    <w:sz w:val="28"/>
                    <w:szCs w:val="28"/>
                    <w:lang w:bidi="fa-IR"/>
                  </w:rPr>
                  <m:t>(mm)</m:t>
                </m:r>
              </m:oMath>
            </m:oMathPara>
          </w:p>
        </w:tc>
        <w:tc>
          <w:tcPr>
            <w:tcW w:w="1882" w:type="dxa"/>
          </w:tcPr>
          <w:p w14:paraId="4D5AA738" w14:textId="4A93AC4D" w:rsidR="00FF04EB" w:rsidRPr="00FF04EB" w:rsidRDefault="00FF04EB" w:rsidP="00FF04EB">
            <w:pPr>
              <w:pStyle w:val="ListParagraph"/>
              <w:bidi/>
              <w:ind w:left="0"/>
              <w:jc w:val="center"/>
              <w:rPr>
                <w:rFonts w:cs="B Mitra"/>
                <w:sz w:val="28"/>
                <w:szCs w:val="28"/>
                <w:rtl/>
                <w:lang w:bidi="fa-IR"/>
              </w:rPr>
            </w:pPr>
            <w:r w:rsidRPr="00FF04EB">
              <w:rPr>
                <w:rFonts w:cs="B Mitra"/>
                <w:sz w:val="28"/>
                <w:szCs w:val="28"/>
                <w:lang w:bidi="fa-IR"/>
              </w:rPr>
              <w:t>10% power</w:t>
            </w:r>
          </w:p>
        </w:tc>
        <w:tc>
          <w:tcPr>
            <w:tcW w:w="2070" w:type="dxa"/>
          </w:tcPr>
          <w:p w14:paraId="793E4EBC" w14:textId="72761225" w:rsidR="00FF04EB" w:rsidRPr="00FF04EB" w:rsidRDefault="00FF04EB" w:rsidP="00FF04EB">
            <w:pPr>
              <w:pStyle w:val="ListParagraph"/>
              <w:bidi/>
              <w:ind w:left="0"/>
              <w:jc w:val="center"/>
              <w:rPr>
                <w:rFonts w:cs="B Mitra"/>
                <w:sz w:val="28"/>
                <w:szCs w:val="28"/>
                <w:rtl/>
                <w:lang w:bidi="fa-IR"/>
              </w:rPr>
            </w:pPr>
            <w:r w:rsidRPr="00FF04EB">
              <w:rPr>
                <w:rFonts w:cs="B Mitra"/>
                <w:sz w:val="28"/>
                <w:szCs w:val="28"/>
                <w:lang w:bidi="fa-IR"/>
              </w:rPr>
              <w:t>90% power</w:t>
            </w:r>
          </w:p>
        </w:tc>
        <w:tc>
          <w:tcPr>
            <w:tcW w:w="1620" w:type="dxa"/>
          </w:tcPr>
          <w:p w14:paraId="29CDE5F6" w14:textId="115FE1CB" w:rsidR="00FF04EB" w:rsidRPr="00FF04EB" w:rsidRDefault="00FF04EB" w:rsidP="00FF04EB">
            <w:pPr>
              <w:pStyle w:val="ListParagraph"/>
              <w:bidi/>
              <w:ind w:left="0"/>
              <w:jc w:val="center"/>
              <w:rPr>
                <w:rFonts w:cs="B Mitra"/>
                <w:sz w:val="28"/>
                <w:szCs w:val="28"/>
                <w:rtl/>
                <w:lang w:bidi="fa-IR"/>
              </w:rPr>
            </w:pPr>
            <w:r w:rsidRPr="00FF04EB">
              <w:rPr>
                <w:rFonts w:cs="B Mitra"/>
                <w:sz w:val="28"/>
                <w:szCs w:val="28"/>
                <w:lang w:bidi="fa-IR"/>
              </w:rPr>
              <w:t>Power(mW)</w:t>
            </w:r>
          </w:p>
        </w:tc>
        <w:tc>
          <w:tcPr>
            <w:tcW w:w="1349" w:type="dxa"/>
          </w:tcPr>
          <w:p w14:paraId="5AFBE74E" w14:textId="010FB012" w:rsidR="00FF04EB" w:rsidRDefault="00FF04EB" w:rsidP="00FF04EB">
            <w:pPr>
              <w:pStyle w:val="ListParagraph"/>
              <w:bidi/>
              <w:ind w:left="0"/>
              <w:jc w:val="center"/>
              <w:rPr>
                <w:rFonts w:cs="B Mitra"/>
                <w:sz w:val="34"/>
                <w:szCs w:val="34"/>
                <w:lang w:bidi="fa-IR"/>
              </w:rPr>
            </w:pPr>
            <m:oMathPara>
              <m:oMath>
                <m:r>
                  <w:rPr>
                    <w:rFonts w:ascii="Cambria Math" w:hAnsi="Cambria Math" w:cs="B Mitra"/>
                    <w:sz w:val="34"/>
                    <w:szCs w:val="34"/>
                    <w:lang w:bidi="fa-IR"/>
                  </w:rPr>
                  <m:t>z (cm)</m:t>
                </m:r>
              </m:oMath>
            </m:oMathPara>
          </w:p>
        </w:tc>
      </w:tr>
      <w:tr w:rsidR="00FF04EB" w14:paraId="200679C1" w14:textId="77777777" w:rsidTr="00FF04EB">
        <w:tc>
          <w:tcPr>
            <w:tcW w:w="1588" w:type="dxa"/>
          </w:tcPr>
          <w:p w14:paraId="5D4B08CC" w14:textId="279F4EE2" w:rsidR="00FF04EB" w:rsidRDefault="00FF04EB" w:rsidP="00FF04EB">
            <w:pPr>
              <w:pStyle w:val="ListParagraph"/>
              <w:bidi/>
              <w:ind w:left="0"/>
              <w:jc w:val="center"/>
              <w:rPr>
                <w:rFonts w:cs="B Mitra"/>
                <w:sz w:val="34"/>
                <w:szCs w:val="34"/>
                <w:rtl/>
                <w:lang w:bidi="fa-IR"/>
              </w:rPr>
            </w:pPr>
            <w:r>
              <w:rPr>
                <w:rFonts w:cs="B Mitra"/>
                <w:sz w:val="34"/>
                <w:szCs w:val="34"/>
                <w:lang w:bidi="fa-IR"/>
              </w:rPr>
              <w:t>1.46</w:t>
            </w:r>
          </w:p>
        </w:tc>
        <w:tc>
          <w:tcPr>
            <w:tcW w:w="1492" w:type="dxa"/>
          </w:tcPr>
          <w:p w14:paraId="229D6A34" w14:textId="36A4E307" w:rsidR="00FF04EB" w:rsidRDefault="00FF04EB" w:rsidP="00FF04EB">
            <w:pPr>
              <w:pStyle w:val="ListParagraph"/>
              <w:bidi/>
              <w:ind w:left="0"/>
              <w:jc w:val="center"/>
              <w:rPr>
                <w:rFonts w:cs="B Mitra"/>
                <w:sz w:val="34"/>
                <w:szCs w:val="34"/>
                <w:rtl/>
                <w:lang w:bidi="fa-IR"/>
              </w:rPr>
            </w:pPr>
            <w:r>
              <w:rPr>
                <w:rFonts w:cs="B Mitra"/>
                <w:sz w:val="34"/>
                <w:szCs w:val="34"/>
                <w:lang w:bidi="fa-IR"/>
              </w:rPr>
              <w:t>1</w:t>
            </w:r>
          </w:p>
        </w:tc>
        <w:tc>
          <w:tcPr>
            <w:tcW w:w="1882" w:type="dxa"/>
          </w:tcPr>
          <w:p w14:paraId="0C001C8B" w14:textId="4B2A1B20" w:rsidR="00FF04EB" w:rsidRDefault="00FF04EB" w:rsidP="00FF04EB">
            <w:pPr>
              <w:pStyle w:val="ListParagraph"/>
              <w:bidi/>
              <w:ind w:left="0"/>
              <w:jc w:val="center"/>
              <w:rPr>
                <w:rFonts w:cs="B Mitra"/>
                <w:sz w:val="34"/>
                <w:szCs w:val="34"/>
                <w:rtl/>
                <w:lang w:bidi="fa-IR"/>
              </w:rPr>
            </w:pPr>
            <w:r>
              <w:rPr>
                <w:rFonts w:cs="B Mitra"/>
                <w:sz w:val="34"/>
                <w:szCs w:val="34"/>
                <w:lang w:bidi="fa-IR"/>
              </w:rPr>
              <w:t>0.219</w:t>
            </w:r>
          </w:p>
        </w:tc>
        <w:tc>
          <w:tcPr>
            <w:tcW w:w="2070" w:type="dxa"/>
          </w:tcPr>
          <w:p w14:paraId="7A7FCA69" w14:textId="2F8A7F32" w:rsidR="00FF04EB" w:rsidRDefault="00FF04EB" w:rsidP="00FF04EB">
            <w:pPr>
              <w:pStyle w:val="ListParagraph"/>
              <w:bidi/>
              <w:ind w:left="0"/>
              <w:jc w:val="center"/>
              <w:rPr>
                <w:rFonts w:cs="B Mitra"/>
                <w:sz w:val="34"/>
                <w:szCs w:val="34"/>
                <w:rtl/>
                <w:lang w:bidi="fa-IR"/>
              </w:rPr>
            </w:pPr>
            <w:r>
              <w:rPr>
                <w:rFonts w:cs="B Mitra"/>
                <w:sz w:val="34"/>
                <w:szCs w:val="34"/>
                <w:lang w:bidi="fa-IR"/>
              </w:rPr>
              <w:t>1.975</w:t>
            </w:r>
          </w:p>
        </w:tc>
        <w:tc>
          <w:tcPr>
            <w:tcW w:w="1620" w:type="dxa"/>
          </w:tcPr>
          <w:p w14:paraId="7B53B731" w14:textId="167BE787" w:rsidR="00FF04EB" w:rsidRDefault="00FF04EB" w:rsidP="00FF04EB">
            <w:pPr>
              <w:pStyle w:val="ListParagraph"/>
              <w:bidi/>
              <w:ind w:left="0"/>
              <w:jc w:val="center"/>
              <w:rPr>
                <w:rFonts w:cs="B Mitra"/>
                <w:sz w:val="34"/>
                <w:szCs w:val="34"/>
                <w:rtl/>
                <w:lang w:bidi="fa-IR"/>
              </w:rPr>
            </w:pPr>
            <w:r>
              <w:rPr>
                <w:rFonts w:cs="B Mitra"/>
                <w:sz w:val="34"/>
                <w:szCs w:val="34"/>
                <w:lang w:bidi="fa-IR"/>
              </w:rPr>
              <w:t>2.195</w:t>
            </w:r>
          </w:p>
        </w:tc>
        <w:tc>
          <w:tcPr>
            <w:tcW w:w="1349" w:type="dxa"/>
          </w:tcPr>
          <w:p w14:paraId="55A7C391" w14:textId="15024108" w:rsidR="00FF04EB" w:rsidRDefault="00FF04EB" w:rsidP="00FF04EB">
            <w:pPr>
              <w:pStyle w:val="ListParagraph"/>
              <w:bidi/>
              <w:ind w:left="0"/>
              <w:jc w:val="center"/>
              <w:rPr>
                <w:rFonts w:cs="B Mitra"/>
                <w:sz w:val="34"/>
                <w:szCs w:val="34"/>
                <w:rtl/>
                <w:lang w:bidi="fa-IR"/>
              </w:rPr>
            </w:pPr>
            <w:r>
              <w:rPr>
                <w:rFonts w:cs="B Mitra"/>
                <w:sz w:val="34"/>
                <w:szCs w:val="34"/>
                <w:lang w:bidi="fa-IR"/>
              </w:rPr>
              <w:t>16</w:t>
            </w:r>
          </w:p>
        </w:tc>
      </w:tr>
      <w:tr w:rsidR="00FF04EB" w14:paraId="68C9657B" w14:textId="77777777" w:rsidTr="00FF04EB">
        <w:tc>
          <w:tcPr>
            <w:tcW w:w="1588" w:type="dxa"/>
          </w:tcPr>
          <w:p w14:paraId="3379A00E" w14:textId="178BE662" w:rsidR="00FF04EB" w:rsidRDefault="005A13D8" w:rsidP="00FF04EB">
            <w:pPr>
              <w:pStyle w:val="ListParagraph"/>
              <w:bidi/>
              <w:ind w:left="0"/>
              <w:jc w:val="center"/>
              <w:rPr>
                <w:rFonts w:cs="B Mitra"/>
                <w:sz w:val="34"/>
                <w:szCs w:val="34"/>
                <w:rtl/>
                <w:lang w:bidi="fa-IR"/>
              </w:rPr>
            </w:pPr>
            <w:r>
              <w:rPr>
                <w:rFonts w:cs="B Mitra"/>
                <w:sz w:val="34"/>
                <w:szCs w:val="34"/>
                <w:lang w:bidi="fa-IR"/>
              </w:rPr>
              <w:t>2.6</w:t>
            </w:r>
          </w:p>
        </w:tc>
        <w:tc>
          <w:tcPr>
            <w:tcW w:w="1492" w:type="dxa"/>
          </w:tcPr>
          <w:p w14:paraId="5BFE02BD" w14:textId="50D5D007" w:rsidR="00FF04EB" w:rsidRDefault="00FF04EB" w:rsidP="00FF04EB">
            <w:pPr>
              <w:pStyle w:val="ListParagraph"/>
              <w:bidi/>
              <w:ind w:left="0"/>
              <w:jc w:val="center"/>
              <w:rPr>
                <w:rFonts w:cs="B Mitra"/>
                <w:sz w:val="34"/>
                <w:szCs w:val="34"/>
                <w:rtl/>
                <w:lang w:bidi="fa-IR"/>
              </w:rPr>
            </w:pPr>
            <w:r>
              <w:rPr>
                <w:rFonts w:cs="B Mitra"/>
                <w:sz w:val="34"/>
                <w:szCs w:val="34"/>
                <w:lang w:bidi="fa-IR"/>
              </w:rPr>
              <w:t>1.9</w:t>
            </w:r>
            <w:r w:rsidR="005A13D8">
              <w:rPr>
                <w:rFonts w:cs="B Mitra"/>
                <w:sz w:val="34"/>
                <w:szCs w:val="34"/>
                <w:lang w:bidi="fa-IR"/>
              </w:rPr>
              <w:t>8</w:t>
            </w:r>
          </w:p>
        </w:tc>
        <w:tc>
          <w:tcPr>
            <w:tcW w:w="1882" w:type="dxa"/>
          </w:tcPr>
          <w:p w14:paraId="3ABBFBB4" w14:textId="54EFFF8E" w:rsidR="00FF04EB" w:rsidRDefault="00FF04EB" w:rsidP="00FF04EB">
            <w:pPr>
              <w:pStyle w:val="ListParagraph"/>
              <w:bidi/>
              <w:ind w:left="0"/>
              <w:jc w:val="center"/>
              <w:rPr>
                <w:rFonts w:cs="B Mitra"/>
                <w:sz w:val="34"/>
                <w:szCs w:val="34"/>
                <w:rtl/>
                <w:lang w:bidi="fa-IR"/>
              </w:rPr>
            </w:pPr>
            <w:r>
              <w:rPr>
                <w:rFonts w:cs="B Mitra"/>
                <w:sz w:val="34"/>
                <w:szCs w:val="34"/>
                <w:lang w:bidi="fa-IR"/>
              </w:rPr>
              <w:t>0.219</w:t>
            </w:r>
          </w:p>
        </w:tc>
        <w:tc>
          <w:tcPr>
            <w:tcW w:w="2070" w:type="dxa"/>
          </w:tcPr>
          <w:p w14:paraId="75B624F8" w14:textId="6F3E6C64" w:rsidR="00FF04EB" w:rsidRDefault="00FF04EB" w:rsidP="00FF04EB">
            <w:pPr>
              <w:pStyle w:val="ListParagraph"/>
              <w:bidi/>
              <w:ind w:left="0"/>
              <w:jc w:val="center"/>
              <w:rPr>
                <w:rFonts w:cs="B Mitra"/>
                <w:sz w:val="34"/>
                <w:szCs w:val="34"/>
                <w:rtl/>
                <w:lang w:bidi="fa-IR"/>
              </w:rPr>
            </w:pPr>
            <w:r>
              <w:rPr>
                <w:rFonts w:cs="B Mitra"/>
                <w:sz w:val="34"/>
                <w:szCs w:val="34"/>
                <w:lang w:bidi="fa-IR"/>
              </w:rPr>
              <w:t>1.976</w:t>
            </w:r>
          </w:p>
        </w:tc>
        <w:tc>
          <w:tcPr>
            <w:tcW w:w="1620" w:type="dxa"/>
          </w:tcPr>
          <w:p w14:paraId="58B40992" w14:textId="4D2E4D3D" w:rsidR="00FF04EB" w:rsidRDefault="00FF04EB" w:rsidP="00FF04EB">
            <w:pPr>
              <w:pStyle w:val="ListParagraph"/>
              <w:bidi/>
              <w:ind w:left="0"/>
              <w:jc w:val="center"/>
              <w:rPr>
                <w:rFonts w:cs="B Mitra"/>
                <w:sz w:val="34"/>
                <w:szCs w:val="34"/>
                <w:rtl/>
                <w:lang w:bidi="fa-IR"/>
              </w:rPr>
            </w:pPr>
            <w:r>
              <w:rPr>
                <w:rFonts w:cs="B Mitra"/>
                <w:sz w:val="34"/>
                <w:szCs w:val="34"/>
                <w:lang w:bidi="fa-IR"/>
              </w:rPr>
              <w:t>2.196</w:t>
            </w:r>
          </w:p>
        </w:tc>
        <w:tc>
          <w:tcPr>
            <w:tcW w:w="1349" w:type="dxa"/>
          </w:tcPr>
          <w:p w14:paraId="0DE0166F" w14:textId="5C074870" w:rsidR="00FF04EB" w:rsidRDefault="00FF04EB" w:rsidP="00FF04EB">
            <w:pPr>
              <w:pStyle w:val="ListParagraph"/>
              <w:bidi/>
              <w:ind w:left="0"/>
              <w:jc w:val="center"/>
              <w:rPr>
                <w:rFonts w:cs="B Mitra"/>
                <w:sz w:val="34"/>
                <w:szCs w:val="34"/>
                <w:rtl/>
                <w:lang w:bidi="fa-IR"/>
              </w:rPr>
            </w:pPr>
            <w:r>
              <w:rPr>
                <w:rFonts w:cs="B Mitra"/>
                <w:sz w:val="34"/>
                <w:szCs w:val="34"/>
                <w:lang w:bidi="fa-IR"/>
              </w:rPr>
              <w:t>32.6</w:t>
            </w:r>
          </w:p>
        </w:tc>
      </w:tr>
      <w:tr w:rsidR="00FF04EB" w14:paraId="5834EBB7" w14:textId="77777777" w:rsidTr="00FF04EB">
        <w:tc>
          <w:tcPr>
            <w:tcW w:w="1588" w:type="dxa"/>
          </w:tcPr>
          <w:p w14:paraId="114712A0" w14:textId="2C605959" w:rsidR="00FF04EB" w:rsidRDefault="005A13D8" w:rsidP="00FF04EB">
            <w:pPr>
              <w:pStyle w:val="ListParagraph"/>
              <w:bidi/>
              <w:ind w:left="0"/>
              <w:jc w:val="center"/>
              <w:rPr>
                <w:rFonts w:cs="B Mitra"/>
                <w:sz w:val="34"/>
                <w:szCs w:val="34"/>
                <w:rtl/>
                <w:lang w:bidi="fa-IR"/>
              </w:rPr>
            </w:pPr>
            <w:r>
              <w:rPr>
                <w:rFonts w:cs="B Mitra"/>
                <w:sz w:val="34"/>
                <w:szCs w:val="34"/>
                <w:lang w:bidi="fa-IR"/>
              </w:rPr>
              <w:t>2.54</w:t>
            </w:r>
          </w:p>
        </w:tc>
        <w:tc>
          <w:tcPr>
            <w:tcW w:w="1492" w:type="dxa"/>
          </w:tcPr>
          <w:p w14:paraId="6EA25006" w14:textId="104C20AE" w:rsidR="00FF04EB" w:rsidRDefault="005A13D8" w:rsidP="00FF04EB">
            <w:pPr>
              <w:pStyle w:val="ListParagraph"/>
              <w:bidi/>
              <w:ind w:left="0"/>
              <w:jc w:val="center"/>
              <w:rPr>
                <w:rFonts w:cs="B Mitra"/>
                <w:sz w:val="34"/>
                <w:szCs w:val="34"/>
                <w:rtl/>
                <w:lang w:bidi="fa-IR"/>
              </w:rPr>
            </w:pPr>
            <w:r>
              <w:rPr>
                <w:rFonts w:cs="B Mitra"/>
                <w:sz w:val="34"/>
                <w:szCs w:val="34"/>
                <w:lang w:bidi="fa-IR"/>
              </w:rPr>
              <w:t>1.75</w:t>
            </w:r>
          </w:p>
        </w:tc>
        <w:tc>
          <w:tcPr>
            <w:tcW w:w="1882" w:type="dxa"/>
          </w:tcPr>
          <w:p w14:paraId="63E4F674" w14:textId="3404ECA2" w:rsidR="00FF04EB" w:rsidRDefault="00FF04EB" w:rsidP="00FF04EB">
            <w:pPr>
              <w:pStyle w:val="ListParagraph"/>
              <w:bidi/>
              <w:ind w:left="0"/>
              <w:jc w:val="center"/>
              <w:rPr>
                <w:rFonts w:cs="B Mitra"/>
                <w:sz w:val="34"/>
                <w:szCs w:val="34"/>
                <w:rtl/>
                <w:lang w:bidi="fa-IR"/>
              </w:rPr>
            </w:pPr>
            <w:r>
              <w:rPr>
                <w:rFonts w:cs="B Mitra"/>
                <w:sz w:val="34"/>
                <w:szCs w:val="34"/>
                <w:lang w:bidi="fa-IR"/>
              </w:rPr>
              <w:t>0.219</w:t>
            </w:r>
          </w:p>
        </w:tc>
        <w:tc>
          <w:tcPr>
            <w:tcW w:w="2070" w:type="dxa"/>
          </w:tcPr>
          <w:p w14:paraId="2D8E6DAB" w14:textId="48D12041" w:rsidR="00FF04EB" w:rsidRDefault="00FF04EB" w:rsidP="00FF04EB">
            <w:pPr>
              <w:pStyle w:val="ListParagraph"/>
              <w:bidi/>
              <w:ind w:left="0"/>
              <w:jc w:val="center"/>
              <w:rPr>
                <w:rFonts w:cs="B Mitra"/>
                <w:sz w:val="34"/>
                <w:szCs w:val="34"/>
                <w:rtl/>
                <w:lang w:bidi="fa-IR"/>
              </w:rPr>
            </w:pPr>
            <w:r>
              <w:rPr>
                <w:rFonts w:cs="B Mitra"/>
                <w:sz w:val="34"/>
                <w:szCs w:val="34"/>
                <w:lang w:bidi="fa-IR"/>
              </w:rPr>
              <w:t>1.976</w:t>
            </w:r>
          </w:p>
        </w:tc>
        <w:tc>
          <w:tcPr>
            <w:tcW w:w="1620" w:type="dxa"/>
          </w:tcPr>
          <w:p w14:paraId="61CFBF24" w14:textId="424607A8" w:rsidR="00FF04EB" w:rsidRDefault="00FF04EB" w:rsidP="00FF04EB">
            <w:pPr>
              <w:pStyle w:val="ListParagraph"/>
              <w:bidi/>
              <w:ind w:left="0"/>
              <w:jc w:val="center"/>
              <w:rPr>
                <w:rFonts w:cs="B Mitra"/>
                <w:sz w:val="34"/>
                <w:szCs w:val="34"/>
                <w:rtl/>
                <w:lang w:bidi="fa-IR"/>
              </w:rPr>
            </w:pPr>
            <w:r>
              <w:rPr>
                <w:rFonts w:cs="B Mitra"/>
                <w:sz w:val="34"/>
                <w:szCs w:val="34"/>
                <w:lang w:bidi="fa-IR"/>
              </w:rPr>
              <w:t>2.196</w:t>
            </w:r>
          </w:p>
        </w:tc>
        <w:tc>
          <w:tcPr>
            <w:tcW w:w="1349" w:type="dxa"/>
          </w:tcPr>
          <w:p w14:paraId="79E4C3B5" w14:textId="3928DCAB" w:rsidR="00FF04EB" w:rsidRDefault="00FF04EB" w:rsidP="00FF04EB">
            <w:pPr>
              <w:pStyle w:val="ListParagraph"/>
              <w:bidi/>
              <w:ind w:left="0"/>
              <w:jc w:val="center"/>
              <w:rPr>
                <w:rFonts w:cs="B Mitra"/>
                <w:sz w:val="34"/>
                <w:szCs w:val="34"/>
                <w:rtl/>
                <w:lang w:bidi="fa-IR"/>
              </w:rPr>
            </w:pPr>
            <w:r>
              <w:rPr>
                <w:rFonts w:cs="B Mitra"/>
                <w:sz w:val="34"/>
                <w:szCs w:val="34"/>
                <w:lang w:bidi="fa-IR"/>
              </w:rPr>
              <w:t>53</w:t>
            </w:r>
          </w:p>
        </w:tc>
      </w:tr>
      <w:tr w:rsidR="00FF04EB" w14:paraId="5D1A741E" w14:textId="77777777" w:rsidTr="00FF04EB">
        <w:tc>
          <w:tcPr>
            <w:tcW w:w="1588" w:type="dxa"/>
          </w:tcPr>
          <w:p w14:paraId="68AA1A3C" w14:textId="3A28E807" w:rsidR="00FF04EB" w:rsidRDefault="005A13D8" w:rsidP="00FF04EB">
            <w:pPr>
              <w:pStyle w:val="ListParagraph"/>
              <w:bidi/>
              <w:ind w:left="0"/>
              <w:jc w:val="center"/>
              <w:rPr>
                <w:rFonts w:cs="B Mitra"/>
                <w:sz w:val="34"/>
                <w:szCs w:val="34"/>
                <w:rtl/>
                <w:lang w:bidi="fa-IR"/>
              </w:rPr>
            </w:pPr>
            <w:r>
              <w:rPr>
                <w:rFonts w:cs="B Mitra"/>
                <w:sz w:val="34"/>
                <w:szCs w:val="34"/>
                <w:lang w:bidi="fa-IR"/>
              </w:rPr>
              <w:t>3.5</w:t>
            </w:r>
          </w:p>
        </w:tc>
        <w:tc>
          <w:tcPr>
            <w:tcW w:w="1492" w:type="dxa"/>
          </w:tcPr>
          <w:p w14:paraId="60BD5FE3" w14:textId="6A5E3975" w:rsidR="00FF04EB" w:rsidRDefault="005A13D8" w:rsidP="00FF04EB">
            <w:pPr>
              <w:pStyle w:val="ListParagraph"/>
              <w:bidi/>
              <w:ind w:left="0"/>
              <w:jc w:val="center"/>
              <w:rPr>
                <w:rFonts w:cs="B Mitra"/>
                <w:sz w:val="34"/>
                <w:szCs w:val="34"/>
                <w:rtl/>
                <w:lang w:bidi="fa-IR"/>
              </w:rPr>
            </w:pPr>
            <w:r>
              <w:rPr>
                <w:rFonts w:cs="B Mitra"/>
                <w:sz w:val="34"/>
                <w:szCs w:val="34"/>
                <w:lang w:bidi="fa-IR"/>
              </w:rPr>
              <w:t>2.52</w:t>
            </w:r>
          </w:p>
        </w:tc>
        <w:tc>
          <w:tcPr>
            <w:tcW w:w="1882" w:type="dxa"/>
          </w:tcPr>
          <w:p w14:paraId="5C147D7A" w14:textId="688A71A2" w:rsidR="00FF04EB" w:rsidRDefault="00FF04EB" w:rsidP="00FF04EB">
            <w:pPr>
              <w:pStyle w:val="ListParagraph"/>
              <w:bidi/>
              <w:ind w:left="0"/>
              <w:jc w:val="center"/>
              <w:rPr>
                <w:rFonts w:cs="B Mitra"/>
                <w:sz w:val="34"/>
                <w:szCs w:val="34"/>
                <w:rtl/>
                <w:lang w:bidi="fa-IR"/>
              </w:rPr>
            </w:pPr>
            <w:r>
              <w:rPr>
                <w:rFonts w:cs="B Mitra"/>
                <w:sz w:val="34"/>
                <w:szCs w:val="34"/>
                <w:lang w:bidi="fa-IR"/>
              </w:rPr>
              <w:t>0.217</w:t>
            </w:r>
          </w:p>
        </w:tc>
        <w:tc>
          <w:tcPr>
            <w:tcW w:w="2070" w:type="dxa"/>
          </w:tcPr>
          <w:p w14:paraId="191E8E62" w14:textId="19CF350F" w:rsidR="00FF04EB" w:rsidRDefault="00FF04EB" w:rsidP="00FF04EB">
            <w:pPr>
              <w:pStyle w:val="ListParagraph"/>
              <w:bidi/>
              <w:ind w:left="0"/>
              <w:jc w:val="center"/>
              <w:rPr>
                <w:rFonts w:cs="B Mitra"/>
                <w:sz w:val="34"/>
                <w:szCs w:val="34"/>
                <w:rtl/>
                <w:lang w:bidi="fa-IR"/>
              </w:rPr>
            </w:pPr>
            <w:r>
              <w:rPr>
                <w:rFonts w:cs="B Mitra"/>
                <w:sz w:val="34"/>
                <w:szCs w:val="34"/>
                <w:lang w:bidi="fa-IR"/>
              </w:rPr>
              <w:t>1.958</w:t>
            </w:r>
          </w:p>
        </w:tc>
        <w:tc>
          <w:tcPr>
            <w:tcW w:w="1620" w:type="dxa"/>
          </w:tcPr>
          <w:p w14:paraId="44491001" w14:textId="5A5F5457" w:rsidR="00FF04EB" w:rsidRDefault="00FF04EB" w:rsidP="00FF04EB">
            <w:pPr>
              <w:pStyle w:val="ListParagraph"/>
              <w:bidi/>
              <w:ind w:left="0"/>
              <w:jc w:val="center"/>
              <w:rPr>
                <w:rFonts w:cs="B Mitra"/>
                <w:sz w:val="34"/>
                <w:szCs w:val="34"/>
                <w:rtl/>
                <w:lang w:bidi="fa-IR"/>
              </w:rPr>
            </w:pPr>
            <w:r>
              <w:rPr>
                <w:rFonts w:cs="B Mitra"/>
                <w:sz w:val="34"/>
                <w:szCs w:val="34"/>
                <w:lang w:bidi="fa-IR"/>
              </w:rPr>
              <w:t>2.176</w:t>
            </w:r>
          </w:p>
        </w:tc>
        <w:tc>
          <w:tcPr>
            <w:tcW w:w="1349" w:type="dxa"/>
          </w:tcPr>
          <w:p w14:paraId="41F7DE5D" w14:textId="07A293EF" w:rsidR="00FF04EB" w:rsidRDefault="00FF04EB" w:rsidP="00FF04EB">
            <w:pPr>
              <w:pStyle w:val="ListParagraph"/>
              <w:bidi/>
              <w:ind w:left="0"/>
              <w:jc w:val="center"/>
              <w:rPr>
                <w:rFonts w:cs="B Mitra"/>
                <w:sz w:val="34"/>
                <w:szCs w:val="34"/>
                <w:lang w:bidi="fa-IR"/>
              </w:rPr>
            </w:pPr>
            <w:r>
              <w:rPr>
                <w:rFonts w:cs="B Mitra"/>
                <w:sz w:val="34"/>
                <w:szCs w:val="34"/>
                <w:lang w:bidi="fa-IR"/>
              </w:rPr>
              <w:t>86</w:t>
            </w:r>
          </w:p>
        </w:tc>
      </w:tr>
      <w:tr w:rsidR="00FF04EB" w14:paraId="0F329FB4" w14:textId="77777777" w:rsidTr="00FF04EB">
        <w:tc>
          <w:tcPr>
            <w:tcW w:w="1588" w:type="dxa"/>
          </w:tcPr>
          <w:p w14:paraId="2D3A3CFE" w14:textId="1860A20A" w:rsidR="00FF04EB" w:rsidRDefault="005A13D8" w:rsidP="00FF04EB">
            <w:pPr>
              <w:pStyle w:val="ListParagraph"/>
              <w:bidi/>
              <w:ind w:left="0"/>
              <w:jc w:val="center"/>
              <w:rPr>
                <w:rFonts w:cs="B Mitra"/>
                <w:sz w:val="34"/>
                <w:szCs w:val="34"/>
                <w:rtl/>
                <w:lang w:bidi="fa-IR"/>
              </w:rPr>
            </w:pPr>
            <w:r>
              <w:rPr>
                <w:rFonts w:cs="B Mitra"/>
                <w:sz w:val="34"/>
                <w:szCs w:val="34"/>
                <w:lang w:bidi="fa-IR"/>
              </w:rPr>
              <w:t>6.23</w:t>
            </w:r>
          </w:p>
        </w:tc>
        <w:tc>
          <w:tcPr>
            <w:tcW w:w="1492" w:type="dxa"/>
          </w:tcPr>
          <w:p w14:paraId="2E42B3CB" w14:textId="16AC3BA1" w:rsidR="00FF04EB" w:rsidRDefault="005A13D8" w:rsidP="00FF04EB">
            <w:pPr>
              <w:pStyle w:val="ListParagraph"/>
              <w:bidi/>
              <w:ind w:left="0"/>
              <w:jc w:val="center"/>
              <w:rPr>
                <w:rFonts w:cs="B Mitra"/>
                <w:sz w:val="34"/>
                <w:szCs w:val="34"/>
                <w:rtl/>
                <w:lang w:bidi="fa-IR"/>
              </w:rPr>
            </w:pPr>
            <w:r>
              <w:rPr>
                <w:rFonts w:cs="B Mitra"/>
                <w:sz w:val="34"/>
                <w:szCs w:val="34"/>
                <w:lang w:bidi="fa-IR"/>
              </w:rPr>
              <w:t>4.15</w:t>
            </w:r>
          </w:p>
        </w:tc>
        <w:tc>
          <w:tcPr>
            <w:tcW w:w="1882" w:type="dxa"/>
          </w:tcPr>
          <w:p w14:paraId="4FF82C37" w14:textId="0DC909C7" w:rsidR="00FF04EB" w:rsidRDefault="00FF04EB" w:rsidP="00FF04EB">
            <w:pPr>
              <w:pStyle w:val="ListParagraph"/>
              <w:bidi/>
              <w:ind w:left="0"/>
              <w:jc w:val="center"/>
              <w:rPr>
                <w:rFonts w:cs="B Mitra"/>
                <w:sz w:val="34"/>
                <w:szCs w:val="34"/>
                <w:rtl/>
                <w:lang w:bidi="fa-IR"/>
              </w:rPr>
            </w:pPr>
            <w:r>
              <w:rPr>
                <w:rFonts w:cs="B Mitra"/>
                <w:sz w:val="34"/>
                <w:szCs w:val="34"/>
                <w:lang w:bidi="fa-IR"/>
              </w:rPr>
              <w:t>0.171</w:t>
            </w:r>
          </w:p>
        </w:tc>
        <w:tc>
          <w:tcPr>
            <w:tcW w:w="2070" w:type="dxa"/>
          </w:tcPr>
          <w:p w14:paraId="7EC52007" w14:textId="06FB1E78" w:rsidR="00FF04EB" w:rsidRDefault="00FF04EB" w:rsidP="00FF04EB">
            <w:pPr>
              <w:pStyle w:val="ListParagraph"/>
              <w:bidi/>
              <w:ind w:left="0"/>
              <w:jc w:val="center"/>
              <w:rPr>
                <w:rFonts w:cs="B Mitra"/>
                <w:sz w:val="34"/>
                <w:szCs w:val="34"/>
                <w:rtl/>
                <w:lang w:bidi="fa-IR"/>
              </w:rPr>
            </w:pPr>
            <w:r>
              <w:rPr>
                <w:rFonts w:cs="B Mitra"/>
                <w:sz w:val="34"/>
                <w:szCs w:val="34"/>
                <w:lang w:bidi="fa-IR"/>
              </w:rPr>
              <w:t>1.542</w:t>
            </w:r>
          </w:p>
        </w:tc>
        <w:tc>
          <w:tcPr>
            <w:tcW w:w="1620" w:type="dxa"/>
          </w:tcPr>
          <w:p w14:paraId="6B6ABBE1" w14:textId="1987EACB" w:rsidR="00FF04EB" w:rsidRDefault="00FF04EB" w:rsidP="00FF04EB">
            <w:pPr>
              <w:pStyle w:val="ListParagraph"/>
              <w:bidi/>
              <w:ind w:left="0"/>
              <w:jc w:val="center"/>
              <w:rPr>
                <w:rFonts w:cs="B Mitra"/>
                <w:sz w:val="34"/>
                <w:szCs w:val="34"/>
                <w:rtl/>
                <w:lang w:bidi="fa-IR"/>
              </w:rPr>
            </w:pPr>
            <w:r>
              <w:rPr>
                <w:rFonts w:cs="B Mitra"/>
                <w:sz w:val="34"/>
                <w:szCs w:val="34"/>
                <w:lang w:bidi="fa-IR"/>
              </w:rPr>
              <w:t>1.713</w:t>
            </w:r>
          </w:p>
        </w:tc>
        <w:tc>
          <w:tcPr>
            <w:tcW w:w="1349" w:type="dxa"/>
          </w:tcPr>
          <w:p w14:paraId="78B69302" w14:textId="3DFFAD73" w:rsidR="00FF04EB" w:rsidRDefault="00FF04EB" w:rsidP="00FF04EB">
            <w:pPr>
              <w:pStyle w:val="ListParagraph"/>
              <w:bidi/>
              <w:ind w:left="0"/>
              <w:jc w:val="center"/>
              <w:rPr>
                <w:rFonts w:cs="B Mitra"/>
                <w:sz w:val="34"/>
                <w:szCs w:val="34"/>
                <w:lang w:bidi="fa-IR"/>
              </w:rPr>
            </w:pPr>
            <w:r>
              <w:rPr>
                <w:rFonts w:cs="B Mitra"/>
                <w:sz w:val="34"/>
                <w:szCs w:val="34"/>
                <w:lang w:bidi="fa-IR"/>
              </w:rPr>
              <w:t>177</w:t>
            </w:r>
          </w:p>
        </w:tc>
      </w:tr>
    </w:tbl>
    <w:p w14:paraId="0010D120" w14:textId="398B0E43" w:rsidR="006E147B" w:rsidRDefault="006E147B" w:rsidP="006E147B">
      <w:pPr>
        <w:bidi/>
        <w:rPr>
          <w:rFonts w:asciiTheme="minorBidi" w:hAnsiTheme="minorBidi" w:cs="B Mitra"/>
          <w:sz w:val="34"/>
          <w:szCs w:val="34"/>
          <w:lang w:bidi="fa-IR"/>
        </w:rPr>
      </w:pPr>
    </w:p>
    <w:p w14:paraId="26AEE7C0" w14:textId="16D9007E" w:rsidR="005A13D8" w:rsidRDefault="005A13D8" w:rsidP="005A13D8">
      <w:pPr>
        <w:bidi/>
        <w:rPr>
          <w:rFonts w:asciiTheme="minorBidi" w:eastAsiaTheme="minorEastAsia" w:hAnsiTheme="minorBidi" w:cs="B Mitra"/>
          <w:sz w:val="34"/>
          <w:szCs w:val="34"/>
          <w:lang w:bidi="fa-IR"/>
        </w:rPr>
      </w:pPr>
      <w:r>
        <w:rPr>
          <w:rFonts w:asciiTheme="minorBidi" w:hAnsiTheme="minorBidi" w:cs="B Mitra" w:hint="cs"/>
          <w:sz w:val="34"/>
          <w:szCs w:val="34"/>
          <w:rtl/>
          <w:lang w:bidi="fa-IR"/>
        </w:rPr>
        <w:t xml:space="preserve">حالا وقت جاگذاری است طبق رابطه ۵ : </w:t>
      </w:r>
      <m:oMath>
        <m:r>
          <w:rPr>
            <w:rFonts w:ascii="Cambria Math" w:hAnsi="Cambria Math" w:cs="B Mitra"/>
            <w:sz w:val="34"/>
            <w:szCs w:val="34"/>
            <w:lang w:bidi="fa-IR"/>
          </w:rPr>
          <m:t>w</m:t>
        </m:r>
        <m:d>
          <m:dPr>
            <m:ctrlPr>
              <w:rPr>
                <w:rFonts w:ascii="Cambria Math" w:hAnsi="Cambria Math" w:cs="B Mitra"/>
                <w:i/>
                <w:sz w:val="34"/>
                <w:szCs w:val="34"/>
                <w:lang w:bidi="fa-IR"/>
              </w:rPr>
            </m:ctrlPr>
          </m:dPr>
          <m:e>
            <m:r>
              <w:rPr>
                <w:rFonts w:ascii="Cambria Math" w:hAnsi="Cambria Math" w:cs="B Mitra"/>
                <w:sz w:val="34"/>
                <w:szCs w:val="34"/>
                <w:lang w:bidi="fa-IR"/>
              </w:rPr>
              <m:t>z</m:t>
            </m:r>
          </m:e>
        </m:d>
        <m:r>
          <w:rPr>
            <w:rFonts w:ascii="Cambria Math" w:hAnsi="Cambria Math" w:cs="B Mitra"/>
            <w:sz w:val="34"/>
            <w:szCs w:val="34"/>
            <w:lang w:bidi="fa-IR"/>
          </w:rPr>
          <m:t>=0.7803(</m:t>
        </m:r>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x</m:t>
            </m:r>
          </m:e>
          <m:sub>
            <m:r>
              <w:rPr>
                <w:rFonts w:ascii="Cambria Math" w:eastAsiaTheme="minorEastAsia" w:hAnsi="Cambria Math" w:cs="B Mitra"/>
                <w:sz w:val="34"/>
                <w:szCs w:val="34"/>
                <w:lang w:bidi="fa-IR"/>
              </w:rPr>
              <m:t>10%</m:t>
            </m:r>
          </m:sub>
        </m:sSub>
        <m:r>
          <w:rPr>
            <w:rFonts w:ascii="Cambria Math" w:eastAsiaTheme="minorEastAsia" w:hAnsi="Cambria Math" w:cs="B Mitra"/>
            <w:sz w:val="34"/>
            <w:szCs w:val="34"/>
            <w:lang w:bidi="fa-IR"/>
          </w:rPr>
          <m:t xml:space="preserve">- </m:t>
        </m:r>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x</m:t>
            </m:r>
          </m:e>
          <m:sub>
            <m:r>
              <w:rPr>
                <w:rFonts w:ascii="Cambria Math" w:eastAsiaTheme="minorEastAsia" w:hAnsi="Cambria Math" w:cs="B Mitra"/>
                <w:sz w:val="34"/>
                <w:szCs w:val="34"/>
                <w:lang w:bidi="fa-IR"/>
              </w:rPr>
              <m:t>90%</m:t>
            </m:r>
          </m:sub>
        </m:sSub>
        <m:r>
          <w:rPr>
            <w:rFonts w:ascii="Cambria Math" w:eastAsiaTheme="minorEastAsia" w:hAnsi="Cambria Math" w:cs="B Mitra"/>
            <w:sz w:val="34"/>
            <w:szCs w:val="34"/>
            <w:lang w:bidi="fa-IR"/>
          </w:rPr>
          <m:t>)</m:t>
        </m:r>
      </m:oMath>
    </w:p>
    <w:tbl>
      <w:tblPr>
        <w:tblStyle w:val="TableGrid"/>
        <w:bidiVisual/>
        <w:tblW w:w="0" w:type="auto"/>
        <w:tblInd w:w="2256" w:type="dxa"/>
        <w:tblLook w:val="04A0" w:firstRow="1" w:lastRow="0" w:firstColumn="1" w:lastColumn="0" w:noHBand="0" w:noVBand="1"/>
      </w:tblPr>
      <w:tblGrid>
        <w:gridCol w:w="2419"/>
        <w:gridCol w:w="2519"/>
      </w:tblGrid>
      <w:tr w:rsidR="005A13D8" w14:paraId="077CBB1B" w14:textId="77777777" w:rsidTr="005A13D8">
        <w:tc>
          <w:tcPr>
            <w:tcW w:w="2419" w:type="dxa"/>
          </w:tcPr>
          <w:p w14:paraId="45464A1F" w14:textId="4E882F71" w:rsidR="005A13D8" w:rsidRDefault="005A13D8" w:rsidP="005A13D8">
            <w:pPr>
              <w:bidi/>
              <w:jc w:val="center"/>
              <w:rPr>
                <w:rFonts w:asciiTheme="minorBidi" w:hAnsiTheme="minorBidi" w:cs="B Mitra"/>
                <w:sz w:val="34"/>
                <w:szCs w:val="34"/>
                <w:rtl/>
                <w:lang w:bidi="fa-IR"/>
              </w:rPr>
            </w:pPr>
            <m:oMathPara>
              <m:oMath>
                <m:r>
                  <w:rPr>
                    <w:rFonts w:ascii="Cambria Math" w:hAnsi="Cambria Math" w:cs="B Mitra"/>
                    <w:sz w:val="34"/>
                    <w:szCs w:val="34"/>
                    <w:lang w:bidi="fa-IR"/>
                  </w:rPr>
                  <m:t>w(z)</m:t>
                </m:r>
              </m:oMath>
            </m:oMathPara>
          </w:p>
        </w:tc>
        <w:tc>
          <w:tcPr>
            <w:tcW w:w="2519" w:type="dxa"/>
          </w:tcPr>
          <w:p w14:paraId="34965D0E" w14:textId="42A90E59"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z</w:t>
            </w:r>
          </w:p>
        </w:tc>
      </w:tr>
      <w:tr w:rsidR="005A13D8" w14:paraId="4A7D9D00" w14:textId="77777777" w:rsidTr="005A13D8">
        <w:tc>
          <w:tcPr>
            <w:tcW w:w="2419" w:type="dxa"/>
          </w:tcPr>
          <w:p w14:paraId="5722A631" w14:textId="1E87E116"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0.35</w:t>
            </w:r>
            <w:r w:rsidR="007B751E">
              <w:rPr>
                <w:rFonts w:asciiTheme="minorBidi" w:hAnsiTheme="minorBidi" w:cs="B Mitra"/>
                <w:sz w:val="34"/>
                <w:szCs w:val="34"/>
                <w:lang w:bidi="fa-IR"/>
              </w:rPr>
              <w:t>9</w:t>
            </w:r>
          </w:p>
        </w:tc>
        <w:tc>
          <w:tcPr>
            <w:tcW w:w="2519" w:type="dxa"/>
          </w:tcPr>
          <w:p w14:paraId="674E8628" w14:textId="2383AAA6"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16</w:t>
            </w:r>
          </w:p>
        </w:tc>
      </w:tr>
      <w:tr w:rsidR="005A13D8" w14:paraId="73EEB0B0" w14:textId="77777777" w:rsidTr="005A13D8">
        <w:tc>
          <w:tcPr>
            <w:tcW w:w="2419" w:type="dxa"/>
          </w:tcPr>
          <w:p w14:paraId="4FFCD520" w14:textId="790AF3F6"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0.48</w:t>
            </w:r>
            <w:r w:rsidR="007B751E">
              <w:rPr>
                <w:rFonts w:asciiTheme="minorBidi" w:hAnsiTheme="minorBidi" w:cs="B Mitra"/>
                <w:sz w:val="34"/>
                <w:szCs w:val="34"/>
                <w:lang w:bidi="fa-IR"/>
              </w:rPr>
              <w:t>4</w:t>
            </w:r>
          </w:p>
        </w:tc>
        <w:tc>
          <w:tcPr>
            <w:tcW w:w="2519" w:type="dxa"/>
          </w:tcPr>
          <w:p w14:paraId="31891B72" w14:textId="02545553"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32.6</w:t>
            </w:r>
          </w:p>
        </w:tc>
      </w:tr>
      <w:tr w:rsidR="005A13D8" w14:paraId="251AE60B" w14:textId="77777777" w:rsidTr="005A13D8">
        <w:tc>
          <w:tcPr>
            <w:tcW w:w="2419" w:type="dxa"/>
          </w:tcPr>
          <w:p w14:paraId="26FD4CB2" w14:textId="4CA98268"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0.61</w:t>
            </w:r>
            <w:r w:rsidR="007B751E">
              <w:rPr>
                <w:rFonts w:asciiTheme="minorBidi" w:hAnsiTheme="minorBidi" w:cs="B Mitra"/>
                <w:sz w:val="34"/>
                <w:szCs w:val="34"/>
                <w:lang w:bidi="fa-IR"/>
              </w:rPr>
              <w:t>7</w:t>
            </w:r>
          </w:p>
        </w:tc>
        <w:tc>
          <w:tcPr>
            <w:tcW w:w="2519" w:type="dxa"/>
          </w:tcPr>
          <w:p w14:paraId="5E740CC6" w14:textId="30B28330"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53</w:t>
            </w:r>
          </w:p>
        </w:tc>
      </w:tr>
      <w:tr w:rsidR="005A13D8" w14:paraId="1D726802" w14:textId="77777777" w:rsidTr="005A13D8">
        <w:tc>
          <w:tcPr>
            <w:tcW w:w="2419" w:type="dxa"/>
          </w:tcPr>
          <w:p w14:paraId="13F7ECDF" w14:textId="1B270BD7"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0.76</w:t>
            </w:r>
            <w:r w:rsidR="007B751E">
              <w:rPr>
                <w:rFonts w:asciiTheme="minorBidi" w:hAnsiTheme="minorBidi" w:cs="B Mitra"/>
                <w:sz w:val="34"/>
                <w:szCs w:val="34"/>
                <w:lang w:bidi="fa-IR"/>
              </w:rPr>
              <w:t>5</w:t>
            </w:r>
          </w:p>
        </w:tc>
        <w:tc>
          <w:tcPr>
            <w:tcW w:w="2519" w:type="dxa"/>
          </w:tcPr>
          <w:p w14:paraId="2946D552" w14:textId="2F8DC7B5"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86</w:t>
            </w:r>
          </w:p>
        </w:tc>
      </w:tr>
      <w:tr w:rsidR="005A13D8" w14:paraId="51DAED4A" w14:textId="77777777" w:rsidTr="005A13D8">
        <w:tc>
          <w:tcPr>
            <w:tcW w:w="2419" w:type="dxa"/>
          </w:tcPr>
          <w:p w14:paraId="490CD790" w14:textId="43FDF66C" w:rsidR="005A13D8" w:rsidRDefault="007B751E" w:rsidP="005A13D8">
            <w:pPr>
              <w:bidi/>
              <w:jc w:val="center"/>
              <w:rPr>
                <w:rFonts w:asciiTheme="minorBidi" w:hAnsiTheme="minorBidi" w:cs="B Mitra"/>
                <w:sz w:val="34"/>
                <w:szCs w:val="34"/>
                <w:rtl/>
                <w:lang w:bidi="fa-IR"/>
              </w:rPr>
            </w:pPr>
            <w:r>
              <w:rPr>
                <w:rFonts w:asciiTheme="minorBidi" w:hAnsiTheme="minorBidi" w:cs="B Mitra"/>
                <w:sz w:val="34"/>
                <w:szCs w:val="34"/>
                <w:lang w:bidi="fa-IR"/>
              </w:rPr>
              <w:lastRenderedPageBreak/>
              <w:t>1.623</w:t>
            </w:r>
          </w:p>
        </w:tc>
        <w:tc>
          <w:tcPr>
            <w:tcW w:w="2519" w:type="dxa"/>
          </w:tcPr>
          <w:p w14:paraId="0CB68A0E" w14:textId="45C4D5CD" w:rsidR="005A13D8" w:rsidRDefault="005A13D8" w:rsidP="005A13D8">
            <w:pPr>
              <w:bidi/>
              <w:jc w:val="center"/>
              <w:rPr>
                <w:rFonts w:asciiTheme="minorBidi" w:hAnsiTheme="minorBidi" w:cs="B Mitra"/>
                <w:sz w:val="34"/>
                <w:szCs w:val="34"/>
                <w:rtl/>
                <w:lang w:bidi="fa-IR"/>
              </w:rPr>
            </w:pPr>
            <w:r>
              <w:rPr>
                <w:rFonts w:asciiTheme="minorBidi" w:hAnsiTheme="minorBidi" w:cs="B Mitra"/>
                <w:sz w:val="34"/>
                <w:szCs w:val="34"/>
                <w:lang w:bidi="fa-IR"/>
              </w:rPr>
              <w:t>177</w:t>
            </w:r>
          </w:p>
        </w:tc>
      </w:tr>
    </w:tbl>
    <w:p w14:paraId="1DF49E05" w14:textId="135BFBA2" w:rsidR="005A13D8" w:rsidRDefault="007B751E" w:rsidP="007B751E">
      <w:pPr>
        <w:bidi/>
        <w:rPr>
          <w:rFonts w:asciiTheme="minorBidi" w:hAnsiTheme="minorBidi" w:cs="B Mitra"/>
          <w:sz w:val="34"/>
          <w:szCs w:val="34"/>
          <w:lang w:bidi="fa-IR"/>
        </w:rPr>
      </w:pPr>
      <w:r>
        <w:rPr>
          <w:rFonts w:asciiTheme="minorBidi" w:hAnsiTheme="minorBidi" w:cs="B Mitra" w:hint="cs"/>
          <w:sz w:val="34"/>
          <w:szCs w:val="34"/>
          <w:rtl/>
          <w:lang w:bidi="fa-IR"/>
        </w:rPr>
        <w:t>پس نتیجه را بدست آوردیم.</w:t>
      </w:r>
    </w:p>
    <w:p w14:paraId="4AD12595" w14:textId="77777777" w:rsidR="008B3F1A" w:rsidRDefault="008B3F1A" w:rsidP="008B3F1A">
      <w:pPr>
        <w:bidi/>
        <w:rPr>
          <w:rFonts w:asciiTheme="minorBidi" w:hAnsiTheme="minorBidi" w:cs="B Mitra"/>
          <w:sz w:val="34"/>
          <w:szCs w:val="34"/>
          <w:rtl/>
          <w:lang w:bidi="fa-IR"/>
        </w:rPr>
      </w:pPr>
    </w:p>
    <w:p w14:paraId="3F2770EE" w14:textId="6A416FBD" w:rsidR="00876176" w:rsidRPr="00876176" w:rsidRDefault="00876176" w:rsidP="00876176">
      <w:pPr>
        <w:autoSpaceDE w:val="0"/>
        <w:autoSpaceDN w:val="0"/>
        <w:adjustRightInd w:val="0"/>
        <w:spacing w:after="0" w:line="240" w:lineRule="auto"/>
        <w:rPr>
          <w:rFonts w:ascii="BNazanin" w:cs="B Mitra"/>
          <w:sz w:val="34"/>
          <w:szCs w:val="34"/>
        </w:rPr>
      </w:pPr>
      <w:r>
        <w:rPr>
          <w:rFonts w:asciiTheme="minorBidi" w:hAnsiTheme="minorBidi" w:cs="B Mitra" w:hint="cs"/>
          <w:sz w:val="34"/>
          <w:szCs w:val="34"/>
          <w:rtl/>
          <w:lang w:bidi="fa-IR"/>
        </w:rPr>
        <w:t>۲</w:t>
      </w:r>
      <w:r w:rsidRPr="00876176">
        <w:rPr>
          <w:rFonts w:asciiTheme="minorBidi" w:hAnsiTheme="minorBidi" w:cs="B Mitra" w:hint="cs"/>
          <w:sz w:val="34"/>
          <w:szCs w:val="34"/>
          <w:rtl/>
          <w:lang w:bidi="fa-IR"/>
        </w:rPr>
        <w:t xml:space="preserve">. </w:t>
      </w:r>
      <w:r w:rsidRPr="00876176">
        <w:rPr>
          <w:rFonts w:ascii="BNazanin" w:cs="B Mitra" w:hint="cs"/>
          <w:sz w:val="34"/>
          <w:szCs w:val="34"/>
          <w:rtl/>
        </w:rPr>
        <w:t>با</w:t>
      </w:r>
      <w:r w:rsidRPr="00876176">
        <w:rPr>
          <w:rFonts w:ascii="BNazanin" w:cs="B Mitra"/>
          <w:sz w:val="34"/>
          <w:szCs w:val="34"/>
          <w:rtl/>
        </w:rPr>
        <w:t xml:space="preserve"> </w:t>
      </w:r>
      <w:r w:rsidRPr="00876176">
        <w:rPr>
          <w:rFonts w:ascii="BNazanin" w:cs="B Mitra" w:hint="cs"/>
          <w:sz w:val="34"/>
          <w:szCs w:val="34"/>
          <w:rtl/>
        </w:rPr>
        <w:t>استفاده</w:t>
      </w:r>
      <w:r w:rsidRPr="00876176">
        <w:rPr>
          <w:rFonts w:ascii="BNazanin" w:cs="B Mitra"/>
          <w:sz w:val="34"/>
          <w:szCs w:val="34"/>
          <w:rtl/>
        </w:rPr>
        <w:t xml:space="preserve"> </w:t>
      </w:r>
      <w:r w:rsidRPr="00876176">
        <w:rPr>
          <w:rFonts w:ascii="BNazanin" w:cs="B Mitra" w:hint="cs"/>
          <w:sz w:val="34"/>
          <w:szCs w:val="34"/>
          <w:rtl/>
        </w:rPr>
        <w:t>از</w:t>
      </w:r>
      <w:r w:rsidRPr="00876176">
        <w:rPr>
          <w:rFonts w:ascii="BNazanin" w:cs="B Mitra"/>
          <w:sz w:val="34"/>
          <w:szCs w:val="34"/>
          <w:rtl/>
        </w:rPr>
        <w:t xml:space="preserve"> </w:t>
      </w:r>
      <w:r w:rsidRPr="00876176">
        <w:rPr>
          <w:rFonts w:ascii="BNazanin" w:cs="B Mitra" w:hint="cs"/>
          <w:sz w:val="34"/>
          <w:szCs w:val="34"/>
          <w:rtl/>
        </w:rPr>
        <w:t>رابطه</w:t>
      </w:r>
      <w:r w:rsidRPr="00876176">
        <w:rPr>
          <w:rFonts w:ascii="BNazanin" w:cs="B Mitra"/>
          <w:sz w:val="34"/>
          <w:szCs w:val="34"/>
          <w:rtl/>
        </w:rPr>
        <w:t xml:space="preserve"> </w:t>
      </w:r>
      <w:r>
        <w:rPr>
          <w:rFonts w:ascii="BNazanin" w:cs="B Mitra" w:hint="cs"/>
          <w:sz w:val="34"/>
          <w:szCs w:val="34"/>
          <w:rtl/>
        </w:rPr>
        <w:t>۳</w:t>
      </w:r>
      <w:r w:rsidRPr="00876176">
        <w:rPr>
          <w:rFonts w:ascii="BNazanin" w:cs="B Mitra"/>
          <w:sz w:val="34"/>
          <w:szCs w:val="34"/>
          <w:rtl/>
        </w:rPr>
        <w:t xml:space="preserve"> </w:t>
      </w:r>
      <w:r w:rsidRPr="00876176">
        <w:rPr>
          <w:rFonts w:ascii="BNazanin" w:cs="B Mitra" w:hint="cs"/>
          <w:sz w:val="34"/>
          <w:szCs w:val="34"/>
          <w:rtl/>
        </w:rPr>
        <w:t>واگرایی</w:t>
      </w:r>
      <w:r w:rsidRPr="00876176">
        <w:rPr>
          <w:rFonts w:ascii="BNazanin" w:cs="B Mitra"/>
          <w:sz w:val="34"/>
          <w:szCs w:val="34"/>
          <w:rtl/>
        </w:rPr>
        <w:t xml:space="preserve"> </w:t>
      </w:r>
      <w:r w:rsidRPr="00876176">
        <w:rPr>
          <w:rFonts w:ascii="BNazanin" w:cs="B Mitra" w:hint="cs"/>
          <w:sz w:val="34"/>
          <w:szCs w:val="34"/>
          <w:rtl/>
        </w:rPr>
        <w:t>لیزر</w:t>
      </w:r>
      <w:r w:rsidRPr="00876176">
        <w:rPr>
          <w:rFonts w:ascii="BNazanin" w:cs="B Mitra"/>
          <w:sz w:val="34"/>
          <w:szCs w:val="34"/>
          <w:rtl/>
        </w:rPr>
        <w:t xml:space="preserve"> </w:t>
      </w:r>
      <w:r w:rsidRPr="00876176">
        <w:rPr>
          <w:rFonts w:ascii="BNazanin" w:cs="B Mitra" w:hint="cs"/>
          <w:sz w:val="34"/>
          <w:szCs w:val="34"/>
          <w:rtl/>
        </w:rPr>
        <w:t>را</w:t>
      </w:r>
      <w:r w:rsidRPr="00876176">
        <w:rPr>
          <w:rFonts w:ascii="BNazanin" w:cs="B Mitra"/>
          <w:sz w:val="34"/>
          <w:szCs w:val="34"/>
          <w:rtl/>
        </w:rPr>
        <w:t xml:space="preserve"> </w:t>
      </w:r>
      <w:r w:rsidRPr="00876176">
        <w:rPr>
          <w:rFonts w:ascii="BNazanin" w:cs="B Mitra" w:hint="cs"/>
          <w:sz w:val="34"/>
          <w:szCs w:val="34"/>
          <w:rtl/>
        </w:rPr>
        <w:t>محاسبه</w:t>
      </w:r>
      <w:r w:rsidRPr="00876176">
        <w:rPr>
          <w:rFonts w:ascii="BNazanin" w:cs="B Mitra"/>
          <w:sz w:val="34"/>
          <w:szCs w:val="34"/>
          <w:rtl/>
        </w:rPr>
        <w:t xml:space="preserve"> </w:t>
      </w:r>
      <w:r w:rsidRPr="00876176">
        <w:rPr>
          <w:rFonts w:ascii="BNazanin" w:cs="B Mitra" w:hint="cs"/>
          <w:sz w:val="34"/>
          <w:szCs w:val="34"/>
          <w:rtl/>
        </w:rPr>
        <w:t>کنید</w:t>
      </w:r>
      <w:r w:rsidRPr="00876176">
        <w:rPr>
          <w:rFonts w:ascii="BNazanin" w:cs="B Mitra"/>
          <w:sz w:val="34"/>
          <w:szCs w:val="34"/>
          <w:rtl/>
        </w:rPr>
        <w:t xml:space="preserve">. </w:t>
      </w:r>
      <w:r w:rsidRPr="00876176">
        <w:rPr>
          <w:rFonts w:ascii="BNazanin" w:cs="B Mitra" w:hint="cs"/>
          <w:sz w:val="34"/>
          <w:szCs w:val="34"/>
          <w:rtl/>
        </w:rPr>
        <w:t>حال</w:t>
      </w:r>
      <w:r w:rsidRPr="00876176">
        <w:rPr>
          <w:rFonts w:ascii="BNazanin" w:cs="B Mitra"/>
          <w:sz w:val="34"/>
          <w:szCs w:val="34"/>
          <w:rtl/>
        </w:rPr>
        <w:t xml:space="preserve"> </w:t>
      </w:r>
      <w:r w:rsidRPr="00876176">
        <w:rPr>
          <w:rFonts w:ascii="BNazanin" w:cs="B Mitra" w:hint="cs"/>
          <w:sz w:val="34"/>
          <w:szCs w:val="34"/>
          <w:rtl/>
        </w:rPr>
        <w:t>اندازه</w:t>
      </w:r>
      <w:r w:rsidRPr="00876176">
        <w:rPr>
          <w:rFonts w:ascii="BNazanin" w:cs="B Mitra"/>
          <w:sz w:val="34"/>
          <w:szCs w:val="34"/>
          <w:rtl/>
        </w:rPr>
        <w:t xml:space="preserve"> </w:t>
      </w:r>
      <w:r w:rsidRPr="00876176">
        <w:rPr>
          <w:rFonts w:ascii="BNazanin" w:cs="B Mitra" w:hint="cs"/>
          <w:sz w:val="34"/>
          <w:szCs w:val="34"/>
          <w:rtl/>
        </w:rPr>
        <w:t>کمره</w:t>
      </w:r>
      <w:r w:rsidRPr="00876176">
        <w:rPr>
          <w:rFonts w:ascii="BNazanin" w:cs="B Mitra"/>
          <w:sz w:val="34"/>
          <w:szCs w:val="34"/>
          <w:rtl/>
        </w:rPr>
        <w:t xml:space="preserve"> </w:t>
      </w:r>
      <w:r w:rsidRPr="00876176">
        <w:rPr>
          <w:rFonts w:ascii="BNazanin" w:cs="B Mitra" w:hint="cs"/>
          <w:sz w:val="34"/>
          <w:szCs w:val="34"/>
          <w:rtl/>
        </w:rPr>
        <w:t>باریکه</w:t>
      </w:r>
      <w:r w:rsidRPr="00876176">
        <w:rPr>
          <w:rFonts w:ascii="BNazanin" w:cs="B Mitra"/>
          <w:sz w:val="34"/>
          <w:szCs w:val="34"/>
          <w:rtl/>
        </w:rPr>
        <w:t xml:space="preserve"> </w:t>
      </w:r>
      <w:r w:rsidRPr="00876176">
        <w:rPr>
          <w:rFonts w:ascii="BNazanin" w:cs="B Mitra" w:hint="cs"/>
          <w:sz w:val="34"/>
          <w:szCs w:val="34"/>
          <w:rtl/>
        </w:rPr>
        <w:t>را</w:t>
      </w:r>
      <w:r w:rsidRPr="00876176">
        <w:rPr>
          <w:rFonts w:ascii="BNazanin" w:cs="B Mitra"/>
          <w:sz w:val="34"/>
          <w:szCs w:val="34"/>
          <w:rtl/>
        </w:rPr>
        <w:t xml:space="preserve"> </w:t>
      </w:r>
      <w:r w:rsidRPr="00876176">
        <w:rPr>
          <w:rFonts w:ascii="BNazanin" w:cs="B Mitra" w:hint="cs"/>
          <w:sz w:val="34"/>
          <w:szCs w:val="34"/>
          <w:rtl/>
        </w:rPr>
        <w:t>با</w:t>
      </w:r>
      <w:r w:rsidRPr="00876176">
        <w:rPr>
          <w:rFonts w:ascii="BNazanin" w:cs="B Mitra"/>
          <w:sz w:val="34"/>
          <w:szCs w:val="34"/>
          <w:rtl/>
        </w:rPr>
        <w:t xml:space="preserve"> </w:t>
      </w:r>
      <w:r w:rsidRPr="00876176">
        <w:rPr>
          <w:rFonts w:ascii="BNazanin" w:cs="B Mitra" w:hint="cs"/>
          <w:sz w:val="34"/>
          <w:szCs w:val="34"/>
          <w:rtl/>
        </w:rPr>
        <w:t>استفاده</w:t>
      </w:r>
      <w:r w:rsidRPr="00876176">
        <w:rPr>
          <w:rFonts w:ascii="BNazanin" w:cs="B Mitra"/>
          <w:sz w:val="34"/>
          <w:szCs w:val="34"/>
          <w:rtl/>
        </w:rPr>
        <w:t xml:space="preserve"> </w:t>
      </w:r>
      <w:r w:rsidRPr="00876176">
        <w:rPr>
          <w:rFonts w:ascii="BNazanin" w:cs="B Mitra" w:hint="cs"/>
          <w:sz w:val="34"/>
          <w:szCs w:val="34"/>
          <w:rtl/>
        </w:rPr>
        <w:t>از</w:t>
      </w:r>
      <w:r w:rsidRPr="00876176">
        <w:rPr>
          <w:rFonts w:ascii="BNazanin" w:cs="B Mitra"/>
          <w:sz w:val="34"/>
          <w:szCs w:val="34"/>
          <w:rtl/>
        </w:rPr>
        <w:t xml:space="preserve"> </w:t>
      </w:r>
      <w:r w:rsidRPr="00876176">
        <w:rPr>
          <w:rFonts w:ascii="BNazanin" w:cs="B Mitra" w:hint="cs"/>
          <w:sz w:val="34"/>
          <w:szCs w:val="34"/>
          <w:rtl/>
        </w:rPr>
        <w:t>مقدار</w:t>
      </w:r>
      <w:r w:rsidRPr="00876176">
        <w:rPr>
          <w:rFonts w:ascii="BNazanin" w:cs="B Mitra"/>
          <w:sz w:val="34"/>
          <w:szCs w:val="34"/>
          <w:rtl/>
        </w:rPr>
        <w:t xml:space="preserve"> </w:t>
      </w:r>
      <w:r w:rsidRPr="00876176">
        <w:rPr>
          <w:rFonts w:ascii="BNazanin" w:cs="B Mitra" w:hint="cs"/>
          <w:sz w:val="34"/>
          <w:szCs w:val="34"/>
          <w:rtl/>
        </w:rPr>
        <w:t>به</w:t>
      </w:r>
    </w:p>
    <w:p w14:paraId="3F28D9C9" w14:textId="549B93A7" w:rsidR="00876176" w:rsidRDefault="00876176" w:rsidP="00876176">
      <w:pPr>
        <w:bidi/>
        <w:rPr>
          <w:rFonts w:ascii="BNazanin" w:cs="B Mitra"/>
          <w:sz w:val="34"/>
          <w:szCs w:val="34"/>
        </w:rPr>
      </w:pPr>
      <w:r w:rsidRPr="00876176">
        <w:rPr>
          <w:rFonts w:ascii="BNazanin" w:cs="B Mitra" w:hint="cs"/>
          <w:sz w:val="34"/>
          <w:szCs w:val="34"/>
          <w:rtl/>
        </w:rPr>
        <w:t>دست</w:t>
      </w:r>
      <w:r w:rsidRPr="00876176">
        <w:rPr>
          <w:rFonts w:ascii="BNazanin" w:cs="B Mitra"/>
          <w:sz w:val="34"/>
          <w:szCs w:val="34"/>
          <w:rtl/>
        </w:rPr>
        <w:t xml:space="preserve"> </w:t>
      </w:r>
      <w:r w:rsidRPr="00876176">
        <w:rPr>
          <w:rFonts w:ascii="BNazanin" w:cs="B Mitra" w:hint="cs"/>
          <w:sz w:val="34"/>
          <w:szCs w:val="34"/>
          <w:rtl/>
        </w:rPr>
        <w:t>آمده</w:t>
      </w:r>
      <w:r w:rsidRPr="00876176">
        <w:rPr>
          <w:rFonts w:ascii="BNazanin" w:cs="B Mitra"/>
          <w:sz w:val="34"/>
          <w:szCs w:val="34"/>
          <w:rtl/>
        </w:rPr>
        <w:t xml:space="preserve"> </w:t>
      </w:r>
      <w:r w:rsidRPr="00876176">
        <w:rPr>
          <w:rFonts w:ascii="BNazanin" w:cs="B Mitra" w:hint="cs"/>
          <w:sz w:val="34"/>
          <w:szCs w:val="34"/>
          <w:rtl/>
        </w:rPr>
        <w:t>برای</w:t>
      </w:r>
      <w:r w:rsidRPr="00876176">
        <w:rPr>
          <w:rFonts w:ascii="BNazanin" w:cs="B Mitra"/>
          <w:sz w:val="34"/>
          <w:szCs w:val="34"/>
          <w:rtl/>
        </w:rPr>
        <w:t xml:space="preserve"> </w:t>
      </w:r>
      <w:r w:rsidRPr="00876176">
        <w:rPr>
          <w:rFonts w:ascii="BNazanin" w:cs="B Mitra" w:hint="cs"/>
          <w:sz w:val="34"/>
          <w:szCs w:val="34"/>
          <w:rtl/>
        </w:rPr>
        <w:t>واگرایی</w:t>
      </w:r>
      <w:r w:rsidRPr="00876176">
        <w:rPr>
          <w:rFonts w:ascii="BNazanin" w:cs="B Mitra"/>
          <w:sz w:val="34"/>
          <w:szCs w:val="34"/>
          <w:rtl/>
        </w:rPr>
        <w:t xml:space="preserve"> </w:t>
      </w:r>
      <w:r w:rsidRPr="00876176">
        <w:rPr>
          <w:rFonts w:ascii="BNazanin" w:cs="B Mitra" w:hint="cs"/>
          <w:sz w:val="34"/>
          <w:szCs w:val="34"/>
          <w:rtl/>
        </w:rPr>
        <w:t>باریکه</w:t>
      </w:r>
      <w:r w:rsidRPr="00876176">
        <w:rPr>
          <w:rFonts w:ascii="BNazanin" w:cs="B Mitra"/>
          <w:sz w:val="34"/>
          <w:szCs w:val="34"/>
          <w:rtl/>
        </w:rPr>
        <w:t xml:space="preserve"> </w:t>
      </w:r>
      <w:r w:rsidRPr="00876176">
        <w:rPr>
          <w:rFonts w:ascii="BNazanin" w:cs="B Mitra" w:hint="cs"/>
          <w:sz w:val="34"/>
          <w:szCs w:val="34"/>
          <w:rtl/>
        </w:rPr>
        <w:t>بدست</w:t>
      </w:r>
      <w:r w:rsidRPr="00876176">
        <w:rPr>
          <w:rFonts w:ascii="BNazanin" w:cs="B Mitra"/>
          <w:sz w:val="34"/>
          <w:szCs w:val="34"/>
          <w:rtl/>
        </w:rPr>
        <w:t xml:space="preserve"> </w:t>
      </w:r>
      <w:r w:rsidRPr="00876176">
        <w:rPr>
          <w:rFonts w:ascii="BNazanin" w:cs="B Mitra" w:hint="cs"/>
          <w:sz w:val="34"/>
          <w:szCs w:val="34"/>
          <w:rtl/>
        </w:rPr>
        <w:t>آورید</w:t>
      </w:r>
      <w:r>
        <w:rPr>
          <w:rFonts w:ascii="BNazanin" w:cs="B Mitra" w:hint="cs"/>
          <w:sz w:val="34"/>
          <w:szCs w:val="34"/>
          <w:rtl/>
        </w:rPr>
        <w:t>.</w:t>
      </w:r>
    </w:p>
    <w:p w14:paraId="6F7C554B" w14:textId="77777777" w:rsidR="008B3F1A" w:rsidRDefault="008B3F1A" w:rsidP="008B3F1A">
      <w:pPr>
        <w:bidi/>
        <w:rPr>
          <w:rFonts w:ascii="BNazanin" w:cs="B Mitra"/>
          <w:sz w:val="34"/>
          <w:szCs w:val="34"/>
          <w:rtl/>
        </w:rPr>
      </w:pPr>
    </w:p>
    <w:p w14:paraId="659D0668" w14:textId="553E6DFA" w:rsidR="00876176" w:rsidRDefault="00876176" w:rsidP="00876176">
      <w:pPr>
        <w:bidi/>
        <w:rPr>
          <w:rFonts w:ascii="BNazanin" w:eastAsiaTheme="minorEastAsia" w:cs="B Mitra"/>
          <w:sz w:val="34"/>
          <w:szCs w:val="34"/>
          <w:rtl/>
          <w:lang w:bidi="fa-IR"/>
        </w:rPr>
      </w:pPr>
      <w:r>
        <w:rPr>
          <w:rFonts w:ascii="BNazanin" w:cs="B Mitra" w:hint="cs"/>
          <w:sz w:val="34"/>
          <w:szCs w:val="34"/>
          <w:rtl/>
        </w:rPr>
        <w:t xml:space="preserve">رابطه ۳ یعنی </w:t>
      </w:r>
      <m:oMath>
        <m:r>
          <w:rPr>
            <w:rFonts w:ascii="Cambria Math" w:hAnsi="Cambria Math" w:cs="Cambria Math" w:hint="cs"/>
            <w:sz w:val="34"/>
            <w:szCs w:val="34"/>
            <w:rtl/>
          </w:rPr>
          <m:t>θ</m:t>
        </m:r>
        <m:r>
          <w:rPr>
            <w:rFonts w:ascii="Cambria Math" w:hAnsi="Cambria Math" w:cs="B Mitra"/>
            <w:sz w:val="34"/>
            <w:szCs w:val="34"/>
          </w:rPr>
          <m:t>=</m:t>
        </m:r>
        <m:sSup>
          <m:sSupPr>
            <m:ctrlPr>
              <w:rPr>
                <w:rFonts w:ascii="Cambria Math" w:hAnsi="Cambria Math" w:cs="B Mitra"/>
                <w:i/>
                <w:sz w:val="34"/>
                <w:szCs w:val="34"/>
              </w:rPr>
            </m:ctrlPr>
          </m:sSupPr>
          <m:e>
            <m:r>
              <w:rPr>
                <w:rFonts w:ascii="Cambria Math" w:hAnsi="Cambria Math" w:cs="B Mitra"/>
                <w:sz w:val="34"/>
                <w:szCs w:val="34"/>
              </w:rPr>
              <m:t>tan</m:t>
            </m:r>
          </m:e>
          <m:sup>
            <m:r>
              <w:rPr>
                <w:rFonts w:ascii="Cambria Math" w:hAnsi="Cambria Math" w:cs="B Mitra"/>
                <w:sz w:val="34"/>
                <w:szCs w:val="34"/>
              </w:rPr>
              <m:t>-1</m:t>
            </m:r>
          </m:sup>
        </m:sSup>
        <m:r>
          <w:rPr>
            <w:rFonts w:ascii="Cambria Math" w:hAnsi="Cambria Math" w:cs="B Mitra"/>
            <w:sz w:val="34"/>
            <w:szCs w:val="34"/>
          </w:rPr>
          <m:t>(</m:t>
        </m:r>
        <m:f>
          <m:fPr>
            <m:ctrlPr>
              <w:rPr>
                <w:rFonts w:ascii="Cambria Math" w:hAnsi="Cambria Math" w:cs="B Mitra"/>
                <w:i/>
                <w:sz w:val="34"/>
                <w:szCs w:val="34"/>
              </w:rPr>
            </m:ctrlPr>
          </m:fPr>
          <m:num>
            <m:r>
              <w:rPr>
                <w:rFonts w:ascii="Cambria Math" w:hAnsi="Cambria Math" w:cs="B Mitra"/>
                <w:sz w:val="34"/>
                <w:szCs w:val="34"/>
              </w:rPr>
              <m:t>w</m:t>
            </m:r>
            <m:d>
              <m:dPr>
                <m:ctrlPr>
                  <w:rPr>
                    <w:rFonts w:ascii="Cambria Math" w:hAnsi="Cambria Math" w:cs="B Mitra"/>
                    <w:i/>
                    <w:sz w:val="34"/>
                    <w:szCs w:val="34"/>
                  </w:rPr>
                </m:ctrlPr>
              </m:dPr>
              <m:e>
                <m:sSub>
                  <m:sSubPr>
                    <m:ctrlPr>
                      <w:rPr>
                        <w:rFonts w:ascii="Cambria Math" w:hAnsi="Cambria Math" w:cs="B Mitra"/>
                        <w:i/>
                        <w:sz w:val="34"/>
                        <w:szCs w:val="34"/>
                      </w:rPr>
                    </m:ctrlPr>
                  </m:sSubPr>
                  <m:e>
                    <m:r>
                      <w:rPr>
                        <w:rFonts w:ascii="Cambria Math" w:hAnsi="Cambria Math" w:cs="B Mitra"/>
                        <w:sz w:val="34"/>
                        <w:szCs w:val="34"/>
                      </w:rPr>
                      <m:t>z</m:t>
                    </m:r>
                  </m:e>
                  <m:sub>
                    <m:r>
                      <w:rPr>
                        <w:rFonts w:ascii="Cambria Math" w:hAnsi="Cambria Math" w:cs="B Mitra"/>
                        <w:sz w:val="34"/>
                        <w:szCs w:val="34"/>
                      </w:rPr>
                      <m:t>2</m:t>
                    </m:r>
                  </m:sub>
                </m:sSub>
              </m:e>
            </m:d>
            <m:r>
              <w:rPr>
                <w:rFonts w:ascii="Cambria Math" w:hAnsi="Cambria Math" w:cs="B Mitra"/>
                <w:sz w:val="34"/>
                <w:szCs w:val="34"/>
              </w:rPr>
              <m:t>- w(</m:t>
            </m:r>
            <m:sSub>
              <m:sSubPr>
                <m:ctrlPr>
                  <w:rPr>
                    <w:rFonts w:ascii="Cambria Math" w:hAnsi="Cambria Math" w:cs="B Mitra"/>
                    <w:i/>
                    <w:sz w:val="34"/>
                    <w:szCs w:val="34"/>
                  </w:rPr>
                </m:ctrlPr>
              </m:sSubPr>
              <m:e>
                <m:r>
                  <w:rPr>
                    <w:rFonts w:ascii="Cambria Math" w:hAnsi="Cambria Math" w:cs="B Mitra"/>
                    <w:sz w:val="34"/>
                    <w:szCs w:val="34"/>
                  </w:rPr>
                  <m:t>z</m:t>
                </m:r>
              </m:e>
              <m:sub>
                <m:r>
                  <w:rPr>
                    <w:rFonts w:ascii="Cambria Math" w:hAnsi="Cambria Math" w:cs="B Mitra"/>
                    <w:sz w:val="34"/>
                    <w:szCs w:val="34"/>
                  </w:rPr>
                  <m:t>1</m:t>
                </m:r>
              </m:sub>
            </m:sSub>
            <m:r>
              <w:rPr>
                <w:rFonts w:ascii="Cambria Math" w:hAnsi="Cambria Math" w:cs="B Mitra"/>
                <w:sz w:val="34"/>
                <w:szCs w:val="34"/>
              </w:rPr>
              <m:t>)</m:t>
            </m:r>
          </m:num>
          <m:den>
            <m:sSub>
              <m:sSubPr>
                <m:ctrlPr>
                  <w:rPr>
                    <w:rFonts w:ascii="Cambria Math" w:hAnsi="Cambria Math" w:cs="B Mitra"/>
                    <w:i/>
                    <w:sz w:val="34"/>
                    <w:szCs w:val="34"/>
                  </w:rPr>
                </m:ctrlPr>
              </m:sSubPr>
              <m:e>
                <m:r>
                  <w:rPr>
                    <w:rFonts w:ascii="Cambria Math" w:hAnsi="Cambria Math" w:cs="B Mitra"/>
                    <w:sz w:val="34"/>
                    <w:szCs w:val="34"/>
                  </w:rPr>
                  <m:t>z</m:t>
                </m:r>
              </m:e>
              <m:sub>
                <m:r>
                  <w:rPr>
                    <w:rFonts w:ascii="Cambria Math" w:hAnsi="Cambria Math" w:cs="B Mitra"/>
                    <w:sz w:val="34"/>
                    <w:szCs w:val="34"/>
                  </w:rPr>
                  <m:t>2</m:t>
                </m:r>
              </m:sub>
            </m:sSub>
            <m:r>
              <w:rPr>
                <w:rFonts w:ascii="Cambria Math" w:hAnsi="Cambria Math" w:cs="B Mitra"/>
                <w:sz w:val="34"/>
                <w:szCs w:val="34"/>
              </w:rPr>
              <m:t xml:space="preserve">- </m:t>
            </m:r>
            <m:sSub>
              <m:sSubPr>
                <m:ctrlPr>
                  <w:rPr>
                    <w:rFonts w:ascii="Cambria Math" w:hAnsi="Cambria Math" w:cs="B Mitra"/>
                    <w:i/>
                    <w:sz w:val="34"/>
                    <w:szCs w:val="34"/>
                  </w:rPr>
                </m:ctrlPr>
              </m:sSubPr>
              <m:e>
                <m:r>
                  <w:rPr>
                    <w:rFonts w:ascii="Cambria Math" w:hAnsi="Cambria Math" w:cs="B Mitra"/>
                    <w:sz w:val="34"/>
                    <w:szCs w:val="34"/>
                  </w:rPr>
                  <m:t>z</m:t>
                </m:r>
              </m:e>
              <m:sub>
                <m:r>
                  <w:rPr>
                    <w:rFonts w:ascii="Cambria Math" w:hAnsi="Cambria Math" w:cs="B Mitra"/>
                    <w:sz w:val="34"/>
                    <w:szCs w:val="34"/>
                  </w:rPr>
                  <m:t>1</m:t>
                </m:r>
              </m:sub>
            </m:sSub>
          </m:den>
        </m:f>
        <m:r>
          <w:rPr>
            <w:rFonts w:ascii="Cambria Math" w:hAnsi="Cambria Math" w:cs="B Mitra"/>
            <w:sz w:val="34"/>
            <w:szCs w:val="34"/>
          </w:rPr>
          <m:t>)</m:t>
        </m:r>
      </m:oMath>
      <w:r>
        <w:rPr>
          <w:rFonts w:ascii="BNazanin" w:eastAsiaTheme="minorEastAsia" w:cs="B Mitra"/>
          <w:sz w:val="34"/>
          <w:szCs w:val="34"/>
        </w:rPr>
        <w:t xml:space="preserve"> </w:t>
      </w:r>
      <w:r>
        <w:rPr>
          <w:rFonts w:ascii="BNazanin" w:eastAsiaTheme="minorEastAsia" w:cs="B Mitra" w:hint="cs"/>
          <w:sz w:val="34"/>
          <w:szCs w:val="34"/>
          <w:rtl/>
          <w:lang w:bidi="fa-IR"/>
        </w:rPr>
        <w:t xml:space="preserve"> را استفاده می کنیم و برای هر جفت از اعداد بالا می توان واگرایی را حساب کرد. کاری که من کرده ام این است که با زوج های مختلف واگرایی را حساب کردم و میانگین گرفتم.</w:t>
      </w:r>
    </w:p>
    <w:p w14:paraId="570DE157" w14:textId="4595DA61" w:rsidR="00876176" w:rsidRDefault="00876176" w:rsidP="00876176">
      <w:pPr>
        <w:bidi/>
        <w:rPr>
          <w:rFonts w:ascii="BNazanin" w:eastAsiaTheme="minorEastAsia" w:cs="B Mitra"/>
          <w:sz w:val="34"/>
          <w:szCs w:val="34"/>
          <w:rtl/>
          <w:lang w:bidi="fa-IR"/>
        </w:rPr>
      </w:pPr>
      <w:r>
        <w:rPr>
          <w:rFonts w:ascii="BNazanin" w:eastAsiaTheme="minorEastAsia" w:cs="B Mitra" w:hint="cs"/>
          <w:sz w:val="34"/>
          <w:szCs w:val="34"/>
          <w:rtl/>
          <w:lang w:bidi="fa-IR"/>
        </w:rPr>
        <w:t>چند نمونه را ببینید:</w:t>
      </w:r>
    </w:p>
    <w:p w14:paraId="20E7A650" w14:textId="0EA0C064" w:rsidR="00876176" w:rsidRPr="00D4770E" w:rsidRDefault="00DA2C0A" w:rsidP="00876176">
      <w:pPr>
        <w:bidi/>
        <w:jc w:val="right"/>
        <w:rPr>
          <w:rFonts w:ascii="BNazanin" w:eastAsiaTheme="minorEastAsia" w:cs="B Mitra"/>
          <w:i/>
          <w:sz w:val="34"/>
          <w:szCs w:val="34"/>
        </w:rPr>
      </w:pPr>
      <m:oMathPara>
        <m:oMath>
          <m:sSub>
            <m:sSubPr>
              <m:ctrlPr>
                <w:rPr>
                  <w:rFonts w:ascii="Cambria Math" w:hAnsi="Cambria Math" w:cs="Cambria Math"/>
                  <w:i/>
                  <w:sz w:val="34"/>
                  <w:szCs w:val="34"/>
                </w:rPr>
              </m:ctrlPr>
            </m:sSubPr>
            <m:e>
              <m:r>
                <w:rPr>
                  <w:rFonts w:ascii="Cambria Math" w:hAnsi="Cambria Math" w:cs="Cambria Math" w:hint="cs"/>
                  <w:sz w:val="34"/>
                  <w:szCs w:val="34"/>
                  <w:rtl/>
                </w:rPr>
                <m:t>θ</m:t>
              </m:r>
            </m:e>
            <m:sub>
              <m:r>
                <w:rPr>
                  <w:rFonts w:ascii="Cambria Math" w:hAnsi="Cambria Math" w:cs="Cambria Math"/>
                  <w:sz w:val="34"/>
                  <w:szCs w:val="34"/>
                </w:rPr>
                <m:t>1</m:t>
              </m:r>
            </m:sub>
          </m:sSub>
          <m:r>
            <w:rPr>
              <w:rFonts w:ascii="Cambria Math" w:hAnsi="Cambria Math" w:cs="B Mitra"/>
              <w:sz w:val="34"/>
              <w:szCs w:val="34"/>
            </w:rPr>
            <m:t>=</m:t>
          </m:r>
          <m:sSup>
            <m:sSupPr>
              <m:ctrlPr>
                <w:rPr>
                  <w:rFonts w:ascii="Cambria Math" w:hAnsi="Cambria Math" w:cs="B Mitra"/>
                  <w:i/>
                  <w:sz w:val="34"/>
                  <w:szCs w:val="34"/>
                </w:rPr>
              </m:ctrlPr>
            </m:sSupPr>
            <m:e>
              <m:r>
                <w:rPr>
                  <w:rFonts w:ascii="Cambria Math" w:hAnsi="Cambria Math" w:cs="B Mitra"/>
                  <w:sz w:val="34"/>
                  <w:szCs w:val="34"/>
                </w:rPr>
                <m:t>tan</m:t>
              </m:r>
            </m:e>
            <m:sup>
              <m:r>
                <w:rPr>
                  <w:rFonts w:ascii="Cambria Math" w:hAnsi="Cambria Math" w:cs="B Mitra"/>
                  <w:sz w:val="34"/>
                  <w:szCs w:val="34"/>
                </w:rPr>
                <m:t>-1</m:t>
              </m:r>
            </m:sup>
          </m:sSup>
          <m:d>
            <m:dPr>
              <m:ctrlPr>
                <w:rPr>
                  <w:rFonts w:ascii="Cambria Math" w:hAnsi="Cambria Math" w:cs="B Mitra"/>
                  <w:i/>
                  <w:sz w:val="34"/>
                  <w:szCs w:val="34"/>
                </w:rPr>
              </m:ctrlPr>
            </m:dPr>
            <m:e>
              <m:f>
                <m:fPr>
                  <m:ctrlPr>
                    <w:rPr>
                      <w:rFonts w:ascii="Cambria Math" w:hAnsi="Cambria Math" w:cs="B Mitra"/>
                      <w:i/>
                      <w:sz w:val="34"/>
                      <w:szCs w:val="34"/>
                    </w:rPr>
                  </m:ctrlPr>
                </m:fPr>
                <m:num>
                  <m:r>
                    <w:rPr>
                      <w:rFonts w:ascii="Cambria Math" w:hAnsi="Cambria Math" w:cs="B Mitra"/>
                      <w:sz w:val="34"/>
                      <w:szCs w:val="34"/>
                    </w:rPr>
                    <m:t>0.484- 0.359</m:t>
                  </m:r>
                </m:num>
                <m:den>
                  <m:r>
                    <w:rPr>
                      <w:rFonts w:ascii="Cambria Math" w:hAnsi="Cambria Math" w:cs="B Mitra"/>
                      <w:sz w:val="34"/>
                      <w:szCs w:val="34"/>
                    </w:rPr>
                    <m:t>32.6-16</m:t>
                  </m:r>
                </m:den>
              </m:f>
            </m:e>
          </m:d>
          <m:r>
            <w:rPr>
              <w:rFonts w:ascii="Cambria Math" w:hAnsi="Cambria Math" w:cs="B Mitra"/>
              <w:sz w:val="34"/>
              <w:szCs w:val="34"/>
            </w:rPr>
            <m:t>=0.00753 rad=1.35 deg</m:t>
          </m:r>
        </m:oMath>
      </m:oMathPara>
    </w:p>
    <w:p w14:paraId="7D361776" w14:textId="4C2CC399" w:rsidR="00D4770E" w:rsidRPr="00876176" w:rsidRDefault="00DA2C0A" w:rsidP="00D4770E">
      <w:pPr>
        <w:bidi/>
        <w:jc w:val="right"/>
        <w:rPr>
          <w:rFonts w:ascii="BNazanin" w:cs="B Mitra"/>
          <w:i/>
          <w:sz w:val="34"/>
          <w:szCs w:val="34"/>
          <w:lang w:bidi="fa-IR"/>
        </w:rPr>
      </w:pPr>
      <m:oMathPara>
        <m:oMath>
          <m:sSub>
            <m:sSubPr>
              <m:ctrlPr>
                <w:rPr>
                  <w:rFonts w:ascii="Cambria Math" w:hAnsi="Cambria Math" w:cs="Cambria Math"/>
                  <w:i/>
                  <w:sz w:val="34"/>
                  <w:szCs w:val="34"/>
                </w:rPr>
              </m:ctrlPr>
            </m:sSubPr>
            <m:e>
              <m:r>
                <w:rPr>
                  <w:rFonts w:ascii="Cambria Math" w:hAnsi="Cambria Math" w:cs="Cambria Math" w:hint="cs"/>
                  <w:sz w:val="34"/>
                  <w:szCs w:val="34"/>
                  <w:rtl/>
                </w:rPr>
                <m:t>θ</m:t>
              </m:r>
            </m:e>
            <m:sub>
              <m:r>
                <w:rPr>
                  <w:rFonts w:ascii="Cambria Math" w:hAnsi="Cambria Math" w:cs="Cambria Math"/>
                  <w:sz w:val="34"/>
                  <w:szCs w:val="34"/>
                </w:rPr>
                <m:t>2</m:t>
              </m:r>
            </m:sub>
          </m:sSub>
          <m:r>
            <w:rPr>
              <w:rFonts w:ascii="Cambria Math" w:hAnsi="Cambria Math" w:cs="B Mitra"/>
              <w:sz w:val="34"/>
              <w:szCs w:val="34"/>
            </w:rPr>
            <m:t>=</m:t>
          </m:r>
          <m:sSup>
            <m:sSupPr>
              <m:ctrlPr>
                <w:rPr>
                  <w:rFonts w:ascii="Cambria Math" w:hAnsi="Cambria Math" w:cs="B Mitra"/>
                  <w:i/>
                  <w:sz w:val="34"/>
                  <w:szCs w:val="34"/>
                </w:rPr>
              </m:ctrlPr>
            </m:sSupPr>
            <m:e>
              <m:r>
                <w:rPr>
                  <w:rFonts w:ascii="Cambria Math" w:hAnsi="Cambria Math" w:cs="B Mitra"/>
                  <w:sz w:val="34"/>
                  <w:szCs w:val="34"/>
                </w:rPr>
                <m:t>tan</m:t>
              </m:r>
            </m:e>
            <m:sup>
              <m:r>
                <w:rPr>
                  <w:rFonts w:ascii="Cambria Math" w:hAnsi="Cambria Math" w:cs="B Mitra"/>
                  <w:sz w:val="34"/>
                  <w:szCs w:val="34"/>
                </w:rPr>
                <m:t>-1</m:t>
              </m:r>
            </m:sup>
          </m:sSup>
          <m:d>
            <m:dPr>
              <m:ctrlPr>
                <w:rPr>
                  <w:rFonts w:ascii="Cambria Math" w:hAnsi="Cambria Math" w:cs="B Mitra"/>
                  <w:i/>
                  <w:sz w:val="34"/>
                  <w:szCs w:val="34"/>
                </w:rPr>
              </m:ctrlPr>
            </m:dPr>
            <m:e>
              <m:f>
                <m:fPr>
                  <m:ctrlPr>
                    <w:rPr>
                      <w:rFonts w:ascii="Cambria Math" w:hAnsi="Cambria Math" w:cs="B Mitra"/>
                      <w:i/>
                      <w:sz w:val="34"/>
                      <w:szCs w:val="34"/>
                    </w:rPr>
                  </m:ctrlPr>
                </m:fPr>
                <m:num>
                  <m:r>
                    <w:rPr>
                      <w:rFonts w:ascii="Cambria Math" w:hAnsi="Cambria Math" w:cs="B Mitra"/>
                      <w:sz w:val="34"/>
                      <w:szCs w:val="34"/>
                    </w:rPr>
                    <m:t>1.623- 0.617</m:t>
                  </m:r>
                </m:num>
                <m:den>
                  <m:r>
                    <w:rPr>
                      <w:rFonts w:ascii="Cambria Math" w:hAnsi="Cambria Math" w:cs="B Mitra"/>
                      <w:sz w:val="34"/>
                      <w:szCs w:val="34"/>
                    </w:rPr>
                    <m:t>177-53</m:t>
                  </m:r>
                </m:den>
              </m:f>
            </m:e>
          </m:d>
          <m:r>
            <w:rPr>
              <w:rFonts w:ascii="Cambria Math" w:hAnsi="Cambria Math" w:cs="B Mitra"/>
              <w:sz w:val="34"/>
              <w:szCs w:val="34"/>
            </w:rPr>
            <m:t>=0.00811 rad=1.46 deg</m:t>
          </m:r>
        </m:oMath>
      </m:oMathPara>
    </w:p>
    <w:p w14:paraId="4801841D" w14:textId="4D0EA63B" w:rsidR="00D4770E" w:rsidRDefault="00D4770E" w:rsidP="00D4770E">
      <w:pPr>
        <w:bidi/>
        <w:rPr>
          <w:rFonts w:ascii="BNazanin" w:cs="B Mitra"/>
          <w:i/>
          <w:sz w:val="34"/>
          <w:szCs w:val="34"/>
          <w:rtl/>
          <w:lang w:bidi="fa-IR"/>
        </w:rPr>
      </w:pPr>
      <w:r>
        <w:rPr>
          <w:rFonts w:ascii="BNazanin" w:cs="B Mitra" w:hint="cs"/>
          <w:i/>
          <w:sz w:val="34"/>
          <w:szCs w:val="34"/>
          <w:rtl/>
          <w:lang w:bidi="fa-IR"/>
        </w:rPr>
        <w:t>با میانگین گرفتن</w:t>
      </w:r>
      <w:r>
        <w:rPr>
          <w:rFonts w:ascii="BNazanin" w:cs="B Mitra"/>
          <w:i/>
          <w:sz w:val="34"/>
          <w:szCs w:val="34"/>
          <w:lang w:bidi="fa-IR"/>
        </w:rPr>
        <w:t xml:space="preserve"> </w:t>
      </w:r>
      <w:r>
        <w:rPr>
          <w:rFonts w:ascii="BNazanin" w:cs="B Mitra" w:hint="cs"/>
          <w:i/>
          <w:sz w:val="34"/>
          <w:szCs w:val="34"/>
          <w:rtl/>
          <w:lang w:bidi="fa-IR"/>
        </w:rPr>
        <w:t>روی هشت تا از این مقادیر به این مقدار برای واگرایی می رسیم:</w:t>
      </w:r>
    </w:p>
    <w:p w14:paraId="5182D593" w14:textId="1D26B218" w:rsidR="00D4770E" w:rsidRPr="00D4770E" w:rsidRDefault="00DA2C0A" w:rsidP="00D4770E">
      <w:pPr>
        <w:bidi/>
        <w:jc w:val="right"/>
        <w:rPr>
          <w:rFonts w:ascii="BNazanin" w:eastAsiaTheme="minorEastAsia" w:cs="B Mitra"/>
          <w:i/>
          <w:sz w:val="34"/>
          <w:szCs w:val="34"/>
          <w:rtl/>
        </w:rPr>
      </w:pPr>
      <m:oMathPara>
        <m:oMath>
          <m:sSub>
            <m:sSubPr>
              <m:ctrlPr>
                <w:rPr>
                  <w:rFonts w:ascii="Cambria Math" w:hAnsi="Cambria Math" w:cs="Cambria Math"/>
                  <w:i/>
                  <w:sz w:val="34"/>
                  <w:szCs w:val="34"/>
                </w:rPr>
              </m:ctrlPr>
            </m:sSubPr>
            <m:e>
              <m:r>
                <w:rPr>
                  <w:rFonts w:ascii="Cambria Math" w:hAnsi="Cambria Math" w:cs="Cambria Math" w:hint="cs"/>
                  <w:sz w:val="34"/>
                  <w:szCs w:val="34"/>
                  <w:rtl/>
                </w:rPr>
                <m:t>θ</m:t>
              </m:r>
            </m:e>
            <m:sub>
              <m:r>
                <w:rPr>
                  <w:rFonts w:ascii="Cambria Math" w:hAnsi="Cambria Math" w:cs="Times New Roman"/>
                  <w:sz w:val="34"/>
                  <w:szCs w:val="34"/>
                </w:rPr>
                <m:t>ave</m:t>
              </m:r>
            </m:sub>
          </m:sSub>
          <m:r>
            <w:rPr>
              <w:rFonts w:ascii="Cambria Math" w:hAnsi="Cambria Math" w:cs="Cambria Math"/>
              <w:sz w:val="34"/>
              <w:szCs w:val="34"/>
            </w:rPr>
            <m:t>=1.44 deg</m:t>
          </m:r>
        </m:oMath>
      </m:oMathPara>
    </w:p>
    <w:p w14:paraId="708B1224" w14:textId="0AC632F2" w:rsidR="00D4770E" w:rsidRDefault="00D4770E" w:rsidP="00D4770E">
      <w:pPr>
        <w:bidi/>
        <w:rPr>
          <w:rFonts w:ascii="BNazanin" w:eastAsiaTheme="minorEastAsia" w:cs="B Mitra"/>
          <w:i/>
          <w:sz w:val="34"/>
          <w:szCs w:val="34"/>
          <w:lang w:bidi="fa-IR"/>
        </w:rPr>
      </w:pPr>
      <w:r>
        <w:rPr>
          <w:rFonts w:ascii="BNazanin" w:eastAsiaTheme="minorEastAsia" w:cs="B Mitra" w:hint="cs"/>
          <w:i/>
          <w:sz w:val="34"/>
          <w:szCs w:val="34"/>
          <w:rtl/>
        </w:rPr>
        <w:t xml:space="preserve">کمره باریکه یا همان </w:t>
      </w:r>
      <m:oMath>
        <m:sSub>
          <m:sSubPr>
            <m:ctrlPr>
              <w:rPr>
                <w:rFonts w:ascii="Cambria Math" w:eastAsiaTheme="minorEastAsia" w:hAnsi="Cambria Math" w:cs="B Mitra"/>
                <w:i/>
                <w:sz w:val="34"/>
                <w:szCs w:val="34"/>
              </w:rPr>
            </m:ctrlPr>
          </m:sSubPr>
          <m:e>
            <m:r>
              <w:rPr>
                <w:rFonts w:ascii="Cambria Math" w:eastAsiaTheme="minorEastAsia" w:hAnsi="Cambria Math" w:cs="B Mitra"/>
                <w:sz w:val="34"/>
                <w:szCs w:val="34"/>
              </w:rPr>
              <m:t>w</m:t>
            </m:r>
          </m:e>
          <m:sub>
            <m:r>
              <w:rPr>
                <w:rFonts w:ascii="Cambria Math" w:eastAsiaTheme="minorEastAsia" w:hAnsi="Cambria Math" w:cs="B Mitra"/>
                <w:sz w:val="34"/>
                <w:szCs w:val="34"/>
              </w:rPr>
              <m:t>0</m:t>
            </m:r>
          </m:sub>
        </m:sSub>
      </m:oMath>
      <w:r>
        <w:rPr>
          <w:rFonts w:ascii="BNazanin" w:eastAsiaTheme="minorEastAsia" w:cs="B Mitra" w:hint="cs"/>
          <w:i/>
          <w:sz w:val="34"/>
          <w:szCs w:val="34"/>
          <w:rtl/>
          <w:lang w:bidi="fa-IR"/>
        </w:rPr>
        <w:t xml:space="preserve"> نیز این می شود:</w:t>
      </w:r>
      <w:r>
        <w:rPr>
          <w:rFonts w:ascii="BNazanin" w:eastAsiaTheme="minorEastAsia" w:cs="B Mitra"/>
          <w:i/>
          <w:sz w:val="34"/>
          <w:szCs w:val="34"/>
          <w:lang w:bidi="fa-IR"/>
        </w:rPr>
        <w:t xml:space="preserve"> </w:t>
      </w:r>
      <m:oMath>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r>
          <w:rPr>
            <w:rFonts w:ascii="Cambria Math" w:eastAsiaTheme="minorEastAsia" w:hAnsi="Cambria Math" w:cs="B Mitra"/>
            <w:sz w:val="34"/>
            <w:szCs w:val="34"/>
            <w:lang w:bidi="fa-IR"/>
          </w:rPr>
          <m:t xml:space="preserve">= </m:t>
        </m:r>
        <m:f>
          <m:fPr>
            <m:ctrlPr>
              <w:rPr>
                <w:rFonts w:ascii="Cambria Math" w:eastAsiaTheme="minorEastAsia" w:hAnsi="Cambria Math" w:cs="B Mitra"/>
                <w:i/>
                <w:sz w:val="34"/>
                <w:szCs w:val="34"/>
                <w:lang w:bidi="fa-IR"/>
              </w:rPr>
            </m:ctrlPr>
          </m:fPr>
          <m:num>
            <m:r>
              <w:rPr>
                <w:rFonts w:ascii="Cambria Math" w:eastAsiaTheme="minorEastAsia" w:hAnsi="Cambria Math" w:cs="B Mitra"/>
                <w:sz w:val="34"/>
                <w:szCs w:val="34"/>
                <w:lang w:bidi="fa-IR"/>
              </w:rPr>
              <m:t>λ</m:t>
            </m:r>
          </m:num>
          <m:den>
            <m:r>
              <w:rPr>
                <w:rFonts w:ascii="Cambria Math" w:eastAsiaTheme="minorEastAsia" w:hAnsi="Cambria Math" w:cs="B Mitra"/>
                <w:sz w:val="34"/>
                <w:szCs w:val="34"/>
                <w:lang w:bidi="fa-IR"/>
              </w:rPr>
              <m:t>πθ</m:t>
            </m:r>
          </m:den>
        </m:f>
      </m:oMath>
      <w:r>
        <w:rPr>
          <w:rFonts w:ascii="BNazanin" w:eastAsiaTheme="minorEastAsia" w:cs="B Mitra"/>
          <w:i/>
          <w:sz w:val="34"/>
          <w:szCs w:val="34"/>
          <w:lang w:bidi="fa-IR"/>
        </w:rPr>
        <w:t xml:space="preserve"> </w:t>
      </w:r>
    </w:p>
    <w:p w14:paraId="5784F7D3" w14:textId="066550D2" w:rsidR="00D4770E" w:rsidRDefault="00D4770E" w:rsidP="00D4770E">
      <w:pPr>
        <w:bidi/>
        <w:rPr>
          <w:rFonts w:eastAsiaTheme="minorEastAsia" w:cs="B Mitra"/>
          <w:i/>
          <w:sz w:val="34"/>
          <w:szCs w:val="34"/>
          <w:rtl/>
          <w:lang w:bidi="fa-IR"/>
        </w:rPr>
      </w:pPr>
      <w:r>
        <w:rPr>
          <w:rFonts w:ascii="BNazanin" w:eastAsiaTheme="minorEastAsia" w:cs="B Mitra" w:hint="cs"/>
          <w:i/>
          <w:sz w:val="34"/>
          <w:szCs w:val="34"/>
          <w:rtl/>
          <w:lang w:bidi="fa-IR"/>
        </w:rPr>
        <w:t xml:space="preserve">توجه کنید که طول موج همان طول موج هماهنگ دوم لیزر </w:t>
      </w:r>
      <w:r>
        <w:rPr>
          <w:rFonts w:eastAsiaTheme="minorEastAsia" w:cs="B Mitra"/>
          <w:i/>
          <w:sz w:val="34"/>
          <w:szCs w:val="34"/>
          <w:lang w:bidi="fa-IR"/>
        </w:rPr>
        <w:t>Nd:YAG</w:t>
      </w:r>
      <w:r>
        <w:rPr>
          <w:rFonts w:eastAsiaTheme="minorEastAsia" w:cs="B Mitra" w:hint="cs"/>
          <w:i/>
          <w:sz w:val="34"/>
          <w:szCs w:val="34"/>
          <w:rtl/>
          <w:lang w:bidi="fa-IR"/>
        </w:rPr>
        <w:t xml:space="preserve"> است که ۵۳۲ نانومتر است پس کمره باریکه بدست می آید:</w:t>
      </w:r>
    </w:p>
    <w:p w14:paraId="7754BD44" w14:textId="6D6160C2" w:rsidR="00D4770E" w:rsidRPr="00D4770E" w:rsidRDefault="00DA2C0A" w:rsidP="00D4770E">
      <w:pPr>
        <w:bidi/>
        <w:jc w:val="center"/>
        <w:rPr>
          <w:rFonts w:eastAsiaTheme="minorEastAsia" w:cs="B Mitra"/>
          <w:i/>
          <w:sz w:val="34"/>
          <w:szCs w:val="34"/>
          <w:rtl/>
          <w:lang w:bidi="fa-IR"/>
        </w:rPr>
      </w:pPr>
      <m:oMathPara>
        <m:oMath>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r>
            <w:rPr>
              <w:rFonts w:ascii="Cambria Math" w:eastAsiaTheme="minorEastAsia" w:hAnsi="Cambria Math" w:cs="B Mitra"/>
              <w:sz w:val="34"/>
              <w:szCs w:val="34"/>
              <w:lang w:bidi="fa-IR"/>
            </w:rPr>
            <m:t>= 117.6 nm</m:t>
          </m:r>
        </m:oMath>
      </m:oMathPara>
    </w:p>
    <w:p w14:paraId="69D1A284" w14:textId="77777777" w:rsidR="00D4770E" w:rsidRPr="00D4770E" w:rsidRDefault="00D4770E" w:rsidP="00D4770E">
      <w:pPr>
        <w:bidi/>
        <w:rPr>
          <w:rFonts w:eastAsiaTheme="minorEastAsia" w:cs="B Mitra"/>
          <w:i/>
          <w:sz w:val="34"/>
          <w:szCs w:val="34"/>
          <w:lang w:bidi="fa-IR"/>
        </w:rPr>
      </w:pPr>
    </w:p>
    <w:p w14:paraId="6993431E" w14:textId="03FCB336" w:rsidR="00D4770E" w:rsidRDefault="00D4770E" w:rsidP="00D4770E">
      <w:pPr>
        <w:bidi/>
        <w:rPr>
          <w:rFonts w:ascii="BNazanin" w:cs="B Mitra"/>
          <w:i/>
          <w:sz w:val="34"/>
          <w:szCs w:val="34"/>
          <w:lang w:bidi="fa-IR"/>
        </w:rPr>
      </w:pPr>
    </w:p>
    <w:p w14:paraId="6155CEA8" w14:textId="1D51B9DA" w:rsidR="00395D60" w:rsidRPr="00395D60" w:rsidRDefault="00395D60" w:rsidP="002C5B8A">
      <w:pPr>
        <w:autoSpaceDE w:val="0"/>
        <w:autoSpaceDN w:val="0"/>
        <w:adjustRightInd w:val="0"/>
        <w:spacing w:after="0" w:line="240" w:lineRule="auto"/>
        <w:ind w:left="720"/>
        <w:rPr>
          <w:rFonts w:ascii="BNazanin" w:cs="B Mitra"/>
          <w:sz w:val="32"/>
          <w:szCs w:val="32"/>
        </w:rPr>
      </w:pPr>
      <w:r w:rsidRPr="00395D60">
        <w:rPr>
          <w:rFonts w:ascii="BNazanin" w:cs="B Mitra" w:hint="cs"/>
          <w:i/>
          <w:sz w:val="32"/>
          <w:szCs w:val="32"/>
          <w:rtl/>
          <w:lang w:bidi="fa-IR"/>
        </w:rPr>
        <w:t xml:space="preserve">۳.   </w:t>
      </w:r>
      <w:r w:rsidRPr="00395D60">
        <w:rPr>
          <w:rFonts w:ascii="BNazanin" w:cs="B Mitra" w:hint="cs"/>
          <w:sz w:val="32"/>
          <w:szCs w:val="32"/>
          <w:rtl/>
        </w:rPr>
        <w:t>در</w:t>
      </w:r>
      <w:r w:rsidRPr="00395D60">
        <w:rPr>
          <w:rFonts w:ascii="BNazanin" w:cs="B Mitra"/>
          <w:sz w:val="32"/>
          <w:szCs w:val="32"/>
          <w:rtl/>
        </w:rPr>
        <w:t xml:space="preserve"> </w:t>
      </w:r>
      <w:r w:rsidRPr="00395D60">
        <w:rPr>
          <w:rFonts w:ascii="BNazanin" w:cs="B Mitra" w:hint="cs"/>
          <w:sz w:val="32"/>
          <w:szCs w:val="32"/>
          <w:rtl/>
        </w:rPr>
        <w:t>این</w:t>
      </w:r>
      <w:r w:rsidRPr="00395D60">
        <w:rPr>
          <w:rFonts w:ascii="BNazanin" w:cs="B Mitra"/>
          <w:sz w:val="32"/>
          <w:szCs w:val="32"/>
          <w:rtl/>
        </w:rPr>
        <w:t xml:space="preserve"> </w:t>
      </w:r>
      <w:r w:rsidRPr="00395D60">
        <w:rPr>
          <w:rFonts w:ascii="BNazanin" w:cs="B Mitra" w:hint="cs"/>
          <w:sz w:val="32"/>
          <w:szCs w:val="32"/>
          <w:rtl/>
        </w:rPr>
        <w:t>مرحله</w:t>
      </w:r>
      <w:r w:rsidRPr="00395D60">
        <w:rPr>
          <w:rFonts w:ascii="BNazanin" w:cs="B Mitra"/>
          <w:sz w:val="32"/>
          <w:szCs w:val="32"/>
          <w:rtl/>
        </w:rPr>
        <w:t xml:space="preserve"> </w:t>
      </w:r>
      <w:r w:rsidRPr="00395D60">
        <w:rPr>
          <w:rFonts w:ascii="BNazanin" w:cs="B Mitra" w:hint="cs"/>
          <w:sz w:val="32"/>
          <w:szCs w:val="32"/>
          <w:rtl/>
        </w:rPr>
        <w:t>اندازه</w:t>
      </w:r>
      <w:r w:rsidRPr="00395D60">
        <w:rPr>
          <w:rFonts w:ascii="BNazanin" w:cs="B Mitra"/>
          <w:sz w:val="32"/>
          <w:szCs w:val="32"/>
          <w:rtl/>
        </w:rPr>
        <w:t xml:space="preserve"> </w:t>
      </w:r>
      <w:r w:rsidRPr="00395D60">
        <w:rPr>
          <w:rFonts w:ascii="BNazanin" w:cs="B Mitra" w:hint="cs"/>
          <w:sz w:val="32"/>
          <w:szCs w:val="32"/>
          <w:rtl/>
        </w:rPr>
        <w:t>شعاع</w:t>
      </w:r>
      <w:r w:rsidRPr="00395D60">
        <w:rPr>
          <w:rFonts w:ascii="BNazanin" w:cs="B Mitra"/>
          <w:sz w:val="32"/>
          <w:szCs w:val="32"/>
          <w:rtl/>
        </w:rPr>
        <w:t xml:space="preserve"> </w:t>
      </w:r>
      <w:r w:rsidRPr="00395D60">
        <w:rPr>
          <w:rFonts w:ascii="BNazanin" w:cs="B Mitra" w:hint="cs"/>
          <w:sz w:val="32"/>
          <w:szCs w:val="32"/>
          <w:rtl/>
        </w:rPr>
        <w:t>باریکه</w:t>
      </w:r>
      <w:r w:rsidRPr="00395D60">
        <w:rPr>
          <w:rFonts w:ascii="BNazanin" w:cs="B Mitra"/>
          <w:sz w:val="32"/>
          <w:szCs w:val="32"/>
          <w:rtl/>
        </w:rPr>
        <w:t xml:space="preserve"> </w:t>
      </w:r>
      <w:r w:rsidRPr="00395D60">
        <w:rPr>
          <w:rFonts w:ascii="BNazanin" w:cs="B Mitra" w:hint="cs"/>
          <w:sz w:val="32"/>
          <w:szCs w:val="32"/>
          <w:rtl/>
        </w:rPr>
        <w:t>را</w:t>
      </w:r>
      <w:r w:rsidRPr="00395D60">
        <w:rPr>
          <w:rFonts w:ascii="BNazanin" w:cs="B Mitra"/>
          <w:sz w:val="32"/>
          <w:szCs w:val="32"/>
          <w:rtl/>
        </w:rPr>
        <w:t xml:space="preserve"> </w:t>
      </w:r>
      <w:r w:rsidRPr="00395D60">
        <w:rPr>
          <w:rFonts w:ascii="BNazanin" w:cs="B Mitra" w:hint="cs"/>
          <w:sz w:val="32"/>
          <w:szCs w:val="32"/>
          <w:rtl/>
        </w:rPr>
        <w:t>در</w:t>
      </w:r>
      <w:r w:rsidRPr="00395D60">
        <w:rPr>
          <w:rFonts w:ascii="BNazanin" w:cs="B Mitra"/>
          <w:sz w:val="32"/>
          <w:szCs w:val="32"/>
          <w:rtl/>
        </w:rPr>
        <w:t xml:space="preserve"> </w:t>
      </w:r>
      <w:r w:rsidRPr="00395D60">
        <w:rPr>
          <w:rFonts w:ascii="BNazanin" w:cs="B Mitra" w:hint="cs"/>
          <w:sz w:val="32"/>
          <w:szCs w:val="32"/>
          <w:rtl/>
        </w:rPr>
        <w:t>هر</w:t>
      </w:r>
      <w:r w:rsidRPr="00395D60">
        <w:rPr>
          <w:rFonts w:ascii="BNazanin" w:cs="B Mitra"/>
          <w:sz w:val="32"/>
          <w:szCs w:val="32"/>
          <w:rtl/>
        </w:rPr>
        <w:t xml:space="preserve"> </w:t>
      </w:r>
      <w:r w:rsidRPr="00395D60">
        <w:rPr>
          <w:rFonts w:ascii="BNazanin" w:cs="B Mitra" w:hint="cs"/>
          <w:sz w:val="32"/>
          <w:szCs w:val="32"/>
          <w:rtl/>
        </w:rPr>
        <w:t>نقطه</w:t>
      </w:r>
      <w:r w:rsidRPr="00395D60">
        <w:rPr>
          <w:rFonts w:ascii="BNazanin" w:cs="B Mitra"/>
          <w:sz w:val="32"/>
          <w:szCs w:val="32"/>
          <w:rtl/>
        </w:rPr>
        <w:t xml:space="preserve"> </w:t>
      </w:r>
      <w:r w:rsidRPr="00395D60">
        <w:rPr>
          <w:rFonts w:ascii="BNazanin" w:cs="B Mitra" w:hint="cs"/>
          <w:sz w:val="32"/>
          <w:szCs w:val="32"/>
          <w:rtl/>
        </w:rPr>
        <w:t>با</w:t>
      </w:r>
      <w:r w:rsidRPr="00395D60">
        <w:rPr>
          <w:rFonts w:ascii="BNazanin" w:cs="B Mitra"/>
          <w:sz w:val="32"/>
          <w:szCs w:val="32"/>
          <w:rtl/>
        </w:rPr>
        <w:t xml:space="preserve"> </w:t>
      </w:r>
      <w:r w:rsidRPr="00395D60">
        <w:rPr>
          <w:rFonts w:ascii="BNazanin" w:cs="B Mitra" w:hint="cs"/>
          <w:sz w:val="32"/>
          <w:szCs w:val="32"/>
          <w:rtl/>
        </w:rPr>
        <w:t>استفاده</w:t>
      </w:r>
      <w:r w:rsidRPr="00395D60">
        <w:rPr>
          <w:rFonts w:ascii="BNazanin" w:cs="B Mitra"/>
          <w:sz w:val="32"/>
          <w:szCs w:val="32"/>
          <w:rtl/>
        </w:rPr>
        <w:t xml:space="preserve"> </w:t>
      </w:r>
      <w:r w:rsidRPr="00395D60">
        <w:rPr>
          <w:rFonts w:ascii="BNazanin" w:cs="B Mitra" w:hint="cs"/>
          <w:sz w:val="32"/>
          <w:szCs w:val="32"/>
          <w:rtl/>
        </w:rPr>
        <w:t>روش</w:t>
      </w:r>
      <w:r w:rsidRPr="00395D60">
        <w:rPr>
          <w:rFonts w:ascii="BNazanin" w:cs="B Mitra"/>
          <w:sz w:val="32"/>
          <w:szCs w:val="32"/>
          <w:rtl/>
        </w:rPr>
        <w:t xml:space="preserve"> </w:t>
      </w:r>
      <w:r w:rsidRPr="00395D60">
        <w:rPr>
          <w:rFonts w:ascii="BNazanin" w:cs="B Mitra" w:hint="cs"/>
          <w:sz w:val="32"/>
          <w:szCs w:val="32"/>
          <w:rtl/>
        </w:rPr>
        <w:t>دوم</w:t>
      </w:r>
      <w:r w:rsidR="00797A17">
        <w:rPr>
          <w:rFonts w:ascii="BNazanin" w:cs="B Mitra" w:hint="cs"/>
          <w:sz w:val="32"/>
          <w:szCs w:val="32"/>
          <w:rtl/>
        </w:rPr>
        <w:t xml:space="preserve"> </w:t>
      </w:r>
      <w:r>
        <w:rPr>
          <w:rFonts w:ascii="BNazanin" w:cs="B Mitra" w:hint="cs"/>
          <w:sz w:val="32"/>
          <w:szCs w:val="32"/>
          <w:rtl/>
        </w:rPr>
        <w:t>(</w:t>
      </w:r>
      <w:r w:rsidRPr="00395D60">
        <w:rPr>
          <w:rFonts w:ascii="BNazanin" w:cs="B Mitra" w:hint="cs"/>
          <w:sz w:val="32"/>
          <w:szCs w:val="32"/>
          <w:rtl/>
        </w:rPr>
        <w:t>برازش</w:t>
      </w:r>
      <w:r w:rsidRPr="00395D60">
        <w:rPr>
          <w:rFonts w:ascii="BNazanin" w:cs="B Mitra"/>
          <w:sz w:val="32"/>
          <w:szCs w:val="32"/>
          <w:rtl/>
        </w:rPr>
        <w:t xml:space="preserve"> </w:t>
      </w:r>
      <w:r w:rsidRPr="00395D60">
        <w:rPr>
          <w:rFonts w:ascii="BNazanin" w:cs="B Mitra" w:hint="cs"/>
          <w:sz w:val="32"/>
          <w:szCs w:val="32"/>
          <w:rtl/>
        </w:rPr>
        <w:t>منحنی</w:t>
      </w:r>
      <w:r w:rsidRPr="00395D60">
        <w:rPr>
          <w:rFonts w:ascii="BNazanin" w:cs="B Mitra"/>
          <w:sz w:val="32"/>
          <w:szCs w:val="32"/>
          <w:rtl/>
        </w:rPr>
        <w:t xml:space="preserve"> </w:t>
      </w:r>
      <w:r w:rsidRPr="00395D60">
        <w:rPr>
          <w:rFonts w:ascii="BNazanin" w:cs="B Mitra" w:hint="cs"/>
          <w:sz w:val="32"/>
          <w:szCs w:val="32"/>
          <w:rtl/>
        </w:rPr>
        <w:t>به</w:t>
      </w:r>
      <w:r w:rsidRPr="00395D60">
        <w:rPr>
          <w:rFonts w:ascii="BNazanin" w:cs="B Mitra"/>
          <w:sz w:val="32"/>
          <w:szCs w:val="32"/>
          <w:rtl/>
        </w:rPr>
        <w:t xml:space="preserve"> </w:t>
      </w:r>
      <w:r w:rsidRPr="00395D60">
        <w:rPr>
          <w:rFonts w:ascii="BNazanin" w:cs="B Mitra" w:hint="cs"/>
          <w:sz w:val="32"/>
          <w:szCs w:val="32"/>
          <w:rtl/>
        </w:rPr>
        <w:t>داده</w:t>
      </w:r>
      <w:r w:rsidRPr="00395D60">
        <w:rPr>
          <w:rFonts w:ascii="BNazanin" w:cs="B Mitra"/>
          <w:sz w:val="32"/>
          <w:szCs w:val="32"/>
          <w:rtl/>
        </w:rPr>
        <w:t xml:space="preserve"> </w:t>
      </w:r>
      <w:r w:rsidRPr="00395D60">
        <w:rPr>
          <w:rFonts w:ascii="BNazanin" w:cs="B Mitra" w:hint="cs"/>
          <w:sz w:val="32"/>
          <w:szCs w:val="32"/>
          <w:rtl/>
        </w:rPr>
        <w:t>ها</w:t>
      </w:r>
    </w:p>
    <w:p w14:paraId="1073BF37" w14:textId="6353A0DB" w:rsidR="00395D60" w:rsidRDefault="00395D60" w:rsidP="002C5B8A">
      <w:pPr>
        <w:bidi/>
        <w:rPr>
          <w:rFonts w:ascii="BNazanin" w:cs="BNazanin"/>
          <w:sz w:val="28"/>
          <w:szCs w:val="28"/>
          <w:rtl/>
        </w:rPr>
      </w:pPr>
      <w:r w:rsidRPr="00395D60">
        <w:rPr>
          <w:rFonts w:ascii="BNazanin" w:cs="B Mitra" w:hint="cs"/>
          <w:sz w:val="32"/>
          <w:szCs w:val="32"/>
          <w:rtl/>
        </w:rPr>
        <w:lastRenderedPageBreak/>
        <w:t>ثبت</w:t>
      </w:r>
      <w:r w:rsidRPr="00395D60">
        <w:rPr>
          <w:rFonts w:ascii="BNazanin" w:cs="B Mitra"/>
          <w:sz w:val="32"/>
          <w:szCs w:val="32"/>
          <w:rtl/>
        </w:rPr>
        <w:t xml:space="preserve"> </w:t>
      </w:r>
      <w:r w:rsidRPr="00395D60">
        <w:rPr>
          <w:rFonts w:ascii="BNazanin" w:cs="B Mitra" w:hint="cs"/>
          <w:sz w:val="32"/>
          <w:szCs w:val="32"/>
          <w:rtl/>
        </w:rPr>
        <w:t>شده</w:t>
      </w:r>
      <w:r>
        <w:rPr>
          <w:rFonts w:ascii="BNazanin" w:cs="B Mitra" w:hint="cs"/>
          <w:sz w:val="32"/>
          <w:szCs w:val="32"/>
          <w:rtl/>
        </w:rPr>
        <w:t>)</w:t>
      </w:r>
      <w:r w:rsidRPr="00395D60">
        <w:rPr>
          <w:rFonts w:ascii="BNazanin" w:cs="B Mitra"/>
          <w:sz w:val="32"/>
          <w:szCs w:val="32"/>
          <w:rtl/>
        </w:rPr>
        <w:t xml:space="preserve"> </w:t>
      </w:r>
      <w:r w:rsidRPr="00395D60">
        <w:rPr>
          <w:rFonts w:ascii="BNazanin" w:cs="B Mitra" w:hint="cs"/>
          <w:sz w:val="32"/>
          <w:szCs w:val="32"/>
          <w:rtl/>
        </w:rPr>
        <w:t>به</w:t>
      </w:r>
      <w:r w:rsidRPr="00395D60">
        <w:rPr>
          <w:rFonts w:ascii="BNazanin" w:cs="B Mitra"/>
          <w:sz w:val="32"/>
          <w:szCs w:val="32"/>
          <w:rtl/>
        </w:rPr>
        <w:t xml:space="preserve"> </w:t>
      </w:r>
      <w:r w:rsidRPr="00395D60">
        <w:rPr>
          <w:rFonts w:ascii="BNazanin" w:cs="B Mitra" w:hint="cs"/>
          <w:sz w:val="32"/>
          <w:szCs w:val="32"/>
          <w:rtl/>
        </w:rPr>
        <w:t>دست</w:t>
      </w:r>
      <w:r w:rsidRPr="00395D60">
        <w:rPr>
          <w:rFonts w:ascii="BNazanin" w:cs="B Mitra"/>
          <w:sz w:val="32"/>
          <w:szCs w:val="32"/>
          <w:rtl/>
        </w:rPr>
        <w:t xml:space="preserve"> </w:t>
      </w:r>
      <w:r w:rsidRPr="00395D60">
        <w:rPr>
          <w:rFonts w:ascii="BNazanin" w:cs="B Mitra" w:hint="cs"/>
          <w:sz w:val="32"/>
          <w:szCs w:val="32"/>
          <w:rtl/>
        </w:rPr>
        <w:t>آورید</w:t>
      </w:r>
      <w:r>
        <w:rPr>
          <w:rFonts w:ascii="BNazanin" w:cs="BNazanin"/>
          <w:sz w:val="28"/>
          <w:szCs w:val="28"/>
        </w:rPr>
        <w:t>.</w:t>
      </w:r>
    </w:p>
    <w:p w14:paraId="1A4EE866" w14:textId="77777777" w:rsidR="00797A17" w:rsidRDefault="00797A17" w:rsidP="00797A17">
      <w:pPr>
        <w:bidi/>
        <w:rPr>
          <w:rFonts w:ascii="BNazanin" w:cs="BNazanin"/>
          <w:sz w:val="28"/>
          <w:szCs w:val="28"/>
          <w:rtl/>
        </w:rPr>
      </w:pPr>
    </w:p>
    <w:p w14:paraId="44FBFC82" w14:textId="62534942" w:rsidR="005F53B9" w:rsidRDefault="005F53B9" w:rsidP="005F53B9">
      <w:pPr>
        <w:bidi/>
        <w:rPr>
          <w:rFonts w:ascii="BNazanin" w:cs="B Mitra"/>
          <w:sz w:val="32"/>
          <w:szCs w:val="32"/>
          <w:rtl/>
        </w:rPr>
      </w:pPr>
      <w:r>
        <w:rPr>
          <w:rFonts w:ascii="BNazanin" w:cs="B Mitra" w:hint="cs"/>
          <w:sz w:val="32"/>
          <w:szCs w:val="32"/>
          <w:rtl/>
        </w:rPr>
        <w:t>روش برازش منحنی بسیار جالب تر است،</w:t>
      </w:r>
    </w:p>
    <w:p w14:paraId="302E5540" w14:textId="3B37F65C" w:rsidR="005F53B9" w:rsidRDefault="00797A17" w:rsidP="005F53B9">
      <w:pPr>
        <w:bidi/>
        <w:rPr>
          <w:rFonts w:eastAsiaTheme="minorEastAsia" w:cs="B Mitra"/>
          <w:i/>
          <w:sz w:val="34"/>
          <w:szCs w:val="34"/>
          <w:lang w:bidi="fa-IR"/>
        </w:rPr>
      </w:pPr>
      <w:r>
        <w:rPr>
          <w:rFonts w:cs="B Mitra" w:hint="cs"/>
          <w:i/>
          <w:sz w:val="34"/>
          <w:szCs w:val="34"/>
          <w:rtl/>
          <w:lang w:bidi="fa-IR"/>
        </w:rPr>
        <w:t xml:space="preserve">اما منحنی معرفی شده در گزارش کار به شکل </w:t>
      </w:r>
      <m:oMath>
        <m:r>
          <w:rPr>
            <w:rFonts w:ascii="Cambria Math" w:hAnsi="Cambria Math" w:cs="B Mitra"/>
            <w:sz w:val="34"/>
            <w:szCs w:val="34"/>
            <w:lang w:bidi="fa-IR"/>
          </w:rPr>
          <m:t>f</m:t>
        </m:r>
        <m:d>
          <m:dPr>
            <m:ctrlPr>
              <w:rPr>
                <w:rFonts w:ascii="Cambria Math" w:hAnsi="Cambria Math" w:cs="B Mitra"/>
                <w:i/>
                <w:sz w:val="34"/>
                <w:szCs w:val="34"/>
                <w:lang w:bidi="fa-IR"/>
              </w:rPr>
            </m:ctrlPr>
          </m:dPr>
          <m:e>
            <m:r>
              <w:rPr>
                <w:rFonts w:ascii="Cambria Math" w:hAnsi="Cambria Math" w:cs="B Mitra"/>
                <w:sz w:val="34"/>
                <w:szCs w:val="34"/>
                <w:lang w:bidi="fa-IR"/>
              </w:rPr>
              <m:t>x</m:t>
            </m:r>
          </m:e>
        </m:d>
        <m:r>
          <w:rPr>
            <w:rFonts w:ascii="Cambria Math" w:hAnsi="Cambria Math" w:cs="B Mitra"/>
            <w:sz w:val="34"/>
            <w:szCs w:val="34"/>
            <w:lang w:bidi="fa-IR"/>
          </w:rPr>
          <m:t>=1-2</m:t>
        </m:r>
        <m:r>
          <m:rPr>
            <m:sty m:val="p"/>
          </m:rPr>
          <w:rPr>
            <w:rFonts w:ascii="Cambria Math" w:hAnsi="Cambria Math" w:cs="B Mitra"/>
            <w:sz w:val="34"/>
            <w:szCs w:val="34"/>
            <w:lang w:bidi="fa-IR"/>
          </w:rPr>
          <m:t>erf⁡</m:t>
        </m:r>
        <m:r>
          <w:rPr>
            <w:rFonts w:ascii="Cambria Math" w:hAnsi="Cambria Math" w:cs="B Mitra"/>
            <w:sz w:val="34"/>
            <w:szCs w:val="34"/>
            <w:lang w:bidi="fa-IR"/>
          </w:rPr>
          <m:t>(</m:t>
        </m:r>
        <m:f>
          <m:fPr>
            <m:ctrlPr>
              <w:rPr>
                <w:rFonts w:ascii="Cambria Math" w:hAnsi="Cambria Math" w:cs="B Mitra"/>
                <w:i/>
                <w:sz w:val="34"/>
                <w:szCs w:val="34"/>
                <w:lang w:bidi="fa-IR"/>
              </w:rPr>
            </m:ctrlPr>
          </m:fPr>
          <m:num>
            <m:rad>
              <m:radPr>
                <m:degHide m:val="1"/>
                <m:ctrlPr>
                  <w:rPr>
                    <w:rFonts w:ascii="Cambria Math" w:hAnsi="Cambria Math" w:cs="B Mitra"/>
                    <w:i/>
                    <w:sz w:val="34"/>
                    <w:szCs w:val="34"/>
                    <w:lang w:bidi="fa-IR"/>
                  </w:rPr>
                </m:ctrlPr>
              </m:radPr>
              <m:deg/>
              <m:e>
                <m:r>
                  <w:rPr>
                    <w:rFonts w:ascii="Cambria Math" w:hAnsi="Cambria Math" w:cs="B Mitra"/>
                    <w:sz w:val="34"/>
                    <w:szCs w:val="34"/>
                    <w:lang w:bidi="fa-IR"/>
                  </w:rPr>
                  <m:t>2</m:t>
                </m:r>
              </m:e>
            </m:rad>
            <m:r>
              <w:rPr>
                <w:rFonts w:ascii="Cambria Math" w:hAnsi="Cambria Math" w:cs="B Mitra"/>
                <w:sz w:val="34"/>
                <w:szCs w:val="34"/>
                <w:lang w:bidi="fa-IR"/>
              </w:rPr>
              <m:t>∆x</m:t>
            </m:r>
          </m:num>
          <m:den>
            <m:r>
              <w:rPr>
                <w:rFonts w:ascii="Cambria Math" w:hAnsi="Cambria Math" w:cs="B Mitra"/>
                <w:sz w:val="34"/>
                <w:szCs w:val="34"/>
                <w:lang w:bidi="fa-IR"/>
              </w:rPr>
              <m:t>w(z)</m:t>
            </m:r>
          </m:den>
        </m:f>
        <m:r>
          <w:rPr>
            <w:rFonts w:ascii="Cambria Math" w:hAnsi="Cambria Math" w:cs="B Mitra"/>
            <w:sz w:val="34"/>
            <w:szCs w:val="34"/>
            <w:lang w:bidi="fa-IR"/>
          </w:rPr>
          <m:t>)</m:t>
        </m:r>
      </m:oMath>
      <w:r>
        <w:rPr>
          <w:rFonts w:eastAsiaTheme="minorEastAsia" w:cs="B Mitra"/>
          <w:i/>
          <w:sz w:val="34"/>
          <w:szCs w:val="34"/>
          <w:lang w:bidi="fa-IR"/>
        </w:rPr>
        <w:t xml:space="preserve"> </w:t>
      </w:r>
      <w:r>
        <w:rPr>
          <w:rFonts w:eastAsiaTheme="minorEastAsia" w:cs="B Mitra" w:hint="cs"/>
          <w:i/>
          <w:sz w:val="34"/>
          <w:szCs w:val="34"/>
          <w:rtl/>
          <w:lang w:bidi="fa-IR"/>
        </w:rPr>
        <w:t xml:space="preserve"> است و متاسفانه در توابع استاندارد اکسل چنین منحنی ای را نمی توان بر یک سری داده برازش کرد، اما روشی وجود دارد که می توان هر منحنی دلخواهی را در اکسل بر داده های برازش کرد (روش کمینه مربعات) ، به لینک زیر رجوع کنید که این روش را توضیح داده است:</w:t>
      </w:r>
    </w:p>
    <w:p w14:paraId="0810956D" w14:textId="77777777" w:rsidR="008B3F1A" w:rsidRDefault="008B3F1A" w:rsidP="008B3F1A">
      <w:pPr>
        <w:bidi/>
        <w:rPr>
          <w:rFonts w:eastAsiaTheme="minorEastAsia" w:cs="B Mitra"/>
          <w:i/>
          <w:sz w:val="34"/>
          <w:szCs w:val="34"/>
          <w:rtl/>
          <w:lang w:bidi="fa-IR"/>
        </w:rPr>
      </w:pPr>
    </w:p>
    <w:p w14:paraId="2C8BB957" w14:textId="093D7F29" w:rsidR="00797A17" w:rsidRPr="00797A17" w:rsidRDefault="00797A17" w:rsidP="00797A17">
      <w:pPr>
        <w:bidi/>
        <w:rPr>
          <w:rFonts w:eastAsiaTheme="minorEastAsia" w:cs="Calibri"/>
          <w:i/>
          <w:sz w:val="34"/>
          <w:szCs w:val="34"/>
          <w:lang w:bidi="fa-IR"/>
        </w:rPr>
      </w:pPr>
      <w:r>
        <w:rPr>
          <w:rFonts w:eastAsiaTheme="minorEastAsia" w:cs="B Mitra" w:hint="cs"/>
          <w:i/>
          <w:sz w:val="34"/>
          <w:szCs w:val="34"/>
          <w:rtl/>
          <w:lang w:bidi="fa-IR"/>
        </w:rPr>
        <w:t xml:space="preserve">(این روش مبتنی بر حدس زدن یک مقدار اولیه برای پارامتر های آزاد است که با جاگذاری خطای آن را می دهد و می توان دید که به ازای </w:t>
      </w:r>
      <w:r>
        <w:rPr>
          <w:rFonts w:eastAsiaTheme="minorEastAsia" w:cs="B Mitra"/>
          <w:i/>
          <w:sz w:val="34"/>
          <w:szCs w:val="34"/>
          <w:lang w:bidi="fa-IR"/>
        </w:rPr>
        <w:t>w</w:t>
      </w:r>
      <w:r>
        <w:rPr>
          <w:rFonts w:eastAsiaTheme="minorEastAsia" w:cs="B Mitra" w:hint="cs"/>
          <w:i/>
          <w:sz w:val="34"/>
          <w:szCs w:val="34"/>
          <w:rtl/>
          <w:lang w:bidi="fa-IR"/>
        </w:rPr>
        <w:t xml:space="preserve"> نزدیک به </w:t>
      </w:r>
      <w:r>
        <w:rPr>
          <w:rFonts w:eastAsiaTheme="minorEastAsia" w:cs="B Mitra"/>
          <w:i/>
          <w:sz w:val="34"/>
          <w:szCs w:val="34"/>
          <w:lang w:bidi="fa-IR"/>
        </w:rPr>
        <w:t>w</w:t>
      </w:r>
      <w:r>
        <w:rPr>
          <w:rFonts w:eastAsiaTheme="minorEastAsia" w:cs="B Mitra" w:hint="cs"/>
          <w:i/>
          <w:sz w:val="34"/>
          <w:szCs w:val="34"/>
          <w:rtl/>
          <w:lang w:bidi="fa-IR"/>
        </w:rPr>
        <w:t xml:space="preserve"> ای که در قسمت های قبلی تمرین بدست آوردیم، می توان خطا را کمینه کرد.)</w:t>
      </w:r>
    </w:p>
    <w:p w14:paraId="7B3E3AA1" w14:textId="1E7A5967" w:rsidR="00797A17" w:rsidRDefault="00DA2C0A" w:rsidP="00797A17">
      <w:pPr>
        <w:bidi/>
        <w:jc w:val="right"/>
        <w:rPr>
          <w:rFonts w:cs="B Mitra"/>
          <w:i/>
          <w:sz w:val="34"/>
          <w:szCs w:val="34"/>
          <w:lang w:bidi="fa-IR"/>
        </w:rPr>
      </w:pPr>
      <w:hyperlink r:id="rId5" w:history="1">
        <w:r w:rsidR="00797A17" w:rsidRPr="00F06234">
          <w:rPr>
            <w:rStyle w:val="Hyperlink"/>
            <w:rFonts w:cs="B Mitra"/>
            <w:i/>
            <w:sz w:val="34"/>
            <w:szCs w:val="34"/>
            <w:lang w:bidi="fa-IR"/>
          </w:rPr>
          <w:t>https://jkp-ads.com/Articles/leastsquares.asp</w:t>
        </w:r>
      </w:hyperlink>
    </w:p>
    <w:p w14:paraId="12F89827" w14:textId="77777777" w:rsidR="008B3F1A" w:rsidRDefault="008B3F1A" w:rsidP="00797A17">
      <w:pPr>
        <w:bidi/>
        <w:rPr>
          <w:rFonts w:cs="B Mitra"/>
          <w:i/>
          <w:sz w:val="34"/>
          <w:szCs w:val="34"/>
          <w:lang w:bidi="fa-IR"/>
        </w:rPr>
      </w:pPr>
    </w:p>
    <w:p w14:paraId="06078722" w14:textId="23E7E994" w:rsidR="00797A17" w:rsidRDefault="00797A17" w:rsidP="008B3F1A">
      <w:pPr>
        <w:bidi/>
        <w:rPr>
          <w:rFonts w:cs="B Mitra"/>
          <w:i/>
          <w:sz w:val="34"/>
          <w:szCs w:val="34"/>
          <w:lang w:bidi="fa-IR"/>
        </w:rPr>
      </w:pPr>
      <w:r>
        <w:rPr>
          <w:rFonts w:cs="B Mitra" w:hint="cs"/>
          <w:i/>
          <w:sz w:val="34"/>
          <w:szCs w:val="34"/>
          <w:rtl/>
          <w:lang w:bidi="fa-IR"/>
        </w:rPr>
        <w:t>و حالا نمودار ها را می کشیم و سعی می کنیم که با روش بالا اقدام به محاسبه کردن شعاع باریکه کنیم.</w:t>
      </w:r>
    </w:p>
    <w:p w14:paraId="262BFBE4" w14:textId="214A53C6" w:rsidR="00797A17" w:rsidRDefault="00797A17" w:rsidP="00797A17">
      <w:pPr>
        <w:bidi/>
        <w:jc w:val="center"/>
        <w:rPr>
          <w:rFonts w:cs="B Mitra"/>
          <w:i/>
          <w:sz w:val="34"/>
          <w:szCs w:val="34"/>
          <w:rtl/>
          <w:lang w:bidi="fa-IR"/>
        </w:rPr>
      </w:pPr>
      <w:r>
        <w:rPr>
          <w:noProof/>
        </w:rPr>
        <w:drawing>
          <wp:inline distT="0" distB="0" distL="0" distR="0" wp14:anchorId="3B7C9FBB" wp14:editId="023AAB8B">
            <wp:extent cx="4572000" cy="2743200"/>
            <wp:effectExtent l="0" t="0" r="0" b="0"/>
            <wp:docPr id="1" name="Chart 1">
              <a:extLst xmlns:a="http://schemas.openxmlformats.org/drawingml/2006/main">
                <a:ext uri="{FF2B5EF4-FFF2-40B4-BE49-F238E27FC236}">
                  <a16:creationId xmlns:a16="http://schemas.microsoft.com/office/drawing/2014/main" id="{08351DD5-90C3-4A15-8A5D-86F05D455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28E408" w14:textId="6592737F" w:rsidR="00797A17" w:rsidRDefault="00797A17" w:rsidP="00797A17">
      <w:pPr>
        <w:bidi/>
        <w:rPr>
          <w:rFonts w:cs="B Mitra"/>
          <w:i/>
          <w:sz w:val="34"/>
          <w:szCs w:val="34"/>
          <w:lang w:bidi="fa-IR"/>
        </w:rPr>
      </w:pPr>
    </w:p>
    <w:p w14:paraId="3E65AE25" w14:textId="2A878682" w:rsidR="00797A17" w:rsidRDefault="00797A17" w:rsidP="00797A17">
      <w:pPr>
        <w:bidi/>
        <w:jc w:val="center"/>
        <w:rPr>
          <w:rFonts w:cs="B Mitra"/>
          <w:i/>
          <w:sz w:val="34"/>
          <w:szCs w:val="34"/>
          <w:lang w:bidi="fa-IR"/>
        </w:rPr>
      </w:pPr>
      <w:r>
        <w:rPr>
          <w:noProof/>
        </w:rPr>
        <w:drawing>
          <wp:inline distT="0" distB="0" distL="0" distR="0" wp14:anchorId="21C00206" wp14:editId="04109C3E">
            <wp:extent cx="4152900" cy="2567940"/>
            <wp:effectExtent l="0" t="0" r="0" b="3810"/>
            <wp:docPr id="6" name="Chart 6">
              <a:extLst xmlns:a="http://schemas.openxmlformats.org/drawingml/2006/main">
                <a:ext uri="{FF2B5EF4-FFF2-40B4-BE49-F238E27FC236}">
                  <a16:creationId xmlns:a16="http://schemas.microsoft.com/office/drawing/2014/main" id="{F82D7B44-556E-4B57-83E4-A83D9866F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3FF7FA" w14:textId="2F7623F7" w:rsidR="00797A17" w:rsidRDefault="00797A17" w:rsidP="00797A17">
      <w:pPr>
        <w:bidi/>
        <w:jc w:val="center"/>
        <w:rPr>
          <w:rFonts w:cs="B Mitra"/>
          <w:i/>
          <w:sz w:val="34"/>
          <w:szCs w:val="34"/>
          <w:lang w:bidi="fa-IR"/>
        </w:rPr>
      </w:pPr>
    </w:p>
    <w:p w14:paraId="624E9997" w14:textId="7D067C1F" w:rsidR="00797A17" w:rsidRDefault="00797A17" w:rsidP="00797A17">
      <w:pPr>
        <w:bidi/>
        <w:jc w:val="center"/>
        <w:rPr>
          <w:rFonts w:cs="B Mitra"/>
          <w:i/>
          <w:sz w:val="34"/>
          <w:szCs w:val="34"/>
          <w:lang w:bidi="fa-IR"/>
        </w:rPr>
      </w:pPr>
      <w:r>
        <w:rPr>
          <w:noProof/>
        </w:rPr>
        <w:drawing>
          <wp:inline distT="0" distB="0" distL="0" distR="0" wp14:anchorId="2F009183" wp14:editId="7F24922F">
            <wp:extent cx="4175760" cy="2491740"/>
            <wp:effectExtent l="0" t="0" r="15240" b="3810"/>
            <wp:docPr id="7" name="Chart 7">
              <a:extLst xmlns:a="http://schemas.openxmlformats.org/drawingml/2006/main">
                <a:ext uri="{FF2B5EF4-FFF2-40B4-BE49-F238E27FC236}">
                  <a16:creationId xmlns:a16="http://schemas.microsoft.com/office/drawing/2014/main" id="{899BF480-D0D3-4B4C-B4D9-00D5EDFF2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D49AE8" w14:textId="5981F928" w:rsidR="00797A17" w:rsidRDefault="00797A17" w:rsidP="00797A17">
      <w:pPr>
        <w:bidi/>
        <w:jc w:val="center"/>
        <w:rPr>
          <w:rFonts w:cs="B Mitra"/>
          <w:i/>
          <w:sz w:val="34"/>
          <w:szCs w:val="34"/>
          <w:lang w:bidi="fa-IR"/>
        </w:rPr>
      </w:pPr>
    </w:p>
    <w:p w14:paraId="6A405071" w14:textId="3120661D" w:rsidR="00797A17" w:rsidRDefault="00797A17" w:rsidP="00797A17">
      <w:pPr>
        <w:bidi/>
        <w:jc w:val="center"/>
        <w:rPr>
          <w:rFonts w:cs="B Mitra"/>
          <w:i/>
          <w:sz w:val="34"/>
          <w:szCs w:val="34"/>
          <w:lang w:bidi="fa-IR"/>
        </w:rPr>
      </w:pPr>
      <w:r>
        <w:rPr>
          <w:noProof/>
        </w:rPr>
        <w:lastRenderedPageBreak/>
        <w:drawing>
          <wp:inline distT="0" distB="0" distL="0" distR="0" wp14:anchorId="10F67128" wp14:editId="09294B18">
            <wp:extent cx="4084320" cy="2453640"/>
            <wp:effectExtent l="0" t="0" r="11430" b="3810"/>
            <wp:docPr id="8" name="Chart 8">
              <a:extLst xmlns:a="http://schemas.openxmlformats.org/drawingml/2006/main">
                <a:ext uri="{FF2B5EF4-FFF2-40B4-BE49-F238E27FC236}">
                  <a16:creationId xmlns:a16="http://schemas.microsoft.com/office/drawing/2014/main" id="{2DDDD805-6B06-4D0A-B744-6E2B4F3E3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FA3F1A" w14:textId="49DB2FCD" w:rsidR="00797A17" w:rsidRDefault="00797A17" w:rsidP="00797A17">
      <w:pPr>
        <w:bidi/>
        <w:jc w:val="center"/>
        <w:rPr>
          <w:rFonts w:cs="B Mitra"/>
          <w:i/>
          <w:sz w:val="34"/>
          <w:szCs w:val="34"/>
          <w:lang w:bidi="fa-IR"/>
        </w:rPr>
      </w:pPr>
    </w:p>
    <w:p w14:paraId="78C59C9E" w14:textId="457D0722" w:rsidR="00797A17" w:rsidRDefault="00797A17" w:rsidP="004C76CB">
      <w:pPr>
        <w:bidi/>
        <w:jc w:val="center"/>
        <w:rPr>
          <w:rFonts w:cs="B Mitra"/>
          <w:i/>
          <w:sz w:val="34"/>
          <w:szCs w:val="34"/>
          <w:lang w:bidi="fa-IR"/>
        </w:rPr>
      </w:pPr>
      <w:r>
        <w:rPr>
          <w:noProof/>
        </w:rPr>
        <w:drawing>
          <wp:inline distT="0" distB="0" distL="0" distR="0" wp14:anchorId="2D1505B0" wp14:editId="51E67598">
            <wp:extent cx="4572000" cy="2743200"/>
            <wp:effectExtent l="0" t="0" r="0" b="0"/>
            <wp:docPr id="9" name="Chart 9">
              <a:extLst xmlns:a="http://schemas.openxmlformats.org/drawingml/2006/main">
                <a:ext uri="{FF2B5EF4-FFF2-40B4-BE49-F238E27FC236}">
                  <a16:creationId xmlns:a16="http://schemas.microsoft.com/office/drawing/2014/main" id="{39CE4976-2B74-4EDA-8F9A-544A96B4AF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87856E" w14:textId="3216C43F" w:rsidR="004C76CB" w:rsidRDefault="004C76CB" w:rsidP="004C76CB">
      <w:pPr>
        <w:bidi/>
        <w:jc w:val="center"/>
        <w:rPr>
          <w:rFonts w:cs="B Mitra"/>
          <w:i/>
          <w:sz w:val="34"/>
          <w:szCs w:val="34"/>
          <w:lang w:bidi="fa-IR"/>
        </w:rPr>
      </w:pPr>
    </w:p>
    <w:p w14:paraId="2E738552" w14:textId="5D306AFB" w:rsidR="004C76CB" w:rsidRDefault="004C76CB" w:rsidP="004C76CB">
      <w:pPr>
        <w:bidi/>
        <w:rPr>
          <w:rFonts w:cs="B Mitra"/>
          <w:i/>
          <w:sz w:val="34"/>
          <w:szCs w:val="34"/>
          <w:rtl/>
          <w:lang w:bidi="fa-IR"/>
        </w:rPr>
      </w:pPr>
      <w:r>
        <w:rPr>
          <w:rFonts w:cs="B Mitra" w:hint="cs"/>
          <w:i/>
          <w:sz w:val="34"/>
          <w:szCs w:val="34"/>
          <w:rtl/>
          <w:lang w:bidi="fa-IR"/>
        </w:rPr>
        <w:t>با کمک روش معرفی شده در بالا مقادیر زیر را برای پهنای باریکه بدست می آوریم:</w:t>
      </w:r>
    </w:p>
    <w:tbl>
      <w:tblPr>
        <w:tblStyle w:val="TableGrid"/>
        <w:bidiVisual/>
        <w:tblW w:w="0" w:type="auto"/>
        <w:tblInd w:w="2244" w:type="dxa"/>
        <w:tblLook w:val="04A0" w:firstRow="1" w:lastRow="0" w:firstColumn="1" w:lastColumn="0" w:noHBand="0" w:noVBand="1"/>
      </w:tblPr>
      <w:tblGrid>
        <w:gridCol w:w="2431"/>
        <w:gridCol w:w="2261"/>
      </w:tblGrid>
      <w:tr w:rsidR="004C76CB" w14:paraId="704E912E" w14:textId="77777777" w:rsidTr="004C76CB">
        <w:tc>
          <w:tcPr>
            <w:tcW w:w="2431" w:type="dxa"/>
          </w:tcPr>
          <w:p w14:paraId="78F28D7F" w14:textId="6ABA3F55" w:rsidR="004C76CB" w:rsidRDefault="004C76CB" w:rsidP="004C76CB">
            <w:pPr>
              <w:bidi/>
              <w:jc w:val="center"/>
              <w:rPr>
                <w:rFonts w:cs="B Mitra"/>
                <w:i/>
                <w:sz w:val="34"/>
                <w:szCs w:val="34"/>
                <w:rtl/>
                <w:lang w:bidi="fa-IR"/>
              </w:rPr>
            </w:pPr>
            <w:r>
              <w:rPr>
                <w:rFonts w:cs="B Mitra"/>
                <w:i/>
                <w:sz w:val="34"/>
                <w:szCs w:val="34"/>
                <w:lang w:bidi="fa-IR"/>
              </w:rPr>
              <w:t>w(z) [nm]</w:t>
            </w:r>
          </w:p>
        </w:tc>
        <w:tc>
          <w:tcPr>
            <w:tcW w:w="2261" w:type="dxa"/>
          </w:tcPr>
          <w:p w14:paraId="0C2B32F5" w14:textId="2C64206C" w:rsidR="004C76CB" w:rsidRDefault="004C76CB" w:rsidP="004C76CB">
            <w:pPr>
              <w:bidi/>
              <w:jc w:val="center"/>
              <w:rPr>
                <w:rFonts w:cs="B Mitra"/>
                <w:i/>
                <w:sz w:val="34"/>
                <w:szCs w:val="34"/>
                <w:lang w:bidi="fa-IR"/>
              </w:rPr>
            </w:pPr>
            <w:r>
              <w:rPr>
                <w:rFonts w:cs="B Mitra"/>
                <w:i/>
                <w:sz w:val="34"/>
                <w:szCs w:val="34"/>
                <w:lang w:bidi="fa-IR"/>
              </w:rPr>
              <w:t>z [cm]</w:t>
            </w:r>
          </w:p>
        </w:tc>
      </w:tr>
      <w:tr w:rsidR="004C76CB" w14:paraId="7FFF30D2" w14:textId="77777777" w:rsidTr="004C76CB">
        <w:tc>
          <w:tcPr>
            <w:tcW w:w="2431" w:type="dxa"/>
          </w:tcPr>
          <w:p w14:paraId="11248A0D" w14:textId="3CF76544" w:rsidR="004C76CB" w:rsidRDefault="004C76CB" w:rsidP="004C76CB">
            <w:pPr>
              <w:bidi/>
              <w:jc w:val="center"/>
              <w:rPr>
                <w:rFonts w:cs="B Mitra"/>
                <w:i/>
                <w:sz w:val="34"/>
                <w:szCs w:val="34"/>
                <w:rtl/>
                <w:lang w:bidi="fa-IR"/>
              </w:rPr>
            </w:pPr>
            <w:r>
              <w:rPr>
                <w:rFonts w:asciiTheme="minorBidi" w:hAnsiTheme="minorBidi" w:cs="B Mitra"/>
                <w:sz w:val="34"/>
                <w:szCs w:val="34"/>
                <w:lang w:bidi="fa-IR"/>
              </w:rPr>
              <w:t>0.344</w:t>
            </w:r>
          </w:p>
        </w:tc>
        <w:tc>
          <w:tcPr>
            <w:tcW w:w="2261" w:type="dxa"/>
          </w:tcPr>
          <w:p w14:paraId="41D0BD69" w14:textId="21059F2E" w:rsidR="004C76CB" w:rsidRDefault="004C76CB" w:rsidP="004C76CB">
            <w:pPr>
              <w:bidi/>
              <w:jc w:val="center"/>
              <w:rPr>
                <w:rFonts w:cs="B Mitra"/>
                <w:i/>
                <w:sz w:val="34"/>
                <w:szCs w:val="34"/>
                <w:rtl/>
                <w:lang w:bidi="fa-IR"/>
              </w:rPr>
            </w:pPr>
            <w:r>
              <w:rPr>
                <w:rFonts w:cs="B Mitra"/>
                <w:i/>
                <w:sz w:val="34"/>
                <w:szCs w:val="34"/>
                <w:lang w:bidi="fa-IR"/>
              </w:rPr>
              <w:t>16</w:t>
            </w:r>
          </w:p>
        </w:tc>
      </w:tr>
      <w:tr w:rsidR="004C76CB" w14:paraId="09BE0026" w14:textId="77777777" w:rsidTr="004C76CB">
        <w:tc>
          <w:tcPr>
            <w:tcW w:w="2431" w:type="dxa"/>
          </w:tcPr>
          <w:p w14:paraId="7C00D3A8" w14:textId="10A59AB9" w:rsidR="004C76CB" w:rsidRDefault="004C76CB" w:rsidP="004C76CB">
            <w:pPr>
              <w:bidi/>
              <w:jc w:val="center"/>
              <w:rPr>
                <w:rFonts w:cs="B Mitra"/>
                <w:i/>
                <w:sz w:val="34"/>
                <w:szCs w:val="34"/>
                <w:rtl/>
                <w:lang w:bidi="fa-IR"/>
              </w:rPr>
            </w:pPr>
            <w:r>
              <w:rPr>
                <w:rFonts w:asciiTheme="minorBidi" w:hAnsiTheme="minorBidi" w:cs="B Mitra"/>
                <w:sz w:val="34"/>
                <w:szCs w:val="34"/>
                <w:lang w:bidi="fa-IR"/>
              </w:rPr>
              <w:t>0.482</w:t>
            </w:r>
          </w:p>
        </w:tc>
        <w:tc>
          <w:tcPr>
            <w:tcW w:w="2261" w:type="dxa"/>
          </w:tcPr>
          <w:p w14:paraId="46C4DF79" w14:textId="77455A65" w:rsidR="004C76CB" w:rsidRDefault="004C76CB" w:rsidP="004C76CB">
            <w:pPr>
              <w:bidi/>
              <w:jc w:val="center"/>
              <w:rPr>
                <w:rFonts w:cs="B Mitra"/>
                <w:i/>
                <w:sz w:val="34"/>
                <w:szCs w:val="34"/>
                <w:rtl/>
                <w:lang w:bidi="fa-IR"/>
              </w:rPr>
            </w:pPr>
            <w:r>
              <w:rPr>
                <w:rFonts w:cs="B Mitra"/>
                <w:i/>
                <w:sz w:val="34"/>
                <w:szCs w:val="34"/>
                <w:lang w:bidi="fa-IR"/>
              </w:rPr>
              <w:t>32.6</w:t>
            </w:r>
          </w:p>
        </w:tc>
      </w:tr>
      <w:tr w:rsidR="004C76CB" w14:paraId="4374393C" w14:textId="77777777" w:rsidTr="004C76CB">
        <w:tc>
          <w:tcPr>
            <w:tcW w:w="2431" w:type="dxa"/>
          </w:tcPr>
          <w:p w14:paraId="59186774" w14:textId="50C29AB5" w:rsidR="004C76CB" w:rsidRDefault="004C76CB" w:rsidP="004C76CB">
            <w:pPr>
              <w:bidi/>
              <w:jc w:val="center"/>
              <w:rPr>
                <w:rFonts w:cs="B Mitra"/>
                <w:i/>
                <w:sz w:val="34"/>
                <w:szCs w:val="34"/>
                <w:rtl/>
                <w:lang w:bidi="fa-IR"/>
              </w:rPr>
            </w:pPr>
            <w:r>
              <w:rPr>
                <w:rFonts w:asciiTheme="minorBidi" w:hAnsiTheme="minorBidi" w:cs="B Mitra"/>
                <w:sz w:val="34"/>
                <w:szCs w:val="34"/>
                <w:lang w:bidi="fa-IR"/>
              </w:rPr>
              <w:t>0.601</w:t>
            </w:r>
          </w:p>
        </w:tc>
        <w:tc>
          <w:tcPr>
            <w:tcW w:w="2261" w:type="dxa"/>
          </w:tcPr>
          <w:p w14:paraId="1845A915" w14:textId="2D8F3330" w:rsidR="004C76CB" w:rsidRDefault="004C76CB" w:rsidP="004C76CB">
            <w:pPr>
              <w:bidi/>
              <w:jc w:val="center"/>
              <w:rPr>
                <w:rFonts w:cs="B Mitra"/>
                <w:i/>
                <w:sz w:val="34"/>
                <w:szCs w:val="34"/>
                <w:rtl/>
                <w:lang w:bidi="fa-IR"/>
              </w:rPr>
            </w:pPr>
            <w:r>
              <w:rPr>
                <w:rFonts w:cs="B Mitra"/>
                <w:i/>
                <w:sz w:val="34"/>
                <w:szCs w:val="34"/>
                <w:lang w:bidi="fa-IR"/>
              </w:rPr>
              <w:t>53</w:t>
            </w:r>
          </w:p>
        </w:tc>
      </w:tr>
      <w:tr w:rsidR="004C76CB" w14:paraId="15D82CF3" w14:textId="77777777" w:rsidTr="004C76CB">
        <w:tc>
          <w:tcPr>
            <w:tcW w:w="2431" w:type="dxa"/>
          </w:tcPr>
          <w:p w14:paraId="5CC48BE3" w14:textId="67E8A348" w:rsidR="004C76CB" w:rsidRDefault="004C76CB" w:rsidP="004C76CB">
            <w:pPr>
              <w:bidi/>
              <w:jc w:val="center"/>
              <w:rPr>
                <w:rFonts w:cs="B Mitra"/>
                <w:i/>
                <w:sz w:val="34"/>
                <w:szCs w:val="34"/>
                <w:rtl/>
                <w:lang w:bidi="fa-IR"/>
              </w:rPr>
            </w:pPr>
            <w:r>
              <w:rPr>
                <w:rFonts w:asciiTheme="minorBidi" w:hAnsiTheme="minorBidi" w:cs="B Mitra"/>
                <w:sz w:val="34"/>
                <w:szCs w:val="34"/>
                <w:lang w:bidi="fa-IR"/>
              </w:rPr>
              <w:t>0.783</w:t>
            </w:r>
          </w:p>
        </w:tc>
        <w:tc>
          <w:tcPr>
            <w:tcW w:w="2261" w:type="dxa"/>
          </w:tcPr>
          <w:p w14:paraId="7B375C2D" w14:textId="71F2BDE5" w:rsidR="004C76CB" w:rsidRDefault="004C76CB" w:rsidP="004C76CB">
            <w:pPr>
              <w:bidi/>
              <w:jc w:val="center"/>
              <w:rPr>
                <w:rFonts w:cs="B Mitra"/>
                <w:i/>
                <w:sz w:val="34"/>
                <w:szCs w:val="34"/>
                <w:rtl/>
                <w:lang w:bidi="fa-IR"/>
              </w:rPr>
            </w:pPr>
            <w:r>
              <w:rPr>
                <w:rFonts w:cs="B Mitra"/>
                <w:i/>
                <w:sz w:val="34"/>
                <w:szCs w:val="34"/>
                <w:lang w:bidi="fa-IR"/>
              </w:rPr>
              <w:t>86</w:t>
            </w:r>
          </w:p>
        </w:tc>
      </w:tr>
      <w:tr w:rsidR="004C76CB" w14:paraId="2AABA8BC" w14:textId="77777777" w:rsidTr="004C76CB">
        <w:tc>
          <w:tcPr>
            <w:tcW w:w="2431" w:type="dxa"/>
          </w:tcPr>
          <w:p w14:paraId="214130D5" w14:textId="15E58FA7" w:rsidR="004C76CB" w:rsidRDefault="004C76CB" w:rsidP="004C76CB">
            <w:pPr>
              <w:bidi/>
              <w:jc w:val="center"/>
              <w:rPr>
                <w:rFonts w:cs="B Mitra"/>
                <w:i/>
                <w:sz w:val="34"/>
                <w:szCs w:val="34"/>
                <w:rtl/>
                <w:lang w:bidi="fa-IR"/>
              </w:rPr>
            </w:pPr>
            <w:r>
              <w:rPr>
                <w:rFonts w:asciiTheme="minorBidi" w:hAnsiTheme="minorBidi" w:cs="B Mitra"/>
                <w:sz w:val="34"/>
                <w:szCs w:val="34"/>
                <w:lang w:bidi="fa-IR"/>
              </w:rPr>
              <w:t>1.634</w:t>
            </w:r>
          </w:p>
        </w:tc>
        <w:tc>
          <w:tcPr>
            <w:tcW w:w="2261" w:type="dxa"/>
          </w:tcPr>
          <w:p w14:paraId="5CFB2AF4" w14:textId="11CC289F" w:rsidR="004C76CB" w:rsidRDefault="004C76CB" w:rsidP="004C76CB">
            <w:pPr>
              <w:bidi/>
              <w:jc w:val="center"/>
              <w:rPr>
                <w:rFonts w:cs="B Mitra"/>
                <w:i/>
                <w:sz w:val="34"/>
                <w:szCs w:val="34"/>
                <w:rtl/>
                <w:lang w:bidi="fa-IR"/>
              </w:rPr>
            </w:pPr>
            <w:r>
              <w:rPr>
                <w:rFonts w:cs="B Mitra"/>
                <w:i/>
                <w:sz w:val="34"/>
                <w:szCs w:val="34"/>
                <w:lang w:bidi="fa-IR"/>
              </w:rPr>
              <w:t>177</w:t>
            </w:r>
          </w:p>
        </w:tc>
      </w:tr>
    </w:tbl>
    <w:p w14:paraId="25851712" w14:textId="284C9B00" w:rsidR="004C76CB" w:rsidRDefault="004C76CB" w:rsidP="004C76CB">
      <w:pPr>
        <w:bidi/>
        <w:jc w:val="center"/>
        <w:rPr>
          <w:rFonts w:cs="B Mitra"/>
          <w:i/>
          <w:sz w:val="34"/>
          <w:szCs w:val="34"/>
          <w:lang w:bidi="fa-IR"/>
        </w:rPr>
      </w:pPr>
    </w:p>
    <w:p w14:paraId="1DE31B34" w14:textId="75FF385E" w:rsidR="004C76CB" w:rsidRDefault="004C76CB" w:rsidP="004C76CB">
      <w:pPr>
        <w:bidi/>
        <w:rPr>
          <w:rFonts w:eastAsiaTheme="minorEastAsia" w:cs="B Mitra"/>
          <w:i/>
          <w:sz w:val="34"/>
          <w:szCs w:val="34"/>
          <w:rtl/>
          <w:lang w:bidi="fa-IR"/>
        </w:rPr>
      </w:pPr>
      <w:r>
        <w:rPr>
          <w:rFonts w:cs="B Mitra" w:hint="cs"/>
          <w:i/>
          <w:sz w:val="34"/>
          <w:szCs w:val="34"/>
          <w:rtl/>
          <w:lang w:bidi="fa-IR"/>
        </w:rPr>
        <w:lastRenderedPageBreak/>
        <w:t xml:space="preserve">۴. با برازش یک منحنی بر داده های </w:t>
      </w:r>
      <m:oMath>
        <m:r>
          <w:rPr>
            <w:rFonts w:ascii="Cambria Math" w:hAnsi="Cambria Math" w:cs="B Mitra"/>
            <w:sz w:val="34"/>
            <w:szCs w:val="34"/>
            <w:lang w:bidi="fa-IR"/>
          </w:rPr>
          <m:t>w(z)</m:t>
        </m:r>
      </m:oMath>
      <w:r>
        <w:rPr>
          <w:rFonts w:eastAsiaTheme="minorEastAsia" w:cs="B Mitra" w:hint="cs"/>
          <w:i/>
          <w:sz w:val="34"/>
          <w:szCs w:val="34"/>
          <w:rtl/>
          <w:lang w:bidi="fa-IR"/>
        </w:rPr>
        <w:t xml:space="preserve"> بر حسب </w:t>
      </w:r>
      <w:r>
        <w:rPr>
          <w:rFonts w:eastAsiaTheme="minorEastAsia" w:cs="B Mitra"/>
          <w:i/>
          <w:sz w:val="34"/>
          <w:szCs w:val="34"/>
          <w:lang w:bidi="fa-IR"/>
        </w:rPr>
        <w:t>z</w:t>
      </w:r>
      <w:r>
        <w:rPr>
          <w:rFonts w:eastAsiaTheme="minorEastAsia" w:cs="B Mitra" w:hint="cs"/>
          <w:i/>
          <w:sz w:val="34"/>
          <w:szCs w:val="34"/>
          <w:rtl/>
          <w:lang w:bidi="fa-IR"/>
        </w:rPr>
        <w:t xml:space="preserve"> ، اندازه و مکان کمره باریکه یعنی ‌</w:t>
      </w:r>
      <m:oMath>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oMath>
      <w:r>
        <w:rPr>
          <w:rFonts w:eastAsiaTheme="minorEastAsia" w:cs="B Mitra" w:hint="cs"/>
          <w:i/>
          <w:sz w:val="34"/>
          <w:szCs w:val="34"/>
          <w:rtl/>
          <w:lang w:bidi="fa-IR"/>
        </w:rPr>
        <w:t xml:space="preserve"> را بدست آورید.</w:t>
      </w:r>
    </w:p>
    <w:p w14:paraId="5B225EC4" w14:textId="0752CA58" w:rsidR="004C76CB" w:rsidRDefault="004C76CB" w:rsidP="004C76CB">
      <w:pPr>
        <w:bidi/>
        <w:rPr>
          <w:rFonts w:eastAsiaTheme="minorEastAsia" w:cs="B Mitra"/>
          <w:i/>
          <w:sz w:val="34"/>
          <w:szCs w:val="34"/>
          <w:rtl/>
          <w:lang w:bidi="fa-IR"/>
        </w:rPr>
      </w:pPr>
      <w:r>
        <w:rPr>
          <w:rFonts w:eastAsiaTheme="minorEastAsia" w:cs="B Mitra" w:hint="cs"/>
          <w:i/>
          <w:sz w:val="34"/>
          <w:szCs w:val="34"/>
          <w:rtl/>
          <w:lang w:bidi="fa-IR"/>
        </w:rPr>
        <w:t xml:space="preserve">ایندفعه هم باید منحنی برازش کنیم ولی خوشبختانه در </w:t>
      </w:r>
      <w:r w:rsidR="00FB083B">
        <w:rPr>
          <w:rFonts w:eastAsiaTheme="minorEastAsia" w:cs="B Mitra" w:hint="cs"/>
          <w:i/>
          <w:sz w:val="34"/>
          <w:szCs w:val="34"/>
          <w:rtl/>
          <w:lang w:bidi="fa-IR"/>
        </w:rPr>
        <w:t xml:space="preserve">اکسل امکان فیت کردن هذلولی به فرم </w:t>
      </w:r>
      <m:oMath>
        <m:r>
          <w:rPr>
            <w:rFonts w:ascii="Cambria Math" w:hAnsi="Cambria Math" w:cs="B Mitra"/>
            <w:sz w:val="34"/>
            <w:szCs w:val="34"/>
            <w:lang w:bidi="fa-IR"/>
          </w:rPr>
          <m:t>g</m:t>
        </m:r>
        <m:d>
          <m:dPr>
            <m:ctrlPr>
              <w:rPr>
                <w:rFonts w:ascii="Cambria Math" w:hAnsi="Cambria Math" w:cs="B Mitra"/>
                <w:i/>
                <w:sz w:val="34"/>
                <w:szCs w:val="34"/>
                <w:lang w:bidi="fa-IR"/>
              </w:rPr>
            </m:ctrlPr>
          </m:dPr>
          <m:e>
            <m:r>
              <w:rPr>
                <w:rFonts w:ascii="Cambria Math" w:hAnsi="Cambria Math" w:cs="B Mitra"/>
                <w:sz w:val="34"/>
                <w:szCs w:val="34"/>
                <w:lang w:bidi="fa-IR"/>
              </w:rPr>
              <m:t>x</m:t>
            </m:r>
          </m:e>
        </m:d>
        <m:r>
          <w:rPr>
            <w:rFonts w:ascii="Cambria Math" w:hAnsi="Cambria Math" w:cs="B Mitra"/>
            <w:sz w:val="34"/>
            <w:szCs w:val="34"/>
            <w:lang w:bidi="fa-IR"/>
          </w:rPr>
          <m:t>=A</m:t>
        </m:r>
        <m:rad>
          <m:radPr>
            <m:degHide m:val="1"/>
            <m:ctrlPr>
              <w:rPr>
                <w:rFonts w:ascii="Cambria Math" w:hAnsi="Cambria Math" w:cs="B Mitra"/>
                <w:i/>
                <w:sz w:val="34"/>
                <w:szCs w:val="34"/>
                <w:lang w:bidi="fa-IR"/>
              </w:rPr>
            </m:ctrlPr>
          </m:radPr>
          <m:deg/>
          <m:e>
            <m:r>
              <w:rPr>
                <w:rFonts w:ascii="Cambria Math" w:hAnsi="Cambria Math" w:cs="B Mitra"/>
                <w:sz w:val="34"/>
                <w:szCs w:val="34"/>
                <w:lang w:bidi="fa-IR"/>
              </w:rPr>
              <m:t>1+</m:t>
            </m:r>
            <m:sSup>
              <m:sSupPr>
                <m:ctrlPr>
                  <w:rPr>
                    <w:rFonts w:ascii="Cambria Math" w:hAnsi="Cambria Math" w:cs="B Mitra"/>
                    <w:i/>
                    <w:sz w:val="34"/>
                    <w:szCs w:val="34"/>
                    <w:lang w:bidi="fa-IR"/>
                  </w:rPr>
                </m:ctrlPr>
              </m:sSupPr>
              <m:e>
                <m:r>
                  <w:rPr>
                    <w:rFonts w:ascii="Cambria Math" w:hAnsi="Cambria Math" w:cs="B Mitra"/>
                    <w:sz w:val="34"/>
                    <w:szCs w:val="34"/>
                    <w:lang w:bidi="fa-IR"/>
                  </w:rPr>
                  <m:t>(</m:t>
                </m:r>
                <m:f>
                  <m:fPr>
                    <m:ctrlPr>
                      <w:rPr>
                        <w:rFonts w:ascii="Cambria Math" w:hAnsi="Cambria Math" w:cs="B Mitra"/>
                        <w:i/>
                        <w:sz w:val="34"/>
                        <w:szCs w:val="34"/>
                        <w:lang w:bidi="fa-IR"/>
                      </w:rPr>
                    </m:ctrlPr>
                  </m:fPr>
                  <m:num>
                    <m:r>
                      <w:rPr>
                        <w:rFonts w:ascii="Cambria Math" w:hAnsi="Cambria Math" w:cs="B Mitra"/>
                        <w:sz w:val="34"/>
                        <w:szCs w:val="34"/>
                        <w:lang w:bidi="fa-IR"/>
                      </w:rPr>
                      <m:t>x</m:t>
                    </m:r>
                  </m:num>
                  <m:den>
                    <m:r>
                      <w:rPr>
                        <w:rFonts w:ascii="Cambria Math" w:hAnsi="Cambria Math" w:cs="B Mitra"/>
                        <w:sz w:val="34"/>
                        <w:szCs w:val="34"/>
                        <w:lang w:bidi="fa-IR"/>
                      </w:rPr>
                      <m:t>B</m:t>
                    </m:r>
                  </m:den>
                </m:f>
                <m:r>
                  <w:rPr>
                    <w:rFonts w:ascii="Cambria Math" w:hAnsi="Cambria Math" w:cs="B Mitra"/>
                    <w:sz w:val="34"/>
                    <w:szCs w:val="34"/>
                    <w:lang w:bidi="fa-IR"/>
                  </w:rPr>
                  <m:t>)</m:t>
                </m:r>
              </m:e>
              <m:sup>
                <m:r>
                  <w:rPr>
                    <w:rFonts w:ascii="Cambria Math" w:hAnsi="Cambria Math" w:cs="B Mitra"/>
                    <w:sz w:val="34"/>
                    <w:szCs w:val="34"/>
                    <w:lang w:bidi="fa-IR"/>
                  </w:rPr>
                  <m:t>2</m:t>
                </m:r>
              </m:sup>
            </m:sSup>
          </m:e>
        </m:rad>
      </m:oMath>
      <w:r w:rsidR="00FB083B">
        <w:rPr>
          <w:rFonts w:eastAsiaTheme="minorEastAsia" w:cs="B Mitra"/>
          <w:i/>
          <w:sz w:val="34"/>
          <w:szCs w:val="34"/>
          <w:lang w:bidi="fa-IR"/>
        </w:rPr>
        <w:t xml:space="preserve"> </w:t>
      </w:r>
      <w:r w:rsidR="00FB083B">
        <w:rPr>
          <w:rFonts w:eastAsiaTheme="minorEastAsia" w:cs="B Mitra" w:hint="cs"/>
          <w:i/>
          <w:sz w:val="34"/>
          <w:szCs w:val="34"/>
          <w:rtl/>
          <w:lang w:bidi="fa-IR"/>
        </w:rPr>
        <w:t xml:space="preserve"> وجود دارد و با ورود داده ها، به سادگی می توانیم کمره باریکه را محاسبه کنیم.</w:t>
      </w:r>
    </w:p>
    <w:p w14:paraId="0E294479" w14:textId="2D377916" w:rsidR="00FB083B" w:rsidRDefault="00FB083B" w:rsidP="00FB083B">
      <w:pPr>
        <w:bidi/>
        <w:rPr>
          <w:rFonts w:eastAsiaTheme="minorEastAsia" w:cs="B Mitra"/>
          <w:i/>
          <w:sz w:val="34"/>
          <w:szCs w:val="34"/>
          <w:rtl/>
          <w:lang w:bidi="fa-IR"/>
        </w:rPr>
      </w:pPr>
      <w:r>
        <w:rPr>
          <w:rFonts w:eastAsiaTheme="minorEastAsia" w:cs="B Mitra" w:hint="cs"/>
          <w:i/>
          <w:sz w:val="34"/>
          <w:szCs w:val="34"/>
          <w:rtl/>
          <w:lang w:bidi="fa-IR"/>
        </w:rPr>
        <w:t>ابتدا نمودار را ببینید:</w:t>
      </w:r>
    </w:p>
    <w:p w14:paraId="442D124A" w14:textId="652AA0ED" w:rsidR="00FB083B" w:rsidRDefault="00FB083B" w:rsidP="00FB083B">
      <w:pPr>
        <w:bidi/>
        <w:jc w:val="center"/>
        <w:rPr>
          <w:rFonts w:cs="B Mitra"/>
          <w:i/>
          <w:sz w:val="34"/>
          <w:szCs w:val="34"/>
          <w:rtl/>
          <w:lang w:bidi="fa-IR"/>
        </w:rPr>
      </w:pPr>
      <w:r>
        <w:rPr>
          <w:noProof/>
        </w:rPr>
        <w:drawing>
          <wp:inline distT="0" distB="0" distL="0" distR="0" wp14:anchorId="2C76514D" wp14:editId="5219C69F">
            <wp:extent cx="4572000" cy="2743200"/>
            <wp:effectExtent l="0" t="0" r="0" b="0"/>
            <wp:docPr id="10" name="Chart 10">
              <a:extLst xmlns:a="http://schemas.openxmlformats.org/drawingml/2006/main">
                <a:ext uri="{FF2B5EF4-FFF2-40B4-BE49-F238E27FC236}">
                  <a16:creationId xmlns:a16="http://schemas.microsoft.com/office/drawing/2014/main" id="{AEE04A2A-826F-4A73-A1AC-76BE92C75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6C5FE9" w14:textId="5529659D" w:rsidR="00FB083B" w:rsidRDefault="00FB083B" w:rsidP="00FB083B">
      <w:pPr>
        <w:bidi/>
        <w:rPr>
          <w:rFonts w:cs="B Mitra"/>
          <w:i/>
          <w:sz w:val="34"/>
          <w:szCs w:val="34"/>
          <w:rtl/>
          <w:lang w:bidi="fa-IR"/>
        </w:rPr>
      </w:pPr>
      <w:r>
        <w:rPr>
          <w:rFonts w:cs="B Mitra" w:hint="cs"/>
          <w:i/>
          <w:sz w:val="34"/>
          <w:szCs w:val="34"/>
          <w:rtl/>
          <w:lang w:bidi="fa-IR"/>
        </w:rPr>
        <w:t xml:space="preserve"> مقدار عرض از مبدا این هذلولی در شکل بالا برابر با 189 واحد بدست می آید ، که این همان کمره باریکه است، توجه کنید که برای بدست آوردن این عدد بایستی داده ها را </w:t>
      </w:r>
      <w:r>
        <w:rPr>
          <w:rFonts w:cs="B Mitra"/>
          <w:i/>
          <w:sz w:val="34"/>
          <w:szCs w:val="34"/>
          <w:lang w:bidi="fa-IR"/>
        </w:rPr>
        <w:t>rescale</w:t>
      </w:r>
      <w:r>
        <w:rPr>
          <w:rFonts w:cs="B Mitra" w:hint="cs"/>
          <w:i/>
          <w:sz w:val="34"/>
          <w:szCs w:val="34"/>
          <w:rtl/>
          <w:lang w:bidi="fa-IR"/>
        </w:rPr>
        <w:t xml:space="preserve"> کنیم تا واحد </w:t>
      </w:r>
      <w:r>
        <w:rPr>
          <w:rFonts w:cs="B Mitra"/>
          <w:i/>
          <w:sz w:val="34"/>
          <w:szCs w:val="34"/>
          <w:lang w:bidi="fa-IR"/>
        </w:rPr>
        <w:t>z</w:t>
      </w:r>
      <w:r>
        <w:rPr>
          <w:rFonts w:cs="B Mitra" w:hint="cs"/>
          <w:i/>
          <w:sz w:val="34"/>
          <w:szCs w:val="34"/>
          <w:rtl/>
          <w:lang w:bidi="fa-IR"/>
        </w:rPr>
        <w:t xml:space="preserve"> هم از سانتی متر به نانومتر تبدیل شود یا بالعکس پس بدست آوریم:</w:t>
      </w:r>
    </w:p>
    <w:p w14:paraId="270CA0A9" w14:textId="7044237B" w:rsidR="00FB083B" w:rsidRPr="00D4770E" w:rsidRDefault="00DA2C0A" w:rsidP="00FB083B">
      <w:pPr>
        <w:bidi/>
        <w:jc w:val="center"/>
        <w:rPr>
          <w:rFonts w:eastAsiaTheme="minorEastAsia" w:cs="B Mitra"/>
          <w:i/>
          <w:sz w:val="34"/>
          <w:szCs w:val="34"/>
          <w:rtl/>
          <w:lang w:bidi="fa-IR"/>
        </w:rPr>
      </w:pPr>
      <m:oMathPara>
        <m:oMath>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r>
            <w:rPr>
              <w:rFonts w:ascii="Cambria Math" w:eastAsiaTheme="minorEastAsia" w:hAnsi="Cambria Math" w:cs="B Mitra"/>
              <w:sz w:val="34"/>
              <w:szCs w:val="34"/>
              <w:lang w:bidi="fa-IR"/>
            </w:rPr>
            <m:t>= 189 nm</m:t>
          </m:r>
        </m:oMath>
      </m:oMathPara>
    </w:p>
    <w:p w14:paraId="2F6C82BC" w14:textId="2A889759" w:rsidR="00FB083B" w:rsidRDefault="00FB083B" w:rsidP="00FB083B">
      <w:pPr>
        <w:bidi/>
        <w:rPr>
          <w:rFonts w:cs="B Mitra"/>
          <w:i/>
          <w:sz w:val="34"/>
          <w:szCs w:val="34"/>
          <w:rtl/>
          <w:lang w:bidi="fa-IR"/>
        </w:rPr>
      </w:pPr>
      <w:r>
        <w:rPr>
          <w:rFonts w:cs="B Mitra" w:hint="cs"/>
          <w:i/>
          <w:sz w:val="34"/>
          <w:szCs w:val="34"/>
          <w:rtl/>
          <w:lang w:bidi="fa-IR"/>
        </w:rPr>
        <w:t>و این محاسبه طول رایلی را بدست می دهد:</w:t>
      </w:r>
    </w:p>
    <w:p w14:paraId="3736B41F" w14:textId="687D6FFD" w:rsidR="00FB083B" w:rsidRPr="00D4770E" w:rsidRDefault="00DA2C0A" w:rsidP="00FB083B">
      <w:pPr>
        <w:bidi/>
        <w:jc w:val="center"/>
        <w:rPr>
          <w:rFonts w:eastAsiaTheme="minorEastAsia" w:cs="B Mitra"/>
          <w:i/>
          <w:sz w:val="34"/>
          <w:szCs w:val="34"/>
          <w:rtl/>
          <w:lang w:bidi="fa-IR"/>
        </w:rPr>
      </w:pPr>
      <m:oMathPara>
        <m:oMath>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z</m:t>
              </m:r>
            </m:e>
            <m:sub>
              <m:r>
                <w:rPr>
                  <w:rFonts w:ascii="Cambria Math" w:eastAsiaTheme="minorEastAsia" w:hAnsi="Cambria Math" w:cs="B Mitra"/>
                  <w:sz w:val="34"/>
                  <w:szCs w:val="34"/>
                  <w:lang w:bidi="fa-IR"/>
                </w:rPr>
                <m:t>0</m:t>
              </m:r>
            </m:sub>
          </m:sSub>
          <m:r>
            <w:rPr>
              <w:rFonts w:ascii="Cambria Math" w:eastAsiaTheme="minorEastAsia" w:hAnsi="Cambria Math" w:cs="B Mitra"/>
              <w:sz w:val="34"/>
              <w:szCs w:val="34"/>
              <w:lang w:bidi="fa-IR"/>
            </w:rPr>
            <m:t>= 89.341 nm</m:t>
          </m:r>
        </m:oMath>
      </m:oMathPara>
    </w:p>
    <w:p w14:paraId="552304BB" w14:textId="2F746987" w:rsidR="00FB083B" w:rsidRDefault="00FB083B" w:rsidP="00FB083B">
      <w:pPr>
        <w:bidi/>
        <w:jc w:val="center"/>
        <w:rPr>
          <w:rFonts w:cs="B Mitra"/>
          <w:i/>
          <w:sz w:val="34"/>
          <w:szCs w:val="34"/>
          <w:lang w:bidi="fa-IR"/>
        </w:rPr>
      </w:pPr>
    </w:p>
    <w:p w14:paraId="20013E9B" w14:textId="115FEAA4" w:rsidR="00606804" w:rsidRDefault="00606804" w:rsidP="00606804">
      <w:pPr>
        <w:bidi/>
        <w:rPr>
          <w:rFonts w:ascii="BNazanin" w:cs="B Mitra"/>
          <w:sz w:val="34"/>
          <w:szCs w:val="34"/>
          <w:rtl/>
        </w:rPr>
      </w:pPr>
      <w:r>
        <w:rPr>
          <w:rFonts w:cs="B Mitra" w:hint="cs"/>
          <w:i/>
          <w:sz w:val="34"/>
          <w:szCs w:val="34"/>
          <w:rtl/>
          <w:lang w:bidi="fa-IR"/>
        </w:rPr>
        <w:t>۵</w:t>
      </w:r>
      <w:r w:rsidRPr="00606804">
        <w:rPr>
          <w:rFonts w:cs="B Mitra" w:hint="cs"/>
          <w:i/>
          <w:sz w:val="34"/>
          <w:szCs w:val="34"/>
          <w:rtl/>
          <w:lang w:bidi="fa-IR"/>
        </w:rPr>
        <w:t xml:space="preserve">. </w:t>
      </w:r>
      <w:r w:rsidRPr="00606804">
        <w:rPr>
          <w:rFonts w:ascii="BNazanin" w:cs="B Mitra" w:hint="cs"/>
          <w:sz w:val="34"/>
          <w:szCs w:val="34"/>
          <w:rtl/>
        </w:rPr>
        <w:t>واگرایی</w:t>
      </w:r>
      <w:r w:rsidRPr="00606804">
        <w:rPr>
          <w:rFonts w:ascii="BNazanin" w:cs="B Mitra"/>
          <w:sz w:val="34"/>
          <w:szCs w:val="34"/>
          <w:rtl/>
        </w:rPr>
        <w:t xml:space="preserve"> </w:t>
      </w:r>
      <w:r w:rsidRPr="00606804">
        <w:rPr>
          <w:rFonts w:ascii="BNazanin" w:cs="B Mitra" w:hint="cs"/>
          <w:sz w:val="34"/>
          <w:szCs w:val="34"/>
          <w:rtl/>
        </w:rPr>
        <w:t>لیزر</w:t>
      </w:r>
      <w:r w:rsidRPr="00606804">
        <w:rPr>
          <w:rFonts w:ascii="BNazanin" w:cs="B Mitra"/>
          <w:sz w:val="34"/>
          <w:szCs w:val="34"/>
          <w:rtl/>
        </w:rPr>
        <w:t xml:space="preserve"> </w:t>
      </w:r>
      <w:r w:rsidRPr="00606804">
        <w:rPr>
          <w:rFonts w:ascii="BNazanin" w:cs="B Mitra" w:hint="cs"/>
          <w:sz w:val="34"/>
          <w:szCs w:val="34"/>
          <w:rtl/>
        </w:rPr>
        <w:t>را</w:t>
      </w:r>
      <w:r w:rsidRPr="00606804">
        <w:rPr>
          <w:rFonts w:ascii="BNazanin" w:cs="B Mitra"/>
          <w:sz w:val="34"/>
          <w:szCs w:val="34"/>
          <w:rtl/>
        </w:rPr>
        <w:t xml:space="preserve"> </w:t>
      </w:r>
      <w:r w:rsidRPr="00606804">
        <w:rPr>
          <w:rFonts w:ascii="BNazanin" w:cs="B Mitra" w:hint="cs"/>
          <w:sz w:val="34"/>
          <w:szCs w:val="34"/>
          <w:rtl/>
        </w:rPr>
        <w:t>محاسبه</w:t>
      </w:r>
      <w:r w:rsidRPr="00606804">
        <w:rPr>
          <w:rFonts w:ascii="BNazanin" w:cs="B Mitra"/>
          <w:sz w:val="34"/>
          <w:szCs w:val="34"/>
          <w:rtl/>
        </w:rPr>
        <w:t xml:space="preserve"> </w:t>
      </w:r>
      <w:r w:rsidRPr="00606804">
        <w:rPr>
          <w:rFonts w:ascii="BNazanin" w:cs="B Mitra" w:hint="cs"/>
          <w:sz w:val="34"/>
          <w:szCs w:val="34"/>
          <w:rtl/>
        </w:rPr>
        <w:t>و</w:t>
      </w:r>
      <w:r w:rsidRPr="00606804">
        <w:rPr>
          <w:rFonts w:ascii="BNazanin" w:cs="B Mitra"/>
          <w:sz w:val="34"/>
          <w:szCs w:val="34"/>
          <w:rtl/>
        </w:rPr>
        <w:t xml:space="preserve"> </w:t>
      </w:r>
      <w:r w:rsidRPr="00606804">
        <w:rPr>
          <w:rFonts w:ascii="BNazanin" w:cs="B Mitra" w:hint="cs"/>
          <w:sz w:val="34"/>
          <w:szCs w:val="34"/>
          <w:rtl/>
        </w:rPr>
        <w:t>با</w:t>
      </w:r>
      <w:r w:rsidRPr="00606804">
        <w:rPr>
          <w:rFonts w:ascii="BNazanin" w:cs="B Mitra"/>
          <w:sz w:val="34"/>
          <w:szCs w:val="34"/>
          <w:rtl/>
        </w:rPr>
        <w:t xml:space="preserve"> </w:t>
      </w:r>
      <w:r w:rsidRPr="00606804">
        <w:rPr>
          <w:rFonts w:ascii="BNazanin" w:cs="B Mitra" w:hint="cs"/>
          <w:sz w:val="34"/>
          <w:szCs w:val="34"/>
          <w:rtl/>
        </w:rPr>
        <w:t>مقدار</w:t>
      </w:r>
      <w:r w:rsidRPr="00606804">
        <w:rPr>
          <w:rFonts w:ascii="BNazanin" w:cs="B Mitra"/>
          <w:sz w:val="34"/>
          <w:szCs w:val="34"/>
          <w:rtl/>
        </w:rPr>
        <w:t xml:space="preserve"> </w:t>
      </w:r>
      <w:r w:rsidRPr="00606804">
        <w:rPr>
          <w:rFonts w:ascii="BNazanin" w:cs="B Mitra" w:hint="cs"/>
          <w:sz w:val="34"/>
          <w:szCs w:val="34"/>
          <w:rtl/>
        </w:rPr>
        <w:t>قبلی</w:t>
      </w:r>
      <w:r w:rsidRPr="00606804">
        <w:rPr>
          <w:rFonts w:ascii="BNazanin" w:cs="B Mitra"/>
          <w:sz w:val="34"/>
          <w:szCs w:val="34"/>
          <w:rtl/>
        </w:rPr>
        <w:t xml:space="preserve"> </w:t>
      </w:r>
      <w:r w:rsidRPr="00606804">
        <w:rPr>
          <w:rFonts w:ascii="BNazanin" w:cs="B Mitra" w:hint="cs"/>
          <w:sz w:val="34"/>
          <w:szCs w:val="34"/>
          <w:rtl/>
        </w:rPr>
        <w:t>مقایسه</w:t>
      </w:r>
      <w:r w:rsidRPr="00606804">
        <w:rPr>
          <w:rFonts w:ascii="BNazanin" w:cs="B Mitra"/>
          <w:sz w:val="34"/>
          <w:szCs w:val="34"/>
          <w:rtl/>
        </w:rPr>
        <w:t xml:space="preserve"> </w:t>
      </w:r>
      <w:r w:rsidRPr="00606804">
        <w:rPr>
          <w:rFonts w:ascii="BNazanin" w:cs="B Mitra" w:hint="cs"/>
          <w:sz w:val="34"/>
          <w:szCs w:val="34"/>
          <w:rtl/>
        </w:rPr>
        <w:t>کنید</w:t>
      </w:r>
      <w:r w:rsidRPr="00606804">
        <w:rPr>
          <w:rFonts w:ascii="BNazanin" w:cs="B Mitra"/>
          <w:sz w:val="34"/>
          <w:szCs w:val="34"/>
        </w:rPr>
        <w:t>.</w:t>
      </w:r>
    </w:p>
    <w:p w14:paraId="27B9618F" w14:textId="660EFC75" w:rsidR="00606804" w:rsidRDefault="00606804" w:rsidP="00606804">
      <w:pPr>
        <w:bidi/>
        <w:rPr>
          <w:rFonts w:ascii="BNazanin" w:cs="B Mitra"/>
          <w:sz w:val="34"/>
          <w:szCs w:val="34"/>
          <w:rtl/>
        </w:rPr>
      </w:pPr>
      <w:r>
        <w:rPr>
          <w:rFonts w:ascii="BNazanin" w:cs="B Mitra" w:hint="cs"/>
          <w:sz w:val="34"/>
          <w:szCs w:val="34"/>
          <w:rtl/>
        </w:rPr>
        <w:t>به سادگی داریم:</w:t>
      </w:r>
    </w:p>
    <w:p w14:paraId="67F7FDA0" w14:textId="09D11859" w:rsidR="00606804" w:rsidRPr="00606804" w:rsidRDefault="00606804" w:rsidP="00606804">
      <w:pPr>
        <w:bidi/>
        <w:jc w:val="center"/>
        <w:rPr>
          <w:rFonts w:eastAsiaTheme="minorEastAsia" w:cs="B Mitra"/>
          <w:i/>
          <w:sz w:val="34"/>
          <w:szCs w:val="34"/>
          <w:lang w:bidi="fa-IR"/>
        </w:rPr>
      </w:pPr>
      <m:oMathPara>
        <m:oMath>
          <m:r>
            <w:rPr>
              <w:rFonts w:ascii="Cambria Math" w:eastAsiaTheme="minorEastAsia" w:hAnsi="Cambria Math" w:cs="B Mitra"/>
              <w:sz w:val="34"/>
              <w:szCs w:val="34"/>
              <w:lang w:bidi="fa-IR"/>
            </w:rPr>
            <w:lastRenderedPageBreak/>
            <m:t xml:space="preserve">θ= </m:t>
          </m:r>
          <m:f>
            <m:fPr>
              <m:ctrlPr>
                <w:rPr>
                  <w:rFonts w:ascii="Cambria Math" w:eastAsiaTheme="minorEastAsia" w:hAnsi="Cambria Math" w:cs="B Mitra"/>
                  <w:i/>
                  <w:sz w:val="34"/>
                  <w:szCs w:val="34"/>
                  <w:lang w:bidi="fa-IR"/>
                </w:rPr>
              </m:ctrlPr>
            </m:fPr>
            <m:num>
              <m:r>
                <w:rPr>
                  <w:rFonts w:ascii="Cambria Math" w:eastAsiaTheme="minorEastAsia" w:hAnsi="Cambria Math" w:cs="B Mitra"/>
                  <w:sz w:val="34"/>
                  <w:szCs w:val="34"/>
                  <w:lang w:bidi="fa-IR"/>
                </w:rPr>
                <m:t>λ</m:t>
              </m:r>
            </m:num>
            <m:den>
              <m:r>
                <w:rPr>
                  <w:rFonts w:ascii="Cambria Math" w:eastAsiaTheme="minorEastAsia" w:hAnsi="Cambria Math" w:cs="B Mitra"/>
                  <w:sz w:val="34"/>
                  <w:szCs w:val="34"/>
                  <w:lang w:bidi="fa-IR"/>
                </w:rPr>
                <m:t xml:space="preserve">π </m:t>
              </m:r>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den>
          </m:f>
          <m:r>
            <w:rPr>
              <w:rFonts w:ascii="Cambria Math" w:eastAsiaTheme="minorEastAsia" w:hAnsi="Cambria Math" w:cs="B Mitra"/>
              <w:sz w:val="34"/>
              <w:szCs w:val="34"/>
              <w:lang w:bidi="fa-IR"/>
            </w:rPr>
            <m:t>=0.935 deg</m:t>
          </m:r>
        </m:oMath>
      </m:oMathPara>
    </w:p>
    <w:p w14:paraId="359FD032" w14:textId="6DAE3FDA" w:rsidR="00606804" w:rsidRDefault="00606804" w:rsidP="00606804">
      <w:pPr>
        <w:bidi/>
        <w:rPr>
          <w:rFonts w:eastAsiaTheme="minorEastAsia" w:cs="B Mitra"/>
          <w:i/>
          <w:sz w:val="34"/>
          <w:szCs w:val="34"/>
          <w:rtl/>
          <w:lang w:bidi="fa-IR"/>
        </w:rPr>
      </w:pPr>
      <w:r>
        <w:rPr>
          <w:rFonts w:eastAsiaTheme="minorEastAsia" w:cs="B Mitra" w:hint="cs"/>
          <w:i/>
          <w:sz w:val="34"/>
          <w:szCs w:val="34"/>
          <w:rtl/>
          <w:lang w:bidi="fa-IR"/>
        </w:rPr>
        <w:t xml:space="preserve"> و می بینم که این روش واگرایی را کمتر می دهد، به گمانم این اختلاف خطا به خاطر تقریب هایی است که در تابع خطا در رابطه ۴ زده ایم و به گمانم این محاسبه برای واگرایی لیزر دقیق تر است.</w:t>
      </w:r>
    </w:p>
    <w:p w14:paraId="50D4821C" w14:textId="50DAB2C3" w:rsidR="00606804" w:rsidRDefault="00606804" w:rsidP="00606804">
      <w:pPr>
        <w:bidi/>
        <w:rPr>
          <w:rFonts w:eastAsiaTheme="minorEastAsia" w:cs="B Mitra"/>
          <w:i/>
          <w:sz w:val="34"/>
          <w:szCs w:val="34"/>
          <w:rtl/>
          <w:lang w:bidi="fa-IR"/>
        </w:rPr>
      </w:pPr>
    </w:p>
    <w:p w14:paraId="7108BC3A" w14:textId="7FA690DD" w:rsidR="00606804" w:rsidRDefault="00606804" w:rsidP="00606804">
      <w:pPr>
        <w:bidi/>
        <w:rPr>
          <w:rFonts w:ascii="BNazanin" w:cs="B Mitra"/>
          <w:sz w:val="34"/>
          <w:szCs w:val="34"/>
          <w:rtl/>
        </w:rPr>
      </w:pPr>
      <w:r>
        <w:rPr>
          <w:rFonts w:eastAsiaTheme="minorEastAsia" w:cs="B Mitra" w:hint="cs"/>
          <w:i/>
          <w:sz w:val="34"/>
          <w:szCs w:val="34"/>
          <w:rtl/>
          <w:lang w:bidi="fa-IR"/>
        </w:rPr>
        <w:t xml:space="preserve">۶ </w:t>
      </w:r>
      <w:r w:rsidRPr="00606804">
        <w:rPr>
          <w:rFonts w:eastAsiaTheme="minorEastAsia" w:cs="B Mitra" w:hint="cs"/>
          <w:i/>
          <w:sz w:val="34"/>
          <w:szCs w:val="34"/>
          <w:rtl/>
          <w:lang w:bidi="fa-IR"/>
        </w:rPr>
        <w:t xml:space="preserve">. </w:t>
      </w:r>
      <w:r w:rsidRPr="00606804">
        <w:rPr>
          <w:rFonts w:ascii="BNazanin" w:cs="B Mitra" w:hint="cs"/>
          <w:sz w:val="34"/>
          <w:szCs w:val="34"/>
          <w:rtl/>
        </w:rPr>
        <w:t>کمره</w:t>
      </w:r>
      <w:r w:rsidRPr="00606804">
        <w:rPr>
          <w:rFonts w:ascii="BNazanin" w:cs="B Mitra"/>
          <w:sz w:val="34"/>
          <w:szCs w:val="34"/>
          <w:rtl/>
        </w:rPr>
        <w:t xml:space="preserve"> </w:t>
      </w:r>
      <w:r w:rsidRPr="00606804">
        <w:rPr>
          <w:rFonts w:ascii="BNazanin" w:cs="B Mitra" w:hint="cs"/>
          <w:sz w:val="34"/>
          <w:szCs w:val="34"/>
          <w:rtl/>
        </w:rPr>
        <w:t>باریکه</w:t>
      </w:r>
      <w:r w:rsidRPr="00606804">
        <w:rPr>
          <w:rFonts w:ascii="BNazanin" w:cs="B Mitra"/>
          <w:sz w:val="34"/>
          <w:szCs w:val="34"/>
          <w:rtl/>
        </w:rPr>
        <w:t xml:space="preserve"> </w:t>
      </w:r>
      <w:r w:rsidRPr="00606804">
        <w:rPr>
          <w:rFonts w:ascii="BNazanin" w:cs="B Mitra" w:hint="cs"/>
          <w:sz w:val="34"/>
          <w:szCs w:val="34"/>
          <w:rtl/>
        </w:rPr>
        <w:t>چه</w:t>
      </w:r>
      <w:r w:rsidRPr="00606804">
        <w:rPr>
          <w:rFonts w:ascii="BNazanin" w:cs="B Mitra"/>
          <w:sz w:val="34"/>
          <w:szCs w:val="34"/>
          <w:rtl/>
        </w:rPr>
        <w:t xml:space="preserve"> </w:t>
      </w:r>
      <w:r w:rsidRPr="00606804">
        <w:rPr>
          <w:rFonts w:ascii="BNazanin" w:cs="B Mitra" w:hint="cs"/>
          <w:sz w:val="34"/>
          <w:szCs w:val="34"/>
          <w:rtl/>
        </w:rPr>
        <w:t>ارتباطی</w:t>
      </w:r>
      <w:r w:rsidRPr="00606804">
        <w:rPr>
          <w:rFonts w:ascii="BNazanin" w:cs="B Mitra"/>
          <w:sz w:val="34"/>
          <w:szCs w:val="34"/>
          <w:rtl/>
        </w:rPr>
        <w:t xml:space="preserve"> </w:t>
      </w:r>
      <w:r w:rsidRPr="00606804">
        <w:rPr>
          <w:rFonts w:ascii="BNazanin" w:cs="B Mitra" w:hint="cs"/>
          <w:sz w:val="34"/>
          <w:szCs w:val="34"/>
          <w:rtl/>
        </w:rPr>
        <w:t>با</w:t>
      </w:r>
      <w:r w:rsidRPr="00606804">
        <w:rPr>
          <w:rFonts w:ascii="BNazanin" w:cs="B Mitra"/>
          <w:sz w:val="34"/>
          <w:szCs w:val="34"/>
          <w:rtl/>
        </w:rPr>
        <w:t xml:space="preserve"> </w:t>
      </w:r>
      <w:r w:rsidRPr="00606804">
        <w:rPr>
          <w:rFonts w:ascii="BNazanin" w:cs="B Mitra" w:hint="cs"/>
          <w:sz w:val="34"/>
          <w:szCs w:val="34"/>
          <w:rtl/>
        </w:rPr>
        <w:t>واگرایی</w:t>
      </w:r>
      <w:r w:rsidRPr="00606804">
        <w:rPr>
          <w:rFonts w:ascii="BNazanin" w:cs="B Mitra"/>
          <w:sz w:val="34"/>
          <w:szCs w:val="34"/>
          <w:rtl/>
        </w:rPr>
        <w:t xml:space="preserve"> </w:t>
      </w:r>
      <w:r w:rsidRPr="00606804">
        <w:rPr>
          <w:rFonts w:ascii="BNazanin" w:cs="B Mitra" w:hint="cs"/>
          <w:sz w:val="34"/>
          <w:szCs w:val="34"/>
          <w:rtl/>
        </w:rPr>
        <w:t>لیزر</w:t>
      </w:r>
      <w:r w:rsidRPr="00606804">
        <w:rPr>
          <w:rFonts w:ascii="BNazanin" w:cs="B Mitra"/>
          <w:sz w:val="34"/>
          <w:szCs w:val="34"/>
          <w:rtl/>
        </w:rPr>
        <w:t xml:space="preserve"> </w:t>
      </w:r>
      <w:r w:rsidRPr="00606804">
        <w:rPr>
          <w:rFonts w:ascii="BNazanin" w:cs="B Mitra" w:hint="cs"/>
          <w:sz w:val="34"/>
          <w:szCs w:val="34"/>
          <w:rtl/>
        </w:rPr>
        <w:t>دارد؟</w:t>
      </w:r>
      <w:r>
        <w:rPr>
          <w:rFonts w:ascii="BNazanin" w:cs="B Mitra" w:hint="cs"/>
          <w:sz w:val="34"/>
          <w:szCs w:val="34"/>
          <w:rtl/>
        </w:rPr>
        <w:t xml:space="preserve"> </w:t>
      </w:r>
    </w:p>
    <w:p w14:paraId="341071C9" w14:textId="756FEC28" w:rsidR="00606804" w:rsidRDefault="00606804" w:rsidP="00606804">
      <w:pPr>
        <w:bidi/>
        <w:rPr>
          <w:rFonts w:ascii="BNazanin" w:eastAsiaTheme="minorEastAsia" w:cs="B Mitra"/>
          <w:sz w:val="34"/>
          <w:szCs w:val="34"/>
          <w:rtl/>
          <w:lang w:bidi="fa-IR"/>
        </w:rPr>
      </w:pPr>
      <w:r>
        <w:rPr>
          <w:rFonts w:ascii="BNazanin" w:cs="B Mitra" w:hint="cs"/>
          <w:sz w:val="34"/>
          <w:szCs w:val="34"/>
          <w:rtl/>
        </w:rPr>
        <w:t xml:space="preserve">رابطه معکوس همانطور که در </w:t>
      </w:r>
      <m:oMath>
        <m:r>
          <w:rPr>
            <w:rFonts w:ascii="Cambria Math" w:eastAsiaTheme="minorEastAsia" w:hAnsi="Cambria Math" w:cs="B Mitra"/>
            <w:sz w:val="34"/>
            <w:szCs w:val="34"/>
            <w:lang w:bidi="fa-IR"/>
          </w:rPr>
          <m:t xml:space="preserve">θ= </m:t>
        </m:r>
        <m:f>
          <m:fPr>
            <m:ctrlPr>
              <w:rPr>
                <w:rFonts w:ascii="Cambria Math" w:eastAsiaTheme="minorEastAsia" w:hAnsi="Cambria Math" w:cs="B Mitra"/>
                <w:i/>
                <w:sz w:val="34"/>
                <w:szCs w:val="34"/>
                <w:lang w:bidi="fa-IR"/>
              </w:rPr>
            </m:ctrlPr>
          </m:fPr>
          <m:num>
            <m:r>
              <w:rPr>
                <w:rFonts w:ascii="Cambria Math" w:eastAsiaTheme="minorEastAsia" w:hAnsi="Cambria Math" w:cs="B Mitra"/>
                <w:sz w:val="34"/>
                <w:szCs w:val="34"/>
                <w:lang w:bidi="fa-IR"/>
              </w:rPr>
              <m:t>λ</m:t>
            </m:r>
          </m:num>
          <m:den>
            <m:r>
              <w:rPr>
                <w:rFonts w:ascii="Cambria Math" w:eastAsiaTheme="minorEastAsia" w:hAnsi="Cambria Math" w:cs="B Mitra"/>
                <w:sz w:val="34"/>
                <w:szCs w:val="34"/>
                <w:lang w:bidi="fa-IR"/>
              </w:rPr>
              <m:t xml:space="preserve">π </m:t>
            </m:r>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den>
        </m:f>
        <m:r>
          <w:rPr>
            <w:rFonts w:ascii="Cambria Math" w:eastAsiaTheme="minorEastAsia" w:hAnsi="Cambria Math" w:cs="B Mitra"/>
            <w:sz w:val="34"/>
            <w:szCs w:val="34"/>
            <w:lang w:bidi="fa-IR"/>
          </w:rPr>
          <m:t xml:space="preserve"> </m:t>
        </m:r>
      </m:oMath>
      <w:r>
        <w:rPr>
          <w:rFonts w:ascii="BNazanin" w:eastAsiaTheme="minorEastAsia" w:cs="B Mitra" w:hint="cs"/>
          <w:sz w:val="34"/>
          <w:szCs w:val="34"/>
          <w:rtl/>
          <w:lang w:bidi="fa-IR"/>
        </w:rPr>
        <w:t xml:space="preserve"> هم دیده می شود.</w:t>
      </w:r>
    </w:p>
    <w:p w14:paraId="61C39F29" w14:textId="28BDBFA3" w:rsidR="00606804" w:rsidRDefault="00606804" w:rsidP="00606804">
      <w:pPr>
        <w:bidi/>
        <w:rPr>
          <w:rFonts w:ascii="BNazanin" w:eastAsiaTheme="minorEastAsia" w:cs="B Mitra"/>
          <w:sz w:val="34"/>
          <w:szCs w:val="34"/>
          <w:rtl/>
          <w:lang w:bidi="fa-IR"/>
        </w:rPr>
      </w:pPr>
    </w:p>
    <w:p w14:paraId="126D9E98" w14:textId="13205B5D" w:rsidR="00606804" w:rsidRDefault="00606804" w:rsidP="00606804">
      <w:pPr>
        <w:bidi/>
        <w:rPr>
          <w:rFonts w:ascii="BNazanin" w:cs="B Mitra"/>
          <w:sz w:val="34"/>
          <w:szCs w:val="34"/>
          <w:rtl/>
        </w:rPr>
      </w:pPr>
      <w:r>
        <w:rPr>
          <w:rFonts w:ascii="BNazanin" w:eastAsiaTheme="minorEastAsia" w:cs="B Mitra" w:hint="cs"/>
          <w:sz w:val="34"/>
          <w:szCs w:val="34"/>
          <w:rtl/>
          <w:lang w:bidi="fa-IR"/>
        </w:rPr>
        <w:t>۷</w:t>
      </w:r>
      <w:r w:rsidRPr="00606804">
        <w:rPr>
          <w:rFonts w:ascii="BNazanin" w:eastAsiaTheme="minorEastAsia" w:cs="B Mitra" w:hint="cs"/>
          <w:sz w:val="34"/>
          <w:szCs w:val="34"/>
          <w:rtl/>
          <w:lang w:bidi="fa-IR"/>
        </w:rPr>
        <w:t xml:space="preserve">. </w:t>
      </w:r>
      <w:r w:rsidRPr="00606804">
        <w:rPr>
          <w:rFonts w:ascii="BNazanin" w:cs="B Mitra" w:hint="cs"/>
          <w:sz w:val="34"/>
          <w:szCs w:val="34"/>
          <w:rtl/>
        </w:rPr>
        <w:t>برای</w:t>
      </w:r>
      <w:r w:rsidRPr="00606804">
        <w:rPr>
          <w:rFonts w:ascii="BNazanin" w:cs="B Mitra"/>
          <w:sz w:val="34"/>
          <w:szCs w:val="34"/>
          <w:rtl/>
        </w:rPr>
        <w:t xml:space="preserve"> </w:t>
      </w:r>
      <w:r w:rsidRPr="00606804">
        <w:rPr>
          <w:rFonts w:ascii="BNazanin" w:cs="B Mitra" w:hint="cs"/>
          <w:sz w:val="34"/>
          <w:szCs w:val="34"/>
          <w:rtl/>
        </w:rPr>
        <w:t>اینکه</w:t>
      </w:r>
      <w:r w:rsidRPr="00606804">
        <w:rPr>
          <w:rFonts w:ascii="BNazanin" w:cs="B Mitra"/>
          <w:sz w:val="34"/>
          <w:szCs w:val="34"/>
          <w:rtl/>
        </w:rPr>
        <w:t xml:space="preserve"> </w:t>
      </w:r>
      <w:r w:rsidRPr="00606804">
        <w:rPr>
          <w:rFonts w:ascii="BNazanin" w:cs="B Mitra" w:hint="cs"/>
          <w:sz w:val="34"/>
          <w:szCs w:val="34"/>
          <w:rtl/>
        </w:rPr>
        <w:t>طول</w:t>
      </w:r>
      <w:r w:rsidRPr="00606804">
        <w:rPr>
          <w:rFonts w:ascii="BNazanin" w:cs="B Mitra"/>
          <w:sz w:val="34"/>
          <w:szCs w:val="34"/>
          <w:rtl/>
        </w:rPr>
        <w:t xml:space="preserve"> </w:t>
      </w:r>
      <w:r w:rsidRPr="00606804">
        <w:rPr>
          <w:rFonts w:ascii="BNazanin" w:cs="B Mitra" w:hint="cs"/>
          <w:sz w:val="34"/>
          <w:szCs w:val="34"/>
          <w:rtl/>
        </w:rPr>
        <w:t>ناحیه</w:t>
      </w:r>
      <w:r w:rsidRPr="00606804">
        <w:rPr>
          <w:rFonts w:ascii="BNazanin" w:cs="B Mitra"/>
          <w:sz w:val="34"/>
          <w:szCs w:val="34"/>
          <w:rtl/>
        </w:rPr>
        <w:t xml:space="preserve"> </w:t>
      </w:r>
      <w:r w:rsidRPr="00606804">
        <w:rPr>
          <w:rFonts w:ascii="BNazanin" w:cs="B Mitra" w:hint="cs"/>
          <w:sz w:val="34"/>
          <w:szCs w:val="34"/>
          <w:rtl/>
        </w:rPr>
        <w:t>کانفوکال</w:t>
      </w:r>
      <w:r w:rsidRPr="00606804">
        <w:rPr>
          <w:rFonts w:ascii="BNazanin" w:cs="B Mitra"/>
          <w:sz w:val="34"/>
          <w:szCs w:val="34"/>
          <w:rtl/>
        </w:rPr>
        <w:t xml:space="preserve"> </w:t>
      </w:r>
      <w:r w:rsidRPr="00606804">
        <w:rPr>
          <w:rFonts w:ascii="BNazanin" w:cs="B Mitra" w:hint="cs"/>
          <w:sz w:val="34"/>
          <w:szCs w:val="34"/>
          <w:rtl/>
        </w:rPr>
        <w:t>بیشتر</w:t>
      </w:r>
      <w:r w:rsidRPr="00606804">
        <w:rPr>
          <w:rFonts w:ascii="BNazanin" w:cs="B Mitra"/>
          <w:sz w:val="34"/>
          <w:szCs w:val="34"/>
          <w:rtl/>
        </w:rPr>
        <w:t xml:space="preserve"> </w:t>
      </w:r>
      <w:r w:rsidRPr="00606804">
        <w:rPr>
          <w:rFonts w:ascii="BNazanin" w:cs="B Mitra" w:hint="cs"/>
          <w:sz w:val="34"/>
          <w:szCs w:val="34"/>
          <w:rtl/>
        </w:rPr>
        <w:t>شود</w:t>
      </w:r>
      <w:r w:rsidRPr="00606804">
        <w:rPr>
          <w:rFonts w:ascii="BNazanin" w:cs="B Mitra"/>
          <w:sz w:val="34"/>
          <w:szCs w:val="34"/>
          <w:rtl/>
        </w:rPr>
        <w:t xml:space="preserve"> </w:t>
      </w:r>
      <w:r w:rsidRPr="00606804">
        <w:rPr>
          <w:rFonts w:ascii="BNazanin" w:cs="B Mitra" w:hint="cs"/>
          <w:sz w:val="34"/>
          <w:szCs w:val="34"/>
          <w:rtl/>
        </w:rPr>
        <w:t>چه</w:t>
      </w:r>
      <w:r w:rsidRPr="00606804">
        <w:rPr>
          <w:rFonts w:ascii="BNazanin" w:cs="B Mitra"/>
          <w:sz w:val="34"/>
          <w:szCs w:val="34"/>
          <w:rtl/>
        </w:rPr>
        <w:t xml:space="preserve"> </w:t>
      </w:r>
      <w:r w:rsidRPr="00606804">
        <w:rPr>
          <w:rFonts w:ascii="BNazanin" w:cs="B Mitra" w:hint="cs"/>
          <w:sz w:val="34"/>
          <w:szCs w:val="34"/>
          <w:rtl/>
        </w:rPr>
        <w:t>کاری</w:t>
      </w:r>
      <w:r w:rsidRPr="00606804">
        <w:rPr>
          <w:rFonts w:ascii="BNazanin" w:cs="B Mitra"/>
          <w:sz w:val="34"/>
          <w:szCs w:val="34"/>
          <w:rtl/>
        </w:rPr>
        <w:t xml:space="preserve"> </w:t>
      </w:r>
      <w:r w:rsidRPr="00606804">
        <w:rPr>
          <w:rFonts w:ascii="BNazanin" w:cs="B Mitra" w:hint="cs"/>
          <w:sz w:val="34"/>
          <w:szCs w:val="34"/>
          <w:rtl/>
        </w:rPr>
        <w:t>میتوان</w:t>
      </w:r>
      <w:r w:rsidRPr="00606804">
        <w:rPr>
          <w:rFonts w:ascii="BNazanin" w:cs="B Mitra"/>
          <w:sz w:val="34"/>
          <w:szCs w:val="34"/>
          <w:rtl/>
        </w:rPr>
        <w:t xml:space="preserve"> </w:t>
      </w:r>
      <w:r w:rsidRPr="00606804">
        <w:rPr>
          <w:rFonts w:ascii="BNazanin" w:cs="B Mitra" w:hint="cs"/>
          <w:sz w:val="34"/>
          <w:szCs w:val="34"/>
          <w:rtl/>
        </w:rPr>
        <w:t>انجام</w:t>
      </w:r>
      <w:r w:rsidRPr="00606804">
        <w:rPr>
          <w:rFonts w:ascii="BNazanin" w:cs="B Mitra"/>
          <w:sz w:val="34"/>
          <w:szCs w:val="34"/>
          <w:rtl/>
        </w:rPr>
        <w:t xml:space="preserve"> </w:t>
      </w:r>
      <w:r w:rsidRPr="00606804">
        <w:rPr>
          <w:rFonts w:ascii="BNazanin" w:cs="B Mitra" w:hint="cs"/>
          <w:sz w:val="34"/>
          <w:szCs w:val="34"/>
          <w:rtl/>
        </w:rPr>
        <w:t>داد؟</w:t>
      </w:r>
    </w:p>
    <w:p w14:paraId="5B5DAA04" w14:textId="3350543D" w:rsidR="00606804" w:rsidRDefault="00606804" w:rsidP="00606804">
      <w:pPr>
        <w:bidi/>
        <w:rPr>
          <w:rFonts w:ascii="BNazanin" w:cs="B Mitra"/>
          <w:sz w:val="34"/>
          <w:szCs w:val="34"/>
          <w:rtl/>
        </w:rPr>
      </w:pPr>
    </w:p>
    <w:p w14:paraId="2BBC7A82" w14:textId="38D98CAC" w:rsidR="00606804" w:rsidRPr="00606804" w:rsidRDefault="00606804" w:rsidP="00606804">
      <w:pPr>
        <w:bidi/>
        <w:rPr>
          <w:rFonts w:ascii="BNazanin" w:cs="B Mitra"/>
          <w:i/>
          <w:sz w:val="34"/>
          <w:szCs w:val="34"/>
          <w:rtl/>
          <w:lang w:bidi="fa-IR"/>
        </w:rPr>
      </w:pPr>
      <w:r>
        <w:rPr>
          <w:rFonts w:ascii="BNazanin" w:cs="B Mitra" w:hint="cs"/>
          <w:sz w:val="34"/>
          <w:szCs w:val="34"/>
          <w:rtl/>
        </w:rPr>
        <w:t xml:space="preserve">ناحیه کانفوکال </w:t>
      </w:r>
      <w:r w:rsidR="00DA2C0A">
        <w:rPr>
          <w:rFonts w:ascii="BNazanin" w:cs="B Mitra" w:hint="cs"/>
          <w:sz w:val="34"/>
          <w:szCs w:val="34"/>
          <w:rtl/>
        </w:rPr>
        <w:t>مستطیلی</w:t>
      </w:r>
      <w:r>
        <w:rPr>
          <w:rFonts w:ascii="BNazanin" w:cs="B Mitra" w:hint="cs"/>
          <w:sz w:val="34"/>
          <w:szCs w:val="34"/>
          <w:rtl/>
        </w:rPr>
        <w:t xml:space="preserve"> به طول و عرض </w:t>
      </w:r>
      <m:oMath>
        <m:sSub>
          <m:sSubPr>
            <m:ctrlPr>
              <w:rPr>
                <w:rFonts w:ascii="Cambria Math" w:hAnsi="Cambria Math" w:cs="B Mitra"/>
                <w:i/>
                <w:sz w:val="34"/>
                <w:szCs w:val="34"/>
              </w:rPr>
            </m:ctrlPr>
          </m:sSubPr>
          <m:e>
            <m:r>
              <w:rPr>
                <w:rFonts w:ascii="Cambria Math" w:hAnsi="Cambria Math" w:cs="B Mitra"/>
                <w:sz w:val="34"/>
                <w:szCs w:val="34"/>
              </w:rPr>
              <m:t>2z</m:t>
            </m:r>
          </m:e>
          <m:sub>
            <m:r>
              <w:rPr>
                <w:rFonts w:ascii="Cambria Math" w:hAnsi="Cambria Math" w:cs="B Mitra"/>
                <w:sz w:val="34"/>
                <w:szCs w:val="34"/>
              </w:rPr>
              <m:t>R</m:t>
            </m:r>
          </m:sub>
        </m:sSub>
      </m:oMath>
      <w:r>
        <w:rPr>
          <w:rFonts w:ascii="BNazanin" w:eastAsiaTheme="minorEastAsia" w:cs="B Mitra"/>
          <w:sz w:val="34"/>
          <w:szCs w:val="34"/>
        </w:rPr>
        <w:t xml:space="preserve"> </w:t>
      </w:r>
      <w:r>
        <w:rPr>
          <w:rFonts w:ascii="BNazanin" w:eastAsiaTheme="minorEastAsia" w:cs="B Mitra" w:hint="cs"/>
          <w:sz w:val="34"/>
          <w:szCs w:val="34"/>
          <w:rtl/>
          <w:lang w:bidi="fa-IR"/>
        </w:rPr>
        <w:t xml:space="preserve"> و </w:t>
      </w:r>
      <m:oMath>
        <m:r>
          <w:rPr>
            <w:rFonts w:ascii="Cambria Math" w:eastAsiaTheme="minorEastAsia" w:hAnsi="Cambria Math" w:cs="B Mitra"/>
            <w:sz w:val="34"/>
            <w:szCs w:val="34"/>
            <w:lang w:bidi="fa-IR"/>
          </w:rPr>
          <m:t>2</m:t>
        </m:r>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oMath>
      <w:r>
        <w:rPr>
          <w:rFonts w:ascii="BNazanin" w:eastAsiaTheme="minorEastAsia" w:cs="B Mitra" w:hint="cs"/>
          <w:sz w:val="34"/>
          <w:szCs w:val="34"/>
          <w:rtl/>
          <w:lang w:bidi="fa-IR"/>
        </w:rPr>
        <w:t xml:space="preserve"> است و برای افزایش طول این ناحیه باید مطابق رابطه </w:t>
      </w:r>
      <m:oMath>
        <m:sSub>
          <m:sSubPr>
            <m:ctrlPr>
              <w:rPr>
                <w:rFonts w:ascii="Cambria Math" w:hAnsi="Cambria Math" w:cs="B Mitra"/>
                <w:i/>
                <w:sz w:val="34"/>
                <w:szCs w:val="34"/>
              </w:rPr>
            </m:ctrlPr>
          </m:sSubPr>
          <m:e>
            <m:r>
              <w:rPr>
                <w:rFonts w:ascii="Cambria Math" w:hAnsi="Cambria Math" w:cs="B Mitra"/>
                <w:sz w:val="34"/>
                <w:szCs w:val="34"/>
              </w:rPr>
              <m:t>z</m:t>
            </m:r>
          </m:e>
          <m:sub>
            <m:r>
              <w:rPr>
                <w:rFonts w:ascii="Cambria Math" w:hAnsi="Cambria Math" w:cs="B Mitra"/>
                <w:sz w:val="34"/>
                <w:szCs w:val="34"/>
              </w:rPr>
              <m:t>R</m:t>
            </m:r>
          </m:sub>
        </m:sSub>
        <m:r>
          <w:rPr>
            <w:rFonts w:ascii="Cambria Math" w:hAnsi="Cambria Math" w:cs="B Mitra"/>
            <w:sz w:val="34"/>
            <w:szCs w:val="34"/>
          </w:rPr>
          <m:t>=</m:t>
        </m:r>
        <m:f>
          <m:fPr>
            <m:ctrlPr>
              <w:rPr>
                <w:rFonts w:ascii="Cambria Math" w:hAnsi="Cambria Math" w:cs="B Mitra"/>
                <w:i/>
                <w:sz w:val="34"/>
                <w:szCs w:val="34"/>
              </w:rPr>
            </m:ctrlPr>
          </m:fPr>
          <m:num>
            <m:r>
              <w:rPr>
                <w:rFonts w:ascii="Cambria Math" w:hAnsi="Cambria Math" w:cs="B Mitra"/>
                <w:sz w:val="34"/>
                <w:szCs w:val="34"/>
              </w:rPr>
              <m:t>π</m:t>
            </m:r>
            <m:sSup>
              <m:sSupPr>
                <m:ctrlPr>
                  <w:rPr>
                    <w:rFonts w:ascii="Cambria Math" w:eastAsiaTheme="minorEastAsia" w:hAnsi="Cambria Math" w:cs="B Mitra"/>
                    <w:i/>
                    <w:sz w:val="34"/>
                    <w:szCs w:val="34"/>
                    <w:lang w:bidi="fa-IR"/>
                  </w:rPr>
                </m:ctrlPr>
              </m:sSupPr>
              <m:e>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e>
              <m:sup>
                <m:r>
                  <w:rPr>
                    <w:rFonts w:ascii="Cambria Math" w:eastAsiaTheme="minorEastAsia" w:hAnsi="Cambria Math" w:cs="B Mitra"/>
                    <w:sz w:val="34"/>
                    <w:szCs w:val="34"/>
                    <w:lang w:bidi="fa-IR"/>
                  </w:rPr>
                  <m:t>2</m:t>
                </m:r>
              </m:sup>
            </m:sSup>
          </m:num>
          <m:den>
            <m:r>
              <w:rPr>
                <w:rFonts w:ascii="Cambria Math" w:hAnsi="Cambria Math" w:cs="B Mitra"/>
                <w:sz w:val="34"/>
                <w:szCs w:val="34"/>
              </w:rPr>
              <m:t>λ</m:t>
            </m:r>
          </m:den>
        </m:f>
      </m:oMath>
      <w:r>
        <w:rPr>
          <w:rFonts w:ascii="BNazanin" w:eastAsiaTheme="minorEastAsia" w:cs="B Mitra" w:hint="cs"/>
          <w:sz w:val="34"/>
          <w:szCs w:val="34"/>
          <w:rtl/>
        </w:rPr>
        <w:t xml:space="preserve"> باید تا حد امکان از طول موج های پایین تری استفاده کنیم یا از پالس با پهنای بیشتر استفاده شود. اما بیایید رابطه </w:t>
      </w:r>
      <m:oMath>
        <m:r>
          <w:rPr>
            <w:rFonts w:ascii="Cambria Math" w:eastAsiaTheme="minorEastAsia" w:hAnsi="Cambria Math" w:cs="B Mitra"/>
            <w:sz w:val="34"/>
            <w:szCs w:val="34"/>
            <w:lang w:bidi="fa-IR"/>
          </w:rPr>
          <m:t xml:space="preserve">θ= </m:t>
        </m:r>
        <m:f>
          <m:fPr>
            <m:ctrlPr>
              <w:rPr>
                <w:rFonts w:ascii="Cambria Math" w:eastAsiaTheme="minorEastAsia" w:hAnsi="Cambria Math" w:cs="B Mitra"/>
                <w:i/>
                <w:sz w:val="34"/>
                <w:szCs w:val="34"/>
                <w:lang w:bidi="fa-IR"/>
              </w:rPr>
            </m:ctrlPr>
          </m:fPr>
          <m:num>
            <m:r>
              <w:rPr>
                <w:rFonts w:ascii="Cambria Math" w:eastAsiaTheme="minorEastAsia" w:hAnsi="Cambria Math" w:cs="B Mitra"/>
                <w:sz w:val="34"/>
                <w:szCs w:val="34"/>
                <w:lang w:bidi="fa-IR"/>
              </w:rPr>
              <m:t>λ</m:t>
            </m:r>
          </m:num>
          <m:den>
            <m:r>
              <w:rPr>
                <w:rFonts w:ascii="Cambria Math" w:eastAsiaTheme="minorEastAsia" w:hAnsi="Cambria Math" w:cs="B Mitra"/>
                <w:sz w:val="34"/>
                <w:szCs w:val="34"/>
                <w:lang w:bidi="fa-IR"/>
              </w:rPr>
              <m:t xml:space="preserve">π </m:t>
            </m:r>
            <m:sSub>
              <m:sSubPr>
                <m:ctrlPr>
                  <w:rPr>
                    <w:rFonts w:ascii="Cambria Math" w:eastAsiaTheme="minorEastAsia" w:hAnsi="Cambria Math" w:cs="B Mitra"/>
                    <w:i/>
                    <w:sz w:val="34"/>
                    <w:szCs w:val="34"/>
                    <w:lang w:bidi="fa-IR"/>
                  </w:rPr>
                </m:ctrlPr>
              </m:sSubPr>
              <m:e>
                <m:r>
                  <w:rPr>
                    <w:rFonts w:ascii="Cambria Math" w:eastAsiaTheme="minorEastAsia" w:hAnsi="Cambria Math" w:cs="B Mitra"/>
                    <w:sz w:val="34"/>
                    <w:szCs w:val="34"/>
                    <w:lang w:bidi="fa-IR"/>
                  </w:rPr>
                  <m:t>w</m:t>
                </m:r>
              </m:e>
              <m:sub>
                <m:r>
                  <w:rPr>
                    <w:rFonts w:ascii="Cambria Math" w:eastAsiaTheme="minorEastAsia" w:hAnsi="Cambria Math" w:cs="B Mitra"/>
                    <w:sz w:val="34"/>
                    <w:szCs w:val="34"/>
                    <w:lang w:bidi="fa-IR"/>
                  </w:rPr>
                  <m:t>0</m:t>
                </m:r>
              </m:sub>
            </m:sSub>
          </m:den>
        </m:f>
      </m:oMath>
      <w:r>
        <w:rPr>
          <w:rFonts w:ascii="BNazanin" w:eastAsiaTheme="minorEastAsia" w:cs="B Mitra" w:hint="cs"/>
          <w:sz w:val="34"/>
          <w:szCs w:val="34"/>
          <w:rtl/>
          <w:lang w:bidi="fa-IR"/>
        </w:rPr>
        <w:t xml:space="preserve"> جاگذاری کنیم تا نسبت طول ناحیه کانفوکال با واگرایی روشن شود که به دست می آید: </w:t>
      </w:r>
      <m:oMath>
        <m:sSub>
          <m:sSubPr>
            <m:ctrlPr>
              <w:rPr>
                <w:rFonts w:ascii="Cambria Math" w:hAnsi="Cambria Math" w:cs="B Mitra"/>
                <w:i/>
                <w:sz w:val="34"/>
                <w:szCs w:val="34"/>
              </w:rPr>
            </m:ctrlPr>
          </m:sSubPr>
          <m:e>
            <m:r>
              <w:rPr>
                <w:rFonts w:ascii="Cambria Math" w:hAnsi="Cambria Math" w:cs="B Mitra"/>
                <w:sz w:val="34"/>
                <w:szCs w:val="34"/>
              </w:rPr>
              <m:t>z</m:t>
            </m:r>
          </m:e>
          <m:sub>
            <m:r>
              <w:rPr>
                <w:rFonts w:ascii="Cambria Math" w:hAnsi="Cambria Math" w:cs="B Mitra"/>
                <w:sz w:val="34"/>
                <w:szCs w:val="34"/>
              </w:rPr>
              <m:t>R</m:t>
            </m:r>
          </m:sub>
        </m:sSub>
        <m:r>
          <w:rPr>
            <w:rFonts w:ascii="Cambria Math" w:hAnsi="Cambria Math" w:cs="B Mitra"/>
            <w:sz w:val="34"/>
            <w:szCs w:val="34"/>
          </w:rPr>
          <m:t>=</m:t>
        </m:r>
        <m:f>
          <m:fPr>
            <m:ctrlPr>
              <w:rPr>
                <w:rFonts w:ascii="Cambria Math" w:hAnsi="Cambria Math" w:cs="B Mitra"/>
                <w:i/>
                <w:sz w:val="34"/>
                <w:szCs w:val="34"/>
              </w:rPr>
            </m:ctrlPr>
          </m:fPr>
          <m:num>
            <m:r>
              <w:rPr>
                <w:rFonts w:ascii="Cambria Math" w:hAnsi="Cambria Math" w:cs="B Mitra"/>
                <w:sz w:val="34"/>
                <w:szCs w:val="34"/>
              </w:rPr>
              <m:t>λ</m:t>
            </m:r>
          </m:num>
          <m:den>
            <m:r>
              <w:rPr>
                <w:rFonts w:ascii="Cambria Math" w:hAnsi="Cambria Math" w:cs="B Mitra"/>
                <w:sz w:val="34"/>
                <w:szCs w:val="34"/>
              </w:rPr>
              <m:t>π</m:t>
            </m:r>
            <m:sSup>
              <m:sSupPr>
                <m:ctrlPr>
                  <w:rPr>
                    <w:rFonts w:ascii="Cambria Math" w:eastAsiaTheme="minorEastAsia" w:hAnsi="Cambria Math" w:cs="B Mitra"/>
                    <w:i/>
                    <w:sz w:val="34"/>
                    <w:szCs w:val="34"/>
                    <w:lang w:bidi="fa-IR"/>
                  </w:rPr>
                </m:ctrlPr>
              </m:sSupPr>
              <m:e>
                <m:r>
                  <w:rPr>
                    <w:rFonts w:ascii="Cambria Math" w:eastAsiaTheme="minorEastAsia" w:hAnsi="Cambria Math" w:cs="B Mitra"/>
                    <w:sz w:val="34"/>
                    <w:szCs w:val="34"/>
                    <w:lang w:bidi="fa-IR"/>
                  </w:rPr>
                  <m:t>θ</m:t>
                </m:r>
              </m:e>
              <m:sup>
                <m:r>
                  <w:rPr>
                    <w:rFonts w:ascii="Cambria Math" w:eastAsiaTheme="minorEastAsia" w:hAnsi="Cambria Math" w:cs="B Mitra"/>
                    <w:sz w:val="34"/>
                    <w:szCs w:val="34"/>
                    <w:lang w:bidi="fa-IR"/>
                  </w:rPr>
                  <m:t>2</m:t>
                </m:r>
              </m:sup>
            </m:sSup>
          </m:den>
        </m:f>
      </m:oMath>
      <w:r>
        <w:rPr>
          <w:rFonts w:ascii="BNazanin" w:eastAsiaTheme="minorEastAsia" w:cs="B Mitra" w:hint="cs"/>
          <w:sz w:val="34"/>
          <w:szCs w:val="34"/>
          <w:rtl/>
        </w:rPr>
        <w:t>، پس استفاده از لیزر با واگرایی کمتر ، طول ناحیه کانفوکال را افزایش می دهد.</w:t>
      </w:r>
    </w:p>
    <w:p w14:paraId="726F9B4F" w14:textId="77777777" w:rsidR="00606804" w:rsidRPr="00606804" w:rsidRDefault="00606804" w:rsidP="00606804">
      <w:pPr>
        <w:bidi/>
        <w:rPr>
          <w:rFonts w:cs="B Mitra"/>
          <w:i/>
          <w:sz w:val="34"/>
          <w:szCs w:val="34"/>
          <w:rtl/>
          <w:lang w:bidi="fa-IR"/>
        </w:rPr>
      </w:pPr>
    </w:p>
    <w:sectPr w:rsidR="00606804" w:rsidRPr="00606804" w:rsidSect="004C76CB">
      <w:pgSz w:w="12240" w:h="15840"/>
      <w:pgMar w:top="63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Compset">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Nazanin">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5375D"/>
    <w:multiLevelType w:val="hybridMultilevel"/>
    <w:tmpl w:val="53E8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B1D57"/>
    <w:multiLevelType w:val="hybridMultilevel"/>
    <w:tmpl w:val="3B0CA8FE"/>
    <w:lvl w:ilvl="0" w:tplc="97C4AF44">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860EC"/>
    <w:multiLevelType w:val="hybridMultilevel"/>
    <w:tmpl w:val="F822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47874"/>
    <w:multiLevelType w:val="hybridMultilevel"/>
    <w:tmpl w:val="BA7E0E3A"/>
    <w:lvl w:ilvl="0" w:tplc="D150982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D5"/>
    <w:rsid w:val="000C40D5"/>
    <w:rsid w:val="002C5B8A"/>
    <w:rsid w:val="00395D60"/>
    <w:rsid w:val="004B429E"/>
    <w:rsid w:val="004C76CB"/>
    <w:rsid w:val="005A13D8"/>
    <w:rsid w:val="005F53B9"/>
    <w:rsid w:val="00606804"/>
    <w:rsid w:val="00613757"/>
    <w:rsid w:val="0066077F"/>
    <w:rsid w:val="006E147B"/>
    <w:rsid w:val="00797A17"/>
    <w:rsid w:val="007B751E"/>
    <w:rsid w:val="00876176"/>
    <w:rsid w:val="008A2146"/>
    <w:rsid w:val="008A57F5"/>
    <w:rsid w:val="008B1229"/>
    <w:rsid w:val="008B3F1A"/>
    <w:rsid w:val="00A27B4B"/>
    <w:rsid w:val="00A46A96"/>
    <w:rsid w:val="00B20337"/>
    <w:rsid w:val="00CA2101"/>
    <w:rsid w:val="00CC2E3F"/>
    <w:rsid w:val="00CE1B99"/>
    <w:rsid w:val="00CF512F"/>
    <w:rsid w:val="00D4770E"/>
    <w:rsid w:val="00DA2C0A"/>
    <w:rsid w:val="00F65A2B"/>
    <w:rsid w:val="00FB083B"/>
    <w:rsid w:val="00FF0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292B"/>
  <w15:chartTrackingRefBased/>
  <w15:docId w15:val="{9BB7FF80-D385-487A-9787-BBC7403C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7F"/>
    <w:pPr>
      <w:ind w:left="720"/>
      <w:contextualSpacing/>
    </w:pPr>
  </w:style>
  <w:style w:type="character" w:styleId="Hyperlink">
    <w:name w:val="Hyperlink"/>
    <w:basedOn w:val="DefaultParagraphFont"/>
    <w:uiPriority w:val="99"/>
    <w:unhideWhenUsed/>
    <w:rsid w:val="00CC2E3F"/>
    <w:rPr>
      <w:color w:val="0000FF"/>
      <w:u w:val="single"/>
    </w:rPr>
  </w:style>
  <w:style w:type="character" w:styleId="PlaceholderText">
    <w:name w:val="Placeholder Text"/>
    <w:basedOn w:val="DefaultParagraphFont"/>
    <w:uiPriority w:val="99"/>
    <w:semiHidden/>
    <w:rsid w:val="00CF512F"/>
    <w:rPr>
      <w:color w:val="808080"/>
    </w:rPr>
  </w:style>
  <w:style w:type="table" w:styleId="TableGrid">
    <w:name w:val="Table Grid"/>
    <w:basedOn w:val="TableNormal"/>
    <w:uiPriority w:val="39"/>
    <w:rsid w:val="00FF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s://jkp-ads.com/Articles/leastsquares.asp"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Data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rSystem\Desktop\Data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hrSystem\Desktop\Data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hrSystem\Desktop\Data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hrSystem\Desktop\Data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hrSystem\Desktop\Data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Power</a:t>
            </a:r>
            <a:r>
              <a:rPr lang="en-US" baseline="0"/>
              <a:t> versus x with z=16 cm</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Sheet1!$D$6</c:f>
              <c:strCache>
                <c:ptCount val="1"/>
                <c:pt idx="0">
                  <c:v>p</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Sheet1!$E$5:$AB$5</c:f>
              <c:numCache>
                <c:formatCode>General</c:formatCode>
                <c:ptCount val="24"/>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numCache>
            </c:numRef>
          </c:xVal>
          <c:yVal>
            <c:numRef>
              <c:f>Sheet1!$E$6:$AB$6</c:f>
              <c:numCache>
                <c:formatCode>General</c:formatCode>
                <c:ptCount val="24"/>
                <c:pt idx="0">
                  <c:v>2.1949999999999998</c:v>
                </c:pt>
                <c:pt idx="1">
                  <c:v>2.1949999999999998</c:v>
                </c:pt>
                <c:pt idx="2">
                  <c:v>2.1960000000000002</c:v>
                </c:pt>
                <c:pt idx="3">
                  <c:v>2.194</c:v>
                </c:pt>
                <c:pt idx="4">
                  <c:v>2.1949999999999998</c:v>
                </c:pt>
                <c:pt idx="5">
                  <c:v>2.194</c:v>
                </c:pt>
                <c:pt idx="6">
                  <c:v>2.1859999999999999</c:v>
                </c:pt>
                <c:pt idx="7">
                  <c:v>2.1309999999999998</c:v>
                </c:pt>
                <c:pt idx="8">
                  <c:v>2.0499999999999998</c:v>
                </c:pt>
                <c:pt idx="9">
                  <c:v>1.966</c:v>
                </c:pt>
                <c:pt idx="10">
                  <c:v>1.7</c:v>
                </c:pt>
                <c:pt idx="11">
                  <c:v>1.2010000000000001</c:v>
                </c:pt>
                <c:pt idx="12">
                  <c:v>0.622</c:v>
                </c:pt>
                <c:pt idx="13">
                  <c:v>0.29499999999999998</c:v>
                </c:pt>
                <c:pt idx="14">
                  <c:v>0.14199999999999999</c:v>
                </c:pt>
                <c:pt idx="15">
                  <c:v>5.6000000000000001E-2</c:v>
                </c:pt>
                <c:pt idx="16">
                  <c:v>3.3000000000000002E-2</c:v>
                </c:pt>
                <c:pt idx="17">
                  <c:v>3.3000000000000002E-2</c:v>
                </c:pt>
                <c:pt idx="18">
                  <c:v>3.1E-2</c:v>
                </c:pt>
                <c:pt idx="19">
                  <c:v>3.1E-2</c:v>
                </c:pt>
                <c:pt idx="20">
                  <c:v>3.1E-2</c:v>
                </c:pt>
                <c:pt idx="21">
                  <c:v>3.1E-2</c:v>
                </c:pt>
                <c:pt idx="22">
                  <c:v>3.1E-2</c:v>
                </c:pt>
                <c:pt idx="23">
                  <c:v>3.1E-2</c:v>
                </c:pt>
              </c:numCache>
            </c:numRef>
          </c:yVal>
          <c:smooth val="0"/>
          <c:extLst>
            <c:ext xmlns:c16="http://schemas.microsoft.com/office/drawing/2014/chart" uri="{C3380CC4-5D6E-409C-BE32-E72D297353CC}">
              <c16:uniqueId val="{00000000-1BE6-4E6B-B6D8-B62D08A676F8}"/>
            </c:ext>
          </c:extLst>
        </c:ser>
        <c:dLbls>
          <c:showLegendKey val="0"/>
          <c:showVal val="0"/>
          <c:showCatName val="0"/>
          <c:showSerName val="0"/>
          <c:showPercent val="0"/>
          <c:showBubbleSize val="0"/>
        </c:dLbls>
        <c:axId val="1929321264"/>
        <c:axId val="1929336240"/>
      </c:scatterChart>
      <c:valAx>
        <c:axId val="192932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Balde position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36240"/>
        <c:crosses val="autoZero"/>
        <c:crossBetween val="midCat"/>
      </c:valAx>
      <c:valAx>
        <c:axId val="19293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a:t>
                </a:r>
                <a:r>
                  <a:rPr lang="en-US" baseline="0"/>
                  <a:t> (mW)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21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Power versus x with z=32.6 </a:t>
            </a:r>
            <a:r>
              <a:rPr lang="en-US" sz="1400" b="0" i="0" u="none" strike="noStrike" baseline="0">
                <a:effectLst/>
              </a:rPr>
              <a:t>cm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Sheet1!$E$8:$AO$8</c:f>
              <c:numCache>
                <c:formatCode>General</c:formatCode>
                <c:ptCount val="3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pt idx="34">
                  <c:v>3.5</c:v>
                </c:pt>
                <c:pt idx="35">
                  <c:v>3.6</c:v>
                </c:pt>
                <c:pt idx="36">
                  <c:v>3.7</c:v>
                </c:pt>
              </c:numCache>
            </c:numRef>
          </c:xVal>
          <c:yVal>
            <c:numRef>
              <c:f>Sheet1!$E$9:$AO$9</c:f>
              <c:numCache>
                <c:formatCode>General</c:formatCode>
                <c:ptCount val="37"/>
                <c:pt idx="0">
                  <c:v>2.1949999999999998</c:v>
                </c:pt>
                <c:pt idx="1">
                  <c:v>2.1949999999999998</c:v>
                </c:pt>
                <c:pt idx="2">
                  <c:v>2.1960000000000002</c:v>
                </c:pt>
                <c:pt idx="3">
                  <c:v>2.1970000000000001</c:v>
                </c:pt>
                <c:pt idx="4">
                  <c:v>2.1949999999999998</c:v>
                </c:pt>
                <c:pt idx="5">
                  <c:v>2.194</c:v>
                </c:pt>
                <c:pt idx="6">
                  <c:v>2.1949999999999998</c:v>
                </c:pt>
                <c:pt idx="7">
                  <c:v>2.1970000000000001</c:v>
                </c:pt>
                <c:pt idx="8">
                  <c:v>2.1970000000000001</c:v>
                </c:pt>
                <c:pt idx="9">
                  <c:v>2.1949999999999998</c:v>
                </c:pt>
                <c:pt idx="10">
                  <c:v>2.1949999999999998</c:v>
                </c:pt>
                <c:pt idx="11">
                  <c:v>2.1960000000000002</c:v>
                </c:pt>
                <c:pt idx="12">
                  <c:v>2.181</c:v>
                </c:pt>
                <c:pt idx="13">
                  <c:v>2.1749999999999998</c:v>
                </c:pt>
                <c:pt idx="14">
                  <c:v>2.165</c:v>
                </c:pt>
                <c:pt idx="15">
                  <c:v>2.141</c:v>
                </c:pt>
                <c:pt idx="16">
                  <c:v>2.1339999999999999</c:v>
                </c:pt>
                <c:pt idx="17">
                  <c:v>2.1190000000000002</c:v>
                </c:pt>
                <c:pt idx="18">
                  <c:v>2.093</c:v>
                </c:pt>
                <c:pt idx="19">
                  <c:v>1.9379999999999999</c:v>
                </c:pt>
                <c:pt idx="20">
                  <c:v>1.74</c:v>
                </c:pt>
                <c:pt idx="21">
                  <c:v>1.4770000000000001</c:v>
                </c:pt>
                <c:pt idx="22">
                  <c:v>1.1419999999999999</c:v>
                </c:pt>
                <c:pt idx="23">
                  <c:v>0.83</c:v>
                </c:pt>
                <c:pt idx="24">
                  <c:v>0.46500000000000002</c:v>
                </c:pt>
                <c:pt idx="25">
                  <c:v>0.20300000000000001</c:v>
                </c:pt>
                <c:pt idx="26">
                  <c:v>9.9000000000000005E-2</c:v>
                </c:pt>
                <c:pt idx="27">
                  <c:v>5.8999999999999997E-2</c:v>
                </c:pt>
                <c:pt idx="28">
                  <c:v>3.9E-2</c:v>
                </c:pt>
                <c:pt idx="29">
                  <c:v>3.6999999999999998E-2</c:v>
                </c:pt>
                <c:pt idx="30">
                  <c:v>3.3000000000000002E-2</c:v>
                </c:pt>
                <c:pt idx="31">
                  <c:v>3.3000000000000002E-2</c:v>
                </c:pt>
                <c:pt idx="32">
                  <c:v>3.1E-2</c:v>
                </c:pt>
                <c:pt idx="33">
                  <c:v>3.1E-2</c:v>
                </c:pt>
                <c:pt idx="34">
                  <c:v>3.1E-2</c:v>
                </c:pt>
                <c:pt idx="35">
                  <c:v>3.1E-2</c:v>
                </c:pt>
                <c:pt idx="36">
                  <c:v>3.1E-2</c:v>
                </c:pt>
              </c:numCache>
            </c:numRef>
          </c:yVal>
          <c:smooth val="0"/>
          <c:extLst>
            <c:ext xmlns:c16="http://schemas.microsoft.com/office/drawing/2014/chart" uri="{C3380CC4-5D6E-409C-BE32-E72D297353CC}">
              <c16:uniqueId val="{00000000-BAC1-46C9-9572-F082C8C48AB2}"/>
            </c:ext>
          </c:extLst>
        </c:ser>
        <c:dLbls>
          <c:showLegendKey val="0"/>
          <c:showVal val="0"/>
          <c:showCatName val="0"/>
          <c:showSerName val="0"/>
          <c:showPercent val="0"/>
          <c:showBubbleSize val="0"/>
        </c:dLbls>
        <c:axId val="2080916432"/>
        <c:axId val="2080926000"/>
      </c:scatterChart>
      <c:valAx>
        <c:axId val="208091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Balde position (mm)</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926000"/>
        <c:crosses val="autoZero"/>
        <c:crossBetween val="midCat"/>
      </c:valAx>
      <c:valAx>
        <c:axId val="208092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Power (mW)</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916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Power versus x with z=53 </a:t>
            </a:r>
            <a:r>
              <a:rPr lang="en-US" sz="1400" b="0" i="0" u="none" strike="noStrike" baseline="0">
                <a:effectLst/>
              </a:rPr>
              <a:t>cm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Sheet1!$E$11:$AL$11</c:f>
              <c:numCache>
                <c:formatCode>General</c:formatCode>
                <c:ptCount val="34"/>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pt idx="30">
                  <c:v>3.1</c:v>
                </c:pt>
                <c:pt idx="31">
                  <c:v>3.2</c:v>
                </c:pt>
                <c:pt idx="32">
                  <c:v>3.3</c:v>
                </c:pt>
                <c:pt idx="33">
                  <c:v>3.4</c:v>
                </c:pt>
              </c:numCache>
            </c:numRef>
          </c:xVal>
          <c:yVal>
            <c:numRef>
              <c:f>Sheet1!$E$12:$AL$12</c:f>
              <c:numCache>
                <c:formatCode>General</c:formatCode>
                <c:ptCount val="34"/>
                <c:pt idx="0">
                  <c:v>2.1960000000000002</c:v>
                </c:pt>
                <c:pt idx="1">
                  <c:v>2.1949999999999998</c:v>
                </c:pt>
                <c:pt idx="2">
                  <c:v>2.1960000000000002</c:v>
                </c:pt>
                <c:pt idx="3">
                  <c:v>2.1970000000000001</c:v>
                </c:pt>
                <c:pt idx="4">
                  <c:v>2.1960000000000002</c:v>
                </c:pt>
                <c:pt idx="5">
                  <c:v>2.1970000000000001</c:v>
                </c:pt>
                <c:pt idx="6">
                  <c:v>2.1949999999999998</c:v>
                </c:pt>
                <c:pt idx="7">
                  <c:v>2.1970000000000001</c:v>
                </c:pt>
                <c:pt idx="8">
                  <c:v>2.1960000000000002</c:v>
                </c:pt>
                <c:pt idx="9">
                  <c:v>2.1949999999999998</c:v>
                </c:pt>
                <c:pt idx="10">
                  <c:v>2.1949999999999998</c:v>
                </c:pt>
                <c:pt idx="11">
                  <c:v>2.1970000000000001</c:v>
                </c:pt>
                <c:pt idx="12">
                  <c:v>2.1949999999999998</c:v>
                </c:pt>
                <c:pt idx="13">
                  <c:v>2.1960000000000002</c:v>
                </c:pt>
                <c:pt idx="14">
                  <c:v>2.1429999999999998</c:v>
                </c:pt>
                <c:pt idx="15">
                  <c:v>2.069</c:v>
                </c:pt>
                <c:pt idx="16">
                  <c:v>2.0259999999999998</c:v>
                </c:pt>
                <c:pt idx="17">
                  <c:v>1.9079999999999999</c:v>
                </c:pt>
                <c:pt idx="18">
                  <c:v>1.774</c:v>
                </c:pt>
                <c:pt idx="19">
                  <c:v>1.6259999999999999</c:v>
                </c:pt>
                <c:pt idx="20">
                  <c:v>1.238</c:v>
                </c:pt>
                <c:pt idx="21">
                  <c:v>1.0609999999999999</c:v>
                </c:pt>
                <c:pt idx="22">
                  <c:v>0.68</c:v>
                </c:pt>
                <c:pt idx="23">
                  <c:v>0.52300000000000002</c:v>
                </c:pt>
                <c:pt idx="24">
                  <c:v>0.27600000000000002</c:v>
                </c:pt>
                <c:pt idx="25">
                  <c:v>0.14199999999999999</c:v>
                </c:pt>
                <c:pt idx="26">
                  <c:v>7.8E-2</c:v>
                </c:pt>
                <c:pt idx="27">
                  <c:v>6.8000000000000005E-2</c:v>
                </c:pt>
                <c:pt idx="28">
                  <c:v>5.0999999999999997E-2</c:v>
                </c:pt>
                <c:pt idx="29">
                  <c:v>4.1000000000000002E-2</c:v>
                </c:pt>
                <c:pt idx="30">
                  <c:v>3.1E-2</c:v>
                </c:pt>
                <c:pt idx="31">
                  <c:v>3.1E-2</c:v>
                </c:pt>
                <c:pt idx="32">
                  <c:v>3.1E-2</c:v>
                </c:pt>
                <c:pt idx="33">
                  <c:v>3.1E-2</c:v>
                </c:pt>
              </c:numCache>
            </c:numRef>
          </c:yVal>
          <c:smooth val="0"/>
          <c:extLst>
            <c:ext xmlns:c16="http://schemas.microsoft.com/office/drawing/2014/chart" uri="{C3380CC4-5D6E-409C-BE32-E72D297353CC}">
              <c16:uniqueId val="{00000000-061F-45C6-B7D6-E9A4950AD788}"/>
            </c:ext>
          </c:extLst>
        </c:ser>
        <c:dLbls>
          <c:showLegendKey val="0"/>
          <c:showVal val="0"/>
          <c:showCatName val="0"/>
          <c:showSerName val="0"/>
          <c:showPercent val="0"/>
          <c:showBubbleSize val="0"/>
        </c:dLbls>
        <c:axId val="2080912272"/>
        <c:axId val="2080900624"/>
      </c:scatterChart>
      <c:valAx>
        <c:axId val="2080912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Balde position (mm)</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900624"/>
        <c:crosses val="autoZero"/>
        <c:crossBetween val="midCat"/>
      </c:valAx>
      <c:valAx>
        <c:axId val="20809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Power (mW)</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912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Power versus x with z=86 </a:t>
            </a:r>
            <a:r>
              <a:rPr lang="en-US" sz="1400" b="0" i="0" u="none" strike="noStrike" baseline="0">
                <a:effectLst/>
              </a:rPr>
              <a:t>cm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Sheet1!$E$14:$AN$14</c:f>
              <c:numCache>
                <c:formatCode>General</c:formatCode>
                <c:ptCount val="36"/>
                <c:pt idx="0">
                  <c:v>1.1000000000000001</c:v>
                </c:pt>
                <c:pt idx="1">
                  <c:v>1.2</c:v>
                </c:pt>
                <c:pt idx="2">
                  <c:v>1.3</c:v>
                </c:pt>
                <c:pt idx="3">
                  <c:v>1.4</c:v>
                </c:pt>
                <c:pt idx="4">
                  <c:v>1.5</c:v>
                </c:pt>
                <c:pt idx="5">
                  <c:v>1.6</c:v>
                </c:pt>
                <c:pt idx="6">
                  <c:v>1.7</c:v>
                </c:pt>
                <c:pt idx="7">
                  <c:v>1.8</c:v>
                </c:pt>
                <c:pt idx="8">
                  <c:v>1.9</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numCache>
            </c:numRef>
          </c:xVal>
          <c:yVal>
            <c:numRef>
              <c:f>Sheet1!$E$15:$AN$15</c:f>
              <c:numCache>
                <c:formatCode>General</c:formatCode>
                <c:ptCount val="36"/>
                <c:pt idx="0">
                  <c:v>2.1760000000000002</c:v>
                </c:pt>
                <c:pt idx="1">
                  <c:v>2.1760000000000002</c:v>
                </c:pt>
                <c:pt idx="2">
                  <c:v>2.1760000000000002</c:v>
                </c:pt>
                <c:pt idx="3">
                  <c:v>2.177</c:v>
                </c:pt>
                <c:pt idx="4">
                  <c:v>2.1760000000000002</c:v>
                </c:pt>
                <c:pt idx="5">
                  <c:v>2.1760000000000002</c:v>
                </c:pt>
                <c:pt idx="6">
                  <c:v>2.1760000000000002</c:v>
                </c:pt>
                <c:pt idx="7">
                  <c:v>2.177</c:v>
                </c:pt>
                <c:pt idx="8">
                  <c:v>2.1739999999999999</c:v>
                </c:pt>
                <c:pt idx="9">
                  <c:v>2.1640000000000001</c:v>
                </c:pt>
                <c:pt idx="10">
                  <c:v>2.1469999999999998</c:v>
                </c:pt>
                <c:pt idx="11">
                  <c:v>2.1429999999999998</c:v>
                </c:pt>
                <c:pt idx="12">
                  <c:v>2.1179999999999999</c:v>
                </c:pt>
                <c:pt idx="13">
                  <c:v>2.0590000000000002</c:v>
                </c:pt>
                <c:pt idx="14">
                  <c:v>1.984</c:v>
                </c:pt>
                <c:pt idx="15">
                  <c:v>1.863</c:v>
                </c:pt>
                <c:pt idx="16">
                  <c:v>1.6919999999999999</c:v>
                </c:pt>
                <c:pt idx="17">
                  <c:v>1.4650000000000001</c:v>
                </c:pt>
                <c:pt idx="18">
                  <c:v>1.3109999999999999</c:v>
                </c:pt>
                <c:pt idx="19">
                  <c:v>1.1439999999999999</c:v>
                </c:pt>
                <c:pt idx="20">
                  <c:v>0.91100000000000003</c:v>
                </c:pt>
                <c:pt idx="21">
                  <c:v>0.72299999999999998</c:v>
                </c:pt>
                <c:pt idx="22">
                  <c:v>0.48</c:v>
                </c:pt>
                <c:pt idx="23">
                  <c:v>0.30099999999999999</c:v>
                </c:pt>
                <c:pt idx="24">
                  <c:v>0.20200000000000001</c:v>
                </c:pt>
                <c:pt idx="25">
                  <c:v>0.30099999999999999</c:v>
                </c:pt>
                <c:pt idx="26">
                  <c:v>0.20200000000000001</c:v>
                </c:pt>
                <c:pt idx="27">
                  <c:v>0.11</c:v>
                </c:pt>
                <c:pt idx="28">
                  <c:v>7.3999999999999996E-2</c:v>
                </c:pt>
                <c:pt idx="29">
                  <c:v>6.8000000000000005E-2</c:v>
                </c:pt>
                <c:pt idx="30">
                  <c:v>4.4999999999999998E-2</c:v>
                </c:pt>
                <c:pt idx="31">
                  <c:v>3.9E-2</c:v>
                </c:pt>
                <c:pt idx="32">
                  <c:v>3.6999999999999998E-2</c:v>
                </c:pt>
                <c:pt idx="33">
                  <c:v>3.5000000000000003E-2</c:v>
                </c:pt>
                <c:pt idx="34">
                  <c:v>3.5000000000000003E-2</c:v>
                </c:pt>
                <c:pt idx="35">
                  <c:v>3.3000000000000002E-2</c:v>
                </c:pt>
              </c:numCache>
            </c:numRef>
          </c:yVal>
          <c:smooth val="0"/>
          <c:extLst>
            <c:ext xmlns:c16="http://schemas.microsoft.com/office/drawing/2014/chart" uri="{C3380CC4-5D6E-409C-BE32-E72D297353CC}">
              <c16:uniqueId val="{00000000-158E-45CA-8798-4A2A372B3A2D}"/>
            </c:ext>
          </c:extLst>
        </c:ser>
        <c:dLbls>
          <c:showLegendKey val="0"/>
          <c:showVal val="0"/>
          <c:showCatName val="0"/>
          <c:showSerName val="0"/>
          <c:showPercent val="0"/>
          <c:showBubbleSize val="0"/>
        </c:dLbls>
        <c:axId val="1929328752"/>
        <c:axId val="1929329584"/>
      </c:scatterChart>
      <c:valAx>
        <c:axId val="1929328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Balde position (mm)</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29584"/>
        <c:crosses val="autoZero"/>
        <c:crossBetween val="midCat"/>
      </c:valAx>
      <c:valAx>
        <c:axId val="192932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Power (mW)</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28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Power versus x with z=177 </a:t>
            </a:r>
            <a:r>
              <a:rPr lang="en-US" sz="1400" b="0" i="0" u="none" strike="noStrike" baseline="0">
                <a:effectLst/>
              </a:rPr>
              <a:t>cm</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Sheet1!$E$17:$BO$17</c:f>
              <c:numCache>
                <c:formatCode>General</c:formatCode>
                <c:ptCount val="63"/>
                <c:pt idx="0">
                  <c:v>0.9</c:v>
                </c:pt>
                <c:pt idx="1">
                  <c:v>1</c:v>
                </c:pt>
                <c:pt idx="2">
                  <c:v>1.1000000000000001</c:v>
                </c:pt>
                <c:pt idx="3">
                  <c:v>1.2</c:v>
                </c:pt>
                <c:pt idx="4">
                  <c:v>1.3</c:v>
                </c:pt>
                <c:pt idx="5">
                  <c:v>1.4</c:v>
                </c:pt>
                <c:pt idx="6">
                  <c:v>1.5</c:v>
                </c:pt>
                <c:pt idx="7">
                  <c:v>1.6</c:v>
                </c:pt>
                <c:pt idx="8">
                  <c:v>1.7</c:v>
                </c:pt>
                <c:pt idx="9">
                  <c:v>1.8</c:v>
                </c:pt>
                <c:pt idx="10">
                  <c:v>1.9</c:v>
                </c:pt>
                <c:pt idx="11">
                  <c:v>2</c:v>
                </c:pt>
                <c:pt idx="12">
                  <c:v>2.1</c:v>
                </c:pt>
                <c:pt idx="13">
                  <c:v>2.2000000000000002</c:v>
                </c:pt>
                <c:pt idx="14">
                  <c:v>2.2999999999999998</c:v>
                </c:pt>
                <c:pt idx="15">
                  <c:v>2.4</c:v>
                </c:pt>
                <c:pt idx="16">
                  <c:v>2.5</c:v>
                </c:pt>
                <c:pt idx="17">
                  <c:v>2.6</c:v>
                </c:pt>
                <c:pt idx="18">
                  <c:v>2.7</c:v>
                </c:pt>
                <c:pt idx="19">
                  <c:v>2.8</c:v>
                </c:pt>
                <c:pt idx="20">
                  <c:v>2.9</c:v>
                </c:pt>
                <c:pt idx="21">
                  <c:v>3</c:v>
                </c:pt>
                <c:pt idx="22">
                  <c:v>3.1</c:v>
                </c:pt>
                <c:pt idx="23">
                  <c:v>3.2</c:v>
                </c:pt>
                <c:pt idx="24">
                  <c:v>3.3</c:v>
                </c:pt>
                <c:pt idx="25">
                  <c:v>3.4</c:v>
                </c:pt>
                <c:pt idx="26">
                  <c:v>3.5</c:v>
                </c:pt>
                <c:pt idx="27">
                  <c:v>3.6</c:v>
                </c:pt>
                <c:pt idx="28">
                  <c:v>3.7</c:v>
                </c:pt>
                <c:pt idx="29">
                  <c:v>3.8</c:v>
                </c:pt>
                <c:pt idx="30">
                  <c:v>3.9</c:v>
                </c:pt>
                <c:pt idx="31">
                  <c:v>4</c:v>
                </c:pt>
                <c:pt idx="32">
                  <c:v>4.0999999999999996</c:v>
                </c:pt>
                <c:pt idx="33">
                  <c:v>4.2</c:v>
                </c:pt>
                <c:pt idx="34">
                  <c:v>4.3</c:v>
                </c:pt>
                <c:pt idx="35">
                  <c:v>4.4000000000000004</c:v>
                </c:pt>
                <c:pt idx="36">
                  <c:v>4.5</c:v>
                </c:pt>
                <c:pt idx="37">
                  <c:v>4.5999999999999996</c:v>
                </c:pt>
                <c:pt idx="38">
                  <c:v>4.7</c:v>
                </c:pt>
                <c:pt idx="39">
                  <c:v>4.8</c:v>
                </c:pt>
                <c:pt idx="40">
                  <c:v>4.9000000000000004</c:v>
                </c:pt>
                <c:pt idx="41">
                  <c:v>5</c:v>
                </c:pt>
                <c:pt idx="42">
                  <c:v>5.0999999999999996</c:v>
                </c:pt>
                <c:pt idx="43">
                  <c:v>5.2</c:v>
                </c:pt>
                <c:pt idx="44">
                  <c:v>5.3</c:v>
                </c:pt>
                <c:pt idx="45">
                  <c:v>5.4</c:v>
                </c:pt>
                <c:pt idx="46">
                  <c:v>5.5</c:v>
                </c:pt>
                <c:pt idx="47">
                  <c:v>5.6</c:v>
                </c:pt>
                <c:pt idx="48">
                  <c:v>5.7</c:v>
                </c:pt>
                <c:pt idx="49">
                  <c:v>5.8</c:v>
                </c:pt>
                <c:pt idx="50">
                  <c:v>5.9</c:v>
                </c:pt>
                <c:pt idx="51">
                  <c:v>6</c:v>
                </c:pt>
                <c:pt idx="52">
                  <c:v>6.1</c:v>
                </c:pt>
                <c:pt idx="53">
                  <c:v>6.2</c:v>
                </c:pt>
                <c:pt idx="54">
                  <c:v>6.3</c:v>
                </c:pt>
                <c:pt idx="55">
                  <c:v>6.4</c:v>
                </c:pt>
                <c:pt idx="56">
                  <c:v>6.5</c:v>
                </c:pt>
                <c:pt idx="57">
                  <c:v>6.6</c:v>
                </c:pt>
                <c:pt idx="58">
                  <c:v>6.7</c:v>
                </c:pt>
                <c:pt idx="59">
                  <c:v>6.8</c:v>
                </c:pt>
                <c:pt idx="60">
                  <c:v>6.9</c:v>
                </c:pt>
                <c:pt idx="61">
                  <c:v>7</c:v>
                </c:pt>
                <c:pt idx="62">
                  <c:v>7.1</c:v>
                </c:pt>
              </c:numCache>
            </c:numRef>
          </c:xVal>
          <c:yVal>
            <c:numRef>
              <c:f>Sheet1!$E$18:$BO$18</c:f>
              <c:numCache>
                <c:formatCode>General</c:formatCode>
                <c:ptCount val="63"/>
                <c:pt idx="0">
                  <c:v>1.698</c:v>
                </c:pt>
                <c:pt idx="1">
                  <c:v>1.712</c:v>
                </c:pt>
                <c:pt idx="2">
                  <c:v>1.712</c:v>
                </c:pt>
                <c:pt idx="3">
                  <c:v>1.7130000000000001</c:v>
                </c:pt>
                <c:pt idx="4">
                  <c:v>1.712</c:v>
                </c:pt>
                <c:pt idx="5">
                  <c:v>1.712</c:v>
                </c:pt>
                <c:pt idx="6">
                  <c:v>1.712</c:v>
                </c:pt>
                <c:pt idx="7">
                  <c:v>1.7130000000000001</c:v>
                </c:pt>
                <c:pt idx="8">
                  <c:v>1.7130000000000001</c:v>
                </c:pt>
                <c:pt idx="9">
                  <c:v>1.712</c:v>
                </c:pt>
                <c:pt idx="10">
                  <c:v>1.71</c:v>
                </c:pt>
                <c:pt idx="11">
                  <c:v>1.71</c:v>
                </c:pt>
                <c:pt idx="12">
                  <c:v>1.708</c:v>
                </c:pt>
                <c:pt idx="13">
                  <c:v>1.704</c:v>
                </c:pt>
                <c:pt idx="14">
                  <c:v>1.702</c:v>
                </c:pt>
                <c:pt idx="15">
                  <c:v>1.698</c:v>
                </c:pt>
                <c:pt idx="16">
                  <c:v>1.696</c:v>
                </c:pt>
                <c:pt idx="17">
                  <c:v>1.6919999999999999</c:v>
                </c:pt>
                <c:pt idx="18">
                  <c:v>1.6879999999999999</c:v>
                </c:pt>
                <c:pt idx="19">
                  <c:v>1.6830000000000001</c:v>
                </c:pt>
                <c:pt idx="20">
                  <c:v>1.679</c:v>
                </c:pt>
                <c:pt idx="21">
                  <c:v>1.6839999999999999</c:v>
                </c:pt>
                <c:pt idx="22">
                  <c:v>1.6839999999999999</c:v>
                </c:pt>
                <c:pt idx="23">
                  <c:v>1.6830000000000001</c:v>
                </c:pt>
                <c:pt idx="24">
                  <c:v>1.679</c:v>
                </c:pt>
                <c:pt idx="25">
                  <c:v>1.675</c:v>
                </c:pt>
                <c:pt idx="26">
                  <c:v>1.675</c:v>
                </c:pt>
                <c:pt idx="27">
                  <c:v>1.649</c:v>
                </c:pt>
                <c:pt idx="28">
                  <c:v>1.6279999999999999</c:v>
                </c:pt>
                <c:pt idx="29">
                  <c:v>1.611</c:v>
                </c:pt>
                <c:pt idx="30">
                  <c:v>1.613</c:v>
                </c:pt>
                <c:pt idx="31">
                  <c:v>1.593</c:v>
                </c:pt>
                <c:pt idx="32">
                  <c:v>1.5580000000000001</c:v>
                </c:pt>
                <c:pt idx="33">
                  <c:v>1.5229999999999999</c:v>
                </c:pt>
                <c:pt idx="34">
                  <c:v>1.4670000000000001</c:v>
                </c:pt>
                <c:pt idx="35">
                  <c:v>1.4139999999999999</c:v>
                </c:pt>
                <c:pt idx="36">
                  <c:v>1.3620000000000001</c:v>
                </c:pt>
                <c:pt idx="37">
                  <c:v>1.28</c:v>
                </c:pt>
                <c:pt idx="38">
                  <c:v>1.1950000000000001</c:v>
                </c:pt>
                <c:pt idx="39">
                  <c:v>1.119</c:v>
                </c:pt>
                <c:pt idx="40">
                  <c:v>1.069</c:v>
                </c:pt>
                <c:pt idx="41">
                  <c:v>1.01</c:v>
                </c:pt>
                <c:pt idx="42">
                  <c:v>0.89200000000000002</c:v>
                </c:pt>
                <c:pt idx="43">
                  <c:v>0.84099999999999997</c:v>
                </c:pt>
                <c:pt idx="44">
                  <c:v>0.76900000000000002</c:v>
                </c:pt>
                <c:pt idx="45">
                  <c:v>0.67</c:v>
                </c:pt>
                <c:pt idx="46">
                  <c:v>0.57499999999999996</c:v>
                </c:pt>
                <c:pt idx="47">
                  <c:v>0.497</c:v>
                </c:pt>
                <c:pt idx="48">
                  <c:v>0.437</c:v>
                </c:pt>
                <c:pt idx="49">
                  <c:v>0.35599999999999998</c:v>
                </c:pt>
                <c:pt idx="50">
                  <c:v>0.30299999999999999</c:v>
                </c:pt>
                <c:pt idx="51">
                  <c:v>0.29099999999999998</c:v>
                </c:pt>
                <c:pt idx="52">
                  <c:v>0.20200000000000001</c:v>
                </c:pt>
                <c:pt idx="53">
                  <c:v>0.159</c:v>
                </c:pt>
                <c:pt idx="54">
                  <c:v>0.14000000000000001</c:v>
                </c:pt>
                <c:pt idx="55">
                  <c:v>0.115</c:v>
                </c:pt>
                <c:pt idx="56">
                  <c:v>6.2E-2</c:v>
                </c:pt>
                <c:pt idx="57">
                  <c:v>9.5000000000000001E-2</c:v>
                </c:pt>
                <c:pt idx="58">
                  <c:v>7.8E-2</c:v>
                </c:pt>
                <c:pt idx="59">
                  <c:v>6.6000000000000003E-2</c:v>
                </c:pt>
                <c:pt idx="60">
                  <c:v>5.6000000000000001E-2</c:v>
                </c:pt>
                <c:pt idx="61">
                  <c:v>4.1000000000000002E-2</c:v>
                </c:pt>
                <c:pt idx="62">
                  <c:v>3.5000000000000003E-2</c:v>
                </c:pt>
              </c:numCache>
            </c:numRef>
          </c:yVal>
          <c:smooth val="0"/>
          <c:extLst>
            <c:ext xmlns:c16="http://schemas.microsoft.com/office/drawing/2014/chart" uri="{C3380CC4-5D6E-409C-BE32-E72D297353CC}">
              <c16:uniqueId val="{00000000-9D2A-45BA-9744-574C6CD185A7}"/>
            </c:ext>
          </c:extLst>
        </c:ser>
        <c:dLbls>
          <c:showLegendKey val="0"/>
          <c:showVal val="0"/>
          <c:showCatName val="0"/>
          <c:showSerName val="0"/>
          <c:showPercent val="0"/>
          <c:showBubbleSize val="0"/>
        </c:dLbls>
        <c:axId val="1929325840"/>
        <c:axId val="1929327920"/>
      </c:scatterChart>
      <c:valAx>
        <c:axId val="192932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Balde position (mm)</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27920"/>
        <c:crosses val="autoZero"/>
        <c:crossBetween val="midCat"/>
      </c:valAx>
      <c:valAx>
        <c:axId val="192932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Power (mW)</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25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w(z)</a:t>
            </a:r>
            <a:r>
              <a:rPr lang="fa-IR"/>
              <a:t> </a:t>
            </a:r>
            <a:r>
              <a:rPr lang="en-US"/>
              <a:t>vs</a:t>
            </a:r>
            <a:r>
              <a:rPr lang="en-US" baseline="0"/>
              <a:t> z</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Sheet1!$E$38</c:f>
              <c:strCache>
                <c:ptCount val="1"/>
                <c:pt idx="0">
                  <c:v>w(z)</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Sheet1!$D$39:$D$43</c:f>
              <c:numCache>
                <c:formatCode>General</c:formatCode>
                <c:ptCount val="5"/>
                <c:pt idx="0">
                  <c:v>16</c:v>
                </c:pt>
                <c:pt idx="1">
                  <c:v>32.6</c:v>
                </c:pt>
                <c:pt idx="2">
                  <c:v>53</c:v>
                </c:pt>
                <c:pt idx="3">
                  <c:v>86</c:v>
                </c:pt>
                <c:pt idx="4">
                  <c:v>177</c:v>
                </c:pt>
              </c:numCache>
            </c:numRef>
          </c:xVal>
          <c:yVal>
            <c:numRef>
              <c:f>Sheet1!$E$39:$E$43</c:f>
              <c:numCache>
                <c:formatCode>General</c:formatCode>
                <c:ptCount val="5"/>
                <c:pt idx="0">
                  <c:v>0.34399999999999997</c:v>
                </c:pt>
                <c:pt idx="1">
                  <c:v>0.48199999999999998</c:v>
                </c:pt>
                <c:pt idx="2">
                  <c:v>0.60099999999999998</c:v>
                </c:pt>
                <c:pt idx="3">
                  <c:v>0.78300000000000003</c:v>
                </c:pt>
                <c:pt idx="4">
                  <c:v>1.6339999999999999</c:v>
                </c:pt>
              </c:numCache>
            </c:numRef>
          </c:yVal>
          <c:smooth val="0"/>
          <c:extLst>
            <c:ext xmlns:c16="http://schemas.microsoft.com/office/drawing/2014/chart" uri="{C3380CC4-5D6E-409C-BE32-E72D297353CC}">
              <c16:uniqueId val="{00000001-2D18-4874-B8E5-C19AD6EAE662}"/>
            </c:ext>
          </c:extLst>
        </c:ser>
        <c:dLbls>
          <c:showLegendKey val="0"/>
          <c:showVal val="0"/>
          <c:showCatName val="0"/>
          <c:showSerName val="0"/>
          <c:showPercent val="0"/>
          <c:showBubbleSize val="0"/>
        </c:dLbls>
        <c:axId val="1929984304"/>
        <c:axId val="1930001776"/>
      </c:scatterChart>
      <c:valAx>
        <c:axId val="192998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001776"/>
        <c:crosses val="autoZero"/>
        <c:crossBetween val="midCat"/>
      </c:valAx>
      <c:valAx>
        <c:axId val="193000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w(z) [nm]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984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17</cp:revision>
  <dcterms:created xsi:type="dcterms:W3CDTF">2021-01-05T15:47:00Z</dcterms:created>
  <dcterms:modified xsi:type="dcterms:W3CDTF">2021-01-07T06:06:00Z</dcterms:modified>
</cp:coreProperties>
</file>