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983AA" w14:textId="0928AEA6" w:rsidR="004B429E" w:rsidRPr="00B20337" w:rsidRDefault="0066077F" w:rsidP="0066077F">
      <w:pPr>
        <w:jc w:val="center"/>
        <w:rPr>
          <w:rFonts w:cs="B Compset"/>
          <w:sz w:val="40"/>
          <w:szCs w:val="40"/>
          <w:rtl/>
          <w:lang w:bidi="fa-IR"/>
        </w:rPr>
      </w:pPr>
      <w:r w:rsidRPr="00B20337">
        <w:rPr>
          <w:rFonts w:cs="B Compset" w:hint="cs"/>
          <w:sz w:val="40"/>
          <w:szCs w:val="40"/>
          <w:rtl/>
          <w:lang w:bidi="fa-IR"/>
        </w:rPr>
        <w:t>بسم الله الرحمن الرحیم</w:t>
      </w:r>
    </w:p>
    <w:p w14:paraId="78C0D28B" w14:textId="10BEB702" w:rsidR="0066077F" w:rsidRPr="00B20337" w:rsidRDefault="0066077F" w:rsidP="0066077F">
      <w:pPr>
        <w:jc w:val="center"/>
        <w:rPr>
          <w:rFonts w:cs="B Compset"/>
          <w:sz w:val="40"/>
          <w:szCs w:val="40"/>
          <w:rtl/>
          <w:lang w:bidi="fa-IR"/>
        </w:rPr>
      </w:pPr>
    </w:p>
    <w:p w14:paraId="7F7F84F1" w14:textId="77777777" w:rsidR="00B20337" w:rsidRPr="00B20337" w:rsidRDefault="00B20337" w:rsidP="0066077F">
      <w:pPr>
        <w:jc w:val="center"/>
        <w:rPr>
          <w:rFonts w:cs="B Compset"/>
          <w:sz w:val="40"/>
          <w:szCs w:val="40"/>
          <w:rtl/>
          <w:lang w:bidi="fa-IR"/>
        </w:rPr>
      </w:pPr>
    </w:p>
    <w:p w14:paraId="54920830" w14:textId="05E75216" w:rsidR="0066077F" w:rsidRPr="00B20337" w:rsidRDefault="0066077F" w:rsidP="0066077F">
      <w:pPr>
        <w:jc w:val="center"/>
        <w:rPr>
          <w:rFonts w:cs="B Compset"/>
          <w:sz w:val="40"/>
          <w:szCs w:val="40"/>
          <w:rtl/>
          <w:lang w:bidi="fa-IR"/>
        </w:rPr>
      </w:pPr>
      <w:r w:rsidRPr="00B20337">
        <w:rPr>
          <w:rFonts w:cs="B Compset" w:hint="cs"/>
          <w:sz w:val="40"/>
          <w:szCs w:val="40"/>
          <w:rtl/>
          <w:lang w:bidi="fa-IR"/>
        </w:rPr>
        <w:t>گزارش کار آزمایش طیف سنجی فروشکست القایی لیزر</w:t>
      </w:r>
    </w:p>
    <w:p w14:paraId="1644BD55" w14:textId="7BE9F27E" w:rsidR="0066077F" w:rsidRPr="00B20337" w:rsidRDefault="0066077F" w:rsidP="0066077F">
      <w:pPr>
        <w:jc w:val="center"/>
        <w:rPr>
          <w:rFonts w:cs="B Compset"/>
          <w:sz w:val="40"/>
          <w:szCs w:val="40"/>
          <w:lang w:bidi="fa-IR"/>
        </w:rPr>
      </w:pPr>
      <w:r w:rsidRPr="00B20337">
        <w:rPr>
          <w:rFonts w:cs="B Compset"/>
          <w:color w:val="FF0000"/>
          <w:sz w:val="40"/>
          <w:szCs w:val="40"/>
          <w:lang w:bidi="fa-IR"/>
        </w:rPr>
        <w:t>L</w:t>
      </w:r>
      <w:r w:rsidRPr="00B20337">
        <w:rPr>
          <w:rFonts w:cs="B Compset"/>
          <w:sz w:val="40"/>
          <w:szCs w:val="40"/>
          <w:lang w:bidi="fa-IR"/>
        </w:rPr>
        <w:t xml:space="preserve">aser </w:t>
      </w:r>
      <w:r w:rsidRPr="00B20337">
        <w:rPr>
          <w:rFonts w:cs="B Compset"/>
          <w:color w:val="FF0000"/>
          <w:sz w:val="40"/>
          <w:szCs w:val="40"/>
          <w:lang w:bidi="fa-IR"/>
        </w:rPr>
        <w:t>I</w:t>
      </w:r>
      <w:r w:rsidRPr="00B20337">
        <w:rPr>
          <w:rFonts w:cs="B Compset"/>
          <w:sz w:val="40"/>
          <w:szCs w:val="40"/>
          <w:lang w:bidi="fa-IR"/>
        </w:rPr>
        <w:t xml:space="preserve">nduced </w:t>
      </w:r>
      <w:r w:rsidRPr="00B20337">
        <w:rPr>
          <w:rFonts w:cs="B Compset"/>
          <w:color w:val="FF0000"/>
          <w:sz w:val="40"/>
          <w:szCs w:val="40"/>
          <w:lang w:bidi="fa-IR"/>
        </w:rPr>
        <w:t>B</w:t>
      </w:r>
      <w:r w:rsidRPr="00B20337">
        <w:rPr>
          <w:rFonts w:cs="B Compset"/>
          <w:sz w:val="40"/>
          <w:szCs w:val="40"/>
          <w:lang w:bidi="fa-IR"/>
        </w:rPr>
        <w:t xml:space="preserve">reakdown </w:t>
      </w:r>
      <w:r w:rsidRPr="00B20337">
        <w:rPr>
          <w:rFonts w:cs="B Compset"/>
          <w:color w:val="FF0000"/>
          <w:sz w:val="40"/>
          <w:szCs w:val="40"/>
          <w:lang w:bidi="fa-IR"/>
        </w:rPr>
        <w:t>S</w:t>
      </w:r>
      <w:r w:rsidRPr="00B20337">
        <w:rPr>
          <w:rFonts w:cs="B Compset"/>
          <w:sz w:val="40"/>
          <w:szCs w:val="40"/>
          <w:lang w:bidi="fa-IR"/>
        </w:rPr>
        <w:t>pectroscopy (LIBS)</w:t>
      </w:r>
    </w:p>
    <w:p w14:paraId="5908D3B1" w14:textId="5A1C11C0" w:rsidR="0066077F" w:rsidRPr="00B20337" w:rsidRDefault="0066077F" w:rsidP="0066077F">
      <w:pPr>
        <w:jc w:val="center"/>
        <w:rPr>
          <w:rFonts w:cs="B Compset"/>
          <w:sz w:val="40"/>
          <w:szCs w:val="40"/>
          <w:rtl/>
          <w:lang w:bidi="fa-IR"/>
        </w:rPr>
      </w:pPr>
    </w:p>
    <w:p w14:paraId="01E1EADD" w14:textId="77777777" w:rsidR="00B20337" w:rsidRPr="00B20337" w:rsidRDefault="00B20337" w:rsidP="0066077F">
      <w:pPr>
        <w:jc w:val="center"/>
        <w:rPr>
          <w:rFonts w:cs="B Compset"/>
          <w:sz w:val="40"/>
          <w:szCs w:val="40"/>
          <w:lang w:bidi="fa-IR"/>
        </w:rPr>
      </w:pPr>
    </w:p>
    <w:p w14:paraId="2C34A0A5" w14:textId="25B9FAEB" w:rsidR="0066077F" w:rsidRPr="00B20337" w:rsidRDefault="0066077F" w:rsidP="0066077F">
      <w:pPr>
        <w:jc w:val="center"/>
        <w:rPr>
          <w:rFonts w:cs="B Compset"/>
          <w:sz w:val="40"/>
          <w:szCs w:val="40"/>
          <w:rtl/>
          <w:lang w:bidi="fa-IR"/>
        </w:rPr>
      </w:pPr>
      <w:r w:rsidRPr="00B20337">
        <w:rPr>
          <w:rFonts w:cs="B Compset" w:hint="cs"/>
          <w:sz w:val="40"/>
          <w:szCs w:val="40"/>
          <w:rtl/>
          <w:lang w:bidi="fa-IR"/>
        </w:rPr>
        <w:t>نگارنده: حسین محمدی</w:t>
      </w:r>
    </w:p>
    <w:p w14:paraId="6ADBC5C3" w14:textId="6D5E0D6D" w:rsidR="0066077F" w:rsidRPr="00B20337" w:rsidRDefault="0066077F" w:rsidP="0066077F">
      <w:pPr>
        <w:jc w:val="center"/>
        <w:rPr>
          <w:rFonts w:cs="B Compset"/>
          <w:sz w:val="40"/>
          <w:szCs w:val="40"/>
          <w:rtl/>
          <w:lang w:bidi="fa-IR"/>
        </w:rPr>
      </w:pPr>
      <w:r w:rsidRPr="00B20337">
        <w:rPr>
          <w:rFonts w:cs="B Compset" w:hint="cs"/>
          <w:sz w:val="40"/>
          <w:szCs w:val="40"/>
          <w:rtl/>
          <w:lang w:bidi="fa-IR"/>
        </w:rPr>
        <w:t>شماره دانشجویی: ۹۶۱۰۱۰۳۵</w:t>
      </w:r>
    </w:p>
    <w:p w14:paraId="4C35FE3E" w14:textId="52FBDA47" w:rsidR="0066077F" w:rsidRPr="00B20337" w:rsidRDefault="0066077F" w:rsidP="0066077F">
      <w:pPr>
        <w:jc w:val="center"/>
        <w:rPr>
          <w:rFonts w:cs="B Compset"/>
          <w:sz w:val="40"/>
          <w:szCs w:val="40"/>
          <w:rtl/>
          <w:lang w:bidi="fa-IR"/>
        </w:rPr>
      </w:pPr>
    </w:p>
    <w:p w14:paraId="22F1C644" w14:textId="77777777" w:rsidR="00B20337" w:rsidRPr="00B20337" w:rsidRDefault="00B20337" w:rsidP="0066077F">
      <w:pPr>
        <w:jc w:val="center"/>
        <w:rPr>
          <w:rFonts w:cs="B Compset"/>
          <w:sz w:val="40"/>
          <w:szCs w:val="40"/>
          <w:rtl/>
          <w:lang w:bidi="fa-IR"/>
        </w:rPr>
      </w:pPr>
    </w:p>
    <w:p w14:paraId="6E62DABC" w14:textId="741C22F0" w:rsidR="0066077F" w:rsidRPr="00B20337" w:rsidRDefault="0066077F" w:rsidP="0066077F">
      <w:pPr>
        <w:jc w:val="center"/>
        <w:rPr>
          <w:rFonts w:cs="B Compset"/>
          <w:sz w:val="40"/>
          <w:szCs w:val="40"/>
          <w:rtl/>
          <w:lang w:bidi="fa-IR"/>
        </w:rPr>
      </w:pPr>
      <w:r w:rsidRPr="00B20337">
        <w:rPr>
          <w:rFonts w:cs="B Compset" w:hint="cs"/>
          <w:sz w:val="40"/>
          <w:szCs w:val="40"/>
          <w:rtl/>
          <w:lang w:bidi="fa-IR"/>
        </w:rPr>
        <w:t>استاد: دکتر صدیقی</w:t>
      </w:r>
    </w:p>
    <w:p w14:paraId="767553B6" w14:textId="08A2D154" w:rsidR="0066077F" w:rsidRPr="00B20337" w:rsidRDefault="0066077F" w:rsidP="0066077F">
      <w:pPr>
        <w:jc w:val="center"/>
        <w:rPr>
          <w:rFonts w:cs="B Compset"/>
          <w:sz w:val="40"/>
          <w:szCs w:val="40"/>
          <w:rtl/>
          <w:lang w:bidi="fa-IR"/>
        </w:rPr>
      </w:pPr>
      <w:r w:rsidRPr="00B20337">
        <w:rPr>
          <w:rFonts w:cs="B Compset" w:hint="cs"/>
          <w:sz w:val="40"/>
          <w:szCs w:val="40"/>
          <w:rtl/>
          <w:lang w:bidi="fa-IR"/>
        </w:rPr>
        <w:t>دستیار آموزشی: خانم فرحی</w:t>
      </w:r>
    </w:p>
    <w:p w14:paraId="69452A7A" w14:textId="74B8C94A" w:rsidR="0066077F" w:rsidRDefault="0066077F">
      <w:pPr>
        <w:rPr>
          <w:sz w:val="32"/>
          <w:szCs w:val="32"/>
          <w:rtl/>
          <w:lang w:bidi="fa-IR"/>
        </w:rPr>
      </w:pPr>
      <w:r>
        <w:rPr>
          <w:sz w:val="32"/>
          <w:szCs w:val="32"/>
          <w:rtl/>
          <w:lang w:bidi="fa-IR"/>
        </w:rPr>
        <w:br w:type="page"/>
      </w:r>
    </w:p>
    <w:p w14:paraId="160D2176" w14:textId="0E0D2619" w:rsidR="00A46A96" w:rsidRDefault="00A46A96" w:rsidP="00A46A96">
      <w:pPr>
        <w:jc w:val="center"/>
        <w:rPr>
          <w:sz w:val="32"/>
          <w:szCs w:val="32"/>
          <w:rtl/>
          <w:lang w:bidi="fa-IR"/>
        </w:rPr>
      </w:pPr>
      <w:r>
        <w:rPr>
          <w:noProof/>
        </w:rPr>
        <w:lastRenderedPageBreak/>
        <w:drawing>
          <wp:inline distT="0" distB="0" distL="0" distR="0" wp14:anchorId="62810AB5" wp14:editId="0A4BCC16">
            <wp:extent cx="2377440" cy="1112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1112520"/>
                    </a:xfrm>
                    <a:prstGeom prst="rect">
                      <a:avLst/>
                    </a:prstGeom>
                    <a:noFill/>
                    <a:ln>
                      <a:noFill/>
                    </a:ln>
                  </pic:spPr>
                </pic:pic>
              </a:graphicData>
            </a:graphic>
          </wp:inline>
        </w:drawing>
      </w:r>
    </w:p>
    <w:p w14:paraId="1B3E4368" w14:textId="0F252B3B" w:rsidR="00A46A96" w:rsidRPr="00B20337" w:rsidRDefault="00A46A96" w:rsidP="00A46A96">
      <w:pPr>
        <w:jc w:val="center"/>
        <w:rPr>
          <w:rFonts w:cs="B Mitra"/>
          <w:sz w:val="34"/>
          <w:szCs w:val="34"/>
          <w:lang w:bidi="fa-IR"/>
        </w:rPr>
      </w:pPr>
      <w:r w:rsidRPr="00B20337">
        <w:rPr>
          <w:rFonts w:cs="B Mitra" w:hint="cs"/>
          <w:sz w:val="34"/>
          <w:szCs w:val="34"/>
          <w:rtl/>
          <w:lang w:bidi="fa-IR"/>
        </w:rPr>
        <w:t>نمونه ای از تصاویر ست آپ آزمایشگاهی و طرز کار این طیف سنج</w:t>
      </w:r>
    </w:p>
    <w:p w14:paraId="18029714" w14:textId="297B4667" w:rsidR="00A46A96" w:rsidRPr="00B20337" w:rsidRDefault="00A46A96" w:rsidP="00A46A96">
      <w:pPr>
        <w:jc w:val="center"/>
        <w:rPr>
          <w:rFonts w:cs="B Mitra"/>
          <w:sz w:val="34"/>
          <w:szCs w:val="34"/>
          <w:rtl/>
          <w:lang w:bidi="fa-IR"/>
        </w:rPr>
      </w:pPr>
      <w:r w:rsidRPr="00B20337">
        <w:rPr>
          <w:rFonts w:cs="B Mitra"/>
          <w:noProof/>
          <w:sz w:val="34"/>
          <w:szCs w:val="34"/>
        </w:rPr>
        <w:drawing>
          <wp:inline distT="0" distB="0" distL="0" distR="0" wp14:anchorId="2019279E" wp14:editId="00118A9B">
            <wp:extent cx="3810000" cy="1394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394460"/>
                    </a:xfrm>
                    <a:prstGeom prst="rect">
                      <a:avLst/>
                    </a:prstGeom>
                    <a:noFill/>
                    <a:ln>
                      <a:noFill/>
                    </a:ln>
                  </pic:spPr>
                </pic:pic>
              </a:graphicData>
            </a:graphic>
          </wp:inline>
        </w:drawing>
      </w:r>
    </w:p>
    <w:p w14:paraId="32AC8E19" w14:textId="77777777" w:rsidR="00A46A96" w:rsidRPr="00B20337" w:rsidRDefault="00A46A96">
      <w:pPr>
        <w:rPr>
          <w:rFonts w:cs="B Mitra"/>
          <w:sz w:val="34"/>
          <w:szCs w:val="34"/>
          <w:rtl/>
          <w:lang w:bidi="fa-IR"/>
        </w:rPr>
      </w:pPr>
    </w:p>
    <w:p w14:paraId="17A74F88" w14:textId="7006663E" w:rsidR="0066077F" w:rsidRPr="00B20337" w:rsidRDefault="0066077F" w:rsidP="0066077F">
      <w:pPr>
        <w:pStyle w:val="ListParagraph"/>
        <w:bidi/>
        <w:ind w:left="1080" w:hanging="1080"/>
        <w:rPr>
          <w:rFonts w:cs="B Mitra"/>
          <w:sz w:val="34"/>
          <w:szCs w:val="34"/>
          <w:rtl/>
          <w:lang w:bidi="fa-IR"/>
        </w:rPr>
      </w:pPr>
      <w:r w:rsidRPr="00B20337">
        <w:rPr>
          <w:rFonts w:cs="B Mitra" w:hint="cs"/>
          <w:sz w:val="34"/>
          <w:szCs w:val="34"/>
          <w:rtl/>
          <w:lang w:bidi="fa-IR"/>
        </w:rPr>
        <w:t>۱. پلاسما چیست و دارای چه خواصی می باشد؟ فرق پلاسما با گاز را بنویسید.</w:t>
      </w:r>
    </w:p>
    <w:p w14:paraId="408D45D8" w14:textId="06BD49E9" w:rsidR="0066077F" w:rsidRPr="00B20337" w:rsidRDefault="0066077F" w:rsidP="0066077F">
      <w:pPr>
        <w:pStyle w:val="ListParagraph"/>
        <w:bidi/>
        <w:ind w:left="1080" w:hanging="1080"/>
        <w:rPr>
          <w:rFonts w:cs="B Mitra"/>
          <w:sz w:val="34"/>
          <w:szCs w:val="34"/>
          <w:rtl/>
          <w:lang w:bidi="fa-IR"/>
        </w:rPr>
      </w:pPr>
    </w:p>
    <w:p w14:paraId="79D7F893" w14:textId="41F72527" w:rsidR="0066077F" w:rsidRPr="00B20337" w:rsidRDefault="0066077F" w:rsidP="0066077F">
      <w:pPr>
        <w:pStyle w:val="ListParagraph"/>
        <w:bidi/>
        <w:ind w:left="0"/>
        <w:rPr>
          <w:rFonts w:cs="B Mitra"/>
          <w:sz w:val="34"/>
          <w:szCs w:val="34"/>
          <w:rtl/>
          <w:lang w:bidi="fa-IR"/>
        </w:rPr>
      </w:pPr>
      <w:r w:rsidRPr="00B20337">
        <w:rPr>
          <w:rFonts w:cs="B Mitra" w:hint="cs"/>
          <w:sz w:val="34"/>
          <w:szCs w:val="34"/>
          <w:rtl/>
          <w:lang w:bidi="fa-IR"/>
        </w:rPr>
        <w:t>پلاسما یکی دیگر از حالت های مواد می باشد که متشکل از ذرات در فاز گاز است، در حقیقت این فاز حاصل یونش گاز است و در این فاز اتم های خنثی در کنار اتم هایی که الکترون خود را در اثر اغتشاشات گرمایی یا سایر اختلالات قدرتمند از دست داده و به یون با بار مثبت تبدیل شده اند، زندگی می کنند؛ بعلاوه در این سیستم ممکن است الکترون از اتم کنده شود یا دوباره به لایه آخر اتم بپیوندد، پس در این فاز چندین ذره مختلف هستند که ترکیب آن ها این فاز را تشکیل می دهد. این فاز جدید دارای بار الکتریکی نسبتا خنثی است (اگر چه می توان آن را مانند یک دوقطبی در نظر گرفت ولی بار مجموع آن صفر است.)</w:t>
      </w:r>
    </w:p>
    <w:p w14:paraId="41593211" w14:textId="1C5DADAD" w:rsidR="00613757" w:rsidRPr="00B20337" w:rsidRDefault="00613757" w:rsidP="00613757">
      <w:pPr>
        <w:pStyle w:val="ListParagraph"/>
        <w:bidi/>
        <w:ind w:left="0"/>
        <w:rPr>
          <w:rFonts w:cs="B Mitra"/>
          <w:sz w:val="34"/>
          <w:szCs w:val="34"/>
          <w:rtl/>
          <w:lang w:bidi="fa-IR"/>
        </w:rPr>
      </w:pPr>
      <w:r w:rsidRPr="00B20337">
        <w:rPr>
          <w:rFonts w:cs="B Mitra" w:hint="cs"/>
          <w:sz w:val="34"/>
          <w:szCs w:val="34"/>
          <w:rtl/>
          <w:lang w:bidi="fa-IR"/>
        </w:rPr>
        <w:t>در دمای بالای دوهزار درجه کلوین می توان فاز را مشاهده کرد، و برای این دما به بالا درصد پلاسما به کل گاز قابل توجه می شود. (حدودا پنج درصد)</w:t>
      </w:r>
    </w:p>
    <w:p w14:paraId="50DC7461" w14:textId="615847D0" w:rsidR="00613757" w:rsidRPr="00B20337" w:rsidRDefault="00613757" w:rsidP="00613757">
      <w:pPr>
        <w:pStyle w:val="ListParagraph"/>
        <w:bidi/>
        <w:ind w:left="0"/>
        <w:rPr>
          <w:rFonts w:cs="B Mitra"/>
          <w:sz w:val="34"/>
          <w:szCs w:val="34"/>
          <w:rtl/>
          <w:lang w:bidi="fa-IR"/>
        </w:rPr>
      </w:pPr>
      <w:r w:rsidRPr="00B20337">
        <w:rPr>
          <w:rFonts w:cs="B Mitra" w:hint="cs"/>
          <w:sz w:val="34"/>
          <w:szCs w:val="34"/>
          <w:rtl/>
          <w:lang w:bidi="fa-IR"/>
        </w:rPr>
        <w:t xml:space="preserve">در حقیقت پلاسما گازی است که ذرات یونیده شده را در خود دارد و هر نسبت ذرات یونش یافته در یک نمونه بیشتر باشد، آن گاز به پلاسمای ایده آل نزدیک تر است. در ضمن پلاسما رسانای </w:t>
      </w:r>
      <w:r w:rsidRPr="00B20337">
        <w:rPr>
          <w:rFonts w:cs="B Mitra" w:hint="cs"/>
          <w:sz w:val="34"/>
          <w:szCs w:val="34"/>
          <w:rtl/>
          <w:lang w:bidi="fa-IR"/>
        </w:rPr>
        <w:lastRenderedPageBreak/>
        <w:t>الکتریسیته است و با قرار گرفتن در میدان الکتریکی، ذرات آن شروع به حرکت و درهم پیچیدن می کنند در حالی که قرار گرفتن در میدان الکتریکی اثر خاصی روی سیستم گازی نمی گذارد.</w:t>
      </w:r>
    </w:p>
    <w:p w14:paraId="12C7D068" w14:textId="1692D118" w:rsidR="00613757" w:rsidRPr="00B20337" w:rsidRDefault="00613757" w:rsidP="00613757">
      <w:pPr>
        <w:pStyle w:val="ListParagraph"/>
        <w:bidi/>
        <w:ind w:left="0"/>
        <w:rPr>
          <w:rFonts w:cs="B Mitra"/>
          <w:sz w:val="34"/>
          <w:szCs w:val="34"/>
          <w:rtl/>
          <w:lang w:bidi="fa-IR"/>
        </w:rPr>
      </w:pPr>
    </w:p>
    <w:p w14:paraId="196C38BF" w14:textId="55F1F778" w:rsidR="00613757" w:rsidRPr="00B20337" w:rsidRDefault="00613757" w:rsidP="00613757">
      <w:pPr>
        <w:pStyle w:val="ListParagraph"/>
        <w:bidi/>
        <w:ind w:left="0"/>
        <w:rPr>
          <w:rFonts w:cs="B Mitra"/>
          <w:sz w:val="34"/>
          <w:szCs w:val="34"/>
          <w:rtl/>
          <w:lang w:bidi="fa-IR"/>
        </w:rPr>
      </w:pPr>
      <w:r w:rsidRPr="00B20337">
        <w:rPr>
          <w:rFonts w:cs="B Mitra" w:hint="cs"/>
          <w:sz w:val="34"/>
          <w:szCs w:val="34"/>
          <w:rtl/>
          <w:lang w:bidi="fa-IR"/>
        </w:rPr>
        <w:t xml:space="preserve">۲. تکنیک های طیف سنجی مشابه </w:t>
      </w:r>
      <w:r w:rsidRPr="00B20337">
        <w:rPr>
          <w:rFonts w:cs="B Mitra"/>
          <w:sz w:val="34"/>
          <w:szCs w:val="34"/>
          <w:lang w:bidi="fa-IR"/>
        </w:rPr>
        <w:t>LIBS</w:t>
      </w:r>
      <w:r w:rsidRPr="00B20337">
        <w:rPr>
          <w:rFonts w:cs="B Mitra" w:hint="cs"/>
          <w:sz w:val="34"/>
          <w:szCs w:val="34"/>
          <w:rtl/>
          <w:lang w:bidi="fa-IR"/>
        </w:rPr>
        <w:t xml:space="preserve"> را نام ببرید.</w:t>
      </w:r>
    </w:p>
    <w:p w14:paraId="3EAF966D" w14:textId="77777777" w:rsidR="00613757" w:rsidRPr="00B20337" w:rsidRDefault="00613757" w:rsidP="00613757">
      <w:pPr>
        <w:pStyle w:val="ListParagraph"/>
        <w:bidi/>
        <w:ind w:left="0"/>
        <w:rPr>
          <w:rFonts w:cs="B Mitra"/>
          <w:sz w:val="34"/>
          <w:szCs w:val="34"/>
          <w:rtl/>
          <w:lang w:bidi="fa-IR"/>
        </w:rPr>
      </w:pPr>
    </w:p>
    <w:p w14:paraId="0A499200" w14:textId="0AFE5D62" w:rsidR="00613757" w:rsidRPr="00B20337" w:rsidRDefault="00613757" w:rsidP="00613757">
      <w:pPr>
        <w:pStyle w:val="ListParagraph"/>
        <w:bidi/>
        <w:ind w:left="0"/>
        <w:rPr>
          <w:rFonts w:cs="B Mitra"/>
          <w:sz w:val="34"/>
          <w:szCs w:val="34"/>
          <w:rtl/>
          <w:lang w:bidi="fa-IR"/>
        </w:rPr>
      </w:pPr>
      <w:r w:rsidRPr="00B20337">
        <w:rPr>
          <w:rFonts w:cs="B Mitra" w:hint="cs"/>
          <w:sz w:val="34"/>
          <w:szCs w:val="34"/>
          <w:rtl/>
          <w:lang w:bidi="fa-IR"/>
        </w:rPr>
        <w:t>طیف سنجی رامان ( که مشابها با لیزر انجام می شود و تمامی مدهای ارتعاشی و چرخشی با انرژی نسبتا بالا را می توان با آن پیدا کرد.)</w:t>
      </w:r>
    </w:p>
    <w:p w14:paraId="6259A992" w14:textId="6B683E7F" w:rsidR="00613757" w:rsidRPr="00B20337" w:rsidRDefault="00613757" w:rsidP="00613757">
      <w:pPr>
        <w:pStyle w:val="ListParagraph"/>
        <w:bidi/>
        <w:ind w:left="0"/>
        <w:rPr>
          <w:rFonts w:cs="B Mitra"/>
          <w:sz w:val="34"/>
          <w:szCs w:val="34"/>
          <w:rtl/>
          <w:lang w:bidi="fa-IR"/>
        </w:rPr>
      </w:pPr>
      <w:r w:rsidRPr="00B20337">
        <w:rPr>
          <w:rFonts w:cs="B Mitra" w:hint="cs"/>
          <w:sz w:val="34"/>
          <w:szCs w:val="34"/>
          <w:rtl/>
          <w:lang w:bidi="fa-IR"/>
        </w:rPr>
        <w:t xml:space="preserve">طیف سنجی فوتوالکترونی ( </w:t>
      </w:r>
      <w:r w:rsidRPr="00B20337">
        <w:rPr>
          <w:rFonts w:cs="B Mitra"/>
          <w:sz w:val="34"/>
          <w:szCs w:val="34"/>
          <w:lang w:bidi="fa-IR"/>
        </w:rPr>
        <w:t>photo-electron X-ray spectroscopy</w:t>
      </w:r>
      <w:r w:rsidRPr="00B20337">
        <w:rPr>
          <w:rFonts w:cs="B Mitra" w:hint="cs"/>
          <w:sz w:val="34"/>
          <w:szCs w:val="34"/>
          <w:rtl/>
          <w:lang w:bidi="fa-IR"/>
        </w:rPr>
        <w:t xml:space="preserve"> ) که برای کار با آن باز هم از لیزر استفاده می شود</w:t>
      </w:r>
    </w:p>
    <w:p w14:paraId="19326FD9" w14:textId="47A92DEA" w:rsidR="00613757" w:rsidRDefault="00613757" w:rsidP="00613757">
      <w:pPr>
        <w:pStyle w:val="ListParagraph"/>
        <w:bidi/>
        <w:ind w:left="0"/>
        <w:rPr>
          <w:rFonts w:cs="B Mitra"/>
          <w:sz w:val="34"/>
          <w:szCs w:val="34"/>
          <w:lang w:bidi="fa-IR"/>
        </w:rPr>
      </w:pPr>
      <w:r w:rsidRPr="00B20337">
        <w:rPr>
          <w:rFonts w:cs="B Mitra" w:hint="cs"/>
          <w:sz w:val="34"/>
          <w:szCs w:val="34"/>
          <w:rtl/>
          <w:lang w:bidi="fa-IR"/>
        </w:rPr>
        <w:t xml:space="preserve">طیف سنجی </w:t>
      </w:r>
      <w:r w:rsidR="008A2146" w:rsidRPr="00B20337">
        <w:rPr>
          <w:rFonts w:cs="B Mitra"/>
          <w:sz w:val="34"/>
          <w:szCs w:val="34"/>
          <w:lang w:bidi="fa-IR"/>
        </w:rPr>
        <w:t>Ult</w:t>
      </w:r>
      <w:r w:rsidR="00B20337">
        <w:rPr>
          <w:rFonts w:cs="B Mitra"/>
          <w:sz w:val="34"/>
          <w:szCs w:val="34"/>
          <w:lang w:bidi="fa-IR"/>
        </w:rPr>
        <w:t>raf</w:t>
      </w:r>
      <w:r w:rsidR="008A2146" w:rsidRPr="00B20337">
        <w:rPr>
          <w:rFonts w:cs="B Mitra"/>
          <w:sz w:val="34"/>
          <w:szCs w:val="34"/>
          <w:lang w:bidi="fa-IR"/>
        </w:rPr>
        <w:t xml:space="preserve">ast Laser Spectroscopy </w:t>
      </w:r>
      <w:r w:rsidR="008A2146" w:rsidRPr="00B20337">
        <w:rPr>
          <w:rFonts w:cs="B Mitra" w:hint="cs"/>
          <w:sz w:val="34"/>
          <w:szCs w:val="34"/>
          <w:rtl/>
          <w:lang w:bidi="fa-IR"/>
        </w:rPr>
        <w:t xml:space="preserve"> که عمدتا بر پایه ی همان روش روبش و تونل زنی است که با یک لیزر انجام می شود.</w:t>
      </w:r>
    </w:p>
    <w:p w14:paraId="4053542E" w14:textId="7DE07E7F" w:rsidR="00A27B4B" w:rsidRPr="00B20337" w:rsidRDefault="00A27B4B" w:rsidP="00A27B4B">
      <w:pPr>
        <w:pStyle w:val="ListParagraph"/>
        <w:bidi/>
        <w:ind w:left="0"/>
        <w:rPr>
          <w:rFonts w:cs="B Mitra" w:hint="cs"/>
          <w:sz w:val="34"/>
          <w:szCs w:val="34"/>
          <w:rtl/>
          <w:lang w:bidi="fa-IR"/>
        </w:rPr>
      </w:pPr>
      <w:r>
        <w:rPr>
          <w:rFonts w:cs="B Mitra" w:hint="cs"/>
          <w:sz w:val="34"/>
          <w:szCs w:val="34"/>
          <w:rtl/>
          <w:lang w:bidi="fa-IR"/>
        </w:rPr>
        <w:t xml:space="preserve">منظور از </w:t>
      </w:r>
      <w:r w:rsidRPr="00A27B4B">
        <w:rPr>
          <w:rFonts w:cs="B Mitra" w:hint="cs"/>
          <w:sz w:val="34"/>
          <w:szCs w:val="34"/>
          <w:u w:val="single"/>
          <w:rtl/>
          <w:lang w:bidi="fa-IR"/>
        </w:rPr>
        <w:t>تشابه از نظر من این است</w:t>
      </w:r>
      <w:r>
        <w:rPr>
          <w:rFonts w:cs="B Mitra" w:hint="cs"/>
          <w:sz w:val="34"/>
          <w:szCs w:val="34"/>
          <w:rtl/>
          <w:lang w:bidi="fa-IR"/>
        </w:rPr>
        <w:t xml:space="preserve"> که یک اول باید با تابشی از لیزر یا هر منبع دیگر ، نمونه را بشکانیم و سپس با جمع آوری ذرات پراکنده شده اقدام به بازتولید نتیجه کنیم.</w:t>
      </w:r>
    </w:p>
    <w:p w14:paraId="402AB6BE" w14:textId="41B17150" w:rsidR="008A2146" w:rsidRPr="00B20337" w:rsidRDefault="008A2146" w:rsidP="008A2146">
      <w:pPr>
        <w:pStyle w:val="ListParagraph"/>
        <w:bidi/>
        <w:ind w:left="0"/>
        <w:rPr>
          <w:rFonts w:cs="B Mitra"/>
          <w:sz w:val="34"/>
          <w:szCs w:val="34"/>
          <w:rtl/>
          <w:lang w:bidi="fa-IR"/>
        </w:rPr>
      </w:pPr>
    </w:p>
    <w:p w14:paraId="4F54DF2E" w14:textId="77E25EB1" w:rsidR="008A2146" w:rsidRPr="00B20337" w:rsidRDefault="008A2146" w:rsidP="008A2146">
      <w:pPr>
        <w:pStyle w:val="ListParagraph"/>
        <w:bidi/>
        <w:ind w:left="0"/>
        <w:rPr>
          <w:rFonts w:cs="B Mitra"/>
          <w:sz w:val="34"/>
          <w:szCs w:val="34"/>
          <w:rtl/>
          <w:lang w:bidi="fa-IR"/>
        </w:rPr>
      </w:pPr>
      <w:r w:rsidRPr="00B20337">
        <w:rPr>
          <w:rFonts w:cs="B Mitra" w:hint="cs"/>
          <w:sz w:val="34"/>
          <w:szCs w:val="34"/>
          <w:rtl/>
          <w:lang w:bidi="fa-IR"/>
        </w:rPr>
        <w:t xml:space="preserve">۳. معایب و مزایای روش </w:t>
      </w:r>
      <w:r w:rsidRPr="00B20337">
        <w:rPr>
          <w:rFonts w:cs="B Mitra"/>
          <w:sz w:val="34"/>
          <w:szCs w:val="34"/>
          <w:lang w:bidi="fa-IR"/>
        </w:rPr>
        <w:t xml:space="preserve">LIBS </w:t>
      </w:r>
      <w:r w:rsidRPr="00B20337">
        <w:rPr>
          <w:rFonts w:cs="B Mitra" w:hint="cs"/>
          <w:sz w:val="34"/>
          <w:szCs w:val="34"/>
          <w:rtl/>
          <w:lang w:bidi="fa-IR"/>
        </w:rPr>
        <w:t xml:space="preserve"> را در مقایسه با سایر روشهای متداول طیف سنجی بیان کنید.</w:t>
      </w:r>
    </w:p>
    <w:p w14:paraId="4257AFBA" w14:textId="38FD3D20" w:rsidR="008A2146" w:rsidRPr="00B20337" w:rsidRDefault="008A2146" w:rsidP="008A2146">
      <w:pPr>
        <w:pStyle w:val="ListParagraph"/>
        <w:bidi/>
        <w:ind w:left="0"/>
        <w:rPr>
          <w:rFonts w:cs="B Mitra"/>
          <w:sz w:val="34"/>
          <w:szCs w:val="34"/>
          <w:rtl/>
          <w:lang w:bidi="fa-IR"/>
        </w:rPr>
      </w:pPr>
    </w:p>
    <w:p w14:paraId="661EC432" w14:textId="64854B15" w:rsidR="008A2146" w:rsidRPr="00B20337" w:rsidRDefault="008A2146" w:rsidP="008A2146">
      <w:pPr>
        <w:pStyle w:val="ListParagraph"/>
        <w:bidi/>
        <w:ind w:left="0"/>
        <w:rPr>
          <w:rFonts w:cs="B Mitra"/>
          <w:sz w:val="34"/>
          <w:szCs w:val="34"/>
          <w:rtl/>
          <w:lang w:bidi="fa-IR"/>
        </w:rPr>
      </w:pPr>
      <w:r w:rsidRPr="00B20337">
        <w:rPr>
          <w:rFonts w:cs="B Mitra" w:hint="cs"/>
          <w:sz w:val="34"/>
          <w:szCs w:val="34"/>
          <w:rtl/>
          <w:lang w:bidi="fa-IR"/>
        </w:rPr>
        <w:t>مزایا:</w:t>
      </w:r>
    </w:p>
    <w:p w14:paraId="689E5312" w14:textId="75C6CBA0" w:rsidR="008A2146" w:rsidRPr="00B20337" w:rsidRDefault="008A2146" w:rsidP="008A2146">
      <w:pPr>
        <w:pStyle w:val="ListParagraph"/>
        <w:numPr>
          <w:ilvl w:val="0"/>
          <w:numId w:val="3"/>
        </w:numPr>
        <w:bidi/>
        <w:rPr>
          <w:rFonts w:cs="B Mitra"/>
          <w:sz w:val="34"/>
          <w:szCs w:val="34"/>
          <w:lang w:bidi="fa-IR"/>
        </w:rPr>
      </w:pPr>
      <w:r w:rsidRPr="00B20337">
        <w:rPr>
          <w:rFonts w:cs="B Mitra" w:hint="cs"/>
          <w:sz w:val="34"/>
          <w:szCs w:val="34"/>
          <w:rtl/>
          <w:lang w:bidi="fa-IR"/>
        </w:rPr>
        <w:t>از همه ی طیف مواد می توان با آن طیف سنجی کرد؛ یعنی چه ماده گاز(متراکم) باشد چه مایع چه جامد، با این روش و بدون تغییر ستاپ می توان طیف را یافت.</w:t>
      </w:r>
    </w:p>
    <w:p w14:paraId="667EAE59" w14:textId="353476B8" w:rsidR="008A2146" w:rsidRPr="00B20337" w:rsidRDefault="008A2146" w:rsidP="008A2146">
      <w:pPr>
        <w:pStyle w:val="ListParagraph"/>
        <w:numPr>
          <w:ilvl w:val="0"/>
          <w:numId w:val="3"/>
        </w:numPr>
        <w:bidi/>
        <w:rPr>
          <w:rFonts w:cs="B Mitra"/>
          <w:sz w:val="34"/>
          <w:szCs w:val="34"/>
          <w:lang w:bidi="fa-IR"/>
        </w:rPr>
      </w:pPr>
      <w:r w:rsidRPr="00B20337">
        <w:rPr>
          <w:rFonts w:cs="B Mitra" w:hint="cs"/>
          <w:sz w:val="34"/>
          <w:szCs w:val="34"/>
          <w:rtl/>
          <w:lang w:bidi="fa-IR"/>
        </w:rPr>
        <w:t>برخلاف روش هایی که بر پایه ی پراکندگی هستند، این روش نیازی به آماده کردن نمونه در اندازه مناسب ندارد و هر نمونه ای را می توان وارد آزمایش کرد.</w:t>
      </w:r>
    </w:p>
    <w:p w14:paraId="38BB4B5C" w14:textId="289E22B8" w:rsidR="008A2146" w:rsidRPr="00B20337" w:rsidRDefault="008A2146" w:rsidP="008A2146">
      <w:pPr>
        <w:pStyle w:val="ListParagraph"/>
        <w:numPr>
          <w:ilvl w:val="0"/>
          <w:numId w:val="3"/>
        </w:numPr>
        <w:bidi/>
        <w:rPr>
          <w:rFonts w:cs="B Mitra"/>
          <w:sz w:val="34"/>
          <w:szCs w:val="34"/>
          <w:lang w:bidi="fa-IR"/>
        </w:rPr>
      </w:pPr>
      <w:r w:rsidRPr="00B20337">
        <w:rPr>
          <w:rFonts w:cs="B Mitra" w:hint="cs"/>
          <w:sz w:val="34"/>
          <w:szCs w:val="34"/>
          <w:rtl/>
          <w:lang w:bidi="fa-IR"/>
        </w:rPr>
        <w:t>با این که این روش نیاز به کنده کاری دارد ولی برای یک طیف سنجی دقیق نیاز به کنده شدن زیاد از ماده نیست و کنده شدن حدود یک میلی گرم از ماده کافی است تا بتوان درصد مواد تشکیل شده را یافت و با دقت قابل قبولی طیف سنجی را انجام داد.</w:t>
      </w:r>
    </w:p>
    <w:p w14:paraId="71C7C424" w14:textId="55E7F28D" w:rsidR="008A2146" w:rsidRPr="00B20337" w:rsidRDefault="008A2146" w:rsidP="008A2146">
      <w:pPr>
        <w:pStyle w:val="ListParagraph"/>
        <w:numPr>
          <w:ilvl w:val="0"/>
          <w:numId w:val="3"/>
        </w:numPr>
        <w:bidi/>
        <w:rPr>
          <w:rFonts w:cs="B Mitra"/>
          <w:sz w:val="34"/>
          <w:szCs w:val="34"/>
          <w:lang w:bidi="fa-IR"/>
        </w:rPr>
      </w:pPr>
      <w:r w:rsidRPr="00B20337">
        <w:rPr>
          <w:rFonts w:cs="B Mitra" w:hint="cs"/>
          <w:sz w:val="34"/>
          <w:szCs w:val="34"/>
          <w:rtl/>
          <w:lang w:bidi="fa-IR"/>
        </w:rPr>
        <w:t>قابلیت کار کردن با مواد بسیار سخت را دارد، مثل انواع سرامیک ها.</w:t>
      </w:r>
    </w:p>
    <w:p w14:paraId="1CCAC8A3" w14:textId="70EF3002" w:rsidR="00F65A2B" w:rsidRPr="00B20337" w:rsidRDefault="008A2146" w:rsidP="00F65A2B">
      <w:pPr>
        <w:pStyle w:val="ListParagraph"/>
        <w:numPr>
          <w:ilvl w:val="0"/>
          <w:numId w:val="3"/>
        </w:numPr>
        <w:bidi/>
        <w:rPr>
          <w:rFonts w:cs="B Mitra"/>
          <w:sz w:val="34"/>
          <w:szCs w:val="34"/>
          <w:lang w:bidi="fa-IR"/>
        </w:rPr>
      </w:pPr>
      <w:r w:rsidRPr="00B20337">
        <w:rPr>
          <w:rFonts w:cs="B Mitra" w:hint="cs"/>
          <w:sz w:val="34"/>
          <w:szCs w:val="34"/>
          <w:rtl/>
          <w:lang w:bidi="fa-IR"/>
        </w:rPr>
        <w:lastRenderedPageBreak/>
        <w:t>اگر نمونه یک محلول یا آیروسول باشد،  با کمی کنده کاری بیشتر می توان با دقت اجزای آن را پیدا کرد، این در حالی است که هیچ آزمایش طیف سنجی ای این قابلیت را ندارد، و جداسازی اجزای یک محلول در آزمایشگاه شیمی با روش های علم شیمی صورت می گیرد.</w:t>
      </w:r>
    </w:p>
    <w:p w14:paraId="2311BC55" w14:textId="42417F71" w:rsidR="00F65A2B" w:rsidRPr="00B20337" w:rsidRDefault="00F65A2B" w:rsidP="00F65A2B">
      <w:pPr>
        <w:bidi/>
        <w:ind w:left="360"/>
        <w:rPr>
          <w:rFonts w:cs="B Mitra"/>
          <w:sz w:val="34"/>
          <w:szCs w:val="34"/>
          <w:rtl/>
          <w:lang w:bidi="fa-IR"/>
        </w:rPr>
      </w:pPr>
      <w:r w:rsidRPr="00B20337">
        <w:rPr>
          <w:rFonts w:cs="B Mitra" w:hint="cs"/>
          <w:sz w:val="34"/>
          <w:szCs w:val="34"/>
          <w:rtl/>
          <w:lang w:bidi="fa-IR"/>
        </w:rPr>
        <w:t>معایب:</w:t>
      </w:r>
    </w:p>
    <w:p w14:paraId="65C2D7E2" w14:textId="0A0242DF" w:rsidR="00F65A2B" w:rsidRPr="00B20337" w:rsidRDefault="00F65A2B" w:rsidP="00F65A2B">
      <w:pPr>
        <w:pStyle w:val="ListParagraph"/>
        <w:numPr>
          <w:ilvl w:val="0"/>
          <w:numId w:val="4"/>
        </w:numPr>
        <w:bidi/>
        <w:rPr>
          <w:rFonts w:cs="B Mitra"/>
          <w:sz w:val="34"/>
          <w:szCs w:val="34"/>
          <w:lang w:bidi="fa-IR"/>
        </w:rPr>
      </w:pPr>
      <w:r w:rsidRPr="00B20337">
        <w:rPr>
          <w:rFonts w:cs="B Mitra" w:hint="cs"/>
          <w:sz w:val="34"/>
          <w:szCs w:val="34"/>
          <w:rtl/>
          <w:lang w:bidi="fa-IR"/>
        </w:rPr>
        <w:t>تجهیزات گران قیمت و بسیار پیچیده ای دارد، علی الخصوص در قسمت تحلیل پلاسما نیاز به یک سیستم دیجیتال بسیار پیچیده است که انحصار ساخت آن در کشورهای خاصی است.</w:t>
      </w:r>
    </w:p>
    <w:p w14:paraId="13CC0BC1" w14:textId="77CDEBB3" w:rsidR="00F65A2B" w:rsidRPr="00B20337" w:rsidRDefault="00F65A2B" w:rsidP="00F65A2B">
      <w:pPr>
        <w:pStyle w:val="ListParagraph"/>
        <w:numPr>
          <w:ilvl w:val="0"/>
          <w:numId w:val="4"/>
        </w:numPr>
        <w:bidi/>
        <w:rPr>
          <w:rFonts w:cs="B Mitra"/>
          <w:sz w:val="34"/>
          <w:szCs w:val="34"/>
          <w:lang w:bidi="fa-IR"/>
        </w:rPr>
      </w:pPr>
      <w:r w:rsidRPr="00B20337">
        <w:rPr>
          <w:rFonts w:cs="B Mitra" w:hint="cs"/>
          <w:sz w:val="34"/>
          <w:szCs w:val="34"/>
          <w:rtl/>
          <w:lang w:bidi="fa-IR"/>
        </w:rPr>
        <w:t>انجام این روش در آزمایشگاه خطرآفرین است و هر بی دقتی باعث خسارت جانی می شود.</w:t>
      </w:r>
    </w:p>
    <w:p w14:paraId="31D82857" w14:textId="21856064" w:rsidR="00F65A2B" w:rsidRPr="00B20337" w:rsidRDefault="00F65A2B" w:rsidP="00F65A2B">
      <w:pPr>
        <w:pStyle w:val="ListParagraph"/>
        <w:numPr>
          <w:ilvl w:val="0"/>
          <w:numId w:val="4"/>
        </w:numPr>
        <w:bidi/>
        <w:rPr>
          <w:rFonts w:cs="B Mitra"/>
          <w:sz w:val="34"/>
          <w:szCs w:val="34"/>
          <w:lang w:bidi="fa-IR"/>
        </w:rPr>
      </w:pPr>
      <w:r w:rsidRPr="00B20337">
        <w:rPr>
          <w:rFonts w:cs="B Mitra" w:hint="cs"/>
          <w:sz w:val="34"/>
          <w:szCs w:val="34"/>
          <w:rtl/>
          <w:lang w:bidi="fa-IR"/>
        </w:rPr>
        <w:t>دقت این روش به بستگی به ترازهای انرژی لیزر دارد، شاید در نگاه اول به نظر برسد که به دلیل انواع برهمکنش های مختلف که در برخورد با نمونه صورت می گیرد، پس انواع فوتون ها با انرژی های مختلف می تواند به پلاسما برخورد کند و این یعنی که می توانیم تمامی طیف را شناسایی کنیم ولی این استدلال درست نیست و واقعا این روش طیف سنجی نقاط کوری دارد که با تعویض لیزری که با آن فرآیند کنده کاری صورت می گیرد، می توان این اشکال را رفع کرد.</w:t>
      </w:r>
    </w:p>
    <w:p w14:paraId="393B6B6E" w14:textId="1D70CFDC" w:rsidR="00CE1B99" w:rsidRPr="00B20337" w:rsidRDefault="00F65A2B" w:rsidP="00CE1B99">
      <w:pPr>
        <w:pStyle w:val="ListParagraph"/>
        <w:numPr>
          <w:ilvl w:val="0"/>
          <w:numId w:val="4"/>
        </w:numPr>
        <w:bidi/>
        <w:rPr>
          <w:rFonts w:cs="B Mitra"/>
          <w:sz w:val="34"/>
          <w:szCs w:val="34"/>
          <w:lang w:bidi="fa-IR"/>
        </w:rPr>
      </w:pPr>
      <w:r w:rsidRPr="00B20337">
        <w:rPr>
          <w:rFonts w:cs="B Mitra" w:hint="cs"/>
          <w:sz w:val="34"/>
          <w:szCs w:val="34"/>
          <w:rtl/>
          <w:lang w:bidi="fa-IR"/>
        </w:rPr>
        <w:t>دقت این روش کم است، مثلا اگر نمونه جامدی باشد که همگنی نداشته باشد، در این صورت چون فرآیند کنده کاری از سطح صورت می گیرد، شاید طیف سنجی دارای دقت کافی نباشد. علی الخصوص باید دقت کرد که نمونه های ناهمگن را پس از جداسازی قطعات مختلف از آن طیف سنجی کرد.</w:t>
      </w:r>
    </w:p>
    <w:p w14:paraId="0BE2E538" w14:textId="77777777" w:rsidR="008A57F5" w:rsidRPr="00B20337" w:rsidRDefault="008A57F5" w:rsidP="008A57F5">
      <w:pPr>
        <w:bidi/>
        <w:ind w:left="360"/>
        <w:rPr>
          <w:rFonts w:cs="B Mitra"/>
          <w:sz w:val="34"/>
          <w:szCs w:val="34"/>
          <w:lang w:bidi="fa-IR"/>
        </w:rPr>
      </w:pPr>
    </w:p>
    <w:p w14:paraId="7ECF6B5B" w14:textId="3D0BEE43" w:rsidR="00CE1B99" w:rsidRPr="00B20337" w:rsidRDefault="008A57F5" w:rsidP="008A57F5">
      <w:pPr>
        <w:bidi/>
        <w:rPr>
          <w:rFonts w:cs="B Mitra"/>
          <w:sz w:val="34"/>
          <w:szCs w:val="34"/>
          <w:rtl/>
          <w:lang w:bidi="fa-IR"/>
        </w:rPr>
      </w:pPr>
      <w:r w:rsidRPr="00B20337">
        <w:rPr>
          <w:rFonts w:cs="B Mitra" w:hint="cs"/>
          <w:sz w:val="34"/>
          <w:szCs w:val="34"/>
          <w:rtl/>
          <w:lang w:bidi="fa-IR"/>
        </w:rPr>
        <w:t>۴</w:t>
      </w:r>
      <w:r w:rsidR="00CE1B99" w:rsidRPr="00B20337">
        <w:rPr>
          <w:rFonts w:cs="B Mitra" w:hint="cs"/>
          <w:sz w:val="34"/>
          <w:szCs w:val="34"/>
          <w:rtl/>
          <w:lang w:bidi="fa-IR"/>
        </w:rPr>
        <w:t xml:space="preserve">. از آشکارسازهای </w:t>
      </w:r>
      <w:r w:rsidR="00CE1B99" w:rsidRPr="00B20337">
        <w:rPr>
          <w:rFonts w:cs="B Mitra"/>
          <w:sz w:val="34"/>
          <w:szCs w:val="34"/>
          <w:lang w:bidi="fa-IR"/>
        </w:rPr>
        <w:t>CCD</w:t>
      </w:r>
      <w:r w:rsidR="00CE1B99" w:rsidRPr="00B20337">
        <w:rPr>
          <w:rFonts w:cs="B Mitra" w:hint="cs"/>
          <w:sz w:val="34"/>
          <w:szCs w:val="34"/>
          <w:rtl/>
          <w:lang w:bidi="fa-IR"/>
        </w:rPr>
        <w:t xml:space="preserve"> چه می دانید؟ طرز کار آن ها چگونه است.</w:t>
      </w:r>
    </w:p>
    <w:p w14:paraId="0DC05DC7" w14:textId="77777777" w:rsidR="008A57F5" w:rsidRPr="00B20337" w:rsidRDefault="008A57F5" w:rsidP="008A57F5">
      <w:pPr>
        <w:bidi/>
        <w:rPr>
          <w:rFonts w:cs="B Mitra"/>
          <w:sz w:val="34"/>
          <w:szCs w:val="34"/>
          <w:lang w:bidi="fa-IR"/>
        </w:rPr>
      </w:pPr>
    </w:p>
    <w:p w14:paraId="37EAEF80" w14:textId="7FDDC71A" w:rsidR="00CC2E3F" w:rsidRPr="00B20337" w:rsidRDefault="00CC2E3F" w:rsidP="00CC2E3F">
      <w:pPr>
        <w:bidi/>
        <w:ind w:left="360"/>
        <w:rPr>
          <w:rFonts w:cs="B Mitra"/>
          <w:sz w:val="34"/>
          <w:szCs w:val="34"/>
          <w:rtl/>
          <w:lang w:bidi="fa-IR"/>
        </w:rPr>
      </w:pPr>
      <w:r w:rsidRPr="00B20337">
        <w:rPr>
          <w:rFonts w:cs="B Mitra" w:hint="cs"/>
          <w:sz w:val="34"/>
          <w:szCs w:val="34"/>
          <w:rtl/>
          <w:lang w:bidi="fa-IR"/>
        </w:rPr>
        <w:t>(</w:t>
      </w:r>
      <w:r w:rsidRPr="00B20337">
        <w:rPr>
          <w:rFonts w:cs="B Mitra"/>
          <w:sz w:val="34"/>
          <w:szCs w:val="34"/>
          <w:lang w:bidi="fa-IR"/>
        </w:rPr>
        <w:t>Charge coupled device</w:t>
      </w:r>
      <w:r w:rsidRPr="00B20337">
        <w:rPr>
          <w:rFonts w:cs="B Mitra" w:hint="cs"/>
          <w:sz w:val="34"/>
          <w:szCs w:val="34"/>
          <w:rtl/>
          <w:lang w:bidi="fa-IR"/>
        </w:rPr>
        <w:t>) مداری مجتمع است که از آرایه ای از خازن های حساس و مختلف تشکیل شده است.</w:t>
      </w:r>
      <w:r w:rsidR="008A57F5" w:rsidRPr="00B20337">
        <w:rPr>
          <w:rFonts w:cs="B Mitra" w:hint="cs"/>
          <w:sz w:val="34"/>
          <w:szCs w:val="34"/>
          <w:rtl/>
          <w:lang w:bidi="fa-IR"/>
        </w:rPr>
        <w:t xml:space="preserve"> در دوربین های قدیمی گرفته تا امروزی و در تلسکوپ ها از این آشکار ساز استفاده می شود.</w:t>
      </w:r>
    </w:p>
    <w:p w14:paraId="7A1F562F" w14:textId="28A3F65C" w:rsidR="008A57F5" w:rsidRPr="00B20337" w:rsidRDefault="008A57F5" w:rsidP="008A57F5">
      <w:pPr>
        <w:bidi/>
        <w:ind w:left="360"/>
        <w:jc w:val="center"/>
        <w:rPr>
          <w:rFonts w:cs="B Mitra"/>
          <w:sz w:val="34"/>
          <w:szCs w:val="34"/>
          <w:rtl/>
          <w:lang w:bidi="fa-IR"/>
        </w:rPr>
      </w:pPr>
      <w:r w:rsidRPr="00B20337">
        <w:rPr>
          <w:rFonts w:cs="B Mitra"/>
          <w:noProof/>
          <w:sz w:val="34"/>
          <w:szCs w:val="34"/>
        </w:rPr>
        <w:lastRenderedPageBreak/>
        <w:drawing>
          <wp:inline distT="0" distB="0" distL="0" distR="0" wp14:anchorId="473A3A3D" wp14:editId="787B2E16">
            <wp:extent cx="2857500" cy="2598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598420"/>
                    </a:xfrm>
                    <a:prstGeom prst="rect">
                      <a:avLst/>
                    </a:prstGeom>
                    <a:noFill/>
                    <a:ln>
                      <a:noFill/>
                    </a:ln>
                  </pic:spPr>
                </pic:pic>
              </a:graphicData>
            </a:graphic>
          </wp:inline>
        </w:drawing>
      </w:r>
    </w:p>
    <w:p w14:paraId="6A59BCB2" w14:textId="30EB6758" w:rsidR="00CC2E3F" w:rsidRPr="00B20337" w:rsidRDefault="00CC2E3F" w:rsidP="00CC2E3F">
      <w:pPr>
        <w:bidi/>
        <w:ind w:left="360"/>
        <w:rPr>
          <w:rFonts w:asciiTheme="minorBidi" w:hAnsiTheme="minorBidi" w:cs="B Mitra"/>
          <w:color w:val="202122"/>
          <w:sz w:val="34"/>
          <w:szCs w:val="34"/>
          <w:shd w:val="clear" w:color="auto" w:fill="FFFFFF"/>
          <w:rtl/>
        </w:rPr>
      </w:pPr>
      <w:r w:rsidRPr="00B20337">
        <w:rPr>
          <w:rFonts w:asciiTheme="minorBidi" w:hAnsiTheme="minorBidi" w:cs="B Mitra"/>
          <w:color w:val="202122"/>
          <w:sz w:val="34"/>
          <w:szCs w:val="34"/>
          <w:shd w:val="clear" w:color="auto" w:fill="FFFFFF"/>
          <w:rtl/>
        </w:rPr>
        <w:t>اساس کار</w:t>
      </w:r>
      <w:r w:rsidRPr="00B20337">
        <w:rPr>
          <w:rFonts w:asciiTheme="minorBidi" w:hAnsiTheme="minorBidi" w:cs="B Mitra"/>
          <w:color w:val="202122"/>
          <w:sz w:val="34"/>
          <w:szCs w:val="34"/>
          <w:shd w:val="clear" w:color="auto" w:fill="FFFFFF"/>
        </w:rPr>
        <w:t xml:space="preserve"> CCD </w:t>
      </w:r>
      <w:r w:rsidRPr="00B20337">
        <w:rPr>
          <w:rFonts w:asciiTheme="minorBidi" w:hAnsiTheme="minorBidi" w:cs="B Mitra"/>
          <w:color w:val="202122"/>
          <w:sz w:val="34"/>
          <w:szCs w:val="34"/>
          <w:shd w:val="clear" w:color="auto" w:fill="FFFFFF"/>
          <w:rtl/>
        </w:rPr>
        <w:t>ذخیره و پس‌گیری بار به شکل دینامیکی در رشته‌ای از خازن‌های</w:t>
      </w:r>
      <w:r w:rsidRPr="00B20337">
        <w:rPr>
          <w:rFonts w:asciiTheme="minorBidi" w:hAnsiTheme="minorBidi" w:cs="B Mitra"/>
          <w:color w:val="202122"/>
          <w:sz w:val="34"/>
          <w:szCs w:val="34"/>
          <w:shd w:val="clear" w:color="auto" w:fill="FFFFFF"/>
        </w:rPr>
        <w:t xml:space="preserve"> MOS </w:t>
      </w:r>
      <w:r w:rsidR="008A57F5" w:rsidRPr="00B20337">
        <w:rPr>
          <w:rFonts w:asciiTheme="minorBidi" w:hAnsiTheme="minorBidi" w:cs="B Mitra" w:hint="cs"/>
          <w:color w:val="202122"/>
          <w:sz w:val="34"/>
          <w:szCs w:val="34"/>
          <w:shd w:val="clear" w:color="auto" w:fill="FFFFFF"/>
          <w:rtl/>
        </w:rPr>
        <w:t xml:space="preserve"> (</w:t>
      </w:r>
      <w:r w:rsidRPr="00B20337">
        <w:rPr>
          <w:rFonts w:asciiTheme="minorBidi" w:hAnsiTheme="minorBidi" w:cs="B Mitra"/>
          <w:color w:val="202122"/>
          <w:sz w:val="34"/>
          <w:szCs w:val="34"/>
          <w:shd w:val="clear" w:color="auto" w:fill="FFFFFF"/>
          <w:rtl/>
        </w:rPr>
        <w:t>در این قطعه از سیلیسیم به عنوان</w:t>
      </w:r>
      <w:r w:rsidRPr="00B20337">
        <w:rPr>
          <w:rFonts w:ascii="Calibri" w:hAnsi="Calibri" w:cs="Calibri" w:hint="cs"/>
          <w:color w:val="202122"/>
          <w:sz w:val="34"/>
          <w:szCs w:val="34"/>
          <w:shd w:val="clear" w:color="auto" w:fill="FFFFFF"/>
          <w:rtl/>
        </w:rPr>
        <w:t> </w:t>
      </w:r>
      <w:hyperlink r:id="rId8" w:tooltip="نیم رسانا" w:history="1">
        <w:r w:rsidRPr="00B20337">
          <w:rPr>
            <w:rStyle w:val="Hyperlink"/>
            <w:rFonts w:asciiTheme="minorBidi" w:hAnsiTheme="minorBidi" w:cs="B Mitra"/>
            <w:color w:val="0B0080"/>
            <w:sz w:val="34"/>
            <w:szCs w:val="34"/>
            <w:u w:val="none"/>
            <w:shd w:val="clear" w:color="auto" w:fill="FFFFFF"/>
            <w:rtl/>
          </w:rPr>
          <w:t>نیم رسانا</w:t>
        </w:r>
      </w:hyperlink>
      <w:r w:rsidRPr="00B20337">
        <w:rPr>
          <w:rFonts w:asciiTheme="minorBidi" w:hAnsiTheme="minorBidi" w:cs="B Mitra"/>
          <w:color w:val="202122"/>
          <w:sz w:val="34"/>
          <w:szCs w:val="34"/>
          <w:shd w:val="clear" w:color="auto" w:fill="FFFFFF"/>
          <w:rtl/>
        </w:rPr>
        <w:t>، اکسید سیلیسیم به عنوان عایق و آلومینیوم برای الکترود گیت استفاده می‌شود. به این علت به</w:t>
      </w:r>
      <w:r w:rsidRPr="00B20337">
        <w:rPr>
          <w:rFonts w:asciiTheme="minorBidi" w:hAnsiTheme="minorBidi" w:cs="B Mitra"/>
          <w:color w:val="202122"/>
          <w:sz w:val="34"/>
          <w:szCs w:val="34"/>
          <w:shd w:val="clear" w:color="auto" w:fill="FFFFFF"/>
        </w:rPr>
        <w:t xml:space="preserve"> MOS </w:t>
      </w:r>
      <w:r w:rsidRPr="00B20337">
        <w:rPr>
          <w:rFonts w:asciiTheme="minorBidi" w:hAnsiTheme="minorBidi" w:cs="B Mitra"/>
          <w:color w:val="202122"/>
          <w:sz w:val="34"/>
          <w:szCs w:val="34"/>
          <w:shd w:val="clear" w:color="auto" w:fill="FFFFFF"/>
          <w:rtl/>
        </w:rPr>
        <w:t>معروف هستند) است. یک خازن</w:t>
      </w:r>
      <w:r w:rsidRPr="00B20337">
        <w:rPr>
          <w:rFonts w:asciiTheme="minorBidi" w:hAnsiTheme="minorBidi" w:cs="B Mitra"/>
          <w:color w:val="202122"/>
          <w:sz w:val="34"/>
          <w:szCs w:val="34"/>
          <w:shd w:val="clear" w:color="auto" w:fill="FFFFFF"/>
        </w:rPr>
        <w:t xml:space="preserve"> MOS </w:t>
      </w:r>
      <w:r w:rsidRPr="00B20337">
        <w:rPr>
          <w:rFonts w:asciiTheme="minorBidi" w:hAnsiTheme="minorBidi" w:cs="B Mitra"/>
          <w:color w:val="202122"/>
          <w:sz w:val="34"/>
          <w:szCs w:val="34"/>
          <w:shd w:val="clear" w:color="auto" w:fill="FFFFFF"/>
          <w:rtl/>
        </w:rPr>
        <w:t>روی بستری از نوع</w:t>
      </w:r>
      <w:r w:rsidRPr="00B20337">
        <w:rPr>
          <w:rFonts w:asciiTheme="minorBidi" w:hAnsiTheme="minorBidi" w:cs="B Mitra"/>
          <w:color w:val="202122"/>
          <w:sz w:val="34"/>
          <w:szCs w:val="34"/>
          <w:shd w:val="clear" w:color="auto" w:fill="FFFFFF"/>
        </w:rPr>
        <w:t xml:space="preserve"> P </w:t>
      </w:r>
      <w:r w:rsidRPr="00B20337">
        <w:rPr>
          <w:rFonts w:asciiTheme="minorBidi" w:hAnsiTheme="minorBidi" w:cs="B Mitra"/>
          <w:color w:val="202122"/>
          <w:sz w:val="34"/>
          <w:szCs w:val="34"/>
          <w:shd w:val="clear" w:color="auto" w:fill="FFFFFF"/>
          <w:rtl/>
        </w:rPr>
        <w:t>قرار می‌گیرد، و به آن یک پالس مثبت و بزرگ وارد می‌شود. یک پتانسیل در زیر الکترود گیت به وجود می‌آید. در حقیقت پتانسیل سطحی یک چاه پتانسیل را تشکیل می‌دهد که می‌تواند برای ذخیره بار بکار می‌رود. اگر پالس مثبت در مدت زمانی به اندازه کافی طو لانی وارد شده باشد، الکترون‌ها در سطح انباشته شده و شرایط وارونگی حالت پایدار برقرار می‌شود. منبع این بارها از الکترون‌های تولید شده با گرما در محل یا نزدیک سطح است</w:t>
      </w:r>
      <w:r w:rsidRPr="00B20337">
        <w:rPr>
          <w:rFonts w:asciiTheme="minorBidi" w:hAnsiTheme="minorBidi" w:cs="B Mitra"/>
          <w:color w:val="202122"/>
          <w:sz w:val="34"/>
          <w:szCs w:val="34"/>
          <w:shd w:val="clear" w:color="auto" w:fill="FFFFFF"/>
        </w:rPr>
        <w:t>.</w:t>
      </w:r>
    </w:p>
    <w:p w14:paraId="14CA979A" w14:textId="27DA622D" w:rsidR="008A57F5" w:rsidRPr="00B20337" w:rsidRDefault="008A57F5" w:rsidP="008A57F5">
      <w:pPr>
        <w:bidi/>
        <w:ind w:left="360"/>
        <w:jc w:val="center"/>
        <w:rPr>
          <w:rFonts w:asciiTheme="minorBidi" w:hAnsiTheme="minorBidi" w:cs="B Mitra"/>
          <w:sz w:val="34"/>
          <w:szCs w:val="34"/>
          <w:rtl/>
          <w:lang w:bidi="fa-IR"/>
        </w:rPr>
      </w:pPr>
      <w:r w:rsidRPr="00B20337">
        <w:rPr>
          <w:rFonts w:cs="B Mitra"/>
          <w:noProof/>
          <w:sz w:val="34"/>
          <w:szCs w:val="34"/>
        </w:rPr>
        <w:drawing>
          <wp:inline distT="0" distB="0" distL="0" distR="0" wp14:anchorId="26E25CE3" wp14:editId="03401895">
            <wp:extent cx="2377440" cy="12877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1287780"/>
                    </a:xfrm>
                    <a:prstGeom prst="rect">
                      <a:avLst/>
                    </a:prstGeom>
                    <a:noFill/>
                    <a:ln>
                      <a:noFill/>
                    </a:ln>
                  </pic:spPr>
                </pic:pic>
              </a:graphicData>
            </a:graphic>
          </wp:inline>
        </w:drawing>
      </w:r>
    </w:p>
    <w:p w14:paraId="7FF52BBD" w14:textId="697A6669" w:rsidR="008A57F5" w:rsidRPr="00B20337" w:rsidRDefault="008A57F5" w:rsidP="008A57F5">
      <w:pPr>
        <w:bidi/>
        <w:ind w:left="360"/>
        <w:rPr>
          <w:rFonts w:asciiTheme="minorBidi" w:hAnsiTheme="minorBidi" w:cs="B Mitra"/>
          <w:sz w:val="34"/>
          <w:szCs w:val="34"/>
          <w:rtl/>
          <w:lang w:bidi="fa-IR"/>
        </w:rPr>
      </w:pPr>
      <w:r w:rsidRPr="00B20337">
        <w:rPr>
          <w:rFonts w:asciiTheme="minorBidi" w:hAnsiTheme="minorBidi" w:cs="B Mitra" w:hint="cs"/>
          <w:sz w:val="34"/>
          <w:szCs w:val="34"/>
          <w:rtl/>
          <w:lang w:bidi="fa-IR"/>
        </w:rPr>
        <w:t>۵. در این آزمایش از فیبر نوری استفاده شده است. چگونگی انتقال نور در یک فیبر نوری را شرح دهید.</w:t>
      </w:r>
    </w:p>
    <w:p w14:paraId="17B7B658" w14:textId="6E9B53D7" w:rsidR="008A57F5" w:rsidRPr="00B20337" w:rsidRDefault="008A57F5" w:rsidP="008A57F5">
      <w:pPr>
        <w:bidi/>
        <w:ind w:left="360"/>
        <w:jc w:val="center"/>
        <w:rPr>
          <w:rFonts w:asciiTheme="minorBidi" w:hAnsiTheme="minorBidi" w:cs="B Mitra"/>
          <w:sz w:val="34"/>
          <w:szCs w:val="34"/>
          <w:rtl/>
          <w:lang w:bidi="fa-IR"/>
        </w:rPr>
      </w:pPr>
      <w:r w:rsidRPr="00B20337">
        <w:rPr>
          <w:rFonts w:cs="B Mitra"/>
          <w:noProof/>
          <w:sz w:val="34"/>
          <w:szCs w:val="34"/>
        </w:rPr>
        <w:lastRenderedPageBreak/>
        <w:drawing>
          <wp:inline distT="0" distB="0" distL="0" distR="0" wp14:anchorId="3335F831" wp14:editId="1F508216">
            <wp:extent cx="3398520" cy="2552284"/>
            <wp:effectExtent l="0" t="0" r="0" b="635"/>
            <wp:docPr id="5" name="Picture 5" descr="عبور نور از هسته فیبر نور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عبور نور از هسته فیبر نوری"/>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8882" cy="2560066"/>
                    </a:xfrm>
                    <a:prstGeom prst="rect">
                      <a:avLst/>
                    </a:prstGeom>
                    <a:noFill/>
                    <a:ln>
                      <a:noFill/>
                    </a:ln>
                  </pic:spPr>
                </pic:pic>
              </a:graphicData>
            </a:graphic>
          </wp:inline>
        </w:drawing>
      </w:r>
    </w:p>
    <w:p w14:paraId="5CCF0A12" w14:textId="3DE68F6E" w:rsidR="008A57F5" w:rsidRPr="00B20337" w:rsidRDefault="008A57F5" w:rsidP="008A57F5">
      <w:pPr>
        <w:bidi/>
        <w:ind w:left="360"/>
        <w:rPr>
          <w:rFonts w:asciiTheme="minorBidi" w:hAnsiTheme="minorBidi" w:cs="B Mitra"/>
          <w:color w:val="2C2F34"/>
          <w:sz w:val="34"/>
          <w:szCs w:val="34"/>
          <w:shd w:val="clear" w:color="auto" w:fill="FFFFFF"/>
          <w:rtl/>
        </w:rPr>
      </w:pPr>
      <w:r w:rsidRPr="00B20337">
        <w:rPr>
          <w:rFonts w:asciiTheme="minorBidi" w:hAnsiTheme="minorBidi" w:cs="B Mitra"/>
          <w:color w:val="2C2F34"/>
          <w:sz w:val="34"/>
          <w:szCs w:val="34"/>
          <w:shd w:val="clear" w:color="auto" w:fill="FFFFFF"/>
          <w:rtl/>
        </w:rPr>
        <w:t>فرض کنید می خواهید یک باریکه نور را به طور مستقیم و در امتداد یک کریدور بتابانید. نور به راحتی در خطوط راست سیر می کند و مشکلی از</w:t>
      </w:r>
      <w:r w:rsidRPr="00B20337">
        <w:rPr>
          <w:rFonts w:asciiTheme="minorBidi" w:hAnsiTheme="minorBidi" w:cs="B Mitra" w:hint="cs"/>
          <w:color w:val="2C2F34"/>
          <w:sz w:val="34"/>
          <w:szCs w:val="34"/>
          <w:shd w:val="clear" w:color="auto" w:fill="FFFFFF"/>
          <w:rtl/>
        </w:rPr>
        <w:t xml:space="preserve"> ا</w:t>
      </w:r>
      <w:r w:rsidRPr="00B20337">
        <w:rPr>
          <w:rFonts w:asciiTheme="minorBidi" w:hAnsiTheme="minorBidi" w:cs="B Mitra"/>
          <w:color w:val="2C2F34"/>
          <w:sz w:val="34"/>
          <w:szCs w:val="34"/>
          <w:shd w:val="clear" w:color="auto" w:fill="FFFFFF"/>
          <w:rtl/>
        </w:rPr>
        <w:t xml:space="preserve">ین جهت نیست. حال اگر کریدور مستقیم نباشد و در طول خود خمیدگی داشته باشد چگونه نور را به انتهای آن می رسانید؟ برای این منظور می توانید از یک آینه استفاده کنید که در محل خمیدگی راهرو قرار می گیرد و نور را در جهت مناسب منحرف می کند. اگر راهرو خیلی پیچ در پیچ باشد و خمهای زیادی داشته باشد چه؟ می توانید دیوارها را با آینه بپوشانید و نور را به دام بیندازید به طوریکه در طول راهرو از یک گوشه به گوشه دیگر بپرد. این دقیقاً همان چیزی است که در یک فیبرنوری اتفاق می افتد. نور در یک کابل فیبرنوری، بر اساس قاعده ای موسوم به </w:t>
      </w:r>
      <w:r w:rsidRPr="00B20337">
        <w:rPr>
          <w:rFonts w:asciiTheme="minorBidi" w:hAnsiTheme="minorBidi" w:cs="B Mitra"/>
          <w:color w:val="2C2F34"/>
          <w:sz w:val="34"/>
          <w:szCs w:val="34"/>
          <w:u w:val="single"/>
          <w:shd w:val="clear" w:color="auto" w:fill="FFFFFF"/>
          <w:rtl/>
        </w:rPr>
        <w:t>بازتابش</w:t>
      </w:r>
      <w:r w:rsidRPr="00B20337">
        <w:rPr>
          <w:rFonts w:asciiTheme="minorBidi" w:hAnsiTheme="minorBidi" w:cs="B Mitra" w:hint="cs"/>
          <w:color w:val="2C2F34"/>
          <w:sz w:val="34"/>
          <w:szCs w:val="34"/>
          <w:u w:val="single"/>
          <w:shd w:val="clear" w:color="auto" w:fill="FFFFFF"/>
          <w:rtl/>
        </w:rPr>
        <w:t xml:space="preserve"> داخلی</w:t>
      </w:r>
      <w:r w:rsidRPr="00B20337">
        <w:rPr>
          <w:rFonts w:asciiTheme="minorBidi" w:hAnsiTheme="minorBidi" w:cs="B Mitra"/>
          <w:color w:val="2C2F34"/>
          <w:sz w:val="34"/>
          <w:szCs w:val="34"/>
          <w:shd w:val="clear" w:color="auto" w:fill="FFFFFF"/>
          <w:rtl/>
        </w:rPr>
        <w:t xml:space="preserve">، مرتباً به وسیله دیواره آینه پوش لایه ای که </w:t>
      </w:r>
      <w:r w:rsidRPr="00B20337">
        <w:rPr>
          <w:rFonts w:asciiTheme="minorBidi" w:hAnsiTheme="minorBidi" w:cs="B Mitra" w:hint="cs"/>
          <w:color w:val="2C2F34"/>
          <w:sz w:val="34"/>
          <w:szCs w:val="34"/>
          <w:shd w:val="clear" w:color="auto" w:fill="FFFFFF"/>
          <w:rtl/>
        </w:rPr>
        <w:t>فیبر</w:t>
      </w:r>
      <w:r w:rsidRPr="00B20337">
        <w:rPr>
          <w:rFonts w:asciiTheme="minorBidi" w:hAnsiTheme="minorBidi" w:cs="B Mitra"/>
          <w:color w:val="2C2F34"/>
          <w:sz w:val="34"/>
          <w:szCs w:val="34"/>
          <w:shd w:val="clear" w:color="auto" w:fill="FFFFFF"/>
          <w:rtl/>
        </w:rPr>
        <w:t xml:space="preserve"> را فراگرفته، به این سو و آن سو پرش می کند و در طول </w:t>
      </w:r>
      <w:r w:rsidRPr="00B20337">
        <w:rPr>
          <w:rFonts w:asciiTheme="minorBidi" w:hAnsiTheme="minorBidi" w:cs="B Mitra" w:hint="cs"/>
          <w:color w:val="2C2F34"/>
          <w:sz w:val="34"/>
          <w:szCs w:val="34"/>
          <w:shd w:val="clear" w:color="auto" w:fill="FFFFFF"/>
          <w:rtl/>
        </w:rPr>
        <w:t>فیبر</w:t>
      </w:r>
      <w:r w:rsidRPr="00B20337">
        <w:rPr>
          <w:rFonts w:asciiTheme="minorBidi" w:hAnsiTheme="minorBidi" w:cs="B Mitra"/>
          <w:color w:val="2C2F34"/>
          <w:sz w:val="34"/>
          <w:szCs w:val="34"/>
          <w:shd w:val="clear" w:color="auto" w:fill="FFFFFF"/>
          <w:rtl/>
        </w:rPr>
        <w:t xml:space="preserve"> پیش می رود</w:t>
      </w:r>
      <w:r w:rsidRPr="00B20337">
        <w:rPr>
          <w:rFonts w:asciiTheme="minorBidi" w:hAnsiTheme="minorBidi" w:cs="B Mitra"/>
          <w:color w:val="2C2F34"/>
          <w:sz w:val="34"/>
          <w:szCs w:val="34"/>
          <w:shd w:val="clear" w:color="auto" w:fill="FFFFFF"/>
        </w:rPr>
        <w:t>.</w:t>
      </w:r>
    </w:p>
    <w:p w14:paraId="51194D98" w14:textId="021E52D8" w:rsidR="008A57F5" w:rsidRPr="00B20337" w:rsidRDefault="008A57F5" w:rsidP="008A57F5">
      <w:pPr>
        <w:bidi/>
        <w:ind w:left="360"/>
        <w:rPr>
          <w:rFonts w:asciiTheme="minorBidi" w:hAnsiTheme="minorBidi" w:cs="B Mitra"/>
          <w:color w:val="2C2F34"/>
          <w:sz w:val="34"/>
          <w:szCs w:val="34"/>
          <w:shd w:val="clear" w:color="auto" w:fill="FFFFFF"/>
          <w:rtl/>
        </w:rPr>
      </w:pPr>
      <w:r w:rsidRPr="00B20337">
        <w:rPr>
          <w:rFonts w:asciiTheme="minorBidi" w:hAnsiTheme="minorBidi" w:cs="B Mitra" w:hint="cs"/>
          <w:color w:val="2C2F34"/>
          <w:sz w:val="34"/>
          <w:szCs w:val="34"/>
          <w:u w:val="single"/>
          <w:shd w:val="clear" w:color="auto" w:fill="FFFFFF"/>
          <w:rtl/>
        </w:rPr>
        <w:t>پدیده بازتابشی داخلی:</w:t>
      </w:r>
      <w:r w:rsidRPr="00B20337">
        <w:rPr>
          <w:rFonts w:asciiTheme="minorBidi" w:hAnsiTheme="minorBidi" w:cs="B Mitra" w:hint="cs"/>
          <w:color w:val="2C2F34"/>
          <w:sz w:val="34"/>
          <w:szCs w:val="34"/>
          <w:shd w:val="clear" w:color="auto" w:fill="FFFFFF"/>
          <w:rtl/>
        </w:rPr>
        <w:t xml:space="preserve"> </w:t>
      </w:r>
      <w:r w:rsidRPr="00B20337">
        <w:rPr>
          <w:rFonts w:asciiTheme="minorBidi" w:hAnsiTheme="minorBidi" w:cs="B Mitra"/>
          <w:color w:val="2C2F34"/>
          <w:sz w:val="34"/>
          <w:szCs w:val="34"/>
          <w:shd w:val="clear" w:color="auto" w:fill="FFFFFF"/>
          <w:rtl/>
        </w:rPr>
        <w:t xml:space="preserve">وقتی </w:t>
      </w:r>
      <w:r w:rsidRPr="00B20337">
        <w:rPr>
          <w:rFonts w:asciiTheme="minorBidi" w:hAnsiTheme="minorBidi" w:cs="B Mitra"/>
          <w:color w:val="202122"/>
          <w:sz w:val="34"/>
          <w:szCs w:val="34"/>
          <w:shd w:val="clear" w:color="auto" w:fill="FFFFFF"/>
          <w:rtl/>
        </w:rPr>
        <w:t>پرتوی</w:t>
      </w:r>
      <w:r w:rsidRPr="00B20337">
        <w:rPr>
          <w:rFonts w:ascii="Calibri" w:hAnsi="Calibri" w:cs="Calibri" w:hint="cs"/>
          <w:color w:val="202122"/>
          <w:sz w:val="34"/>
          <w:szCs w:val="34"/>
          <w:shd w:val="clear" w:color="auto" w:fill="FFFFFF"/>
          <w:rtl/>
        </w:rPr>
        <w:t> </w:t>
      </w:r>
      <w:hyperlink r:id="rId11" w:tooltip="نور" w:history="1">
        <w:r w:rsidRPr="00B20337">
          <w:rPr>
            <w:rStyle w:val="Hyperlink"/>
            <w:rFonts w:asciiTheme="minorBidi" w:hAnsiTheme="minorBidi" w:cs="B Mitra"/>
            <w:color w:val="0B0080"/>
            <w:sz w:val="34"/>
            <w:szCs w:val="34"/>
            <w:u w:val="none"/>
            <w:shd w:val="clear" w:color="auto" w:fill="FFFFFF"/>
            <w:rtl/>
          </w:rPr>
          <w:t>نوری</w:t>
        </w:r>
      </w:hyperlink>
      <w:r w:rsidRPr="00B20337">
        <w:rPr>
          <w:rFonts w:asciiTheme="minorBidi" w:hAnsiTheme="minorBidi" w:cs="B Mitra"/>
          <w:color w:val="202122"/>
          <w:sz w:val="34"/>
          <w:szCs w:val="34"/>
          <w:shd w:val="clear" w:color="auto" w:fill="FFFFFF"/>
        </w:rPr>
        <w:t> </w:t>
      </w:r>
      <w:r w:rsidRPr="00B20337">
        <w:rPr>
          <w:rFonts w:asciiTheme="minorBidi" w:hAnsiTheme="minorBidi" w:cs="B Mitra"/>
          <w:color w:val="202122"/>
          <w:sz w:val="34"/>
          <w:szCs w:val="34"/>
          <w:shd w:val="clear" w:color="auto" w:fill="FFFFFF"/>
          <w:rtl/>
        </w:rPr>
        <w:t>در گذر از محیط غلیظ به محیط رقیق با زاویه‌ای بزرگتر از زاویه‌ای بحرانی (نسبت به خط عمود بر سطح) به سطح مشترک دو ناحیه برخورد کند. در این صورت نور به محیط رقیق راه نمی‌یابد، بلکه به‌طور کلی به درون محیط غلیظ بازتابیده می‌شود.</w:t>
      </w:r>
    </w:p>
    <w:p w14:paraId="7B030512" w14:textId="6C0097AB" w:rsidR="008A57F5" w:rsidRPr="00B20337" w:rsidRDefault="008A57F5" w:rsidP="008A57F5">
      <w:pPr>
        <w:bidi/>
        <w:ind w:left="360"/>
        <w:rPr>
          <w:rFonts w:asciiTheme="minorBidi" w:hAnsiTheme="minorBidi" w:cs="B Mitra"/>
          <w:sz w:val="34"/>
          <w:szCs w:val="34"/>
          <w:rtl/>
          <w:lang w:bidi="fa-IR"/>
        </w:rPr>
      </w:pPr>
    </w:p>
    <w:p w14:paraId="55DF8ECC" w14:textId="7A65F7EB" w:rsidR="006E147B" w:rsidRDefault="006E147B" w:rsidP="006E147B">
      <w:pPr>
        <w:bidi/>
        <w:rPr>
          <w:rFonts w:asciiTheme="minorBidi" w:hAnsiTheme="minorBidi" w:cs="B Mitra"/>
          <w:sz w:val="34"/>
          <w:szCs w:val="34"/>
          <w:rtl/>
          <w:lang w:bidi="fa-IR"/>
        </w:rPr>
      </w:pPr>
      <w:r w:rsidRPr="00B20337">
        <w:rPr>
          <w:rFonts w:asciiTheme="minorBidi" w:hAnsiTheme="minorBidi" w:cs="B Mitra" w:hint="cs"/>
          <w:sz w:val="34"/>
          <w:szCs w:val="34"/>
          <w:rtl/>
          <w:lang w:bidi="fa-IR"/>
        </w:rPr>
        <w:t xml:space="preserve">۶. چگونگی تولید فوتون را در برخورد لیزر با هدف شرح دهید. فرق فوتون تولید شده در </w:t>
      </w:r>
      <w:r w:rsidRPr="00B20337">
        <w:rPr>
          <w:rFonts w:asciiTheme="minorBidi" w:hAnsiTheme="minorBidi" w:cs="B Mitra"/>
          <w:sz w:val="34"/>
          <w:szCs w:val="34"/>
          <w:lang w:bidi="fa-IR"/>
        </w:rPr>
        <w:t>LIBS</w:t>
      </w:r>
      <w:r w:rsidRPr="00B20337">
        <w:rPr>
          <w:rFonts w:asciiTheme="minorBidi" w:hAnsiTheme="minorBidi" w:cs="B Mitra" w:hint="cs"/>
          <w:sz w:val="34"/>
          <w:szCs w:val="34"/>
          <w:rtl/>
          <w:lang w:bidi="fa-IR"/>
        </w:rPr>
        <w:t xml:space="preserve"> با فوتون لیزر تابیده شده چیست؟</w:t>
      </w:r>
    </w:p>
    <w:p w14:paraId="34E4FD37" w14:textId="78DEAB02" w:rsidR="00CA2101" w:rsidRPr="00B20337" w:rsidRDefault="00CA2101" w:rsidP="00CA2101">
      <w:pPr>
        <w:bidi/>
        <w:rPr>
          <w:rFonts w:asciiTheme="minorBidi" w:hAnsiTheme="minorBidi" w:cs="B Mitra"/>
          <w:sz w:val="34"/>
          <w:szCs w:val="34"/>
          <w:rtl/>
          <w:lang w:bidi="fa-IR"/>
        </w:rPr>
      </w:pPr>
      <w:r>
        <w:rPr>
          <w:rFonts w:asciiTheme="minorBidi" w:hAnsiTheme="minorBidi" w:cs="B Mitra" w:hint="cs"/>
          <w:sz w:val="34"/>
          <w:szCs w:val="34"/>
          <w:rtl/>
          <w:lang w:bidi="fa-IR"/>
        </w:rPr>
        <w:lastRenderedPageBreak/>
        <w:t>توجه کنید که لیزری که داریم در حالت ایده آل تنها یک نوع فوتون (با قطبش و فرکانس و بردار موج یکسان) را به سمت نمونه ارسال می کند، ولی با فرض ایده آل نبودن، به اندازه ی یک تلورانس از مقدار میانگین فرکانس و بردار موج تخطی می کند، این همان چیزی است که به آن واگرایی می گوییم،‌ ولی توجه کنید که در هنگام برخورد با نمونه، انواع فرایند های ذرات رخ می دهند، مانند تابش های ترمزی، تولید و نابودی زوج؛ که این باعث می شود که فوتون ها با فرکانس های متفاوت و در همه ی جهات ( بردار موج های مختلف) پخش شود و در ضمن قطبش های مختلفی داشته باشند، در کل می توان گفت که فوتون های لیزر خیلی منظم و با ترتیب هستند ولی فوتون های ساطع شده از سطح نمونه بسیار ناهمگون هستند.</w:t>
      </w:r>
    </w:p>
    <w:p w14:paraId="11CB7BF3" w14:textId="70802B7A" w:rsidR="006E147B" w:rsidRPr="00B20337" w:rsidRDefault="006E147B" w:rsidP="006E147B">
      <w:pPr>
        <w:bidi/>
        <w:rPr>
          <w:rFonts w:asciiTheme="minorBidi" w:hAnsiTheme="minorBidi" w:cs="B Mitra"/>
          <w:sz w:val="34"/>
          <w:szCs w:val="34"/>
          <w:rtl/>
          <w:lang w:bidi="fa-IR"/>
        </w:rPr>
      </w:pPr>
    </w:p>
    <w:p w14:paraId="0010D120" w14:textId="77777777" w:rsidR="006E147B" w:rsidRPr="00B20337" w:rsidRDefault="006E147B" w:rsidP="006E147B">
      <w:pPr>
        <w:bidi/>
        <w:rPr>
          <w:rFonts w:asciiTheme="minorBidi" w:hAnsiTheme="minorBidi" w:cs="B Mitra" w:hint="cs"/>
          <w:sz w:val="34"/>
          <w:szCs w:val="34"/>
          <w:rtl/>
          <w:lang w:bidi="fa-IR"/>
        </w:rPr>
      </w:pPr>
    </w:p>
    <w:sectPr w:rsidR="006E147B" w:rsidRPr="00B20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Compset">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5375D"/>
    <w:multiLevelType w:val="hybridMultilevel"/>
    <w:tmpl w:val="53E83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B1D57"/>
    <w:multiLevelType w:val="hybridMultilevel"/>
    <w:tmpl w:val="3B0CA8FE"/>
    <w:lvl w:ilvl="0" w:tplc="97C4AF44">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E860EC"/>
    <w:multiLevelType w:val="hybridMultilevel"/>
    <w:tmpl w:val="F822B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947874"/>
    <w:multiLevelType w:val="hybridMultilevel"/>
    <w:tmpl w:val="BA7E0E3A"/>
    <w:lvl w:ilvl="0" w:tplc="D150982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0D5"/>
    <w:rsid w:val="000C40D5"/>
    <w:rsid w:val="004B429E"/>
    <w:rsid w:val="00613757"/>
    <w:rsid w:val="0066077F"/>
    <w:rsid w:val="006E147B"/>
    <w:rsid w:val="008A2146"/>
    <w:rsid w:val="008A57F5"/>
    <w:rsid w:val="00A27B4B"/>
    <w:rsid w:val="00A46A96"/>
    <w:rsid w:val="00B20337"/>
    <w:rsid w:val="00CA2101"/>
    <w:rsid w:val="00CC2E3F"/>
    <w:rsid w:val="00CE1B99"/>
    <w:rsid w:val="00F65A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292B"/>
  <w15:chartTrackingRefBased/>
  <w15:docId w15:val="{9BB7FF80-D385-487A-9787-BBC7403C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77F"/>
    <w:pPr>
      <w:ind w:left="720"/>
      <w:contextualSpacing/>
    </w:pPr>
  </w:style>
  <w:style w:type="character" w:styleId="Hyperlink">
    <w:name w:val="Hyperlink"/>
    <w:basedOn w:val="DefaultParagraphFont"/>
    <w:uiPriority w:val="99"/>
    <w:semiHidden/>
    <w:unhideWhenUsed/>
    <w:rsid w:val="00CC2E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94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9%86%DB%8C%D9%85_%D8%B1%D8%B3%D8%A7%D9%86%D8%A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fa.wikipedia.org/wiki/%D9%86%D9%88%D8%B1" TargetMode="Externa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 Cloner</dc:creator>
  <cp:keywords/>
  <dc:description/>
  <cp:lastModifiedBy>Elk Cloner</cp:lastModifiedBy>
  <cp:revision>8</cp:revision>
  <dcterms:created xsi:type="dcterms:W3CDTF">2021-01-05T15:47:00Z</dcterms:created>
  <dcterms:modified xsi:type="dcterms:W3CDTF">2021-01-05T16:44:00Z</dcterms:modified>
</cp:coreProperties>
</file>