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852" w:rsidRPr="00FB1745" w:rsidRDefault="00FB1745">
      <w:pPr>
        <w:rPr>
          <w:sz w:val="32"/>
          <w:szCs w:val="32"/>
          <w:lang w:val="en-US"/>
        </w:rPr>
      </w:pPr>
      <w:r w:rsidRPr="00FB1745">
        <w:rPr>
          <w:sz w:val="32"/>
          <w:szCs w:val="32"/>
          <w:lang w:val="en-US"/>
        </w:rPr>
        <w:t xml:space="preserve">A controller aside to </w:t>
      </w:r>
      <w:r w:rsidR="008C5396">
        <w:rPr>
          <w:sz w:val="32"/>
          <w:szCs w:val="32"/>
          <w:lang w:val="en-US"/>
        </w:rPr>
        <w:t xml:space="preserve">home </w:t>
      </w:r>
      <w:r w:rsidRPr="00FB1745">
        <w:rPr>
          <w:sz w:val="32"/>
          <w:szCs w:val="32"/>
          <w:lang w:val="en-US"/>
        </w:rPr>
        <w:t>door</w:t>
      </w:r>
      <w:r w:rsidR="00577E3D">
        <w:rPr>
          <w:sz w:val="32"/>
          <w:szCs w:val="32"/>
          <w:lang w:val="en-US"/>
        </w:rPr>
        <w:t xml:space="preserve"> on Arduino Due R3</w:t>
      </w:r>
    </w:p>
    <w:p w:rsidR="00FB1745" w:rsidRDefault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this Controller you can </w:t>
      </w:r>
      <w:bookmarkStart w:id="0" w:name="_GoBack"/>
      <w:bookmarkEnd w:id="0"/>
    </w:p>
    <w:p w:rsidR="00FB1745" w:rsidRP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B1745">
        <w:rPr>
          <w:sz w:val="32"/>
          <w:szCs w:val="32"/>
          <w:lang w:val="en-US"/>
        </w:rPr>
        <w:t>Open</w:t>
      </w:r>
      <w:r>
        <w:rPr>
          <w:sz w:val="32"/>
          <w:szCs w:val="32"/>
          <w:lang w:val="en-US"/>
        </w:rPr>
        <w:t xml:space="preserve"> d</w:t>
      </w:r>
      <w:r w:rsidRPr="00FB1745">
        <w:rPr>
          <w:sz w:val="32"/>
          <w:szCs w:val="32"/>
          <w:lang w:val="en-US"/>
        </w:rPr>
        <w:t>oor by username and password (Servo)</w:t>
      </w:r>
    </w:p>
    <w:p w:rsidR="00FB1745" w:rsidRP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FB1745">
        <w:rPr>
          <w:sz w:val="32"/>
          <w:szCs w:val="32"/>
          <w:lang w:val="en-US"/>
        </w:rPr>
        <w:t>Add user</w:t>
      </w:r>
      <w:r>
        <w:rPr>
          <w:sz w:val="32"/>
          <w:szCs w:val="32"/>
          <w:lang w:val="en-US"/>
        </w:rPr>
        <w:t xml:space="preserve"> (max to 5)</w:t>
      </w:r>
    </w:p>
    <w:p w:rsid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Delete user</w:t>
      </w:r>
    </w:p>
    <w:p w:rsid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Play and stop music (Buzzer)</w:t>
      </w:r>
    </w:p>
    <w:p w:rsidR="00FB1745" w:rsidRP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See</w:t>
      </w:r>
      <w:r w:rsidR="008C5396">
        <w:rPr>
          <w:sz w:val="32"/>
          <w:szCs w:val="32"/>
          <w:lang w:val="en-US"/>
        </w:rPr>
        <w:t xml:space="preserve"> online</w:t>
      </w:r>
      <w:r>
        <w:rPr>
          <w:sz w:val="32"/>
          <w:szCs w:val="32"/>
          <w:lang w:val="en-US"/>
        </w:rPr>
        <w:t xml:space="preserve"> and set temperature (use up and down buttons to set</w:t>
      </w:r>
      <w:r w:rsidR="008C5396">
        <w:rPr>
          <w:sz w:val="32"/>
          <w:szCs w:val="32"/>
          <w:lang w:val="en-US"/>
        </w:rPr>
        <w:t xml:space="preserve"> and for back hold ‘Esc’ key</w:t>
      </w:r>
      <w:r>
        <w:rPr>
          <w:sz w:val="32"/>
          <w:szCs w:val="32"/>
          <w:lang w:val="en-US"/>
        </w:rPr>
        <w:t>) (LM35 temp sensor and use 2 relays for turn on and turn off cooler and heater)</w:t>
      </w:r>
    </w:p>
    <w:p w:rsidR="00FB1745" w:rsidRDefault="00FB1745" w:rsidP="00FB1745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See humidity</w:t>
      </w:r>
    </w:p>
    <w:p w:rsidR="00FB1745" w:rsidRDefault="00FB1745" w:rsidP="00FB1745">
      <w:pPr>
        <w:rPr>
          <w:sz w:val="32"/>
          <w:szCs w:val="32"/>
          <w:lang w:val="en-US"/>
        </w:rPr>
      </w:pPr>
    </w:p>
    <w:p w:rsidR="00FB1745" w:rsidRDefault="00FB1745" w:rsidP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at any moment that temperature goes above a certain value, an interrupt occurs and door opens automatically</w:t>
      </w:r>
      <w:r w:rsidR="008C5396">
        <w:rPr>
          <w:sz w:val="32"/>
          <w:szCs w:val="32"/>
          <w:lang w:val="en-US"/>
        </w:rPr>
        <w:t>.</w:t>
      </w:r>
    </w:p>
    <w:p w:rsidR="00FB1745" w:rsidRDefault="00FB1745" w:rsidP="00FB1745">
      <w:pPr>
        <w:rPr>
          <w:sz w:val="32"/>
          <w:szCs w:val="32"/>
          <w:lang w:val="en-US"/>
        </w:rPr>
      </w:pPr>
    </w:p>
    <w:p w:rsidR="00FB1745" w:rsidRDefault="008C5396" w:rsidP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move</w:t>
      </w:r>
      <w:r w:rsidR="00FB1745">
        <w:rPr>
          <w:sz w:val="32"/>
          <w:szCs w:val="32"/>
          <w:lang w:val="en-US"/>
        </w:rPr>
        <w:t xml:space="preserve"> through the menu use right and left and up and down </w:t>
      </w:r>
      <w:r>
        <w:rPr>
          <w:sz w:val="32"/>
          <w:szCs w:val="32"/>
          <w:lang w:val="en-US"/>
        </w:rPr>
        <w:t>keys.</w:t>
      </w:r>
    </w:p>
    <w:p w:rsidR="008C5396" w:rsidRDefault="008C5396" w:rsidP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for enter and use options press “ENT” keys on the keypad.</w:t>
      </w:r>
    </w:p>
    <w:p w:rsidR="008C5396" w:rsidRDefault="008C5396" w:rsidP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example, after reaching to ‘Set Temperature’, use ‘ENT’ for setting.</w:t>
      </w:r>
    </w:p>
    <w:p w:rsidR="00577E3D" w:rsidRDefault="00577E3D" w:rsidP="00FB1745">
      <w:pPr>
        <w:rPr>
          <w:sz w:val="32"/>
          <w:szCs w:val="32"/>
          <w:lang w:val="en-US"/>
        </w:rPr>
      </w:pPr>
    </w:p>
    <w:p w:rsidR="00577E3D" w:rsidRDefault="00577E3D" w:rsidP="00FB1745">
      <w:pPr>
        <w:rPr>
          <w:sz w:val="32"/>
          <w:szCs w:val="32"/>
          <w:lang w:val="en-US"/>
        </w:rPr>
      </w:pPr>
    </w:p>
    <w:p w:rsidR="008C5396" w:rsidRDefault="008C5396" w:rsidP="00FB17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Picture </w:t>
      </w:r>
      <w:r w:rsidR="00577E3D">
        <w:rPr>
          <w:sz w:val="32"/>
          <w:szCs w:val="32"/>
          <w:lang w:val="en-US"/>
        </w:rPr>
        <w:t>of assembling and parts</w:t>
      </w:r>
    </w:p>
    <w:p w:rsidR="00577E3D" w:rsidRDefault="00577E3D" w:rsidP="00FB1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50165</wp:posOffset>
                </wp:positionV>
                <wp:extent cx="800100" cy="1533525"/>
                <wp:effectExtent l="19050" t="0" r="38100" b="47625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533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EC909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42.75pt;margin-top:3.95pt;width:63pt;height:12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" adj="15965" fillcolor="#5b9bd5 [3204]" strokecolor="#1f4d78 [1604]" strokeweight="1pt"/>
            </w:pict>
          </mc:Fallback>
        </mc:AlternateContent>
      </w:r>
    </w:p>
    <w:p w:rsidR="008C5396" w:rsidRDefault="008C5396" w:rsidP="00FB1745">
      <w:pPr>
        <w:rPr>
          <w:sz w:val="32"/>
          <w:szCs w:val="32"/>
          <w:lang w:val="en-US"/>
        </w:rPr>
      </w:pPr>
    </w:p>
    <w:p w:rsidR="008C5396" w:rsidRDefault="008C5396" w:rsidP="00FB1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105_1723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3D" w:rsidRDefault="00577E3D" w:rsidP="00FB1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345440</wp:posOffset>
                </wp:positionV>
                <wp:extent cx="723900" cy="1685925"/>
                <wp:effectExtent l="19050" t="0" r="19050" b="47625"/>
                <wp:wrapNone/>
                <wp:docPr id="5" name="Down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85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E286" id="Down Arrow 5" o:spid="_x0000_s1026" type="#_x0000_t67" style="position:absolute;margin-left:190.5pt;margin-top:27.2pt;width:57pt;height:13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" adj="16963" fillcolor="#5b9bd5 [3204]" strokecolor="#1f4d78 [1604]" strokeweight="1pt"/>
            </w:pict>
          </mc:Fallback>
        </mc:AlternateContent>
      </w:r>
    </w:p>
    <w:p w:rsidR="00577E3D" w:rsidRDefault="00577E3D" w:rsidP="00FB1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105_172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96" w:rsidRPr="00FB1745" w:rsidRDefault="008C5396" w:rsidP="00FB1745">
      <w:pPr>
        <w:rPr>
          <w:sz w:val="32"/>
          <w:szCs w:val="32"/>
          <w:lang w:val="en-US"/>
        </w:rPr>
      </w:pPr>
    </w:p>
    <w:p w:rsidR="00FB1745" w:rsidRPr="00FB1745" w:rsidRDefault="00FB1745">
      <w:pPr>
        <w:rPr>
          <w:sz w:val="32"/>
          <w:szCs w:val="32"/>
          <w:lang w:val="en-US"/>
        </w:rPr>
      </w:pPr>
    </w:p>
    <w:sectPr w:rsidR="00FB1745" w:rsidRPr="00FB1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2797A"/>
    <w:multiLevelType w:val="hybridMultilevel"/>
    <w:tmpl w:val="2FDC9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F5C"/>
    <w:rsid w:val="004D5F5C"/>
    <w:rsid w:val="00577E3D"/>
    <w:rsid w:val="008C5396"/>
    <w:rsid w:val="00F27852"/>
    <w:rsid w:val="00FB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C24B"/>
  <w15:chartTrackingRefBased/>
  <w15:docId w15:val="{B814B7F9-A32F-4A49-954D-6819E291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</dc:creator>
  <cp:keywords/>
  <dc:description/>
  <cp:lastModifiedBy>Hossein</cp:lastModifiedBy>
  <cp:revision>2</cp:revision>
  <dcterms:created xsi:type="dcterms:W3CDTF">2020-01-09T10:19:00Z</dcterms:created>
  <dcterms:modified xsi:type="dcterms:W3CDTF">2020-01-09T10:44:00Z</dcterms:modified>
</cp:coreProperties>
</file>