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4A4C7" w14:textId="6F6D0FC6" w:rsidR="001C2C4F" w:rsidRDefault="00075A47" w:rsidP="00075A47">
      <w:pPr>
        <w:jc w:val="center"/>
        <w:rPr>
          <w:sz w:val="48"/>
          <w:szCs w:val="48"/>
          <w:rtl/>
          <w:lang w:bidi="fa-IR"/>
        </w:rPr>
      </w:pPr>
      <w:r>
        <w:rPr>
          <w:rFonts w:hint="cs"/>
          <w:sz w:val="48"/>
          <w:szCs w:val="48"/>
          <w:rtl/>
          <w:lang w:bidi="fa-IR"/>
        </w:rPr>
        <w:t xml:space="preserve">بسمه تعالی </w:t>
      </w:r>
    </w:p>
    <w:p w14:paraId="009A6F6E" w14:textId="2AE8DF2B" w:rsidR="00075A47" w:rsidRDefault="00075A47" w:rsidP="00075A47">
      <w:pPr>
        <w:jc w:val="right"/>
        <w:rPr>
          <w:sz w:val="48"/>
          <w:szCs w:val="48"/>
          <w:rtl/>
          <w:lang w:bidi="fa-IR"/>
        </w:rPr>
      </w:pPr>
      <w:r>
        <w:rPr>
          <w:rFonts w:hint="cs"/>
          <w:sz w:val="48"/>
          <w:szCs w:val="48"/>
          <w:rtl/>
          <w:lang w:bidi="fa-IR"/>
        </w:rPr>
        <w:t xml:space="preserve">حسین زارعی </w:t>
      </w:r>
    </w:p>
    <w:p w14:paraId="4BC88188" w14:textId="7E1F542F" w:rsidR="00075A47" w:rsidRDefault="00075A47" w:rsidP="00075A47">
      <w:pPr>
        <w:jc w:val="right"/>
        <w:rPr>
          <w:sz w:val="48"/>
          <w:szCs w:val="48"/>
          <w:rtl/>
          <w:lang w:bidi="fa-IR"/>
        </w:rPr>
      </w:pPr>
      <w:r>
        <w:rPr>
          <w:rFonts w:hint="cs"/>
          <w:sz w:val="48"/>
          <w:szCs w:val="48"/>
          <w:rtl/>
          <w:lang w:bidi="fa-IR"/>
        </w:rPr>
        <w:t xml:space="preserve">تمرین ششم دیتا تایپ ها در پایگاه داده </w:t>
      </w:r>
    </w:p>
    <w:p w14:paraId="3D7375FD" w14:textId="77777777" w:rsidR="00075A47" w:rsidRDefault="00075A47" w:rsidP="00075A47">
      <w:pPr>
        <w:jc w:val="right"/>
        <w:rPr>
          <w:sz w:val="48"/>
          <w:szCs w:val="48"/>
          <w:rtl/>
          <w:lang w:bidi="fa-IR"/>
        </w:rPr>
      </w:pPr>
    </w:p>
    <w:p w14:paraId="4F8B54CA" w14:textId="77777777" w:rsidR="00075A47" w:rsidRDefault="00075A47" w:rsidP="00075A47">
      <w:pPr>
        <w:jc w:val="right"/>
        <w:rPr>
          <w:sz w:val="48"/>
          <w:szCs w:val="48"/>
          <w:rtl/>
          <w:lang w:bidi="fa-IR"/>
        </w:rPr>
      </w:pPr>
    </w:p>
    <w:p w14:paraId="57D07C6A" w14:textId="77777777" w:rsidR="00075A47" w:rsidRPr="00075A47" w:rsidRDefault="00075A47" w:rsidP="00075A47">
      <w:pPr>
        <w:pBdr>
          <w:bottom w:val="single" w:sz="24" w:space="0" w:color="auto"/>
        </w:pBdr>
        <w:spacing w:before="100" w:beforeAutospacing="1" w:after="100" w:afterAutospacing="1" w:line="240" w:lineRule="auto"/>
        <w:jc w:val="right"/>
        <w:textAlignment w:val="baseline"/>
        <w:outlineLvl w:val="1"/>
        <w:rPr>
          <w:rFonts w:ascii="inherit" w:eastAsia="Times New Roman" w:hAnsi="inherit" w:cs="Times New Roman"/>
          <w:b/>
          <w:bCs/>
          <w:kern w:val="0"/>
          <w:sz w:val="36"/>
          <w:szCs w:val="36"/>
          <w14:ligatures w14:val="none"/>
        </w:rPr>
      </w:pPr>
      <w:r w:rsidRPr="00075A47">
        <w:rPr>
          <w:rFonts w:ascii="inherit" w:eastAsia="Times New Roman" w:hAnsi="inherit" w:cs="Times New Roman"/>
          <w:b/>
          <w:bCs/>
          <w:kern w:val="0"/>
          <w:sz w:val="36"/>
          <w:szCs w:val="36"/>
          <w:rtl/>
          <w14:ligatures w14:val="none"/>
        </w:rPr>
        <w:t>معرفی انواع</w:t>
      </w:r>
      <w:r w:rsidRPr="00075A47">
        <w:rPr>
          <w:rFonts w:ascii="inherit" w:eastAsia="Times New Roman" w:hAnsi="inherit" w:cs="Times New Roman"/>
          <w:b/>
          <w:bCs/>
          <w:kern w:val="0"/>
          <w:sz w:val="36"/>
          <w:szCs w:val="36"/>
          <w14:ligatures w14:val="none"/>
        </w:rPr>
        <w:t xml:space="preserve"> Data type </w:t>
      </w:r>
      <w:r w:rsidRPr="00075A47">
        <w:rPr>
          <w:rFonts w:ascii="inherit" w:eastAsia="Times New Roman" w:hAnsi="inherit" w:cs="Times New Roman"/>
          <w:b/>
          <w:bCs/>
          <w:kern w:val="0"/>
          <w:sz w:val="36"/>
          <w:szCs w:val="36"/>
          <w:rtl/>
          <w14:ligatures w14:val="none"/>
        </w:rPr>
        <w:t>در</w:t>
      </w:r>
      <w:r w:rsidRPr="00075A47">
        <w:rPr>
          <w:rFonts w:ascii="inherit" w:eastAsia="Times New Roman" w:hAnsi="inherit" w:cs="Times New Roman"/>
          <w:b/>
          <w:bCs/>
          <w:kern w:val="0"/>
          <w:sz w:val="36"/>
          <w:szCs w:val="36"/>
          <w14:ligatures w14:val="none"/>
        </w:rPr>
        <w:t xml:space="preserve"> SQL</w:t>
      </w:r>
    </w:p>
    <w:p w14:paraId="7441C68C" w14:textId="77777777" w:rsidR="00075A47" w:rsidRPr="00075A47" w:rsidRDefault="00075A47" w:rsidP="00075A47">
      <w:pPr>
        <w:spacing w:before="100" w:beforeAutospacing="1" w:after="100" w:afterAutospacing="1" w:line="240" w:lineRule="auto"/>
        <w:jc w:val="both"/>
        <w:textAlignment w:val="baseline"/>
        <w:rPr>
          <w:rFonts w:ascii="inherit" w:eastAsia="Times New Roman" w:hAnsi="inherit" w:cs="Times New Roman"/>
          <w:kern w:val="0"/>
          <w:sz w:val="24"/>
          <w:szCs w:val="24"/>
          <w14:ligatures w14:val="none"/>
        </w:rPr>
      </w:pPr>
      <w:r w:rsidRPr="00075A47">
        <w:rPr>
          <w:rFonts w:ascii="inherit" w:eastAsia="Times New Roman" w:hAnsi="inherit" w:cs="Times New Roman"/>
          <w:kern w:val="0"/>
          <w:sz w:val="24"/>
          <w:szCs w:val="24"/>
          <w:rtl/>
          <w14:ligatures w14:val="none"/>
        </w:rPr>
        <w:t>وقتی که طراحی داخلی مشخص شده باشد، شما می توانید طراحی دیتابیس خود را در محل ایجاد جدول ها و ستون های آنها آغاز کنید. وقتی فرایند تعریف ستون های یک جدول شروع می شود، انتخاب درست انواع داده و اندازه های آنها بسیار مهم می باشد</w:t>
      </w:r>
      <w:r w:rsidRPr="00075A47">
        <w:rPr>
          <w:rFonts w:ascii="inherit" w:eastAsia="Times New Roman" w:hAnsi="inherit" w:cs="Times New Roman"/>
          <w:kern w:val="0"/>
          <w:sz w:val="24"/>
          <w:szCs w:val="24"/>
          <w14:ligatures w14:val="none"/>
        </w:rPr>
        <w:t>.</w:t>
      </w:r>
    </w:p>
    <w:p w14:paraId="1A6AD31C" w14:textId="77777777" w:rsidR="00075A47" w:rsidRPr="00075A47" w:rsidRDefault="00075A47" w:rsidP="00075A47">
      <w:pPr>
        <w:spacing w:before="100" w:beforeAutospacing="1" w:after="100" w:afterAutospacing="1" w:line="240" w:lineRule="auto"/>
        <w:textAlignment w:val="baseline"/>
        <w:outlineLvl w:val="2"/>
        <w:rPr>
          <w:rFonts w:ascii="inherit" w:eastAsia="Times New Roman" w:hAnsi="inherit" w:cs="Times New Roman"/>
          <w:b/>
          <w:bCs/>
          <w:kern w:val="0"/>
          <w:sz w:val="27"/>
          <w:szCs w:val="27"/>
          <w14:ligatures w14:val="none"/>
        </w:rPr>
      </w:pPr>
      <w:r w:rsidRPr="00075A47">
        <w:rPr>
          <w:rFonts w:ascii="inherit" w:eastAsia="Times New Roman" w:hAnsi="inherit" w:cs="Times New Roman"/>
          <w:b/>
          <w:bCs/>
          <w:kern w:val="0"/>
          <w:sz w:val="27"/>
          <w:szCs w:val="27"/>
          <w:rtl/>
          <w14:ligatures w14:val="none"/>
        </w:rPr>
        <w:t>توضیحات</w:t>
      </w:r>
    </w:p>
    <w:p w14:paraId="0F31A288" w14:textId="77777777" w:rsidR="00075A47" w:rsidRPr="00075A47" w:rsidRDefault="00075A47" w:rsidP="00075A47">
      <w:pPr>
        <w:spacing w:before="100" w:beforeAutospacing="1" w:after="100" w:afterAutospacing="1" w:line="240" w:lineRule="auto"/>
        <w:jc w:val="both"/>
        <w:textAlignment w:val="baseline"/>
        <w:rPr>
          <w:rFonts w:ascii="inherit" w:eastAsia="Times New Roman" w:hAnsi="inherit" w:cs="Times New Roman"/>
          <w:kern w:val="0"/>
          <w:sz w:val="24"/>
          <w:szCs w:val="24"/>
          <w14:ligatures w14:val="none"/>
        </w:rPr>
      </w:pPr>
      <w:r w:rsidRPr="00075A47">
        <w:rPr>
          <w:rFonts w:ascii="inherit" w:eastAsia="Times New Roman" w:hAnsi="inherit" w:cs="Times New Roman"/>
          <w:kern w:val="0"/>
          <w:sz w:val="24"/>
          <w:szCs w:val="24"/>
          <w:rtl/>
          <w14:ligatures w14:val="none"/>
        </w:rPr>
        <w:t>صفحات داده ی</w:t>
      </w:r>
      <w:r w:rsidRPr="00075A47">
        <w:rPr>
          <w:rFonts w:ascii="inherit" w:eastAsia="Times New Roman" w:hAnsi="inherit" w:cs="Times New Roman"/>
          <w:kern w:val="0"/>
          <w:sz w:val="24"/>
          <w:szCs w:val="24"/>
          <w14:ligatures w14:val="none"/>
        </w:rPr>
        <w:t xml:space="preserve"> SQL Server </w:t>
      </w:r>
      <w:r w:rsidRPr="00075A47">
        <w:rPr>
          <w:rFonts w:ascii="inherit" w:eastAsia="Times New Roman" w:hAnsi="inherit" w:cs="Times New Roman"/>
          <w:kern w:val="0"/>
          <w:sz w:val="24"/>
          <w:szCs w:val="24"/>
          <w:rtl/>
          <w14:ligatures w14:val="none"/>
        </w:rPr>
        <w:t>داده ی ردیف</w:t>
      </w:r>
      <w:r w:rsidRPr="00075A47">
        <w:rPr>
          <w:rFonts w:ascii="inherit" w:eastAsia="Times New Roman" w:hAnsi="inherit" w:cs="Times New Roman"/>
          <w:kern w:val="0"/>
          <w:sz w:val="24"/>
          <w:szCs w:val="24"/>
          <w14:ligatures w14:val="none"/>
        </w:rPr>
        <w:t xml:space="preserve"> (row data) </w:t>
      </w:r>
      <w:r w:rsidRPr="00075A47">
        <w:rPr>
          <w:rFonts w:ascii="inherit" w:eastAsia="Times New Roman" w:hAnsi="inherit" w:cs="Times New Roman"/>
          <w:kern w:val="0"/>
          <w:sz w:val="24"/>
          <w:szCs w:val="24"/>
          <w:rtl/>
          <w14:ligatures w14:val="none"/>
        </w:rPr>
        <w:t>را در خود دارد و تقریبا در 8060 بایت پوشانده می شود، گرچه یک مکانیزم سرریز ردیف وجود دارد که می توانید مشارکت داشته باشد. به طور کل شما باسد انداره های نوع داده ی خود را تا جایی که ممکن است فشرده نگه دارید. دلیل آن نیز این می باشد که هرچه ردیف ها فشرده تر باشند، ردیف های بیشتری می توانند روی یک صفحه داده قرار بگیرند، در نتیجه</w:t>
      </w:r>
      <w:r w:rsidRPr="00075A47">
        <w:rPr>
          <w:rFonts w:ascii="inherit" w:eastAsia="Times New Roman" w:hAnsi="inherit" w:cs="Times New Roman"/>
          <w:kern w:val="0"/>
          <w:sz w:val="24"/>
          <w:szCs w:val="24"/>
          <w14:ligatures w14:val="none"/>
        </w:rPr>
        <w:t xml:space="preserve"> I/</w:t>
      </w:r>
      <w:proofErr w:type="spellStart"/>
      <w:r w:rsidRPr="00075A47">
        <w:rPr>
          <w:rFonts w:ascii="inherit" w:eastAsia="Times New Roman" w:hAnsi="inherit" w:cs="Times New Roman"/>
          <w:kern w:val="0"/>
          <w:sz w:val="24"/>
          <w:szCs w:val="24"/>
          <w14:ligatures w14:val="none"/>
        </w:rPr>
        <w:t>Os</w:t>
      </w:r>
      <w:proofErr w:type="spellEnd"/>
      <w:r w:rsidRPr="00075A47">
        <w:rPr>
          <w:rFonts w:ascii="inherit" w:eastAsia="Times New Roman" w:hAnsi="inherit" w:cs="Times New Roman"/>
          <w:kern w:val="0"/>
          <w:sz w:val="24"/>
          <w:szCs w:val="24"/>
          <w14:ligatures w14:val="none"/>
        </w:rPr>
        <w:t xml:space="preserve"> </w:t>
      </w:r>
      <w:r w:rsidRPr="00075A47">
        <w:rPr>
          <w:rFonts w:ascii="inherit" w:eastAsia="Times New Roman" w:hAnsi="inherit" w:cs="Times New Roman"/>
          <w:kern w:val="0"/>
          <w:sz w:val="24"/>
          <w:szCs w:val="24"/>
          <w:rtl/>
          <w14:ligatures w14:val="none"/>
        </w:rPr>
        <w:t>کمتری لازم است تا داده مورد نیاز را برای درخواست بررسی ارائه دهد. علاوه بر این حافظه ی پنهان</w:t>
      </w:r>
      <w:r w:rsidRPr="00075A47">
        <w:rPr>
          <w:rFonts w:ascii="inherit" w:eastAsia="Times New Roman" w:hAnsi="inherit" w:cs="Times New Roman"/>
          <w:kern w:val="0"/>
          <w:sz w:val="24"/>
          <w:szCs w:val="24"/>
          <w14:ligatures w14:val="none"/>
        </w:rPr>
        <w:t xml:space="preserve"> (cache) </w:t>
      </w:r>
      <w:r w:rsidRPr="00075A47">
        <w:rPr>
          <w:rFonts w:ascii="inherit" w:eastAsia="Times New Roman" w:hAnsi="inherit" w:cs="Times New Roman"/>
          <w:kern w:val="0"/>
          <w:sz w:val="24"/>
          <w:szCs w:val="24"/>
          <w:rtl/>
          <w14:ligatures w14:val="none"/>
        </w:rPr>
        <w:t>داده در</w:t>
      </w:r>
      <w:r w:rsidRPr="00075A47">
        <w:rPr>
          <w:rFonts w:ascii="inherit" w:eastAsia="Times New Roman" w:hAnsi="inherit" w:cs="Times New Roman"/>
          <w:kern w:val="0"/>
          <w:sz w:val="24"/>
          <w:szCs w:val="24"/>
          <w14:ligatures w14:val="none"/>
        </w:rPr>
        <w:t xml:space="preserve">SQL Server </w:t>
      </w:r>
      <w:r w:rsidRPr="00075A47">
        <w:rPr>
          <w:rFonts w:ascii="inherit" w:eastAsia="Times New Roman" w:hAnsi="inherit" w:cs="Times New Roman"/>
          <w:kern w:val="0"/>
          <w:sz w:val="24"/>
          <w:szCs w:val="24"/>
          <w:rtl/>
          <w14:ligatures w14:val="none"/>
        </w:rPr>
        <w:t>فضای بیشتری برای ذخیره ی داده خواهد داشت. من معمولا دیدگاه مینیمالیستی به تعاریف اندازه ی نوع داده دارم و از کوچکترین اندازه های نوع داده استفاده می کنم تا یک ستون را به طور منطقی تعریف کنم</w:t>
      </w:r>
      <w:r w:rsidRPr="00075A47">
        <w:rPr>
          <w:rFonts w:ascii="inherit" w:eastAsia="Times New Roman" w:hAnsi="inherit" w:cs="Times New Roman"/>
          <w:kern w:val="0"/>
          <w:sz w:val="24"/>
          <w:szCs w:val="24"/>
          <w14:ligatures w14:val="none"/>
        </w:rPr>
        <w:t>.</w:t>
      </w:r>
    </w:p>
    <w:p w14:paraId="7E34E836" w14:textId="77777777" w:rsidR="00075A47" w:rsidRPr="00075A47" w:rsidRDefault="00075A47" w:rsidP="00075A47">
      <w:pPr>
        <w:spacing w:before="100" w:beforeAutospacing="1" w:after="100" w:afterAutospacing="1" w:line="240" w:lineRule="auto"/>
        <w:jc w:val="both"/>
        <w:textAlignment w:val="baseline"/>
        <w:rPr>
          <w:rFonts w:ascii="inherit" w:eastAsia="Times New Roman" w:hAnsi="inherit" w:cs="Times New Roman"/>
          <w:kern w:val="0"/>
          <w:sz w:val="24"/>
          <w:szCs w:val="24"/>
          <w14:ligatures w14:val="none"/>
        </w:rPr>
      </w:pPr>
      <w:r w:rsidRPr="00075A47">
        <w:rPr>
          <w:rFonts w:ascii="inherit" w:eastAsia="Times New Roman" w:hAnsi="inherit" w:cs="Times New Roman"/>
          <w:kern w:val="0"/>
          <w:sz w:val="24"/>
          <w:szCs w:val="24"/>
          <w:rtl/>
          <w14:ligatures w14:val="none"/>
        </w:rPr>
        <w:t>انواع داده نیز رسیدگی دقیق لازم دارند. آیا برنامه ی شما چند ملیتی است یا اینکه آیا شانس چند ملیتی شدن را دارد؟ در بهترین حالت ممکن است انواع یونیکد</w:t>
      </w:r>
      <w:r w:rsidRPr="00075A47">
        <w:rPr>
          <w:rFonts w:ascii="inherit" w:eastAsia="Times New Roman" w:hAnsi="inherit" w:cs="Times New Roman"/>
          <w:kern w:val="0"/>
          <w:sz w:val="24"/>
          <w:szCs w:val="24"/>
          <w14:ligatures w14:val="none"/>
        </w:rPr>
        <w:t xml:space="preserve"> (Unicode) </w:t>
      </w:r>
      <w:r w:rsidRPr="00075A47">
        <w:rPr>
          <w:rFonts w:ascii="inherit" w:eastAsia="Times New Roman" w:hAnsi="inherit" w:cs="Times New Roman"/>
          <w:kern w:val="0"/>
          <w:sz w:val="24"/>
          <w:szCs w:val="24"/>
          <w:rtl/>
          <w14:ligatures w14:val="none"/>
        </w:rPr>
        <w:t>به شما ارائه شود</w:t>
      </w:r>
      <w:r w:rsidRPr="00075A47">
        <w:rPr>
          <w:rFonts w:ascii="inherit" w:eastAsia="Times New Roman" w:hAnsi="inherit" w:cs="Times New Roman"/>
          <w:kern w:val="0"/>
          <w:sz w:val="24"/>
          <w:szCs w:val="24"/>
          <w14:ligatures w14:val="none"/>
        </w:rPr>
        <w:t xml:space="preserve"> ( </w:t>
      </w:r>
      <w:r w:rsidRPr="00075A47">
        <w:rPr>
          <w:rFonts w:ascii="inherit" w:eastAsia="Times New Roman" w:hAnsi="inherit" w:cs="Times New Roman"/>
          <w:kern w:val="0"/>
          <w:sz w:val="24"/>
          <w:szCs w:val="24"/>
          <w:rtl/>
          <w14:ligatures w14:val="none"/>
        </w:rPr>
        <w:t>مانند</w:t>
      </w:r>
      <w:r w:rsidRPr="00075A47">
        <w:rPr>
          <w:rFonts w:ascii="inherit" w:eastAsia="Times New Roman" w:hAnsi="inherit" w:cs="Times New Roman"/>
          <w:kern w:val="0"/>
          <w:sz w:val="24"/>
          <w:szCs w:val="24"/>
          <w14:ligatures w14:val="none"/>
        </w:rPr>
        <w:t xml:space="preserve"> </w:t>
      </w:r>
      <w:proofErr w:type="spellStart"/>
      <w:r w:rsidRPr="00075A47">
        <w:rPr>
          <w:rFonts w:ascii="inherit" w:eastAsia="Times New Roman" w:hAnsi="inherit" w:cs="Times New Roman"/>
          <w:kern w:val="0"/>
          <w:sz w:val="24"/>
          <w:szCs w:val="24"/>
          <w14:ligatures w14:val="none"/>
        </w:rPr>
        <w:t>nvarchar</w:t>
      </w:r>
      <w:proofErr w:type="spellEnd"/>
      <w:r w:rsidRPr="00075A47">
        <w:rPr>
          <w:rFonts w:ascii="inherit" w:eastAsia="Times New Roman" w:hAnsi="inherit" w:cs="Times New Roman"/>
          <w:kern w:val="0"/>
          <w:sz w:val="24"/>
          <w:szCs w:val="24"/>
          <w14:ligatures w14:val="none"/>
        </w:rPr>
        <w:t xml:space="preserve">, </w:t>
      </w:r>
      <w:proofErr w:type="spellStart"/>
      <w:r w:rsidRPr="00075A47">
        <w:rPr>
          <w:rFonts w:ascii="inherit" w:eastAsia="Times New Roman" w:hAnsi="inherit" w:cs="Times New Roman"/>
          <w:kern w:val="0"/>
          <w:sz w:val="24"/>
          <w:szCs w:val="24"/>
          <w14:ligatures w14:val="none"/>
        </w:rPr>
        <w:t>nchar</w:t>
      </w:r>
      <w:proofErr w:type="spellEnd"/>
      <w:r w:rsidRPr="00075A47">
        <w:rPr>
          <w:rFonts w:ascii="inherit" w:eastAsia="Times New Roman" w:hAnsi="inherit" w:cs="Times New Roman"/>
          <w:kern w:val="0"/>
          <w:sz w:val="24"/>
          <w:szCs w:val="24"/>
          <w14:ligatures w14:val="none"/>
        </w:rPr>
        <w:t xml:space="preserve">) </w:t>
      </w:r>
      <w:r w:rsidRPr="00075A47">
        <w:rPr>
          <w:rFonts w:ascii="inherit" w:eastAsia="Times New Roman" w:hAnsi="inherit" w:cs="Times New Roman"/>
          <w:kern w:val="0"/>
          <w:sz w:val="24"/>
          <w:szCs w:val="24"/>
          <w:rtl/>
          <w14:ligatures w14:val="none"/>
        </w:rPr>
        <w:t>که در مقابل انواع</w:t>
      </w:r>
      <w:r w:rsidRPr="00075A47">
        <w:rPr>
          <w:rFonts w:ascii="inherit" w:eastAsia="Times New Roman" w:hAnsi="inherit" w:cs="Times New Roman"/>
          <w:kern w:val="0"/>
          <w:sz w:val="24"/>
          <w:szCs w:val="24"/>
          <w14:ligatures w14:val="none"/>
        </w:rPr>
        <w:t xml:space="preserve"> varchar </w:t>
      </w:r>
      <w:r w:rsidRPr="00075A47">
        <w:rPr>
          <w:rFonts w:ascii="inherit" w:eastAsia="Times New Roman" w:hAnsi="inherit" w:cs="Times New Roman"/>
          <w:kern w:val="0"/>
          <w:sz w:val="24"/>
          <w:szCs w:val="24"/>
          <w:rtl/>
          <w14:ligatures w14:val="none"/>
        </w:rPr>
        <w:t>و</w:t>
      </w:r>
      <w:r w:rsidRPr="00075A47">
        <w:rPr>
          <w:rFonts w:ascii="inherit" w:eastAsia="Times New Roman" w:hAnsi="inherit" w:cs="Times New Roman"/>
          <w:kern w:val="0"/>
          <w:sz w:val="24"/>
          <w:szCs w:val="24"/>
          <w14:ligatures w14:val="none"/>
        </w:rPr>
        <w:t xml:space="preserve"> char </w:t>
      </w:r>
      <w:r w:rsidRPr="00075A47">
        <w:rPr>
          <w:rFonts w:ascii="inherit" w:eastAsia="Times New Roman" w:hAnsi="inherit" w:cs="Times New Roman"/>
          <w:kern w:val="0"/>
          <w:sz w:val="24"/>
          <w:szCs w:val="24"/>
          <w:rtl/>
          <w14:ligatures w14:val="none"/>
        </w:rPr>
        <w:t>می باشند. انواع یونیکد دوبرابر فضای ذخیره سازی را می گیرند، اما اجازه ی ذخیره ی کاراکترهای بین المللی را نیز می دهند، مانند</w:t>
      </w:r>
      <w:r w:rsidRPr="00075A47">
        <w:rPr>
          <w:rFonts w:ascii="inherit" w:eastAsia="Times New Roman" w:hAnsi="inherit" w:cs="Times New Roman"/>
          <w:kern w:val="0"/>
          <w:sz w:val="24"/>
          <w:szCs w:val="24"/>
          <w14:ligatures w14:val="none"/>
        </w:rPr>
        <w:t xml:space="preserve"> Kanji </w:t>
      </w:r>
      <w:r w:rsidRPr="00075A47">
        <w:rPr>
          <w:rFonts w:ascii="inherit" w:eastAsia="Times New Roman" w:hAnsi="inherit" w:cs="Times New Roman"/>
          <w:kern w:val="0"/>
          <w:sz w:val="24"/>
          <w:szCs w:val="24"/>
          <w:rtl/>
          <w14:ligatures w14:val="none"/>
        </w:rPr>
        <w:t>ژاپنی. که گفته می شود این دارای تاثیر منفی محدودیت اندازه ی 8</w:t>
      </w:r>
      <w:r w:rsidRPr="00075A47">
        <w:rPr>
          <w:rFonts w:ascii="inherit" w:eastAsia="Times New Roman" w:hAnsi="inherit" w:cs="Times New Roman"/>
          <w:kern w:val="0"/>
          <w:sz w:val="24"/>
          <w:szCs w:val="24"/>
          <w14:ligatures w14:val="none"/>
        </w:rPr>
        <w:t xml:space="preserve">k </w:t>
      </w:r>
      <w:r w:rsidRPr="00075A47">
        <w:rPr>
          <w:rFonts w:ascii="inherit" w:eastAsia="Times New Roman" w:hAnsi="inherit" w:cs="Times New Roman"/>
          <w:kern w:val="0"/>
          <w:sz w:val="24"/>
          <w:szCs w:val="24"/>
          <w:rtl/>
          <w14:ligatures w14:val="none"/>
        </w:rPr>
        <w:t>می باشد</w:t>
      </w:r>
      <w:r w:rsidRPr="00075A47">
        <w:rPr>
          <w:rFonts w:ascii="inherit" w:eastAsia="Times New Roman" w:hAnsi="inherit" w:cs="Times New Roman"/>
          <w:kern w:val="0"/>
          <w:sz w:val="24"/>
          <w:szCs w:val="24"/>
          <w14:ligatures w14:val="none"/>
        </w:rPr>
        <w:t>.</w:t>
      </w:r>
    </w:p>
    <w:p w14:paraId="4EBD5148" w14:textId="77777777" w:rsidR="00075A47" w:rsidRPr="00075A47" w:rsidRDefault="00075A47" w:rsidP="00075A47">
      <w:pPr>
        <w:spacing w:before="100" w:beforeAutospacing="1" w:after="100" w:afterAutospacing="1" w:line="240" w:lineRule="auto"/>
        <w:jc w:val="both"/>
        <w:textAlignment w:val="baseline"/>
        <w:rPr>
          <w:rFonts w:ascii="inherit" w:eastAsia="Times New Roman" w:hAnsi="inherit" w:cs="Times New Roman"/>
          <w:kern w:val="0"/>
          <w:sz w:val="24"/>
          <w:szCs w:val="24"/>
          <w14:ligatures w14:val="none"/>
        </w:rPr>
      </w:pPr>
      <w:r w:rsidRPr="00075A47">
        <w:rPr>
          <w:rFonts w:ascii="inherit" w:eastAsia="Times New Roman" w:hAnsi="inherit" w:cs="Times New Roman"/>
          <w:kern w:val="0"/>
          <w:sz w:val="24"/>
          <w:szCs w:val="24"/>
          <w:rtl/>
          <w14:ligatures w14:val="none"/>
        </w:rPr>
        <w:t>در هنگام تعریف کاراکتر براساس ستون ها یک آیتم مطرح می شود، من معمولا از</w:t>
      </w:r>
      <w:r w:rsidRPr="00075A47">
        <w:rPr>
          <w:rFonts w:ascii="inherit" w:eastAsia="Times New Roman" w:hAnsi="inherit" w:cs="Times New Roman"/>
          <w:kern w:val="0"/>
          <w:sz w:val="24"/>
          <w:szCs w:val="24"/>
          <w14:ligatures w14:val="none"/>
        </w:rPr>
        <w:t xml:space="preserve"> char/</w:t>
      </w:r>
      <w:proofErr w:type="spellStart"/>
      <w:r w:rsidRPr="00075A47">
        <w:rPr>
          <w:rFonts w:ascii="inherit" w:eastAsia="Times New Roman" w:hAnsi="inherit" w:cs="Times New Roman"/>
          <w:kern w:val="0"/>
          <w:sz w:val="24"/>
          <w:szCs w:val="24"/>
          <w14:ligatures w14:val="none"/>
        </w:rPr>
        <w:t>nchar</w:t>
      </w:r>
      <w:proofErr w:type="spellEnd"/>
      <w:r w:rsidRPr="00075A47">
        <w:rPr>
          <w:rFonts w:ascii="inherit" w:eastAsia="Times New Roman" w:hAnsi="inherit" w:cs="Times New Roman"/>
          <w:kern w:val="0"/>
          <w:sz w:val="24"/>
          <w:szCs w:val="24"/>
          <w14:ligatures w14:val="none"/>
        </w:rPr>
        <w:t xml:space="preserve"> </w:t>
      </w:r>
      <w:r w:rsidRPr="00075A47">
        <w:rPr>
          <w:rFonts w:ascii="inherit" w:eastAsia="Times New Roman" w:hAnsi="inherit" w:cs="Times New Roman"/>
          <w:kern w:val="0"/>
          <w:sz w:val="24"/>
          <w:szCs w:val="24"/>
          <w:rtl/>
          <w14:ligatures w14:val="none"/>
        </w:rPr>
        <w:t>استفاده نمی کنم، مگر اینکه اندازه ی داده درستون به یک فرمت ثابت و شناخته شده باشد. دلیل آن این است که زمانی که یک ستون با عنوان</w:t>
      </w:r>
      <w:r w:rsidRPr="00075A47">
        <w:rPr>
          <w:rFonts w:ascii="inherit" w:eastAsia="Times New Roman" w:hAnsi="inherit" w:cs="Times New Roman"/>
          <w:kern w:val="0"/>
          <w:sz w:val="24"/>
          <w:szCs w:val="24"/>
          <w14:ligatures w14:val="none"/>
        </w:rPr>
        <w:t xml:space="preserve"> char/</w:t>
      </w:r>
      <w:proofErr w:type="spellStart"/>
      <w:r w:rsidRPr="00075A47">
        <w:rPr>
          <w:rFonts w:ascii="inherit" w:eastAsia="Times New Roman" w:hAnsi="inherit" w:cs="Times New Roman"/>
          <w:kern w:val="0"/>
          <w:sz w:val="24"/>
          <w:szCs w:val="24"/>
          <w14:ligatures w14:val="none"/>
        </w:rPr>
        <w:t>nchar</w:t>
      </w:r>
      <w:proofErr w:type="spellEnd"/>
      <w:r w:rsidRPr="00075A47">
        <w:rPr>
          <w:rFonts w:ascii="inherit" w:eastAsia="Times New Roman" w:hAnsi="inherit" w:cs="Times New Roman"/>
          <w:kern w:val="0"/>
          <w:sz w:val="24"/>
          <w:szCs w:val="24"/>
          <w14:ligatures w14:val="none"/>
        </w:rPr>
        <w:t xml:space="preserve"> </w:t>
      </w:r>
      <w:r w:rsidRPr="00075A47">
        <w:rPr>
          <w:rFonts w:ascii="inherit" w:eastAsia="Times New Roman" w:hAnsi="inherit" w:cs="Times New Roman"/>
          <w:kern w:val="0"/>
          <w:sz w:val="24"/>
          <w:szCs w:val="24"/>
          <w:rtl/>
          <w14:ligatures w14:val="none"/>
        </w:rPr>
        <w:t>تعریف می شود، کل اندازه ی ستون اختصاص داده می شود و در مقابل محدودیت صفحه ی 8</w:t>
      </w:r>
      <w:r w:rsidRPr="00075A47">
        <w:rPr>
          <w:rFonts w:ascii="inherit" w:eastAsia="Times New Roman" w:hAnsi="inherit" w:cs="Times New Roman"/>
          <w:kern w:val="0"/>
          <w:sz w:val="24"/>
          <w:szCs w:val="24"/>
          <w14:ligatures w14:val="none"/>
        </w:rPr>
        <w:t xml:space="preserve"> k </w:t>
      </w:r>
      <w:r w:rsidRPr="00075A47">
        <w:rPr>
          <w:rFonts w:ascii="inherit" w:eastAsia="Times New Roman" w:hAnsi="inherit" w:cs="Times New Roman"/>
          <w:kern w:val="0"/>
          <w:sz w:val="24"/>
          <w:szCs w:val="24"/>
          <w:rtl/>
          <w14:ligatures w14:val="none"/>
        </w:rPr>
        <w:t>قرار می گیرد. برای مثال اگر قرار بود ستونی با نام</w:t>
      </w:r>
      <w:r w:rsidRPr="00075A47">
        <w:rPr>
          <w:rFonts w:ascii="inherit" w:eastAsia="Times New Roman" w:hAnsi="inherit" w:cs="Times New Roman"/>
          <w:kern w:val="0"/>
          <w:sz w:val="24"/>
          <w:szCs w:val="24"/>
          <w14:ligatures w14:val="none"/>
        </w:rPr>
        <w:t xml:space="preserve"> FirstName </w:t>
      </w:r>
      <w:r w:rsidRPr="00075A47">
        <w:rPr>
          <w:rFonts w:ascii="inherit" w:eastAsia="Times New Roman" w:hAnsi="inherit" w:cs="Times New Roman"/>
          <w:kern w:val="0"/>
          <w:sz w:val="24"/>
          <w:szCs w:val="24"/>
          <w:rtl/>
          <w14:ligatures w14:val="none"/>
        </w:rPr>
        <w:t>را به عنوان</w:t>
      </w:r>
      <w:r w:rsidRPr="00075A47">
        <w:rPr>
          <w:rFonts w:ascii="inherit" w:eastAsia="Times New Roman" w:hAnsi="inherit" w:cs="Times New Roman"/>
          <w:kern w:val="0"/>
          <w:sz w:val="24"/>
          <w:szCs w:val="24"/>
          <w14:ligatures w14:val="none"/>
        </w:rPr>
        <w:t xml:space="preserve">char(50) </w:t>
      </w:r>
      <w:r w:rsidRPr="00075A47">
        <w:rPr>
          <w:rFonts w:ascii="inherit" w:eastAsia="Times New Roman" w:hAnsi="inherit" w:cs="Times New Roman"/>
          <w:kern w:val="0"/>
          <w:sz w:val="24"/>
          <w:szCs w:val="24"/>
          <w:rtl/>
          <w14:ligatures w14:val="none"/>
        </w:rPr>
        <w:t>تعریف کنید، تمام 50 کاراکتر اختصاص داده می شوند، حتی اگر اولین نام که وارد می شود کمتر از 50 کاراکتر باشد. البته این در صفحه ی داده ی شما یک فضای تلف شده می باشد و باعث می شود ردیف های کمتری مناسب باشند و درنتیجه</w:t>
      </w:r>
      <w:r w:rsidRPr="00075A47">
        <w:rPr>
          <w:rFonts w:ascii="inherit" w:eastAsia="Times New Roman" w:hAnsi="inherit" w:cs="Times New Roman"/>
          <w:kern w:val="0"/>
          <w:sz w:val="24"/>
          <w:szCs w:val="24"/>
          <w14:ligatures w14:val="none"/>
        </w:rPr>
        <w:t xml:space="preserve"> I/</w:t>
      </w:r>
      <w:proofErr w:type="spellStart"/>
      <w:r w:rsidRPr="00075A47">
        <w:rPr>
          <w:rFonts w:ascii="inherit" w:eastAsia="Times New Roman" w:hAnsi="inherit" w:cs="Times New Roman"/>
          <w:kern w:val="0"/>
          <w:sz w:val="24"/>
          <w:szCs w:val="24"/>
          <w14:ligatures w14:val="none"/>
        </w:rPr>
        <w:t>Os</w:t>
      </w:r>
      <w:proofErr w:type="spellEnd"/>
      <w:r w:rsidRPr="00075A47">
        <w:rPr>
          <w:rFonts w:ascii="inherit" w:eastAsia="Times New Roman" w:hAnsi="inherit" w:cs="Times New Roman"/>
          <w:kern w:val="0"/>
          <w:sz w:val="24"/>
          <w:szCs w:val="24"/>
          <w14:ligatures w14:val="none"/>
        </w:rPr>
        <w:t xml:space="preserve"> </w:t>
      </w:r>
      <w:r w:rsidRPr="00075A47">
        <w:rPr>
          <w:rFonts w:ascii="inherit" w:eastAsia="Times New Roman" w:hAnsi="inherit" w:cs="Times New Roman"/>
          <w:kern w:val="0"/>
          <w:sz w:val="24"/>
          <w:szCs w:val="24"/>
          <w:rtl/>
          <w14:ligatures w14:val="none"/>
        </w:rPr>
        <w:t>بیشتری بررسی ها را به نتیجه می رسانند</w:t>
      </w:r>
      <w:r w:rsidRPr="00075A47">
        <w:rPr>
          <w:rFonts w:ascii="inherit" w:eastAsia="Times New Roman" w:hAnsi="inherit" w:cs="Times New Roman"/>
          <w:kern w:val="0"/>
          <w:sz w:val="24"/>
          <w:szCs w:val="24"/>
          <w14:ligatures w14:val="none"/>
        </w:rPr>
        <w:t>.</w:t>
      </w:r>
    </w:p>
    <w:p w14:paraId="4FE42620" w14:textId="77777777" w:rsidR="00075A47" w:rsidRPr="00075A47" w:rsidRDefault="00075A47" w:rsidP="00075A47">
      <w:pPr>
        <w:spacing w:before="100" w:beforeAutospacing="1" w:after="100" w:afterAutospacing="1" w:line="240" w:lineRule="auto"/>
        <w:jc w:val="both"/>
        <w:textAlignment w:val="baseline"/>
        <w:rPr>
          <w:rFonts w:ascii="inherit" w:eastAsia="Times New Roman" w:hAnsi="inherit" w:cs="Times New Roman"/>
          <w:kern w:val="0"/>
          <w:sz w:val="24"/>
          <w:szCs w:val="24"/>
          <w14:ligatures w14:val="none"/>
        </w:rPr>
      </w:pPr>
      <w:r w:rsidRPr="00075A47">
        <w:rPr>
          <w:rFonts w:ascii="inherit" w:eastAsia="Times New Roman" w:hAnsi="inherit" w:cs="Times New Roman"/>
          <w:kern w:val="0"/>
          <w:sz w:val="24"/>
          <w:szCs w:val="24"/>
          <w:rtl/>
          <w14:ligatures w14:val="none"/>
        </w:rPr>
        <w:t>به مثال زیر توجه کنید که در آن یک جدول با یک ستون با عنوان</w:t>
      </w:r>
      <w:r w:rsidRPr="00075A47">
        <w:rPr>
          <w:rFonts w:ascii="inherit" w:eastAsia="Times New Roman" w:hAnsi="inherit" w:cs="Times New Roman"/>
          <w:kern w:val="0"/>
          <w:sz w:val="24"/>
          <w:szCs w:val="24"/>
          <w14:ligatures w14:val="none"/>
        </w:rPr>
        <w:t xml:space="preserve"> char(2000) </w:t>
      </w:r>
      <w:r w:rsidRPr="00075A47">
        <w:rPr>
          <w:rFonts w:ascii="inherit" w:eastAsia="Times New Roman" w:hAnsi="inherit" w:cs="Times New Roman"/>
          <w:kern w:val="0"/>
          <w:sz w:val="24"/>
          <w:szCs w:val="24"/>
          <w:rtl/>
          <w14:ligatures w14:val="none"/>
        </w:rPr>
        <w:t>ایجاد شده و با 1000 ردیف تغذیه می شود</w:t>
      </w:r>
      <w:r w:rsidRPr="00075A47">
        <w:rPr>
          <w:rFonts w:ascii="inherit" w:eastAsia="Times New Roman" w:hAnsi="inherit" w:cs="Times New Roman"/>
          <w:kern w:val="0"/>
          <w:sz w:val="24"/>
          <w:szCs w:val="24"/>
          <w14:ligatures w14:val="none"/>
        </w:rPr>
        <w:t xml:space="preserve"> (seed).</w:t>
      </w:r>
    </w:p>
    <w:p w14:paraId="7E9773D6" w14:textId="77777777" w:rsidR="00075A47" w:rsidRPr="00075A47" w:rsidRDefault="00075A47" w:rsidP="00075A47">
      <w:pPr>
        <w:shd w:val="clear" w:color="auto" w:fill="6CE26C"/>
        <w:spacing w:line="264" w:lineRule="atLeast"/>
        <w:textAlignment w:val="baseline"/>
        <w:rPr>
          <w:rFonts w:ascii="Consolas" w:eastAsia="Times New Roman" w:hAnsi="Consolas" w:cs="Times New Roman"/>
          <w:color w:val="FFFFFF"/>
          <w:kern w:val="0"/>
          <w:sz w:val="15"/>
          <w:szCs w:val="15"/>
          <w14:ligatures w14:val="none"/>
        </w:rPr>
      </w:pPr>
      <w:hyperlink r:id="rId4" w:history="1">
        <w:r w:rsidRPr="00075A47">
          <w:rPr>
            <w:rFonts w:ascii="Consolas" w:eastAsia="Times New Roman" w:hAnsi="Consolas" w:cs="Times New Roman"/>
            <w:color w:val="FFFFFF"/>
            <w:kern w:val="0"/>
            <w:sz w:val="15"/>
            <w:szCs w:val="15"/>
            <w:u w:val="single"/>
            <w:bdr w:val="none" w:sz="0" w:space="0" w:color="auto" w:frame="1"/>
            <w14:ligatures w14:val="none"/>
          </w:rPr>
          <w:t>?</w:t>
        </w:r>
      </w:hyperlink>
    </w:p>
    <w:tbl>
      <w:tblPr>
        <w:tblW w:w="14345" w:type="dxa"/>
        <w:tblCellSpacing w:w="0" w:type="dxa"/>
        <w:tblCellMar>
          <w:left w:w="0" w:type="dxa"/>
          <w:right w:w="0" w:type="dxa"/>
        </w:tblCellMar>
        <w:tblLook w:val="04A0" w:firstRow="1" w:lastRow="0" w:firstColumn="1" w:lastColumn="0" w:noHBand="0" w:noVBand="1"/>
      </w:tblPr>
      <w:tblGrid>
        <w:gridCol w:w="268"/>
        <w:gridCol w:w="14077"/>
      </w:tblGrid>
      <w:tr w:rsidR="00075A47" w:rsidRPr="00075A47" w14:paraId="6E9C2BE3" w14:textId="77777777" w:rsidTr="00075A47">
        <w:trPr>
          <w:tblCellSpacing w:w="0" w:type="dxa"/>
        </w:trPr>
        <w:tc>
          <w:tcPr>
            <w:tcW w:w="6" w:type="dxa"/>
            <w:tcBorders>
              <w:top w:val="nil"/>
              <w:left w:val="nil"/>
              <w:bottom w:val="nil"/>
              <w:right w:val="nil"/>
            </w:tcBorders>
            <w:vAlign w:val="bottom"/>
            <w:hideMark/>
          </w:tcPr>
          <w:p w14:paraId="1343CD42"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1</w:t>
            </w:r>
          </w:p>
          <w:p w14:paraId="2B2621D6"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2</w:t>
            </w:r>
          </w:p>
          <w:p w14:paraId="70ECE5CE"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3</w:t>
            </w:r>
          </w:p>
          <w:p w14:paraId="4B391296"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4</w:t>
            </w:r>
          </w:p>
          <w:p w14:paraId="678ADCFB"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5</w:t>
            </w:r>
          </w:p>
          <w:p w14:paraId="554C76E1"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6</w:t>
            </w:r>
          </w:p>
          <w:p w14:paraId="71796C94"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7</w:t>
            </w:r>
          </w:p>
          <w:p w14:paraId="5A47579C"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8</w:t>
            </w:r>
          </w:p>
          <w:p w14:paraId="7DF8E099"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9</w:t>
            </w:r>
          </w:p>
          <w:p w14:paraId="4FCD411F"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10</w:t>
            </w:r>
          </w:p>
        </w:tc>
        <w:tc>
          <w:tcPr>
            <w:tcW w:w="13841" w:type="dxa"/>
            <w:tcBorders>
              <w:top w:val="nil"/>
              <w:left w:val="nil"/>
              <w:bottom w:val="nil"/>
              <w:right w:val="nil"/>
            </w:tcBorders>
            <w:vAlign w:val="bottom"/>
            <w:hideMark/>
          </w:tcPr>
          <w:p w14:paraId="10481FB3"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b/>
                <w:bCs/>
                <w:color w:val="006699"/>
                <w:kern w:val="0"/>
                <w:sz w:val="20"/>
                <w:szCs w:val="20"/>
                <w:bdr w:val="none" w:sz="0" w:space="0" w:color="auto" w:frame="1"/>
                <w14:ligatures w14:val="none"/>
              </w:rPr>
              <w:t>use</w:t>
            </w:r>
            <w:r w:rsidRPr="00075A47">
              <w:rPr>
                <w:rFonts w:ascii="Consolas" w:eastAsia="Times New Roman" w:hAnsi="Consolas" w:cs="Times New Roman"/>
                <w:kern w:val="0"/>
                <w:sz w:val="24"/>
                <w:szCs w:val="24"/>
                <w14:ligatures w14:val="none"/>
              </w:rPr>
              <w:t xml:space="preserve"> </w:t>
            </w:r>
            <w:proofErr w:type="spellStart"/>
            <w:r w:rsidRPr="00075A47">
              <w:rPr>
                <w:rFonts w:ascii="Consolas" w:eastAsia="Times New Roman" w:hAnsi="Consolas" w:cs="Courier New"/>
                <w:color w:val="000000"/>
                <w:kern w:val="0"/>
                <w:sz w:val="20"/>
                <w:szCs w:val="20"/>
                <w:bdr w:val="none" w:sz="0" w:space="0" w:color="auto" w:frame="1"/>
                <w14:ligatures w14:val="none"/>
              </w:rPr>
              <w:t>tempdb</w:t>
            </w:r>
            <w:proofErr w:type="spellEnd"/>
          </w:p>
          <w:p w14:paraId="39F4DCE9"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go</w:t>
            </w:r>
          </w:p>
          <w:p w14:paraId="01CBAA0B"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b/>
                <w:bCs/>
                <w:color w:val="006699"/>
                <w:kern w:val="0"/>
                <w:sz w:val="20"/>
                <w:szCs w:val="20"/>
                <w:bdr w:val="none" w:sz="0" w:space="0" w:color="auto" w:frame="1"/>
                <w14:ligatures w14:val="none"/>
              </w:rPr>
              <w:t>if</w:t>
            </w:r>
            <w:r w:rsidRPr="00075A47">
              <w:rPr>
                <w:rFonts w:ascii="Consolas" w:eastAsia="Times New Roman" w:hAnsi="Consolas" w:cs="Times New Roman"/>
                <w:kern w:val="0"/>
                <w:sz w:val="24"/>
                <w:szCs w:val="24"/>
                <w14:ligatures w14:val="none"/>
              </w:rPr>
              <w:t xml:space="preserve"> </w:t>
            </w:r>
            <w:proofErr w:type="spellStart"/>
            <w:r w:rsidRPr="00075A47">
              <w:rPr>
                <w:rFonts w:ascii="Consolas" w:eastAsia="Times New Roman" w:hAnsi="Consolas" w:cs="Courier New"/>
                <w:color w:val="000000"/>
                <w:kern w:val="0"/>
                <w:sz w:val="20"/>
                <w:szCs w:val="20"/>
                <w:bdr w:val="none" w:sz="0" w:space="0" w:color="auto" w:frame="1"/>
                <w14:ligatures w14:val="none"/>
              </w:rPr>
              <w:t>object_id</w:t>
            </w:r>
            <w:proofErr w:type="spellEnd"/>
            <w:r w:rsidRPr="00075A47">
              <w:rPr>
                <w:rFonts w:ascii="Consolas" w:eastAsia="Times New Roman" w:hAnsi="Consolas" w:cs="Courier New"/>
                <w:color w:val="000000"/>
                <w:kern w:val="0"/>
                <w:sz w:val="20"/>
                <w:szCs w:val="20"/>
                <w:bdr w:val="none" w:sz="0" w:space="0" w:color="auto" w:frame="1"/>
                <w14:ligatures w14:val="none"/>
              </w:rPr>
              <w:t>(</w:t>
            </w:r>
            <w:r w:rsidRPr="00075A47">
              <w:rPr>
                <w:rFonts w:ascii="Consolas" w:eastAsia="Times New Roman" w:hAnsi="Consolas" w:cs="Courier New"/>
                <w:color w:val="0000FF"/>
                <w:kern w:val="0"/>
                <w:sz w:val="20"/>
                <w:szCs w:val="20"/>
                <w:bdr w:val="none" w:sz="0" w:space="0" w:color="auto" w:frame="1"/>
                <w14:ligatures w14:val="none"/>
              </w:rPr>
              <w:t>'</w:t>
            </w:r>
            <w:proofErr w:type="spellStart"/>
            <w:r w:rsidRPr="00075A47">
              <w:rPr>
                <w:rFonts w:ascii="Consolas" w:eastAsia="Times New Roman" w:hAnsi="Consolas" w:cs="Courier New"/>
                <w:color w:val="0000FF"/>
                <w:kern w:val="0"/>
                <w:sz w:val="20"/>
                <w:szCs w:val="20"/>
                <w:bdr w:val="none" w:sz="0" w:space="0" w:color="auto" w:frame="1"/>
                <w14:ligatures w14:val="none"/>
              </w:rPr>
              <w:t>SizeTest</w:t>
            </w:r>
            <w:proofErr w:type="spellEnd"/>
            <w:r w:rsidRPr="00075A47">
              <w:rPr>
                <w:rFonts w:ascii="Consolas" w:eastAsia="Times New Roman" w:hAnsi="Consolas" w:cs="Courier New"/>
                <w:color w:val="0000FF"/>
                <w:kern w:val="0"/>
                <w:sz w:val="20"/>
                <w:szCs w:val="20"/>
                <w:bdr w:val="none" w:sz="0" w:space="0" w:color="auto" w:frame="1"/>
                <w14:ligatures w14:val="none"/>
              </w:rPr>
              <w:t>'</w:t>
            </w:r>
            <w:r w:rsidRPr="00075A47">
              <w:rPr>
                <w:rFonts w:ascii="Consolas" w:eastAsia="Times New Roman" w:hAnsi="Consolas" w:cs="Courier New"/>
                <w:color w:val="000000"/>
                <w:kern w:val="0"/>
                <w:sz w:val="20"/>
                <w:szCs w:val="20"/>
                <w:bdr w:val="none" w:sz="0" w:space="0" w:color="auto" w:frame="1"/>
                <w14:ligatures w14:val="none"/>
              </w:rPr>
              <w:t>) is not null</w:t>
            </w:r>
          </w:p>
          <w:p w14:paraId="7D4721D6"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cs/>
                <w14:ligatures w14:val="none"/>
              </w:rPr>
              <w:t>‎</w:t>
            </w:r>
            <w:r w:rsidRPr="00075A47">
              <w:rPr>
                <w:rFonts w:ascii="Consolas" w:eastAsia="Times New Roman" w:hAnsi="Consolas" w:cs="Courier New"/>
                <w:color w:val="000000"/>
                <w:kern w:val="0"/>
                <w:sz w:val="20"/>
                <w:szCs w:val="20"/>
                <w:bdr w:val="none" w:sz="0" w:space="0" w:color="auto" w:frame="1"/>
                <w14:ligatures w14:val="none"/>
              </w:rPr>
              <w:t xml:space="preserve">   drop table </w:t>
            </w:r>
            <w:proofErr w:type="spellStart"/>
            <w:r w:rsidRPr="00075A47">
              <w:rPr>
                <w:rFonts w:ascii="Consolas" w:eastAsia="Times New Roman" w:hAnsi="Consolas" w:cs="Courier New"/>
                <w:color w:val="000000"/>
                <w:kern w:val="0"/>
                <w:sz w:val="20"/>
                <w:szCs w:val="20"/>
                <w:bdr w:val="none" w:sz="0" w:space="0" w:color="auto" w:frame="1"/>
                <w14:ligatures w14:val="none"/>
              </w:rPr>
              <w:t>SizeTest</w:t>
            </w:r>
            <w:proofErr w:type="spellEnd"/>
          </w:p>
          <w:p w14:paraId="2CEA17A4"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go</w:t>
            </w:r>
          </w:p>
          <w:p w14:paraId="2B99B397"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 xml:space="preserve">create table </w:t>
            </w:r>
            <w:proofErr w:type="spellStart"/>
            <w:r w:rsidRPr="00075A47">
              <w:rPr>
                <w:rFonts w:ascii="Consolas" w:eastAsia="Times New Roman" w:hAnsi="Consolas" w:cs="Courier New"/>
                <w:color w:val="000000"/>
                <w:kern w:val="0"/>
                <w:sz w:val="20"/>
                <w:szCs w:val="20"/>
                <w:bdr w:val="none" w:sz="0" w:space="0" w:color="auto" w:frame="1"/>
                <w14:ligatures w14:val="none"/>
              </w:rPr>
              <w:t>SizeTest</w:t>
            </w:r>
            <w:proofErr w:type="spellEnd"/>
            <w:r w:rsidRPr="00075A47">
              <w:rPr>
                <w:rFonts w:ascii="Consolas" w:eastAsia="Times New Roman" w:hAnsi="Consolas" w:cs="Courier New"/>
                <w:color w:val="000000"/>
                <w:kern w:val="0"/>
                <w:sz w:val="20"/>
                <w:szCs w:val="20"/>
                <w:bdr w:val="none" w:sz="0" w:space="0" w:color="auto" w:frame="1"/>
                <w14:ligatures w14:val="none"/>
              </w:rPr>
              <w:t xml:space="preserve"> (id int identity primary key clustered, value </w:t>
            </w:r>
            <w:proofErr w:type="gramStart"/>
            <w:r w:rsidRPr="00075A47">
              <w:rPr>
                <w:rFonts w:ascii="Consolas" w:eastAsia="Times New Roman" w:hAnsi="Consolas" w:cs="Courier New"/>
                <w:color w:val="000000"/>
                <w:kern w:val="0"/>
                <w:sz w:val="20"/>
                <w:szCs w:val="20"/>
                <w:bdr w:val="none" w:sz="0" w:space="0" w:color="auto" w:frame="1"/>
                <w14:ligatures w14:val="none"/>
              </w:rPr>
              <w:t>char(</w:t>
            </w:r>
            <w:proofErr w:type="gramEnd"/>
            <w:r w:rsidRPr="00075A47">
              <w:rPr>
                <w:rFonts w:ascii="Consolas" w:eastAsia="Times New Roman" w:hAnsi="Consolas" w:cs="Courier New"/>
                <w:color w:val="000000"/>
                <w:kern w:val="0"/>
                <w:sz w:val="20"/>
                <w:szCs w:val="20"/>
                <w:bdr w:val="none" w:sz="0" w:space="0" w:color="auto" w:frame="1"/>
                <w14:ligatures w14:val="none"/>
              </w:rPr>
              <w:t xml:space="preserve">2000) </w:t>
            </w:r>
            <w:r w:rsidRPr="00075A47">
              <w:rPr>
                <w:rFonts w:ascii="Consolas" w:eastAsia="Times New Roman" w:hAnsi="Consolas" w:cs="Courier New"/>
                <w:color w:val="000000"/>
                <w:kern w:val="0"/>
                <w:sz w:val="20"/>
                <w:szCs w:val="20"/>
                <w:bdr w:val="none" w:sz="0" w:space="0" w:color="auto" w:frame="1"/>
                <w:cs/>
                <w14:ligatures w14:val="none"/>
              </w:rPr>
              <w:t>‎</w:t>
            </w:r>
            <w:r w:rsidRPr="00075A47">
              <w:rPr>
                <w:rFonts w:ascii="Consolas" w:eastAsia="Times New Roman" w:hAnsi="Consolas" w:cs="Courier New"/>
                <w:b/>
                <w:bCs/>
                <w:color w:val="006699"/>
                <w:kern w:val="0"/>
                <w:sz w:val="20"/>
                <w:szCs w:val="20"/>
                <w:bdr w:val="none" w:sz="0" w:space="0" w:color="auto" w:frame="1"/>
                <w14:ligatures w14:val="none"/>
              </w:rPr>
              <w:t>default</w:t>
            </w:r>
            <w:r w:rsidRPr="00075A47">
              <w:rPr>
                <w:rFonts w:ascii="Consolas" w:eastAsia="Times New Roman" w:hAnsi="Consolas" w:cs="Times New Roman"/>
                <w:kern w:val="0"/>
                <w:sz w:val="24"/>
                <w:szCs w:val="24"/>
                <w14:ligatures w14:val="none"/>
              </w:rPr>
              <w:t xml:space="preserve"> </w:t>
            </w:r>
            <w:r w:rsidRPr="00075A47">
              <w:rPr>
                <w:rFonts w:ascii="Consolas" w:eastAsia="Times New Roman" w:hAnsi="Consolas" w:cs="Courier New"/>
                <w:color w:val="0000FF"/>
                <w:kern w:val="0"/>
                <w:sz w:val="20"/>
                <w:szCs w:val="20"/>
                <w:bdr w:val="none" w:sz="0" w:space="0" w:color="auto" w:frame="1"/>
                <w14:ligatures w14:val="none"/>
              </w:rPr>
              <w:t>'x'</w:t>
            </w:r>
            <w:r w:rsidRPr="00075A47">
              <w:rPr>
                <w:rFonts w:ascii="Consolas" w:eastAsia="Times New Roman" w:hAnsi="Consolas" w:cs="Courier New"/>
                <w:color w:val="000000"/>
                <w:kern w:val="0"/>
                <w:sz w:val="20"/>
                <w:szCs w:val="20"/>
                <w:bdr w:val="none" w:sz="0" w:space="0" w:color="auto" w:frame="1"/>
                <w14:ligatures w14:val="none"/>
              </w:rPr>
              <w:t>)</w:t>
            </w:r>
            <w:r w:rsidRPr="00075A47">
              <w:rPr>
                <w:rFonts w:ascii="Consolas" w:eastAsia="Times New Roman" w:hAnsi="Consolas" w:cs="Courier New"/>
                <w:color w:val="000000"/>
                <w:kern w:val="0"/>
                <w:sz w:val="20"/>
                <w:szCs w:val="20"/>
                <w:bdr w:val="none" w:sz="0" w:space="0" w:color="auto" w:frame="1"/>
                <w:cs/>
                <w14:ligatures w14:val="none"/>
              </w:rPr>
              <w:t>‎</w:t>
            </w:r>
          </w:p>
          <w:p w14:paraId="428B667F"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go</w:t>
            </w:r>
          </w:p>
          <w:p w14:paraId="78E7EA47"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 xml:space="preserve">insert into </w:t>
            </w:r>
            <w:proofErr w:type="spellStart"/>
            <w:r w:rsidRPr="00075A47">
              <w:rPr>
                <w:rFonts w:ascii="Consolas" w:eastAsia="Times New Roman" w:hAnsi="Consolas" w:cs="Courier New"/>
                <w:color w:val="000000"/>
                <w:kern w:val="0"/>
                <w:sz w:val="20"/>
                <w:szCs w:val="20"/>
                <w:bdr w:val="none" w:sz="0" w:space="0" w:color="auto" w:frame="1"/>
                <w14:ligatures w14:val="none"/>
              </w:rPr>
              <w:t>SizeTest</w:t>
            </w:r>
            <w:proofErr w:type="spellEnd"/>
            <w:r w:rsidRPr="00075A47">
              <w:rPr>
                <w:rFonts w:ascii="Consolas" w:eastAsia="Times New Roman" w:hAnsi="Consolas" w:cs="Courier New"/>
                <w:color w:val="000000"/>
                <w:kern w:val="0"/>
                <w:sz w:val="20"/>
                <w:szCs w:val="20"/>
                <w:bdr w:val="none" w:sz="0" w:space="0" w:color="auto" w:frame="1"/>
                <w14:ligatures w14:val="none"/>
              </w:rPr>
              <w:t xml:space="preserve"> </w:t>
            </w:r>
            <w:r w:rsidRPr="00075A47">
              <w:rPr>
                <w:rFonts w:ascii="Consolas" w:eastAsia="Times New Roman" w:hAnsi="Consolas" w:cs="Courier New"/>
                <w:b/>
                <w:bCs/>
                <w:color w:val="006699"/>
                <w:kern w:val="0"/>
                <w:sz w:val="20"/>
                <w:szCs w:val="20"/>
                <w:bdr w:val="none" w:sz="0" w:space="0" w:color="auto" w:frame="1"/>
                <w14:ligatures w14:val="none"/>
              </w:rPr>
              <w:t>default</w:t>
            </w:r>
            <w:r w:rsidRPr="00075A47">
              <w:rPr>
                <w:rFonts w:ascii="Consolas" w:eastAsia="Times New Roman" w:hAnsi="Consolas" w:cs="Times New Roman"/>
                <w:kern w:val="0"/>
                <w:sz w:val="24"/>
                <w:szCs w:val="24"/>
                <w14:ligatures w14:val="none"/>
              </w:rPr>
              <w:t xml:space="preserve"> </w:t>
            </w:r>
            <w:r w:rsidRPr="00075A47">
              <w:rPr>
                <w:rFonts w:ascii="Consolas" w:eastAsia="Times New Roman" w:hAnsi="Consolas" w:cs="Courier New"/>
                <w:color w:val="000000"/>
                <w:kern w:val="0"/>
                <w:sz w:val="20"/>
                <w:szCs w:val="20"/>
                <w:bdr w:val="none" w:sz="0" w:space="0" w:color="auto" w:frame="1"/>
                <w14:ligatures w14:val="none"/>
              </w:rPr>
              <w:t>values</w:t>
            </w:r>
          </w:p>
          <w:p w14:paraId="7413A551"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go 1000</w:t>
            </w:r>
          </w:p>
          <w:p w14:paraId="30BA1AA0"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&lt;button&gt;</w:t>
            </w:r>
            <w:r w:rsidRPr="00075A47">
              <w:rPr>
                <w:rFonts w:ascii="Consolas" w:eastAsia="Times New Roman" w:hAnsi="Consolas" w:cs="Courier New"/>
                <w:color w:val="000000"/>
                <w:kern w:val="0"/>
                <w:sz w:val="20"/>
                <w:szCs w:val="20"/>
                <w:bdr w:val="none" w:sz="0" w:space="0" w:color="auto" w:frame="1"/>
                <w:rtl/>
                <w14:ligatures w14:val="none"/>
              </w:rPr>
              <w:t>کپی</w:t>
            </w:r>
            <w:r w:rsidRPr="00075A47">
              <w:rPr>
                <w:rFonts w:ascii="Consolas" w:eastAsia="Times New Roman" w:hAnsi="Consolas" w:cs="Courier New"/>
                <w:color w:val="000000"/>
                <w:kern w:val="0"/>
                <w:sz w:val="20"/>
                <w:szCs w:val="20"/>
                <w:bdr w:val="none" w:sz="0" w:space="0" w:color="auto" w:frame="1"/>
                <w14:ligatures w14:val="none"/>
              </w:rPr>
              <w:t>&lt;/button&gt;</w:t>
            </w:r>
          </w:p>
        </w:tc>
      </w:tr>
    </w:tbl>
    <w:p w14:paraId="784C9368" w14:textId="77777777" w:rsidR="00075A47" w:rsidRPr="00075A47" w:rsidRDefault="00075A47" w:rsidP="00075A47">
      <w:pPr>
        <w:spacing w:before="100" w:beforeAutospacing="1" w:after="100" w:afterAutospacing="1" w:line="240" w:lineRule="auto"/>
        <w:jc w:val="both"/>
        <w:textAlignment w:val="baseline"/>
        <w:rPr>
          <w:rFonts w:ascii="inherit" w:eastAsia="Times New Roman" w:hAnsi="inherit" w:cs="Times New Roman"/>
          <w:kern w:val="0"/>
          <w:sz w:val="24"/>
          <w:szCs w:val="24"/>
          <w14:ligatures w14:val="none"/>
        </w:rPr>
      </w:pPr>
      <w:r w:rsidRPr="00075A47">
        <w:rPr>
          <w:rFonts w:ascii="inherit" w:eastAsia="Times New Roman" w:hAnsi="inherit" w:cs="Times New Roman"/>
          <w:kern w:val="0"/>
          <w:sz w:val="24"/>
          <w:szCs w:val="24"/>
          <w:rtl/>
          <w14:ligatures w14:val="none"/>
        </w:rPr>
        <w:t>با امتحان کردن تعداد صفحه مشاهده می کنیم که یک مجموعه ی کلی از 250 صقحه اختصاص داده شده اند</w:t>
      </w:r>
      <w:r w:rsidRPr="00075A47">
        <w:rPr>
          <w:rFonts w:ascii="inherit" w:eastAsia="Times New Roman" w:hAnsi="inherit" w:cs="Times New Roman"/>
          <w:kern w:val="0"/>
          <w:sz w:val="24"/>
          <w:szCs w:val="24"/>
          <w14:ligatures w14:val="none"/>
        </w:rPr>
        <w:t>.</w:t>
      </w:r>
    </w:p>
    <w:p w14:paraId="2CBFE502" w14:textId="77777777" w:rsidR="00075A47" w:rsidRPr="00075A47" w:rsidRDefault="00075A47" w:rsidP="00075A47">
      <w:pPr>
        <w:shd w:val="clear" w:color="auto" w:fill="6CE26C"/>
        <w:spacing w:line="264" w:lineRule="atLeast"/>
        <w:textAlignment w:val="baseline"/>
        <w:rPr>
          <w:rFonts w:ascii="Consolas" w:eastAsia="Times New Roman" w:hAnsi="Consolas" w:cs="Times New Roman"/>
          <w:color w:val="FFFFFF"/>
          <w:kern w:val="0"/>
          <w:sz w:val="15"/>
          <w:szCs w:val="15"/>
          <w14:ligatures w14:val="none"/>
        </w:rPr>
      </w:pPr>
      <w:hyperlink r:id="rId5" w:history="1">
        <w:r w:rsidRPr="00075A47">
          <w:rPr>
            <w:rFonts w:ascii="Consolas" w:eastAsia="Times New Roman" w:hAnsi="Consolas" w:cs="Times New Roman"/>
            <w:color w:val="FFFFFF"/>
            <w:kern w:val="0"/>
            <w:sz w:val="15"/>
            <w:szCs w:val="15"/>
            <w:u w:val="single"/>
            <w:bdr w:val="none" w:sz="0" w:space="0" w:color="auto" w:frame="1"/>
            <w14:ligatures w14:val="none"/>
          </w:rPr>
          <w:t>?</w:t>
        </w:r>
      </w:hyperlink>
    </w:p>
    <w:tbl>
      <w:tblPr>
        <w:tblW w:w="14345" w:type="dxa"/>
        <w:tblCellSpacing w:w="0" w:type="dxa"/>
        <w:tblCellMar>
          <w:left w:w="0" w:type="dxa"/>
          <w:right w:w="0" w:type="dxa"/>
        </w:tblCellMar>
        <w:tblLook w:val="04A0" w:firstRow="1" w:lastRow="0" w:firstColumn="1" w:lastColumn="0" w:noHBand="0" w:noVBand="1"/>
      </w:tblPr>
      <w:tblGrid>
        <w:gridCol w:w="135"/>
        <w:gridCol w:w="14210"/>
      </w:tblGrid>
      <w:tr w:rsidR="00075A47" w:rsidRPr="00075A47" w14:paraId="2E6B842E" w14:textId="77777777" w:rsidTr="00075A47">
        <w:trPr>
          <w:tblCellSpacing w:w="0" w:type="dxa"/>
        </w:trPr>
        <w:tc>
          <w:tcPr>
            <w:tcW w:w="6" w:type="dxa"/>
            <w:tcBorders>
              <w:top w:val="nil"/>
              <w:left w:val="nil"/>
              <w:bottom w:val="nil"/>
              <w:right w:val="nil"/>
            </w:tcBorders>
            <w:vAlign w:val="bottom"/>
            <w:hideMark/>
          </w:tcPr>
          <w:p w14:paraId="58C14AAD"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1</w:t>
            </w:r>
          </w:p>
          <w:p w14:paraId="0A5ABD98"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2</w:t>
            </w:r>
          </w:p>
          <w:p w14:paraId="56283587"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3</w:t>
            </w:r>
          </w:p>
          <w:p w14:paraId="5F9A568E"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4</w:t>
            </w:r>
          </w:p>
          <w:p w14:paraId="3EF76F9C"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5</w:t>
            </w:r>
          </w:p>
          <w:p w14:paraId="35818E56"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6</w:t>
            </w:r>
          </w:p>
        </w:tc>
        <w:tc>
          <w:tcPr>
            <w:tcW w:w="13940" w:type="dxa"/>
            <w:tcBorders>
              <w:top w:val="nil"/>
              <w:left w:val="nil"/>
              <w:bottom w:val="nil"/>
              <w:right w:val="nil"/>
            </w:tcBorders>
            <w:vAlign w:val="bottom"/>
            <w:hideMark/>
          </w:tcPr>
          <w:p w14:paraId="463E4AD7"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b/>
                <w:bCs/>
                <w:color w:val="006699"/>
                <w:kern w:val="0"/>
                <w:sz w:val="20"/>
                <w:szCs w:val="20"/>
                <w:bdr w:val="none" w:sz="0" w:space="0" w:color="auto" w:frame="1"/>
                <w14:ligatures w14:val="none"/>
              </w:rPr>
              <w:t>use</w:t>
            </w:r>
            <w:r w:rsidRPr="00075A47">
              <w:rPr>
                <w:rFonts w:ascii="Consolas" w:eastAsia="Times New Roman" w:hAnsi="Consolas" w:cs="Times New Roman"/>
                <w:kern w:val="0"/>
                <w:sz w:val="24"/>
                <w:szCs w:val="24"/>
                <w14:ligatures w14:val="none"/>
              </w:rPr>
              <w:t xml:space="preserve"> </w:t>
            </w:r>
            <w:proofErr w:type="spellStart"/>
            <w:r w:rsidRPr="00075A47">
              <w:rPr>
                <w:rFonts w:ascii="Consolas" w:eastAsia="Times New Roman" w:hAnsi="Consolas" w:cs="Courier New"/>
                <w:color w:val="000000"/>
                <w:kern w:val="0"/>
                <w:sz w:val="20"/>
                <w:szCs w:val="20"/>
                <w:bdr w:val="none" w:sz="0" w:space="0" w:color="auto" w:frame="1"/>
                <w14:ligatures w14:val="none"/>
              </w:rPr>
              <w:t>tempdb</w:t>
            </w:r>
            <w:proofErr w:type="spellEnd"/>
          </w:p>
          <w:p w14:paraId="5EC9EC86"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go</w:t>
            </w:r>
          </w:p>
          <w:p w14:paraId="0383C965"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 xml:space="preserve">select </w:t>
            </w:r>
            <w:proofErr w:type="spellStart"/>
            <w:r w:rsidRPr="00075A47">
              <w:rPr>
                <w:rFonts w:ascii="Consolas" w:eastAsia="Times New Roman" w:hAnsi="Consolas" w:cs="Courier New"/>
                <w:color w:val="000000"/>
                <w:kern w:val="0"/>
                <w:sz w:val="20"/>
                <w:szCs w:val="20"/>
                <w:bdr w:val="none" w:sz="0" w:space="0" w:color="auto" w:frame="1"/>
                <w14:ligatures w14:val="none"/>
              </w:rPr>
              <w:t>page_count</w:t>
            </w:r>
            <w:proofErr w:type="spellEnd"/>
          </w:p>
          <w:p w14:paraId="71D1CCB4"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from sys.dm_db_index_physical_</w:t>
            </w:r>
            <w:proofErr w:type="gramStart"/>
            <w:r w:rsidRPr="00075A47">
              <w:rPr>
                <w:rFonts w:ascii="Consolas" w:eastAsia="Times New Roman" w:hAnsi="Consolas" w:cs="Courier New"/>
                <w:color w:val="000000"/>
                <w:kern w:val="0"/>
                <w:sz w:val="20"/>
                <w:szCs w:val="20"/>
                <w:bdr w:val="none" w:sz="0" w:space="0" w:color="auto" w:frame="1"/>
                <w14:ligatures w14:val="none"/>
              </w:rPr>
              <w:t>stats(</w:t>
            </w:r>
            <w:proofErr w:type="gramEnd"/>
            <w:r w:rsidRPr="00075A47">
              <w:rPr>
                <w:rFonts w:ascii="Consolas" w:eastAsia="Times New Roman" w:hAnsi="Consolas" w:cs="Courier New"/>
                <w:color w:val="000000"/>
                <w:kern w:val="0"/>
                <w:sz w:val="20"/>
                <w:szCs w:val="20"/>
                <w:bdr w:val="none" w:sz="0" w:space="0" w:color="auto" w:frame="1"/>
                <w14:ligatures w14:val="none"/>
              </w:rPr>
              <w:t>DB_ID(</w:t>
            </w:r>
            <w:r w:rsidRPr="00075A47">
              <w:rPr>
                <w:rFonts w:ascii="Consolas" w:eastAsia="Times New Roman" w:hAnsi="Consolas" w:cs="Courier New"/>
                <w:color w:val="0000FF"/>
                <w:kern w:val="0"/>
                <w:sz w:val="20"/>
                <w:szCs w:val="20"/>
                <w:bdr w:val="none" w:sz="0" w:space="0" w:color="auto" w:frame="1"/>
                <w14:ligatures w14:val="none"/>
              </w:rPr>
              <w:t>'tempdb'</w:t>
            </w:r>
            <w:r w:rsidRPr="00075A47">
              <w:rPr>
                <w:rFonts w:ascii="Consolas" w:eastAsia="Times New Roman" w:hAnsi="Consolas" w:cs="Courier New"/>
                <w:color w:val="000000"/>
                <w:kern w:val="0"/>
                <w:sz w:val="20"/>
                <w:szCs w:val="20"/>
                <w:bdr w:val="none" w:sz="0" w:space="0" w:color="auto" w:frame="1"/>
                <w14:ligatures w14:val="none"/>
              </w:rPr>
              <w:t>),OBJECT_ID(</w:t>
            </w:r>
            <w:r w:rsidRPr="00075A47">
              <w:rPr>
                <w:rFonts w:ascii="Consolas" w:eastAsia="Times New Roman" w:hAnsi="Consolas" w:cs="Courier New"/>
                <w:color w:val="0000FF"/>
                <w:kern w:val="0"/>
                <w:sz w:val="20"/>
                <w:szCs w:val="20"/>
                <w:bdr w:val="none" w:sz="0" w:space="0" w:color="auto" w:frame="1"/>
                <w14:ligatures w14:val="none"/>
              </w:rPr>
              <w:t>'SizeTest'</w:t>
            </w:r>
            <w:r w:rsidRPr="00075A47">
              <w:rPr>
                <w:rFonts w:ascii="Consolas" w:eastAsia="Times New Roman" w:hAnsi="Consolas" w:cs="Courier New"/>
                <w:color w:val="000000"/>
                <w:kern w:val="0"/>
                <w:sz w:val="20"/>
                <w:szCs w:val="20"/>
                <w:bdr w:val="none" w:sz="0" w:space="0" w:color="auto" w:frame="1"/>
                <w14:ligatures w14:val="none"/>
              </w:rPr>
              <w:t>),NULL,NULL,NULL)</w:t>
            </w:r>
            <w:r w:rsidRPr="00075A47">
              <w:rPr>
                <w:rFonts w:ascii="Consolas" w:eastAsia="Times New Roman" w:hAnsi="Consolas" w:cs="Courier New"/>
                <w:color w:val="000000"/>
                <w:kern w:val="0"/>
                <w:sz w:val="20"/>
                <w:szCs w:val="20"/>
                <w:bdr w:val="none" w:sz="0" w:space="0" w:color="auto" w:frame="1"/>
                <w:cs/>
                <w14:ligatures w14:val="none"/>
              </w:rPr>
              <w:t>‎</w:t>
            </w:r>
          </w:p>
          <w:p w14:paraId="18A70B41"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go</w:t>
            </w:r>
          </w:p>
          <w:p w14:paraId="5B678BD0"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&lt;button&gt;</w:t>
            </w:r>
            <w:r w:rsidRPr="00075A47">
              <w:rPr>
                <w:rFonts w:ascii="Consolas" w:eastAsia="Times New Roman" w:hAnsi="Consolas" w:cs="Courier New"/>
                <w:color w:val="000000"/>
                <w:kern w:val="0"/>
                <w:sz w:val="20"/>
                <w:szCs w:val="20"/>
                <w:bdr w:val="none" w:sz="0" w:space="0" w:color="auto" w:frame="1"/>
                <w:rtl/>
                <w14:ligatures w14:val="none"/>
              </w:rPr>
              <w:t>کپی</w:t>
            </w:r>
            <w:r w:rsidRPr="00075A47">
              <w:rPr>
                <w:rFonts w:ascii="Consolas" w:eastAsia="Times New Roman" w:hAnsi="Consolas" w:cs="Courier New"/>
                <w:color w:val="000000"/>
                <w:kern w:val="0"/>
                <w:sz w:val="20"/>
                <w:szCs w:val="20"/>
                <w:bdr w:val="none" w:sz="0" w:space="0" w:color="auto" w:frame="1"/>
                <w14:ligatures w14:val="none"/>
              </w:rPr>
              <w:t>&lt;/button&gt;</w:t>
            </w:r>
          </w:p>
        </w:tc>
      </w:tr>
    </w:tbl>
    <w:p w14:paraId="6DBA957A" w14:textId="77777777" w:rsidR="00075A47" w:rsidRPr="00075A47" w:rsidRDefault="00075A47" w:rsidP="00075A47">
      <w:pPr>
        <w:spacing w:before="100" w:beforeAutospacing="1" w:after="100" w:afterAutospacing="1" w:line="240" w:lineRule="auto"/>
        <w:jc w:val="both"/>
        <w:textAlignment w:val="baseline"/>
        <w:rPr>
          <w:rFonts w:ascii="inherit" w:eastAsia="Times New Roman" w:hAnsi="inherit" w:cs="Times New Roman"/>
          <w:kern w:val="0"/>
          <w:sz w:val="24"/>
          <w:szCs w:val="24"/>
          <w14:ligatures w14:val="none"/>
        </w:rPr>
      </w:pPr>
      <w:r w:rsidRPr="00075A47">
        <w:rPr>
          <w:rFonts w:ascii="inherit" w:eastAsia="Times New Roman" w:hAnsi="inherit" w:cs="Times New Roman"/>
          <w:kern w:val="0"/>
          <w:sz w:val="24"/>
          <w:szCs w:val="24"/>
          <w:rtl/>
          <w14:ligatures w14:val="none"/>
        </w:rPr>
        <w:t>در مقابل اجازه بدهید جدول را بازسازی کرده و مقدار ستون را با عنوان</w:t>
      </w:r>
      <w:r w:rsidRPr="00075A47">
        <w:rPr>
          <w:rFonts w:ascii="inherit" w:eastAsia="Times New Roman" w:hAnsi="inherit" w:cs="Times New Roman"/>
          <w:kern w:val="0"/>
          <w:sz w:val="24"/>
          <w:szCs w:val="24"/>
          <w14:ligatures w14:val="none"/>
        </w:rPr>
        <w:t xml:space="preserve"> varchar(2000) </w:t>
      </w:r>
      <w:r w:rsidRPr="00075A47">
        <w:rPr>
          <w:rFonts w:ascii="inherit" w:eastAsia="Times New Roman" w:hAnsi="inherit" w:cs="Times New Roman"/>
          <w:kern w:val="0"/>
          <w:sz w:val="24"/>
          <w:szCs w:val="24"/>
          <w:rtl/>
          <w14:ligatures w14:val="none"/>
        </w:rPr>
        <w:t>تعریف کنیم</w:t>
      </w:r>
      <w:r w:rsidRPr="00075A47">
        <w:rPr>
          <w:rFonts w:ascii="inherit" w:eastAsia="Times New Roman" w:hAnsi="inherit" w:cs="Times New Roman"/>
          <w:kern w:val="0"/>
          <w:sz w:val="24"/>
          <w:szCs w:val="24"/>
          <w14:ligatures w14:val="none"/>
        </w:rPr>
        <w:t>.</w:t>
      </w:r>
    </w:p>
    <w:p w14:paraId="2A054F13" w14:textId="77777777" w:rsidR="00075A47" w:rsidRPr="00075A47" w:rsidRDefault="00075A47" w:rsidP="00075A47">
      <w:pPr>
        <w:shd w:val="clear" w:color="auto" w:fill="6CE26C"/>
        <w:spacing w:line="264" w:lineRule="atLeast"/>
        <w:textAlignment w:val="baseline"/>
        <w:rPr>
          <w:rFonts w:ascii="Consolas" w:eastAsia="Times New Roman" w:hAnsi="Consolas" w:cs="Times New Roman"/>
          <w:color w:val="FFFFFF"/>
          <w:kern w:val="0"/>
          <w:sz w:val="15"/>
          <w:szCs w:val="15"/>
          <w14:ligatures w14:val="none"/>
        </w:rPr>
      </w:pPr>
      <w:hyperlink r:id="rId6" w:history="1">
        <w:r w:rsidRPr="00075A47">
          <w:rPr>
            <w:rFonts w:ascii="Consolas" w:eastAsia="Times New Roman" w:hAnsi="Consolas" w:cs="Times New Roman"/>
            <w:color w:val="FFFFFF"/>
            <w:kern w:val="0"/>
            <w:sz w:val="15"/>
            <w:szCs w:val="15"/>
            <w:u w:val="single"/>
            <w:bdr w:val="none" w:sz="0" w:space="0" w:color="auto" w:frame="1"/>
            <w14:ligatures w14:val="none"/>
          </w:rPr>
          <w:t>?</w:t>
        </w:r>
      </w:hyperlink>
    </w:p>
    <w:tbl>
      <w:tblPr>
        <w:tblW w:w="14345" w:type="dxa"/>
        <w:tblCellSpacing w:w="0" w:type="dxa"/>
        <w:tblCellMar>
          <w:left w:w="0" w:type="dxa"/>
          <w:right w:w="0" w:type="dxa"/>
        </w:tblCellMar>
        <w:tblLook w:val="04A0" w:firstRow="1" w:lastRow="0" w:firstColumn="1" w:lastColumn="0" w:noHBand="0" w:noVBand="1"/>
      </w:tblPr>
      <w:tblGrid>
        <w:gridCol w:w="268"/>
        <w:gridCol w:w="14077"/>
      </w:tblGrid>
      <w:tr w:rsidR="00075A47" w:rsidRPr="00075A47" w14:paraId="2B40BA3B" w14:textId="77777777" w:rsidTr="00075A47">
        <w:trPr>
          <w:tblCellSpacing w:w="0" w:type="dxa"/>
        </w:trPr>
        <w:tc>
          <w:tcPr>
            <w:tcW w:w="6" w:type="dxa"/>
            <w:tcBorders>
              <w:top w:val="nil"/>
              <w:left w:val="nil"/>
              <w:bottom w:val="nil"/>
              <w:right w:val="nil"/>
            </w:tcBorders>
            <w:vAlign w:val="bottom"/>
            <w:hideMark/>
          </w:tcPr>
          <w:p w14:paraId="28B75928"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1</w:t>
            </w:r>
          </w:p>
          <w:p w14:paraId="1CE4116D"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2</w:t>
            </w:r>
          </w:p>
          <w:p w14:paraId="747D376B"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3</w:t>
            </w:r>
          </w:p>
          <w:p w14:paraId="02C40640"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4</w:t>
            </w:r>
          </w:p>
          <w:p w14:paraId="35307AD3"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5</w:t>
            </w:r>
          </w:p>
          <w:p w14:paraId="1FE4C5A0"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6</w:t>
            </w:r>
          </w:p>
          <w:p w14:paraId="267E54DB"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7</w:t>
            </w:r>
          </w:p>
          <w:p w14:paraId="578A2535"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8</w:t>
            </w:r>
          </w:p>
          <w:p w14:paraId="69C23F50"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9</w:t>
            </w:r>
          </w:p>
          <w:p w14:paraId="5C03D0D4" w14:textId="77777777" w:rsidR="00075A47" w:rsidRPr="00075A47" w:rsidRDefault="00075A47" w:rsidP="00075A4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075A47">
              <w:rPr>
                <w:rFonts w:ascii="Consolas" w:eastAsia="Times New Roman" w:hAnsi="Consolas" w:cs="Times New Roman"/>
                <w:color w:val="AFAFAF"/>
                <w:kern w:val="0"/>
                <w:sz w:val="24"/>
                <w:szCs w:val="24"/>
                <w14:ligatures w14:val="none"/>
              </w:rPr>
              <w:t>10</w:t>
            </w:r>
          </w:p>
        </w:tc>
        <w:tc>
          <w:tcPr>
            <w:tcW w:w="13841" w:type="dxa"/>
            <w:tcBorders>
              <w:top w:val="nil"/>
              <w:left w:val="nil"/>
              <w:bottom w:val="nil"/>
              <w:right w:val="nil"/>
            </w:tcBorders>
            <w:vAlign w:val="bottom"/>
            <w:hideMark/>
          </w:tcPr>
          <w:p w14:paraId="196F3D05"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b/>
                <w:bCs/>
                <w:color w:val="006699"/>
                <w:kern w:val="0"/>
                <w:sz w:val="20"/>
                <w:szCs w:val="20"/>
                <w:bdr w:val="none" w:sz="0" w:space="0" w:color="auto" w:frame="1"/>
                <w14:ligatures w14:val="none"/>
              </w:rPr>
              <w:t>use</w:t>
            </w:r>
            <w:r w:rsidRPr="00075A47">
              <w:rPr>
                <w:rFonts w:ascii="Consolas" w:eastAsia="Times New Roman" w:hAnsi="Consolas" w:cs="Times New Roman"/>
                <w:kern w:val="0"/>
                <w:sz w:val="24"/>
                <w:szCs w:val="24"/>
                <w14:ligatures w14:val="none"/>
              </w:rPr>
              <w:t xml:space="preserve"> </w:t>
            </w:r>
            <w:proofErr w:type="spellStart"/>
            <w:r w:rsidRPr="00075A47">
              <w:rPr>
                <w:rFonts w:ascii="Consolas" w:eastAsia="Times New Roman" w:hAnsi="Consolas" w:cs="Courier New"/>
                <w:color w:val="000000"/>
                <w:kern w:val="0"/>
                <w:sz w:val="20"/>
                <w:szCs w:val="20"/>
                <w:bdr w:val="none" w:sz="0" w:space="0" w:color="auto" w:frame="1"/>
                <w14:ligatures w14:val="none"/>
              </w:rPr>
              <w:t>tempdb</w:t>
            </w:r>
            <w:proofErr w:type="spellEnd"/>
          </w:p>
          <w:p w14:paraId="5B84A0C9"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go</w:t>
            </w:r>
          </w:p>
          <w:p w14:paraId="0A193329"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b/>
                <w:bCs/>
                <w:color w:val="006699"/>
                <w:kern w:val="0"/>
                <w:sz w:val="20"/>
                <w:szCs w:val="20"/>
                <w:bdr w:val="none" w:sz="0" w:space="0" w:color="auto" w:frame="1"/>
                <w14:ligatures w14:val="none"/>
              </w:rPr>
              <w:t>if</w:t>
            </w:r>
            <w:r w:rsidRPr="00075A47">
              <w:rPr>
                <w:rFonts w:ascii="Consolas" w:eastAsia="Times New Roman" w:hAnsi="Consolas" w:cs="Times New Roman"/>
                <w:kern w:val="0"/>
                <w:sz w:val="24"/>
                <w:szCs w:val="24"/>
                <w14:ligatures w14:val="none"/>
              </w:rPr>
              <w:t xml:space="preserve"> </w:t>
            </w:r>
            <w:proofErr w:type="spellStart"/>
            <w:r w:rsidRPr="00075A47">
              <w:rPr>
                <w:rFonts w:ascii="Consolas" w:eastAsia="Times New Roman" w:hAnsi="Consolas" w:cs="Courier New"/>
                <w:color w:val="000000"/>
                <w:kern w:val="0"/>
                <w:sz w:val="20"/>
                <w:szCs w:val="20"/>
                <w:bdr w:val="none" w:sz="0" w:space="0" w:color="auto" w:frame="1"/>
                <w14:ligatures w14:val="none"/>
              </w:rPr>
              <w:t>object_id</w:t>
            </w:r>
            <w:proofErr w:type="spellEnd"/>
            <w:r w:rsidRPr="00075A47">
              <w:rPr>
                <w:rFonts w:ascii="Consolas" w:eastAsia="Times New Roman" w:hAnsi="Consolas" w:cs="Courier New"/>
                <w:color w:val="000000"/>
                <w:kern w:val="0"/>
                <w:sz w:val="20"/>
                <w:szCs w:val="20"/>
                <w:bdr w:val="none" w:sz="0" w:space="0" w:color="auto" w:frame="1"/>
                <w14:ligatures w14:val="none"/>
              </w:rPr>
              <w:t>(</w:t>
            </w:r>
            <w:r w:rsidRPr="00075A47">
              <w:rPr>
                <w:rFonts w:ascii="Consolas" w:eastAsia="Times New Roman" w:hAnsi="Consolas" w:cs="Courier New"/>
                <w:color w:val="0000FF"/>
                <w:kern w:val="0"/>
                <w:sz w:val="20"/>
                <w:szCs w:val="20"/>
                <w:bdr w:val="none" w:sz="0" w:space="0" w:color="auto" w:frame="1"/>
                <w14:ligatures w14:val="none"/>
              </w:rPr>
              <w:t>'</w:t>
            </w:r>
            <w:proofErr w:type="spellStart"/>
            <w:r w:rsidRPr="00075A47">
              <w:rPr>
                <w:rFonts w:ascii="Consolas" w:eastAsia="Times New Roman" w:hAnsi="Consolas" w:cs="Courier New"/>
                <w:color w:val="0000FF"/>
                <w:kern w:val="0"/>
                <w:sz w:val="20"/>
                <w:szCs w:val="20"/>
                <w:bdr w:val="none" w:sz="0" w:space="0" w:color="auto" w:frame="1"/>
                <w14:ligatures w14:val="none"/>
              </w:rPr>
              <w:t>SizeTest</w:t>
            </w:r>
            <w:proofErr w:type="spellEnd"/>
            <w:r w:rsidRPr="00075A47">
              <w:rPr>
                <w:rFonts w:ascii="Consolas" w:eastAsia="Times New Roman" w:hAnsi="Consolas" w:cs="Courier New"/>
                <w:color w:val="0000FF"/>
                <w:kern w:val="0"/>
                <w:sz w:val="20"/>
                <w:szCs w:val="20"/>
                <w:bdr w:val="none" w:sz="0" w:space="0" w:color="auto" w:frame="1"/>
                <w14:ligatures w14:val="none"/>
              </w:rPr>
              <w:t>'</w:t>
            </w:r>
            <w:r w:rsidRPr="00075A47">
              <w:rPr>
                <w:rFonts w:ascii="Consolas" w:eastAsia="Times New Roman" w:hAnsi="Consolas" w:cs="Courier New"/>
                <w:color w:val="000000"/>
                <w:kern w:val="0"/>
                <w:sz w:val="20"/>
                <w:szCs w:val="20"/>
                <w:bdr w:val="none" w:sz="0" w:space="0" w:color="auto" w:frame="1"/>
                <w14:ligatures w14:val="none"/>
              </w:rPr>
              <w:t>) is not null</w:t>
            </w:r>
          </w:p>
          <w:p w14:paraId="03CC7434"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cs/>
                <w14:ligatures w14:val="none"/>
              </w:rPr>
              <w:t>‎</w:t>
            </w:r>
            <w:r w:rsidRPr="00075A47">
              <w:rPr>
                <w:rFonts w:ascii="Consolas" w:eastAsia="Times New Roman" w:hAnsi="Consolas" w:cs="Courier New"/>
                <w:color w:val="000000"/>
                <w:kern w:val="0"/>
                <w:sz w:val="20"/>
                <w:szCs w:val="20"/>
                <w:bdr w:val="none" w:sz="0" w:space="0" w:color="auto" w:frame="1"/>
                <w14:ligatures w14:val="none"/>
              </w:rPr>
              <w:t xml:space="preserve">   drop table </w:t>
            </w:r>
            <w:proofErr w:type="spellStart"/>
            <w:r w:rsidRPr="00075A47">
              <w:rPr>
                <w:rFonts w:ascii="Consolas" w:eastAsia="Times New Roman" w:hAnsi="Consolas" w:cs="Courier New"/>
                <w:color w:val="000000"/>
                <w:kern w:val="0"/>
                <w:sz w:val="20"/>
                <w:szCs w:val="20"/>
                <w:bdr w:val="none" w:sz="0" w:space="0" w:color="auto" w:frame="1"/>
                <w14:ligatures w14:val="none"/>
              </w:rPr>
              <w:t>SizeTest</w:t>
            </w:r>
            <w:proofErr w:type="spellEnd"/>
          </w:p>
          <w:p w14:paraId="5592AD3B"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go</w:t>
            </w:r>
          </w:p>
          <w:p w14:paraId="770C8F11"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 xml:space="preserve">create table </w:t>
            </w:r>
            <w:proofErr w:type="spellStart"/>
            <w:r w:rsidRPr="00075A47">
              <w:rPr>
                <w:rFonts w:ascii="Consolas" w:eastAsia="Times New Roman" w:hAnsi="Consolas" w:cs="Courier New"/>
                <w:color w:val="000000"/>
                <w:kern w:val="0"/>
                <w:sz w:val="20"/>
                <w:szCs w:val="20"/>
                <w:bdr w:val="none" w:sz="0" w:space="0" w:color="auto" w:frame="1"/>
                <w14:ligatures w14:val="none"/>
              </w:rPr>
              <w:t>SizeTest</w:t>
            </w:r>
            <w:proofErr w:type="spellEnd"/>
            <w:r w:rsidRPr="00075A47">
              <w:rPr>
                <w:rFonts w:ascii="Consolas" w:eastAsia="Times New Roman" w:hAnsi="Consolas" w:cs="Courier New"/>
                <w:color w:val="000000"/>
                <w:kern w:val="0"/>
                <w:sz w:val="20"/>
                <w:szCs w:val="20"/>
                <w:bdr w:val="none" w:sz="0" w:space="0" w:color="auto" w:frame="1"/>
                <w14:ligatures w14:val="none"/>
              </w:rPr>
              <w:t xml:space="preserve"> (id int identity primary key clustered, value </w:t>
            </w:r>
            <w:proofErr w:type="gramStart"/>
            <w:r w:rsidRPr="00075A47">
              <w:rPr>
                <w:rFonts w:ascii="Consolas" w:eastAsia="Times New Roman" w:hAnsi="Consolas" w:cs="Courier New"/>
                <w:color w:val="000000"/>
                <w:kern w:val="0"/>
                <w:sz w:val="20"/>
                <w:szCs w:val="20"/>
                <w:bdr w:val="none" w:sz="0" w:space="0" w:color="auto" w:frame="1"/>
                <w14:ligatures w14:val="none"/>
              </w:rPr>
              <w:t>varchar(</w:t>
            </w:r>
            <w:proofErr w:type="gramEnd"/>
            <w:r w:rsidRPr="00075A47">
              <w:rPr>
                <w:rFonts w:ascii="Consolas" w:eastAsia="Times New Roman" w:hAnsi="Consolas" w:cs="Courier New"/>
                <w:color w:val="000000"/>
                <w:kern w:val="0"/>
                <w:sz w:val="20"/>
                <w:szCs w:val="20"/>
                <w:bdr w:val="none" w:sz="0" w:space="0" w:color="auto" w:frame="1"/>
                <w14:ligatures w14:val="none"/>
              </w:rPr>
              <w:t xml:space="preserve">2000) </w:t>
            </w:r>
            <w:r w:rsidRPr="00075A47">
              <w:rPr>
                <w:rFonts w:ascii="Consolas" w:eastAsia="Times New Roman" w:hAnsi="Consolas" w:cs="Courier New"/>
                <w:b/>
                <w:bCs/>
                <w:color w:val="006699"/>
                <w:kern w:val="0"/>
                <w:sz w:val="20"/>
                <w:szCs w:val="20"/>
                <w:bdr w:val="none" w:sz="0" w:space="0" w:color="auto" w:frame="1"/>
                <w14:ligatures w14:val="none"/>
              </w:rPr>
              <w:t>default</w:t>
            </w:r>
            <w:r w:rsidRPr="00075A47">
              <w:rPr>
                <w:rFonts w:ascii="Consolas" w:eastAsia="Times New Roman" w:hAnsi="Consolas" w:cs="Times New Roman"/>
                <w:kern w:val="0"/>
                <w:sz w:val="24"/>
                <w:szCs w:val="24"/>
                <w14:ligatures w14:val="none"/>
              </w:rPr>
              <w:t xml:space="preserve"> </w:t>
            </w:r>
            <w:r w:rsidRPr="00075A47">
              <w:rPr>
                <w:rFonts w:ascii="Consolas" w:eastAsia="Times New Roman" w:hAnsi="Consolas" w:cs="Courier New"/>
                <w:color w:val="000000"/>
                <w:kern w:val="0"/>
                <w:sz w:val="20"/>
                <w:szCs w:val="20"/>
                <w:bdr w:val="none" w:sz="0" w:space="0" w:color="auto" w:frame="1"/>
                <w:cs/>
                <w14:ligatures w14:val="none"/>
              </w:rPr>
              <w:t>‎‎</w:t>
            </w:r>
            <w:r w:rsidRPr="00075A47">
              <w:rPr>
                <w:rFonts w:ascii="Consolas" w:eastAsia="Times New Roman" w:hAnsi="Consolas" w:cs="Courier New"/>
                <w:color w:val="0000FF"/>
                <w:kern w:val="0"/>
                <w:sz w:val="20"/>
                <w:szCs w:val="20"/>
                <w:bdr w:val="none" w:sz="0" w:space="0" w:color="auto" w:frame="1"/>
                <w14:ligatures w14:val="none"/>
              </w:rPr>
              <w:t>'x'</w:t>
            </w:r>
            <w:r w:rsidRPr="00075A47">
              <w:rPr>
                <w:rFonts w:ascii="Consolas" w:eastAsia="Times New Roman" w:hAnsi="Consolas" w:cs="Courier New"/>
                <w:color w:val="000000"/>
                <w:kern w:val="0"/>
                <w:sz w:val="20"/>
                <w:szCs w:val="20"/>
                <w:bdr w:val="none" w:sz="0" w:space="0" w:color="auto" w:frame="1"/>
                <w14:ligatures w14:val="none"/>
              </w:rPr>
              <w:t>)</w:t>
            </w:r>
            <w:r w:rsidRPr="00075A47">
              <w:rPr>
                <w:rFonts w:ascii="Consolas" w:eastAsia="Times New Roman" w:hAnsi="Consolas" w:cs="Courier New"/>
                <w:color w:val="000000"/>
                <w:kern w:val="0"/>
                <w:sz w:val="20"/>
                <w:szCs w:val="20"/>
                <w:bdr w:val="none" w:sz="0" w:space="0" w:color="auto" w:frame="1"/>
                <w:cs/>
                <w14:ligatures w14:val="none"/>
              </w:rPr>
              <w:t>‎</w:t>
            </w:r>
          </w:p>
          <w:p w14:paraId="37D968D3"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go</w:t>
            </w:r>
          </w:p>
          <w:p w14:paraId="2A9744FD"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 xml:space="preserve">insert into </w:t>
            </w:r>
            <w:proofErr w:type="spellStart"/>
            <w:r w:rsidRPr="00075A47">
              <w:rPr>
                <w:rFonts w:ascii="Consolas" w:eastAsia="Times New Roman" w:hAnsi="Consolas" w:cs="Courier New"/>
                <w:color w:val="000000"/>
                <w:kern w:val="0"/>
                <w:sz w:val="20"/>
                <w:szCs w:val="20"/>
                <w:bdr w:val="none" w:sz="0" w:space="0" w:color="auto" w:frame="1"/>
                <w14:ligatures w14:val="none"/>
              </w:rPr>
              <w:t>SizeTest</w:t>
            </w:r>
            <w:proofErr w:type="spellEnd"/>
            <w:r w:rsidRPr="00075A47">
              <w:rPr>
                <w:rFonts w:ascii="Consolas" w:eastAsia="Times New Roman" w:hAnsi="Consolas" w:cs="Courier New"/>
                <w:color w:val="000000"/>
                <w:kern w:val="0"/>
                <w:sz w:val="20"/>
                <w:szCs w:val="20"/>
                <w:bdr w:val="none" w:sz="0" w:space="0" w:color="auto" w:frame="1"/>
                <w14:ligatures w14:val="none"/>
              </w:rPr>
              <w:t xml:space="preserve"> </w:t>
            </w:r>
            <w:r w:rsidRPr="00075A47">
              <w:rPr>
                <w:rFonts w:ascii="Consolas" w:eastAsia="Times New Roman" w:hAnsi="Consolas" w:cs="Courier New"/>
                <w:b/>
                <w:bCs/>
                <w:color w:val="006699"/>
                <w:kern w:val="0"/>
                <w:sz w:val="20"/>
                <w:szCs w:val="20"/>
                <w:bdr w:val="none" w:sz="0" w:space="0" w:color="auto" w:frame="1"/>
                <w14:ligatures w14:val="none"/>
              </w:rPr>
              <w:t>default</w:t>
            </w:r>
            <w:r w:rsidRPr="00075A47">
              <w:rPr>
                <w:rFonts w:ascii="Consolas" w:eastAsia="Times New Roman" w:hAnsi="Consolas" w:cs="Times New Roman"/>
                <w:kern w:val="0"/>
                <w:sz w:val="24"/>
                <w:szCs w:val="24"/>
                <w14:ligatures w14:val="none"/>
              </w:rPr>
              <w:t xml:space="preserve"> </w:t>
            </w:r>
            <w:r w:rsidRPr="00075A47">
              <w:rPr>
                <w:rFonts w:ascii="Consolas" w:eastAsia="Times New Roman" w:hAnsi="Consolas" w:cs="Courier New"/>
                <w:color w:val="000000"/>
                <w:kern w:val="0"/>
                <w:sz w:val="20"/>
                <w:szCs w:val="20"/>
                <w:bdr w:val="none" w:sz="0" w:space="0" w:color="auto" w:frame="1"/>
                <w14:ligatures w14:val="none"/>
              </w:rPr>
              <w:t>values</w:t>
            </w:r>
          </w:p>
          <w:p w14:paraId="083E6BB1" w14:textId="77777777" w:rsidR="00075A47" w:rsidRPr="00075A47" w:rsidRDefault="00075A47" w:rsidP="00075A47">
            <w:pPr>
              <w:shd w:val="clear" w:color="auto" w:fill="D9EDF7"/>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go 1000</w:t>
            </w:r>
            <w:r w:rsidRPr="00075A47">
              <w:rPr>
                <w:rFonts w:ascii="Consolas" w:eastAsia="Times New Roman" w:hAnsi="Consolas" w:cs="Courier New"/>
                <w:color w:val="000000"/>
                <w:kern w:val="0"/>
                <w:sz w:val="20"/>
                <w:szCs w:val="20"/>
                <w:bdr w:val="none" w:sz="0" w:space="0" w:color="auto" w:frame="1"/>
                <w:cs/>
                <w14:ligatures w14:val="none"/>
              </w:rPr>
              <w:t>‎</w:t>
            </w:r>
          </w:p>
          <w:p w14:paraId="5DB6073E" w14:textId="77777777" w:rsidR="00075A47" w:rsidRPr="00075A47" w:rsidRDefault="00075A47" w:rsidP="00075A4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075A47">
              <w:rPr>
                <w:rFonts w:ascii="Consolas" w:eastAsia="Times New Roman" w:hAnsi="Consolas" w:cs="Courier New"/>
                <w:color w:val="000000"/>
                <w:kern w:val="0"/>
                <w:sz w:val="20"/>
                <w:szCs w:val="20"/>
                <w:bdr w:val="none" w:sz="0" w:space="0" w:color="auto" w:frame="1"/>
                <w14:ligatures w14:val="none"/>
              </w:rPr>
              <w:t>&lt;button&gt;</w:t>
            </w:r>
            <w:r w:rsidRPr="00075A47">
              <w:rPr>
                <w:rFonts w:ascii="Consolas" w:eastAsia="Times New Roman" w:hAnsi="Consolas" w:cs="Courier New"/>
                <w:color w:val="000000"/>
                <w:kern w:val="0"/>
                <w:sz w:val="20"/>
                <w:szCs w:val="20"/>
                <w:bdr w:val="none" w:sz="0" w:space="0" w:color="auto" w:frame="1"/>
                <w:rtl/>
                <w14:ligatures w14:val="none"/>
              </w:rPr>
              <w:t>کپی</w:t>
            </w:r>
            <w:r w:rsidRPr="00075A47">
              <w:rPr>
                <w:rFonts w:ascii="Consolas" w:eastAsia="Times New Roman" w:hAnsi="Consolas" w:cs="Courier New"/>
                <w:color w:val="000000"/>
                <w:kern w:val="0"/>
                <w:sz w:val="20"/>
                <w:szCs w:val="20"/>
                <w:bdr w:val="none" w:sz="0" w:space="0" w:color="auto" w:frame="1"/>
                <w14:ligatures w14:val="none"/>
              </w:rPr>
              <w:t>&lt;/button&gt;</w:t>
            </w:r>
          </w:p>
        </w:tc>
      </w:tr>
    </w:tbl>
    <w:p w14:paraId="6D3521B4" w14:textId="77777777" w:rsidR="00075A47" w:rsidRPr="00075A47" w:rsidRDefault="00075A47" w:rsidP="00075A47">
      <w:pPr>
        <w:spacing w:before="100" w:beforeAutospacing="1" w:after="100" w:afterAutospacing="1" w:line="240" w:lineRule="auto"/>
        <w:jc w:val="both"/>
        <w:textAlignment w:val="baseline"/>
        <w:rPr>
          <w:rFonts w:ascii="inherit" w:eastAsia="Times New Roman" w:hAnsi="inherit" w:cs="Times New Roman"/>
          <w:kern w:val="0"/>
          <w:sz w:val="24"/>
          <w:szCs w:val="24"/>
          <w14:ligatures w14:val="none"/>
        </w:rPr>
      </w:pPr>
      <w:r w:rsidRPr="00075A47">
        <w:rPr>
          <w:rFonts w:ascii="inherit" w:eastAsia="Times New Roman" w:hAnsi="inherit" w:cs="Times New Roman"/>
          <w:kern w:val="0"/>
          <w:sz w:val="24"/>
          <w:szCs w:val="24"/>
          <w:rtl/>
          <w14:ligatures w14:val="none"/>
        </w:rPr>
        <w:t>اجرای مجدد</w:t>
      </w:r>
      <w:r w:rsidRPr="00075A47">
        <w:rPr>
          <w:rFonts w:ascii="inherit" w:eastAsia="Times New Roman" w:hAnsi="inherit" w:cs="Times New Roman"/>
          <w:kern w:val="0"/>
          <w:sz w:val="24"/>
          <w:szCs w:val="24"/>
          <w14:ligatures w14:val="none"/>
        </w:rPr>
        <w:t xml:space="preserve"> query </w:t>
      </w:r>
      <w:r w:rsidRPr="00075A47">
        <w:rPr>
          <w:rFonts w:ascii="inherit" w:eastAsia="Times New Roman" w:hAnsi="inherit" w:cs="Times New Roman"/>
          <w:kern w:val="0"/>
          <w:sz w:val="24"/>
          <w:szCs w:val="24"/>
          <w:rtl/>
          <w14:ligatures w14:val="none"/>
        </w:rPr>
        <w:t>در مقابل</w:t>
      </w:r>
      <w:r w:rsidRPr="00075A47">
        <w:rPr>
          <w:rFonts w:ascii="inherit" w:eastAsia="Times New Roman" w:hAnsi="inherit" w:cs="Times New Roman"/>
          <w:kern w:val="0"/>
          <w:sz w:val="24"/>
          <w:szCs w:val="24"/>
          <w14:ligatures w14:val="none"/>
        </w:rPr>
        <w:t xml:space="preserve"> </w:t>
      </w:r>
      <w:proofErr w:type="spellStart"/>
      <w:r w:rsidRPr="00075A47">
        <w:rPr>
          <w:rFonts w:ascii="inherit" w:eastAsia="Times New Roman" w:hAnsi="inherit" w:cs="Times New Roman"/>
          <w:kern w:val="0"/>
          <w:sz w:val="24"/>
          <w:szCs w:val="24"/>
          <w14:ligatures w14:val="none"/>
        </w:rPr>
        <w:t>sys.dm_db_index_physical_stats</w:t>
      </w:r>
      <w:proofErr w:type="spellEnd"/>
      <w:r w:rsidRPr="00075A47">
        <w:rPr>
          <w:rFonts w:ascii="inherit" w:eastAsia="Times New Roman" w:hAnsi="inherit" w:cs="Times New Roman"/>
          <w:kern w:val="0"/>
          <w:sz w:val="24"/>
          <w:szCs w:val="24"/>
          <w14:ligatures w14:val="none"/>
        </w:rPr>
        <w:t xml:space="preserve"> </w:t>
      </w:r>
      <w:r w:rsidRPr="00075A47">
        <w:rPr>
          <w:rFonts w:ascii="inherit" w:eastAsia="Times New Roman" w:hAnsi="inherit" w:cs="Times New Roman"/>
          <w:kern w:val="0"/>
          <w:sz w:val="24"/>
          <w:szCs w:val="24"/>
          <w:rtl/>
          <w14:ligatures w14:val="none"/>
        </w:rPr>
        <w:t>یک کاهش بزرگ در ذخیره ی ردیف های لازم نشان می دهد</w:t>
      </w:r>
      <w:r w:rsidRPr="00075A47">
        <w:rPr>
          <w:rFonts w:ascii="inherit" w:eastAsia="Times New Roman" w:hAnsi="inherit" w:cs="Times New Roman"/>
          <w:kern w:val="0"/>
          <w:sz w:val="24"/>
          <w:szCs w:val="24"/>
          <w14:ligatures w14:val="none"/>
        </w:rPr>
        <w:t>.</w:t>
      </w:r>
    </w:p>
    <w:p w14:paraId="2A5AE00B" w14:textId="77777777" w:rsidR="00075A47" w:rsidRPr="00075A47" w:rsidRDefault="00075A47" w:rsidP="00075A47">
      <w:pPr>
        <w:spacing w:after="0" w:line="240" w:lineRule="auto"/>
        <w:jc w:val="both"/>
        <w:textAlignment w:val="baseline"/>
        <w:rPr>
          <w:rFonts w:ascii="inherit" w:eastAsia="Times New Roman" w:hAnsi="inherit" w:cs="Times New Roman"/>
          <w:kern w:val="0"/>
          <w:sz w:val="24"/>
          <w:szCs w:val="24"/>
          <w14:ligatures w14:val="none"/>
        </w:rPr>
      </w:pPr>
      <w:r w:rsidRPr="00075A47">
        <w:rPr>
          <w:rFonts w:ascii="inherit" w:eastAsia="Times New Roman" w:hAnsi="inherit" w:cs="Times New Roman"/>
          <w:kern w:val="0"/>
          <w:sz w:val="24"/>
          <w:szCs w:val="24"/>
          <w:rtl/>
          <w14:ligatures w14:val="none"/>
        </w:rPr>
        <w:t xml:space="preserve">همچنین در نظر داشته باشید از انواع داده های منسوخ از قبیل متن، </w:t>
      </w:r>
      <w:proofErr w:type="spellStart"/>
      <w:r w:rsidRPr="00075A47">
        <w:rPr>
          <w:rFonts w:ascii="inherit" w:eastAsia="Times New Roman" w:hAnsi="inherit" w:cs="Times New Roman"/>
          <w:kern w:val="0"/>
          <w:sz w:val="24"/>
          <w:szCs w:val="24"/>
          <w14:ligatures w14:val="none"/>
        </w:rPr>
        <w:t>ntext</w:t>
      </w:r>
      <w:proofErr w:type="spellEnd"/>
      <w:r w:rsidRPr="00075A47">
        <w:rPr>
          <w:rFonts w:ascii="inherit" w:eastAsia="Times New Roman" w:hAnsi="inherit" w:cs="Times New Roman"/>
          <w:kern w:val="0"/>
          <w:sz w:val="24"/>
          <w:szCs w:val="24"/>
          <w14:ligatures w14:val="none"/>
        </w:rPr>
        <w:t xml:space="preserve"> </w:t>
      </w:r>
      <w:r w:rsidRPr="00075A47">
        <w:rPr>
          <w:rFonts w:ascii="inherit" w:eastAsia="Times New Roman" w:hAnsi="inherit" w:cs="Times New Roman"/>
          <w:kern w:val="0"/>
          <w:sz w:val="24"/>
          <w:szCs w:val="24"/>
          <w:rtl/>
          <w14:ligatures w14:val="none"/>
        </w:rPr>
        <w:t>و تصویر اجتناب کنید، چرا که آنها در نهایت پشتیبانی نمی شوند. در عوض</w:t>
      </w:r>
      <w:r w:rsidRPr="00075A47">
        <w:rPr>
          <w:rFonts w:ascii="inherit" w:eastAsia="Times New Roman" w:hAnsi="inherit" w:cs="Times New Roman"/>
          <w:kern w:val="0"/>
          <w:sz w:val="24"/>
          <w:szCs w:val="24"/>
          <w14:ligatures w14:val="none"/>
        </w:rPr>
        <w:t xml:space="preserve"> varchar(max), </w:t>
      </w:r>
      <w:proofErr w:type="spellStart"/>
      <w:r w:rsidRPr="00075A47">
        <w:rPr>
          <w:rFonts w:ascii="inherit" w:eastAsia="Times New Roman" w:hAnsi="inherit" w:cs="Times New Roman"/>
          <w:kern w:val="0"/>
          <w:sz w:val="24"/>
          <w:szCs w:val="24"/>
          <w14:ligatures w14:val="none"/>
        </w:rPr>
        <w:t>nvarchar</w:t>
      </w:r>
      <w:proofErr w:type="spellEnd"/>
      <w:r w:rsidRPr="00075A47">
        <w:rPr>
          <w:rFonts w:ascii="inherit" w:eastAsia="Times New Roman" w:hAnsi="inherit" w:cs="Times New Roman"/>
          <w:kern w:val="0"/>
          <w:sz w:val="24"/>
          <w:szCs w:val="24"/>
          <w14:ligatures w14:val="none"/>
        </w:rPr>
        <w:t xml:space="preserve">(max) </w:t>
      </w:r>
      <w:r w:rsidRPr="00075A47">
        <w:rPr>
          <w:rFonts w:ascii="inherit" w:eastAsia="Times New Roman" w:hAnsi="inherit" w:cs="Times New Roman"/>
          <w:kern w:val="0"/>
          <w:sz w:val="24"/>
          <w:szCs w:val="24"/>
          <w:rtl/>
          <w14:ligatures w14:val="none"/>
        </w:rPr>
        <w:t>و</w:t>
      </w:r>
      <w:r w:rsidRPr="00075A47">
        <w:rPr>
          <w:rFonts w:ascii="inherit" w:eastAsia="Times New Roman" w:hAnsi="inherit" w:cs="Times New Roman"/>
          <w:kern w:val="0"/>
          <w:sz w:val="24"/>
          <w:szCs w:val="24"/>
          <w14:ligatures w14:val="none"/>
        </w:rPr>
        <w:t xml:space="preserve"> </w:t>
      </w:r>
      <w:proofErr w:type="spellStart"/>
      <w:r w:rsidRPr="00075A47">
        <w:rPr>
          <w:rFonts w:ascii="inherit" w:eastAsia="Times New Roman" w:hAnsi="inherit" w:cs="Times New Roman"/>
          <w:kern w:val="0"/>
          <w:sz w:val="24"/>
          <w:szCs w:val="24"/>
          <w14:ligatures w14:val="none"/>
        </w:rPr>
        <w:t>varbinary</w:t>
      </w:r>
      <w:proofErr w:type="spellEnd"/>
      <w:r w:rsidRPr="00075A47">
        <w:rPr>
          <w:rFonts w:ascii="inherit" w:eastAsia="Times New Roman" w:hAnsi="inherit" w:cs="Times New Roman"/>
          <w:kern w:val="0"/>
          <w:sz w:val="24"/>
          <w:szCs w:val="24"/>
          <w14:ligatures w14:val="none"/>
        </w:rPr>
        <w:t xml:space="preserve"> </w:t>
      </w:r>
      <w:r w:rsidRPr="00075A47">
        <w:rPr>
          <w:rFonts w:ascii="inherit" w:eastAsia="Times New Roman" w:hAnsi="inherit" w:cs="Times New Roman"/>
          <w:kern w:val="0"/>
          <w:sz w:val="24"/>
          <w:szCs w:val="24"/>
          <w:rtl/>
          <w14:ligatures w14:val="none"/>
        </w:rPr>
        <w:t>را تغییر داده و شروع به استفاده از آنها کنید</w:t>
      </w:r>
      <w:r w:rsidRPr="00075A47">
        <w:rPr>
          <w:rFonts w:ascii="inherit" w:eastAsia="Times New Roman" w:hAnsi="inherit" w:cs="Times New Roman"/>
          <w:kern w:val="0"/>
          <w:sz w:val="24"/>
          <w:szCs w:val="24"/>
          <w14:ligatures w14:val="none"/>
        </w:rPr>
        <w:t>.</w:t>
      </w:r>
    </w:p>
    <w:p w14:paraId="5ED966D5" w14:textId="77777777" w:rsidR="00075A47" w:rsidRPr="00075A47" w:rsidRDefault="00075A47" w:rsidP="00075A47">
      <w:pPr>
        <w:jc w:val="right"/>
        <w:rPr>
          <w:rFonts w:hint="cs"/>
          <w:sz w:val="36"/>
          <w:szCs w:val="36"/>
          <w:lang w:bidi="fa-IR"/>
        </w:rPr>
      </w:pPr>
    </w:p>
    <w:sectPr w:rsidR="00075A47" w:rsidRPr="00075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47"/>
    <w:rsid w:val="00075A47"/>
    <w:rsid w:val="001C2C4F"/>
    <w:rsid w:val="00653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5A63"/>
  <w15:chartTrackingRefBased/>
  <w15:docId w15:val="{C5124BA2-6A4E-49B6-85F4-E4B5CDF0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5A4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75A4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A4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75A4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75A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75A47"/>
    <w:rPr>
      <w:color w:val="0000FF"/>
      <w:u w:val="single"/>
    </w:rPr>
  </w:style>
  <w:style w:type="character" w:styleId="HTMLCode">
    <w:name w:val="HTML Code"/>
    <w:basedOn w:val="DefaultParagraphFont"/>
    <w:uiPriority w:val="99"/>
    <w:semiHidden/>
    <w:unhideWhenUsed/>
    <w:rsid w:val="00075A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328760">
      <w:bodyDiv w:val="1"/>
      <w:marLeft w:val="0"/>
      <w:marRight w:val="0"/>
      <w:marTop w:val="0"/>
      <w:marBottom w:val="0"/>
      <w:divBdr>
        <w:top w:val="none" w:sz="0" w:space="0" w:color="auto"/>
        <w:left w:val="none" w:sz="0" w:space="0" w:color="auto"/>
        <w:bottom w:val="none" w:sz="0" w:space="0" w:color="auto"/>
        <w:right w:val="none" w:sz="0" w:space="0" w:color="auto"/>
      </w:divBdr>
      <w:divsChild>
        <w:div w:id="1758284706">
          <w:marLeft w:val="0"/>
          <w:marRight w:val="0"/>
          <w:marTop w:val="0"/>
          <w:marBottom w:val="0"/>
          <w:divBdr>
            <w:top w:val="none" w:sz="0" w:space="0" w:color="auto"/>
            <w:left w:val="none" w:sz="0" w:space="0" w:color="auto"/>
            <w:bottom w:val="none" w:sz="0" w:space="0" w:color="auto"/>
            <w:right w:val="none" w:sz="0" w:space="0" w:color="auto"/>
          </w:divBdr>
          <w:divsChild>
            <w:div w:id="1938634879">
              <w:marLeft w:val="0"/>
              <w:marRight w:val="0"/>
              <w:marTop w:val="0"/>
              <w:marBottom w:val="0"/>
              <w:divBdr>
                <w:top w:val="none" w:sz="0" w:space="0" w:color="auto"/>
                <w:left w:val="none" w:sz="0" w:space="0" w:color="auto"/>
                <w:bottom w:val="none" w:sz="0" w:space="0" w:color="auto"/>
                <w:right w:val="none" w:sz="0" w:space="0" w:color="auto"/>
              </w:divBdr>
              <w:divsChild>
                <w:div w:id="1755471508">
                  <w:marLeft w:val="0"/>
                  <w:marRight w:val="0"/>
                  <w:marTop w:val="0"/>
                  <w:marBottom w:val="0"/>
                  <w:divBdr>
                    <w:top w:val="none" w:sz="0" w:space="0" w:color="auto"/>
                    <w:left w:val="none" w:sz="0" w:space="0" w:color="auto"/>
                    <w:bottom w:val="none" w:sz="0" w:space="0" w:color="auto"/>
                    <w:right w:val="none" w:sz="0" w:space="0" w:color="auto"/>
                  </w:divBdr>
                  <w:divsChild>
                    <w:div w:id="1435125771">
                      <w:marLeft w:val="0"/>
                      <w:marRight w:val="0"/>
                      <w:marTop w:val="240"/>
                      <w:marBottom w:val="240"/>
                      <w:divBdr>
                        <w:top w:val="none" w:sz="0" w:space="0" w:color="auto"/>
                        <w:left w:val="none" w:sz="0" w:space="0" w:color="auto"/>
                        <w:bottom w:val="none" w:sz="0" w:space="0" w:color="auto"/>
                        <w:right w:val="none" w:sz="0" w:space="0" w:color="auto"/>
                      </w:divBdr>
                      <w:divsChild>
                        <w:div w:id="1882941114">
                          <w:marLeft w:val="0"/>
                          <w:marRight w:val="0"/>
                          <w:marTop w:val="0"/>
                          <w:marBottom w:val="0"/>
                          <w:divBdr>
                            <w:top w:val="none" w:sz="0" w:space="0" w:color="auto"/>
                            <w:left w:val="none" w:sz="0" w:space="12" w:color="auto"/>
                            <w:bottom w:val="none" w:sz="0" w:space="0" w:color="auto"/>
                            <w:right w:val="single" w:sz="18" w:space="6" w:color="6CE26C"/>
                          </w:divBdr>
                        </w:div>
                        <w:div w:id="592320130">
                          <w:marLeft w:val="0"/>
                          <w:marRight w:val="0"/>
                          <w:marTop w:val="0"/>
                          <w:marBottom w:val="0"/>
                          <w:divBdr>
                            <w:top w:val="none" w:sz="0" w:space="0" w:color="auto"/>
                            <w:left w:val="none" w:sz="0" w:space="12" w:color="auto"/>
                            <w:bottom w:val="none" w:sz="0" w:space="0" w:color="auto"/>
                            <w:right w:val="single" w:sz="18" w:space="6" w:color="6CE26C"/>
                          </w:divBdr>
                        </w:div>
                        <w:div w:id="1962228457">
                          <w:marLeft w:val="0"/>
                          <w:marRight w:val="0"/>
                          <w:marTop w:val="0"/>
                          <w:marBottom w:val="0"/>
                          <w:divBdr>
                            <w:top w:val="none" w:sz="0" w:space="0" w:color="auto"/>
                            <w:left w:val="none" w:sz="0" w:space="12" w:color="auto"/>
                            <w:bottom w:val="none" w:sz="0" w:space="0" w:color="auto"/>
                            <w:right w:val="single" w:sz="18" w:space="6" w:color="6CE26C"/>
                          </w:divBdr>
                        </w:div>
                        <w:div w:id="426773882">
                          <w:marLeft w:val="0"/>
                          <w:marRight w:val="0"/>
                          <w:marTop w:val="0"/>
                          <w:marBottom w:val="0"/>
                          <w:divBdr>
                            <w:top w:val="none" w:sz="0" w:space="0" w:color="auto"/>
                            <w:left w:val="none" w:sz="0" w:space="12" w:color="auto"/>
                            <w:bottom w:val="none" w:sz="0" w:space="0" w:color="auto"/>
                            <w:right w:val="single" w:sz="18" w:space="6" w:color="6CE26C"/>
                          </w:divBdr>
                        </w:div>
                        <w:div w:id="402534785">
                          <w:marLeft w:val="0"/>
                          <w:marRight w:val="0"/>
                          <w:marTop w:val="0"/>
                          <w:marBottom w:val="0"/>
                          <w:divBdr>
                            <w:top w:val="none" w:sz="0" w:space="0" w:color="auto"/>
                            <w:left w:val="none" w:sz="0" w:space="12" w:color="auto"/>
                            <w:bottom w:val="none" w:sz="0" w:space="0" w:color="auto"/>
                            <w:right w:val="single" w:sz="18" w:space="6" w:color="6CE26C"/>
                          </w:divBdr>
                        </w:div>
                        <w:div w:id="1189836177">
                          <w:marLeft w:val="0"/>
                          <w:marRight w:val="0"/>
                          <w:marTop w:val="0"/>
                          <w:marBottom w:val="0"/>
                          <w:divBdr>
                            <w:top w:val="none" w:sz="0" w:space="0" w:color="auto"/>
                            <w:left w:val="none" w:sz="0" w:space="12" w:color="auto"/>
                            <w:bottom w:val="none" w:sz="0" w:space="0" w:color="auto"/>
                            <w:right w:val="single" w:sz="18" w:space="6" w:color="6CE26C"/>
                          </w:divBdr>
                        </w:div>
                        <w:div w:id="1743143580">
                          <w:marLeft w:val="0"/>
                          <w:marRight w:val="0"/>
                          <w:marTop w:val="0"/>
                          <w:marBottom w:val="0"/>
                          <w:divBdr>
                            <w:top w:val="none" w:sz="0" w:space="0" w:color="auto"/>
                            <w:left w:val="none" w:sz="0" w:space="12" w:color="auto"/>
                            <w:bottom w:val="none" w:sz="0" w:space="0" w:color="auto"/>
                            <w:right w:val="single" w:sz="18" w:space="6" w:color="6CE26C"/>
                          </w:divBdr>
                        </w:div>
                        <w:div w:id="9837554">
                          <w:marLeft w:val="0"/>
                          <w:marRight w:val="0"/>
                          <w:marTop w:val="0"/>
                          <w:marBottom w:val="0"/>
                          <w:divBdr>
                            <w:top w:val="none" w:sz="0" w:space="0" w:color="auto"/>
                            <w:left w:val="none" w:sz="0" w:space="12" w:color="auto"/>
                            <w:bottom w:val="none" w:sz="0" w:space="0" w:color="auto"/>
                            <w:right w:val="single" w:sz="18" w:space="6" w:color="6CE26C"/>
                          </w:divBdr>
                        </w:div>
                        <w:div w:id="582492986">
                          <w:marLeft w:val="0"/>
                          <w:marRight w:val="0"/>
                          <w:marTop w:val="0"/>
                          <w:marBottom w:val="0"/>
                          <w:divBdr>
                            <w:top w:val="none" w:sz="0" w:space="0" w:color="auto"/>
                            <w:left w:val="none" w:sz="0" w:space="12" w:color="auto"/>
                            <w:bottom w:val="none" w:sz="0" w:space="0" w:color="auto"/>
                            <w:right w:val="single" w:sz="18" w:space="6" w:color="6CE26C"/>
                          </w:divBdr>
                        </w:div>
                        <w:div w:id="20025874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14090839">
                  <w:marLeft w:val="0"/>
                  <w:marRight w:val="0"/>
                  <w:marTop w:val="0"/>
                  <w:marBottom w:val="0"/>
                  <w:divBdr>
                    <w:top w:val="none" w:sz="0" w:space="0" w:color="auto"/>
                    <w:left w:val="none" w:sz="0" w:space="0" w:color="auto"/>
                    <w:bottom w:val="none" w:sz="0" w:space="0" w:color="auto"/>
                    <w:right w:val="none" w:sz="0" w:space="0" w:color="auto"/>
                  </w:divBdr>
                  <w:divsChild>
                    <w:div w:id="743602947">
                      <w:marLeft w:val="0"/>
                      <w:marRight w:val="0"/>
                      <w:marTop w:val="240"/>
                      <w:marBottom w:val="240"/>
                      <w:divBdr>
                        <w:top w:val="none" w:sz="0" w:space="0" w:color="auto"/>
                        <w:left w:val="none" w:sz="0" w:space="0" w:color="auto"/>
                        <w:bottom w:val="none" w:sz="0" w:space="0" w:color="auto"/>
                        <w:right w:val="none" w:sz="0" w:space="0" w:color="auto"/>
                      </w:divBdr>
                      <w:divsChild>
                        <w:div w:id="1906409409">
                          <w:marLeft w:val="0"/>
                          <w:marRight w:val="0"/>
                          <w:marTop w:val="0"/>
                          <w:marBottom w:val="0"/>
                          <w:divBdr>
                            <w:top w:val="none" w:sz="0" w:space="0" w:color="auto"/>
                            <w:left w:val="none" w:sz="0" w:space="12" w:color="auto"/>
                            <w:bottom w:val="none" w:sz="0" w:space="0" w:color="auto"/>
                            <w:right w:val="single" w:sz="18" w:space="6" w:color="6CE26C"/>
                          </w:divBdr>
                        </w:div>
                        <w:div w:id="731267629">
                          <w:marLeft w:val="0"/>
                          <w:marRight w:val="0"/>
                          <w:marTop w:val="0"/>
                          <w:marBottom w:val="0"/>
                          <w:divBdr>
                            <w:top w:val="none" w:sz="0" w:space="0" w:color="auto"/>
                            <w:left w:val="none" w:sz="0" w:space="12" w:color="auto"/>
                            <w:bottom w:val="none" w:sz="0" w:space="0" w:color="auto"/>
                            <w:right w:val="single" w:sz="18" w:space="6" w:color="6CE26C"/>
                          </w:divBdr>
                        </w:div>
                        <w:div w:id="1391146437">
                          <w:marLeft w:val="0"/>
                          <w:marRight w:val="0"/>
                          <w:marTop w:val="0"/>
                          <w:marBottom w:val="0"/>
                          <w:divBdr>
                            <w:top w:val="none" w:sz="0" w:space="0" w:color="auto"/>
                            <w:left w:val="none" w:sz="0" w:space="12" w:color="auto"/>
                            <w:bottom w:val="none" w:sz="0" w:space="0" w:color="auto"/>
                            <w:right w:val="single" w:sz="18" w:space="6" w:color="6CE26C"/>
                          </w:divBdr>
                        </w:div>
                        <w:div w:id="1730953156">
                          <w:marLeft w:val="0"/>
                          <w:marRight w:val="0"/>
                          <w:marTop w:val="0"/>
                          <w:marBottom w:val="0"/>
                          <w:divBdr>
                            <w:top w:val="none" w:sz="0" w:space="0" w:color="auto"/>
                            <w:left w:val="none" w:sz="0" w:space="12" w:color="auto"/>
                            <w:bottom w:val="none" w:sz="0" w:space="0" w:color="auto"/>
                            <w:right w:val="single" w:sz="18" w:space="6" w:color="6CE26C"/>
                          </w:divBdr>
                        </w:div>
                        <w:div w:id="1471168988">
                          <w:marLeft w:val="0"/>
                          <w:marRight w:val="0"/>
                          <w:marTop w:val="0"/>
                          <w:marBottom w:val="0"/>
                          <w:divBdr>
                            <w:top w:val="none" w:sz="0" w:space="0" w:color="auto"/>
                            <w:left w:val="none" w:sz="0" w:space="12" w:color="auto"/>
                            <w:bottom w:val="none" w:sz="0" w:space="0" w:color="auto"/>
                            <w:right w:val="single" w:sz="18" w:space="6" w:color="6CE26C"/>
                          </w:divBdr>
                        </w:div>
                        <w:div w:id="8417766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7741150">
                  <w:marLeft w:val="0"/>
                  <w:marRight w:val="0"/>
                  <w:marTop w:val="0"/>
                  <w:marBottom w:val="0"/>
                  <w:divBdr>
                    <w:top w:val="none" w:sz="0" w:space="0" w:color="auto"/>
                    <w:left w:val="none" w:sz="0" w:space="0" w:color="auto"/>
                    <w:bottom w:val="none" w:sz="0" w:space="0" w:color="auto"/>
                    <w:right w:val="none" w:sz="0" w:space="0" w:color="auto"/>
                  </w:divBdr>
                  <w:divsChild>
                    <w:div w:id="1356691488">
                      <w:marLeft w:val="0"/>
                      <w:marRight w:val="0"/>
                      <w:marTop w:val="240"/>
                      <w:marBottom w:val="240"/>
                      <w:divBdr>
                        <w:top w:val="none" w:sz="0" w:space="0" w:color="auto"/>
                        <w:left w:val="none" w:sz="0" w:space="0" w:color="auto"/>
                        <w:bottom w:val="none" w:sz="0" w:space="0" w:color="auto"/>
                        <w:right w:val="none" w:sz="0" w:space="0" w:color="auto"/>
                      </w:divBdr>
                      <w:divsChild>
                        <w:div w:id="713233174">
                          <w:marLeft w:val="0"/>
                          <w:marRight w:val="0"/>
                          <w:marTop w:val="0"/>
                          <w:marBottom w:val="0"/>
                          <w:divBdr>
                            <w:top w:val="none" w:sz="0" w:space="0" w:color="auto"/>
                            <w:left w:val="none" w:sz="0" w:space="12" w:color="auto"/>
                            <w:bottom w:val="none" w:sz="0" w:space="0" w:color="auto"/>
                            <w:right w:val="single" w:sz="18" w:space="6" w:color="6CE26C"/>
                          </w:divBdr>
                        </w:div>
                        <w:div w:id="890389352">
                          <w:marLeft w:val="0"/>
                          <w:marRight w:val="0"/>
                          <w:marTop w:val="0"/>
                          <w:marBottom w:val="0"/>
                          <w:divBdr>
                            <w:top w:val="none" w:sz="0" w:space="0" w:color="auto"/>
                            <w:left w:val="none" w:sz="0" w:space="12" w:color="auto"/>
                            <w:bottom w:val="none" w:sz="0" w:space="0" w:color="auto"/>
                            <w:right w:val="single" w:sz="18" w:space="6" w:color="6CE26C"/>
                          </w:divBdr>
                        </w:div>
                        <w:div w:id="2053380779">
                          <w:marLeft w:val="0"/>
                          <w:marRight w:val="0"/>
                          <w:marTop w:val="0"/>
                          <w:marBottom w:val="0"/>
                          <w:divBdr>
                            <w:top w:val="none" w:sz="0" w:space="0" w:color="auto"/>
                            <w:left w:val="none" w:sz="0" w:space="12" w:color="auto"/>
                            <w:bottom w:val="none" w:sz="0" w:space="0" w:color="auto"/>
                            <w:right w:val="single" w:sz="18" w:space="6" w:color="6CE26C"/>
                          </w:divBdr>
                        </w:div>
                        <w:div w:id="384723471">
                          <w:marLeft w:val="0"/>
                          <w:marRight w:val="0"/>
                          <w:marTop w:val="0"/>
                          <w:marBottom w:val="0"/>
                          <w:divBdr>
                            <w:top w:val="none" w:sz="0" w:space="0" w:color="auto"/>
                            <w:left w:val="none" w:sz="0" w:space="12" w:color="auto"/>
                            <w:bottom w:val="none" w:sz="0" w:space="0" w:color="auto"/>
                            <w:right w:val="single" w:sz="18" w:space="6" w:color="6CE26C"/>
                          </w:divBdr>
                        </w:div>
                        <w:div w:id="1677923115">
                          <w:marLeft w:val="0"/>
                          <w:marRight w:val="0"/>
                          <w:marTop w:val="0"/>
                          <w:marBottom w:val="0"/>
                          <w:divBdr>
                            <w:top w:val="none" w:sz="0" w:space="0" w:color="auto"/>
                            <w:left w:val="none" w:sz="0" w:space="12" w:color="auto"/>
                            <w:bottom w:val="none" w:sz="0" w:space="0" w:color="auto"/>
                            <w:right w:val="single" w:sz="18" w:space="6" w:color="6CE26C"/>
                          </w:divBdr>
                        </w:div>
                        <w:div w:id="1662658576">
                          <w:marLeft w:val="0"/>
                          <w:marRight w:val="0"/>
                          <w:marTop w:val="0"/>
                          <w:marBottom w:val="0"/>
                          <w:divBdr>
                            <w:top w:val="none" w:sz="0" w:space="0" w:color="auto"/>
                            <w:left w:val="none" w:sz="0" w:space="12" w:color="auto"/>
                            <w:bottom w:val="none" w:sz="0" w:space="0" w:color="auto"/>
                            <w:right w:val="single" w:sz="18" w:space="6" w:color="6CE26C"/>
                          </w:divBdr>
                        </w:div>
                        <w:div w:id="213008662">
                          <w:marLeft w:val="0"/>
                          <w:marRight w:val="0"/>
                          <w:marTop w:val="0"/>
                          <w:marBottom w:val="0"/>
                          <w:divBdr>
                            <w:top w:val="none" w:sz="0" w:space="0" w:color="auto"/>
                            <w:left w:val="none" w:sz="0" w:space="12" w:color="auto"/>
                            <w:bottom w:val="none" w:sz="0" w:space="0" w:color="auto"/>
                            <w:right w:val="single" w:sz="18" w:space="6" w:color="6CE26C"/>
                          </w:divBdr>
                        </w:div>
                        <w:div w:id="2112314294">
                          <w:marLeft w:val="0"/>
                          <w:marRight w:val="0"/>
                          <w:marTop w:val="0"/>
                          <w:marBottom w:val="0"/>
                          <w:divBdr>
                            <w:top w:val="none" w:sz="0" w:space="0" w:color="auto"/>
                            <w:left w:val="none" w:sz="0" w:space="12" w:color="auto"/>
                            <w:bottom w:val="none" w:sz="0" w:space="0" w:color="auto"/>
                            <w:right w:val="single" w:sz="18" w:space="6" w:color="6CE26C"/>
                          </w:divBdr>
                        </w:div>
                        <w:div w:id="1739981830">
                          <w:marLeft w:val="0"/>
                          <w:marRight w:val="0"/>
                          <w:marTop w:val="0"/>
                          <w:marBottom w:val="0"/>
                          <w:divBdr>
                            <w:top w:val="none" w:sz="0" w:space="0" w:color="auto"/>
                            <w:left w:val="none" w:sz="0" w:space="12" w:color="auto"/>
                            <w:bottom w:val="none" w:sz="0" w:space="0" w:color="auto"/>
                            <w:right w:val="single" w:sz="18" w:space="6" w:color="6CE26C"/>
                          </w:divBdr>
                        </w:div>
                        <w:div w:id="18893397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ahlildadeh.com/ArticleDetails/%D9%85%D8%B9%D8%B1%D9%81%DB%8C-data-type-sql" TargetMode="External"/><Relationship Id="rId5" Type="http://schemas.openxmlformats.org/officeDocument/2006/relationships/hyperlink" Target="https://www.tahlildadeh.com/ArticleDetails/%D9%85%D8%B9%D8%B1%D9%81%DB%8C-data-type-sql" TargetMode="External"/><Relationship Id="rId4" Type="http://schemas.openxmlformats.org/officeDocument/2006/relationships/hyperlink" Target="https://www.tahlildadeh.com/ArticleDetails/%D9%85%D8%B9%D8%B1%D9%81%DB%8C-data-typ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Zarei</dc:creator>
  <cp:keywords/>
  <dc:description/>
  <cp:lastModifiedBy>Hossein Zarei</cp:lastModifiedBy>
  <cp:revision>1</cp:revision>
  <dcterms:created xsi:type="dcterms:W3CDTF">2024-05-22T10:44:00Z</dcterms:created>
  <dcterms:modified xsi:type="dcterms:W3CDTF">2024-05-22T10:49:00Z</dcterms:modified>
</cp:coreProperties>
</file>