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13FA" w14:textId="6E093AA5" w:rsidR="003760BE" w:rsidRDefault="00F216D1" w:rsidP="00F216D1">
      <w:pPr>
        <w:pStyle w:val="Titre1"/>
        <w:rPr>
          <w:lang w:val="fr-FR"/>
        </w:rPr>
      </w:pPr>
      <w:r>
        <w:rPr>
          <w:lang w:val="fr-FR"/>
        </w:rPr>
        <w:t>Networking</w:t>
      </w:r>
    </w:p>
    <w:p w14:paraId="0973FBA6" w14:textId="0274CEDE" w:rsidR="00F216D1" w:rsidRDefault="00F216D1" w:rsidP="00F216D1">
      <w:pPr>
        <w:pStyle w:val="Titre2"/>
        <w:rPr>
          <w:lang w:val="fr-FR"/>
        </w:rPr>
      </w:pPr>
      <w:proofErr w:type="spellStart"/>
      <w:r>
        <w:rPr>
          <w:lang w:val="fr-FR"/>
        </w:rPr>
        <w:t>FMNetworkManager</w:t>
      </w:r>
      <w:proofErr w:type="spellEnd"/>
    </w:p>
    <w:p w14:paraId="29EA6D18" w14:textId="5DC7C14C" w:rsidR="00F216D1" w:rsidRDefault="00F216D1" w:rsidP="00F216D1">
      <w:pPr>
        <w:pStyle w:val="Titre2"/>
        <w:rPr>
          <w:lang w:val="fr-FR"/>
        </w:rPr>
      </w:pPr>
      <w:proofErr w:type="spellStart"/>
      <w:r>
        <w:rPr>
          <w:lang w:val="fr-FR"/>
        </w:rPr>
        <w:t>HostNetworkManager</w:t>
      </w:r>
      <w:proofErr w:type="spellEnd"/>
    </w:p>
    <w:p w14:paraId="1D148B99" w14:textId="1850DC30" w:rsidR="00652CA3" w:rsidRPr="00652CA3" w:rsidRDefault="00652CA3" w:rsidP="00652CA3">
      <w:pPr>
        <w:rPr>
          <w:lang w:val="fr-FR"/>
        </w:rPr>
      </w:pPr>
      <w:proofErr w:type="spellStart"/>
      <w:r>
        <w:rPr>
          <w:lang w:val="fr-FR"/>
        </w:rPr>
        <w:t>HostNetworkManager</w:t>
      </w:r>
      <w:proofErr w:type="spellEnd"/>
      <w:r>
        <w:rPr>
          <w:lang w:val="fr-FR"/>
        </w:rPr>
        <w:t xml:space="preserve"> permet de récupérer les informations de </w:t>
      </w:r>
      <w:proofErr w:type="spellStart"/>
      <w:r>
        <w:rPr>
          <w:lang w:val="fr-FR"/>
        </w:rPr>
        <w:t>FMNetworkManager</w:t>
      </w:r>
      <w:proofErr w:type="spellEnd"/>
      <w:r>
        <w:rPr>
          <w:lang w:val="fr-FR"/>
        </w:rPr>
        <w:t>. C’est la partie logique réseau, qui est propre au projet.</w:t>
      </w:r>
    </w:p>
    <w:p w14:paraId="2692BC59" w14:textId="6D457205" w:rsidR="00F216D1" w:rsidRDefault="00F216D1" w:rsidP="00F216D1">
      <w:pPr>
        <w:pStyle w:val="Titre2"/>
        <w:rPr>
          <w:lang w:val="fr-FR"/>
        </w:rPr>
      </w:pPr>
      <w:proofErr w:type="spellStart"/>
      <w:r>
        <w:rPr>
          <w:lang w:val="fr-FR"/>
        </w:rPr>
        <w:t>HostNetworkObject</w:t>
      </w:r>
      <w:proofErr w:type="spellEnd"/>
    </w:p>
    <w:p w14:paraId="16964681" w14:textId="5A30CCDC" w:rsidR="00F216D1" w:rsidRDefault="00F216D1" w:rsidP="00F216D1">
      <w:pPr>
        <w:rPr>
          <w:lang w:val="fr-FR"/>
        </w:rPr>
      </w:pPr>
      <w:proofErr w:type="spellStart"/>
      <w:r>
        <w:rPr>
          <w:lang w:val="fr-FR"/>
        </w:rPr>
        <w:t>HostNetworkManager</w:t>
      </w:r>
      <w:proofErr w:type="spellEnd"/>
      <w:r>
        <w:rPr>
          <w:lang w:val="fr-FR"/>
        </w:rPr>
        <w:t xml:space="preserve"> met tous les </w:t>
      </w:r>
      <w:proofErr w:type="spellStart"/>
      <w:r>
        <w:rPr>
          <w:lang w:val="fr-FR"/>
        </w:rPr>
        <w:t>HostNetworkObject</w:t>
      </w:r>
      <w:proofErr w:type="spellEnd"/>
      <w:r>
        <w:rPr>
          <w:lang w:val="fr-FR"/>
        </w:rPr>
        <w:t xml:space="preserve"> dans la liste de synchro de </w:t>
      </w:r>
      <w:proofErr w:type="spellStart"/>
      <w:r>
        <w:rPr>
          <w:lang w:val="fr-FR"/>
        </w:rPr>
        <w:t>FMNetworkManager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OnStart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).</w:t>
      </w:r>
    </w:p>
    <w:p w14:paraId="55C660B9" w14:textId="15B86F79" w:rsidR="00F216D1" w:rsidRDefault="00F216D1" w:rsidP="00F216D1">
      <w:pPr>
        <w:rPr>
          <w:lang w:val="fr-FR"/>
        </w:rPr>
      </w:pPr>
      <w:r w:rsidRPr="00F216D1">
        <w:rPr>
          <w:lang w:val="fr-FR"/>
        </w:rPr>
        <w:drawing>
          <wp:inline distT="0" distB="0" distL="0" distR="0" wp14:anchorId="5F992BE1" wp14:editId="5A63D054">
            <wp:extent cx="5760720" cy="1734185"/>
            <wp:effectExtent l="0" t="0" r="0" b="0"/>
            <wp:docPr id="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8225" w14:textId="77777777" w:rsidR="00F216D1" w:rsidRDefault="00F216D1" w:rsidP="00F216D1">
      <w:pPr>
        <w:rPr>
          <w:lang w:val="fr-FR"/>
        </w:rPr>
      </w:pPr>
      <w:r>
        <w:rPr>
          <w:lang w:val="fr-FR"/>
        </w:rPr>
        <w:t xml:space="preserve">Coté serveur, rien de spécial, il peut changer le </w:t>
      </w:r>
      <w:proofErr w:type="spellStart"/>
      <w:r>
        <w:rPr>
          <w:lang w:val="fr-FR"/>
        </w:rPr>
        <w:t>transform</w:t>
      </w:r>
      <w:proofErr w:type="spellEnd"/>
      <w:r>
        <w:rPr>
          <w:lang w:val="fr-FR"/>
        </w:rPr>
        <w:t xml:space="preserve"> des objets à sa guise.</w:t>
      </w:r>
    </w:p>
    <w:p w14:paraId="2FCF9394" w14:textId="77777777" w:rsidR="00F216D1" w:rsidRDefault="00F216D1" w:rsidP="00F216D1">
      <w:pPr>
        <w:rPr>
          <w:lang w:val="fr-FR"/>
        </w:rPr>
      </w:pPr>
      <w:r>
        <w:rPr>
          <w:lang w:val="fr-FR"/>
        </w:rPr>
        <w:t xml:space="preserve">Côté client, il faut demander la modification au serveur. J’ai donc mis en place une </w:t>
      </w:r>
      <w:proofErr w:type="spellStart"/>
      <w:r>
        <w:rPr>
          <w:lang w:val="fr-FR"/>
        </w:rPr>
        <w:t>autodécteciton</w:t>
      </w:r>
      <w:proofErr w:type="spellEnd"/>
      <w:r>
        <w:rPr>
          <w:lang w:val="fr-FR"/>
        </w:rPr>
        <w:t xml:space="preserve"> qui permet de savoir si la dernière modification du </w:t>
      </w:r>
      <w:proofErr w:type="spellStart"/>
      <w:r>
        <w:rPr>
          <w:lang w:val="fr-FR"/>
        </w:rPr>
        <w:t>transform</w:t>
      </w:r>
      <w:proofErr w:type="spellEnd"/>
      <w:r>
        <w:rPr>
          <w:lang w:val="fr-FR"/>
        </w:rPr>
        <w:t xml:space="preserve"> provient du client, ou du serveur.  De ce fait, il est possible d’envoyer la requête au serveur.</w:t>
      </w:r>
    </w:p>
    <w:p w14:paraId="0910A21D" w14:textId="77777777" w:rsidR="00F216D1" w:rsidRDefault="00F216D1" w:rsidP="00F216D1">
      <w:pPr>
        <w:rPr>
          <w:lang w:val="fr-FR"/>
        </w:rPr>
      </w:pPr>
      <w:r>
        <w:rPr>
          <w:lang w:val="fr-FR"/>
        </w:rPr>
        <w:t>L’avantage est qu’il est alors possible de coder le reste du jeu sans avoir en tête le côté networking.</w:t>
      </w:r>
    </w:p>
    <w:p w14:paraId="139E6C75" w14:textId="1160ABAF" w:rsidR="00F216D1" w:rsidRDefault="00F216D1" w:rsidP="00F216D1">
      <w:pPr>
        <w:rPr>
          <w:lang w:val="fr-FR"/>
        </w:rPr>
      </w:pPr>
      <w:r w:rsidRPr="00F216D1">
        <w:rPr>
          <w:lang w:val="fr-FR"/>
        </w:rPr>
        <w:lastRenderedPageBreak/>
        <w:drawing>
          <wp:inline distT="0" distB="0" distL="0" distR="0" wp14:anchorId="44A70E39" wp14:editId="62E6C603">
            <wp:extent cx="5760720" cy="4656455"/>
            <wp:effectExtent l="0" t="0" r="0" b="0"/>
            <wp:docPr id="2" name="Image 2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14:paraId="7402A467" w14:textId="77777777" w:rsidR="00F216D1" w:rsidRPr="00F216D1" w:rsidRDefault="00F216D1" w:rsidP="00F216D1">
      <w:pPr>
        <w:rPr>
          <w:lang w:val="fr-FR"/>
        </w:rPr>
      </w:pPr>
    </w:p>
    <w:sectPr w:rsidR="00F216D1" w:rsidRPr="00F21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BE"/>
    <w:rsid w:val="003760BE"/>
    <w:rsid w:val="00652CA3"/>
    <w:rsid w:val="00F2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480E"/>
  <w15:chartTrackingRefBased/>
  <w15:docId w15:val="{F60AA8C0-5BA1-4A68-89A5-577486E6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1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 Forestier</cp:lastModifiedBy>
  <cp:revision>3</cp:revision>
  <dcterms:created xsi:type="dcterms:W3CDTF">2023-09-30T15:59:00Z</dcterms:created>
  <dcterms:modified xsi:type="dcterms:W3CDTF">2023-09-30T16:06:00Z</dcterms:modified>
</cp:coreProperties>
</file>