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DAC4E" w14:textId="77777777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642811A3" w14:textId="779E6A00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ПОСТРОЕНИЕ МОДЕЛЕЙ ПРЕДМЕТНОЙ ОБЛАСТИ</w:t>
      </w:r>
    </w:p>
    <w:p w14:paraId="70398A3B" w14:textId="13557C36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С ИСПОЛЬЗОВАНИЕМ CASE-СРЕДСТВ</w:t>
      </w:r>
    </w:p>
    <w:p w14:paraId="6A78E87A" w14:textId="518AE0FC" w:rsidR="00EC6B98" w:rsidRPr="00EC6B98" w:rsidRDefault="00EC6B98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B98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2D1D0F11" w14:textId="4750B4FB" w:rsidR="00E07EFA" w:rsidRDefault="00EC6B98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B98">
        <w:rPr>
          <w:rFonts w:ascii="Times New Roman" w:hAnsi="Times New Roman" w:cs="Times New Roman"/>
          <w:sz w:val="28"/>
          <w:szCs w:val="28"/>
        </w:rPr>
        <w:t>Создание функциональной модели системы в нотации IDEF0.</w:t>
      </w:r>
    </w:p>
    <w:p w14:paraId="5987C444" w14:textId="4B93ED26" w:rsidR="00EC6B98" w:rsidRDefault="009E1475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19: Образовательные услуги.</w:t>
      </w:r>
    </w:p>
    <w:p w14:paraId="10A24B20" w14:textId="5D95E824" w:rsidR="009E1475" w:rsidRDefault="00DF2F9A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</w:t>
      </w:r>
      <w:r w:rsidRPr="00DF2F9A">
        <w:rPr>
          <w:rFonts w:ascii="Times New Roman" w:hAnsi="Times New Roman" w:cs="Times New Roman"/>
          <w:sz w:val="28"/>
          <w:szCs w:val="28"/>
        </w:rPr>
        <w:t>онтекстная диаграмма процесса «Подготовить специалистов»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5FD90" w14:textId="3108FFAC" w:rsidR="00DF2F9A" w:rsidRPr="001351DE" w:rsidRDefault="001351DE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1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52AAC" wp14:editId="1F21E210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7F50" w14:textId="2BB1D26A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</w:t>
      </w:r>
      <w:r w:rsidRPr="00DF2F9A">
        <w:rPr>
          <w:rFonts w:ascii="Times New Roman" w:hAnsi="Times New Roman" w:cs="Times New Roman"/>
          <w:sz w:val="28"/>
          <w:szCs w:val="28"/>
        </w:rPr>
        <w:t>онтекстная диаграмма процесса «Подготовить специалистов»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88279" w14:textId="40976648" w:rsidR="00DF2F9A" w:rsidRDefault="00DF2F9A" w:rsidP="00DF2F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</w:t>
      </w:r>
      <w:r w:rsidRPr="00DF2F9A">
        <w:rPr>
          <w:rFonts w:ascii="Times New Roman" w:hAnsi="Times New Roman" w:cs="Times New Roman"/>
          <w:sz w:val="28"/>
          <w:szCs w:val="28"/>
        </w:rPr>
        <w:t>иаграмма декомпозиции бизнес-процесса «Подготовить специалистов»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224A4" w14:textId="32AC6EBF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F2F9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215707" wp14:editId="70641AEB">
            <wp:extent cx="5940425" cy="2587625"/>
            <wp:effectExtent l="0" t="0" r="3175" b="3175"/>
            <wp:docPr id="1589096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96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D46265" w14:textId="2F76D9F6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DF2F9A">
        <w:rPr>
          <w:rFonts w:ascii="Times New Roman" w:hAnsi="Times New Roman" w:cs="Times New Roman"/>
          <w:sz w:val="28"/>
          <w:szCs w:val="28"/>
        </w:rPr>
        <w:t>Диаграмма декомпозиции бизнес-процесса «Подготовить специалистов»</w:t>
      </w:r>
    </w:p>
    <w:p w14:paraId="58D6E11F" w14:textId="083A2737" w:rsidR="00DF2F9A" w:rsidRPr="00EC6B98" w:rsidRDefault="00DF2F9A" w:rsidP="00DF2F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EC6B9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C6B98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C6B98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C6B98">
        <w:rPr>
          <w:rFonts w:ascii="Times New Roman" w:hAnsi="Times New Roman" w:cs="Times New Roman"/>
          <w:sz w:val="28"/>
          <w:szCs w:val="28"/>
        </w:rPr>
        <w:t xml:space="preserve"> системы в нотации IDEF0.</w:t>
      </w:r>
    </w:p>
    <w:sectPr w:rsidR="00DF2F9A" w:rsidRPr="00EC6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47"/>
    <w:rsid w:val="000116B3"/>
    <w:rsid w:val="0001645E"/>
    <w:rsid w:val="0005425C"/>
    <w:rsid w:val="001351DE"/>
    <w:rsid w:val="00162717"/>
    <w:rsid w:val="0016787A"/>
    <w:rsid w:val="001D5960"/>
    <w:rsid w:val="0038237E"/>
    <w:rsid w:val="003D2CC9"/>
    <w:rsid w:val="0047403A"/>
    <w:rsid w:val="00671747"/>
    <w:rsid w:val="006C4CE6"/>
    <w:rsid w:val="00843EE4"/>
    <w:rsid w:val="0093779A"/>
    <w:rsid w:val="009E1475"/>
    <w:rsid w:val="00A16D5B"/>
    <w:rsid w:val="00CE553F"/>
    <w:rsid w:val="00DF2F9A"/>
    <w:rsid w:val="00E07EFA"/>
    <w:rsid w:val="00E942BD"/>
    <w:rsid w:val="00EC6B98"/>
    <w:rsid w:val="00ED51FB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39D8"/>
  <w15:chartTrackingRefBased/>
  <w15:docId w15:val="{3DFAE09A-482C-4DE0-A12E-E28A17D6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F9A"/>
  </w:style>
  <w:style w:type="paragraph" w:styleId="1">
    <w:name w:val="heading 1"/>
    <w:basedOn w:val="a"/>
    <w:next w:val="a"/>
    <w:link w:val="10"/>
    <w:uiPriority w:val="9"/>
    <w:qFormat/>
    <w:rsid w:val="0067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62717"/>
    <w:pPr>
      <w:spacing w:after="0" w:line="240" w:lineRule="auto"/>
      <w:ind w:firstLine="284"/>
      <w:jc w:val="both"/>
    </w:pPr>
    <w:rPr>
      <w:rFonts w:ascii="Courier New" w:eastAsia="Times New Roman" w:hAnsi="Courier New" w:cs="Times New Roman"/>
      <w:sz w:val="26"/>
      <w:szCs w:val="24"/>
      <w:lang w:val="en-US" w:eastAsia="ru-RU"/>
    </w:rPr>
  </w:style>
  <w:style w:type="paragraph" w:customStyle="1" w:styleId="proga">
    <w:name w:val="proga"/>
    <w:basedOn w:val="a"/>
    <w:qFormat/>
    <w:rsid w:val="00843EE4"/>
    <w:pPr>
      <w:spacing w:after="0" w:line="384" w:lineRule="auto"/>
      <w:ind w:firstLine="284"/>
      <w:jc w:val="both"/>
    </w:pPr>
    <w:rPr>
      <w:rFonts w:ascii="Arial" w:eastAsia="Times New Roman" w:hAnsi="Arial" w:cs="Times New Roman"/>
      <w:kern w:val="0"/>
      <w:sz w:val="26"/>
      <w:szCs w:val="28"/>
      <w:lang w:eastAsia="ru-RU"/>
      <w14:ligatures w14:val="none"/>
    </w:rPr>
  </w:style>
  <w:style w:type="paragraph" w:customStyle="1" w:styleId="a4">
    <w:name w:val="самый нужный"/>
    <w:autoRedefine/>
    <w:qFormat/>
    <w:rsid w:val="00CE553F"/>
    <w:pPr>
      <w:shd w:val="clear" w:color="auto" w:fill="FFFFFF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5">
    <w:name w:val="прога"/>
    <w:basedOn w:val="a"/>
    <w:link w:val="a6"/>
    <w:qFormat/>
    <w:rsid w:val="000116B3"/>
    <w:pPr>
      <w:shd w:val="clear" w:color="auto" w:fill="FFFFFF"/>
      <w:spacing w:after="0" w:line="276" w:lineRule="auto"/>
      <w:ind w:firstLine="567"/>
      <w:jc w:val="both"/>
    </w:pPr>
    <w:rPr>
      <w:rFonts w:ascii="Arial" w:eastAsia="Times New Roman" w:hAnsi="Arial" w:cs="Times New Roman"/>
      <w:color w:val="1A1A1A"/>
      <w:sz w:val="26"/>
      <w:szCs w:val="23"/>
      <w:lang w:eastAsia="ru-RU"/>
    </w:rPr>
  </w:style>
  <w:style w:type="character" w:customStyle="1" w:styleId="a6">
    <w:name w:val="прога Знак"/>
    <w:basedOn w:val="a0"/>
    <w:link w:val="a5"/>
    <w:rsid w:val="000116B3"/>
    <w:rPr>
      <w:rFonts w:ascii="Arial" w:eastAsia="Times New Roman" w:hAnsi="Arial" w:cs="Times New Roman"/>
      <w:color w:val="1A1A1A"/>
      <w:sz w:val="26"/>
      <w:szCs w:val="23"/>
      <w:shd w:val="clear" w:color="auto" w:fill="FFFFFF"/>
      <w:lang w:eastAsia="ru-RU"/>
    </w:rPr>
  </w:style>
  <w:style w:type="paragraph" w:customStyle="1" w:styleId="a7">
    <w:name w:val="Главный"/>
    <w:basedOn w:val="a"/>
    <w:link w:val="a8"/>
    <w:autoRedefine/>
    <w:qFormat/>
    <w:rsid w:val="00F66356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Главный Знак"/>
    <w:basedOn w:val="a0"/>
    <w:link w:val="a7"/>
    <w:locked/>
    <w:rsid w:val="00F66356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1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7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7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7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7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7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747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67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7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7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7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747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671747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71747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71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71747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671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office</dc:creator>
  <cp:keywords/>
  <dc:description/>
  <cp:lastModifiedBy>Demon</cp:lastModifiedBy>
  <cp:revision>2</cp:revision>
  <dcterms:created xsi:type="dcterms:W3CDTF">2025-04-08T14:50:00Z</dcterms:created>
  <dcterms:modified xsi:type="dcterms:W3CDTF">2025-04-08T14:50:00Z</dcterms:modified>
</cp:coreProperties>
</file>