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5798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Bilibili视频爬取脚本</w:t>
      </w:r>
    </w:p>
    <w:p w14:paraId="1909D4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爬虫文件是由Python编写，在运行时请使用Python 3.8.0 或更高版本。</w:t>
      </w:r>
    </w:p>
    <w:p w14:paraId="76524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脚本依赖外部库 request，js2py，alive_progress</w:t>
      </w:r>
      <w:bookmarkStart w:id="0" w:name="_GoBack"/>
      <w:bookmarkEnd w:id="0"/>
      <w:r>
        <w:rPr>
          <w:rFonts w:hint="eastAsia"/>
          <w:lang w:val="en-US" w:eastAsia="zh-CN"/>
        </w:rPr>
        <w:t>和lxml外部库，若没有，请使用pip命令安装。</w:t>
      </w:r>
    </w:p>
    <w:p w14:paraId="459667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脚本依赖Ffmpeg，项目目录下默认为Windows 64x版本，请根据自己系统的差异，下载对应的FFmpeg版本，放置在项目目录下，并更名为“FFmpeg”</w:t>
      </w:r>
    </w:p>
    <w:p w14:paraId="18EF1213">
      <w:pPr>
        <w:rPr>
          <w:rFonts w:hint="default" w:eastAsiaTheme="minorEastAsia"/>
          <w:lang w:val="en-AU" w:eastAsia="zh-CN"/>
        </w:rPr>
      </w:pPr>
      <w:r>
        <w:rPr>
          <w:rFonts w:hint="eastAsia"/>
          <w:lang w:val="en-US" w:eastAsia="zh-CN"/>
        </w:rPr>
        <w:t>使用时，运行</w:t>
      </w:r>
      <w:r>
        <w:rPr>
          <w:rFonts w:hint="eastAsia"/>
          <w:lang w:val="en-AU" w:eastAsia="zh-CN"/>
        </w:rPr>
        <w:t>“</w:t>
      </w:r>
      <w:r>
        <w:rPr>
          <w:rFonts w:hint="eastAsia"/>
          <w:lang w:val="en-US" w:eastAsia="zh-CN"/>
        </w:rPr>
        <w:t>BiliBiliVideoDownload</w:t>
      </w:r>
      <w:r>
        <w:rPr>
          <w:rFonts w:hint="default"/>
          <w:lang w:val="en-AU" w:eastAsia="zh-CN"/>
        </w:rPr>
        <w:t>.py</w:t>
      </w:r>
      <w:r>
        <w:rPr>
          <w:rFonts w:hint="eastAsia"/>
          <w:lang w:val="en-AU" w:eastAsia="zh-CN"/>
        </w:rPr>
        <w:t>”，</w:t>
      </w:r>
      <w:r>
        <w:rPr>
          <w:rFonts w:hint="eastAsia"/>
          <w:lang w:val="en-US" w:eastAsia="zh-CN"/>
        </w:rPr>
        <w:t>然后根据提示，将链接填入</w:t>
      </w:r>
      <w:r>
        <w:rPr>
          <w:rFonts w:hint="eastAsia"/>
          <w:lang w:val="en-AU" w:eastAsia="zh-CN"/>
        </w:rPr>
        <w:t>，</w:t>
      </w:r>
      <w:r>
        <w:rPr>
          <w:rFonts w:hint="eastAsia"/>
          <w:lang w:val="en-US" w:eastAsia="zh-CN"/>
        </w:rPr>
        <w:t>然后可获取视频。</w:t>
      </w:r>
    </w:p>
    <w:p w14:paraId="36B539C2">
      <w:pPr>
        <w:rPr>
          <w:rFonts w:hint="eastAsia"/>
          <w:lang w:val="en-US" w:eastAsia="zh-CN"/>
        </w:rPr>
      </w:pPr>
    </w:p>
    <w:p w14:paraId="519D369A">
      <w:pP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AU" w:eastAsia="zh-CN"/>
        </w:rPr>
      </w:pPr>
      <w:r>
        <w:rPr>
          <w:rFonts w:hint="eastAsia"/>
          <w:color w:val="FF0000"/>
          <w:highlight w:val="lightGray"/>
          <w:lang w:val="en-US" w:eastAsia="zh-CN"/>
        </w:rPr>
        <w:t>申明：在Bilibili上爬取的视频，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highlight w:val="lightGray"/>
          <w:shd w:val="clear" w:fill="FFFFFF"/>
        </w:rPr>
        <w:t>未经作者授权，禁止转载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highlight w:val="lightGray"/>
          <w:shd w:val="clear" w:fill="FFFFFF"/>
          <w:lang w:eastAsia="zh-CN"/>
        </w:rPr>
        <w:t>！</w:t>
      </w:r>
    </w:p>
    <w:p w14:paraId="37A75E0D">
      <w:pPr>
        <w:rPr>
          <w:rFonts w:hint="eastAsia"/>
          <w:lang w:val="en-US" w:eastAsia="zh-CN"/>
        </w:rPr>
      </w:pPr>
    </w:p>
    <w:p w14:paraId="17D54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作者：HostStone</w:t>
      </w:r>
    </w:p>
    <w:p w14:paraId="2B47CA55">
      <w:pPr>
        <w:rPr>
          <w:rFonts w:hint="default"/>
          <w:lang w:val="en-AU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"mailto:HostStone@163.com"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HostStone</w:t>
      </w:r>
      <w:r>
        <w:rPr>
          <w:rStyle w:val="6"/>
          <w:rFonts w:hint="default"/>
          <w:lang w:val="en-AU" w:eastAsia="zh-CN"/>
        </w:rPr>
        <w:t>@163.com</w:t>
      </w:r>
      <w:r>
        <w:rPr>
          <w:rFonts w:hint="eastAsia"/>
          <w:lang w:val="en-US" w:eastAsia="zh-CN"/>
        </w:rPr>
        <w:fldChar w:fldCharType="end"/>
      </w:r>
    </w:p>
    <w:p w14:paraId="282377AF">
      <w:pPr>
        <w:rPr>
          <w:rFonts w:hint="eastAsia" w:eastAsiaTheme="minorEastAsia"/>
          <w:lang w:val="en-AU" w:eastAsia="zh-CN"/>
        </w:rPr>
      </w:pPr>
    </w:p>
    <w:p w14:paraId="3738E28C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mZkM2FlN2MyZGMzNjc1NDM1OTY1MmE2ODJiOWUifQ=="/>
  </w:docVars>
  <w:rsids>
    <w:rsidRoot w:val="00000000"/>
    <w:rsid w:val="2F990B1C"/>
    <w:rsid w:val="4A93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288</Characters>
  <Lines>0</Lines>
  <Paragraphs>0</Paragraphs>
  <TotalTime>2</TotalTime>
  <ScaleCrop>false</ScaleCrop>
  <LinksUpToDate>false</LinksUpToDate>
  <CharactersWithSpaces>292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2022-10-03T13:41:00Z</dcterms:created>
  <dc:creator>Administrator</dc:creator>
  <cp:lastModifiedBy>MrColor</cp:lastModifiedBy>
  <dcterms:modified xsi:type="dcterms:W3CDTF">2024-10-27T01:45:33Z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53F38C5225E44986ABF744FE4BC8A55B</vt:lpwstr>
  </property>
</Properties>
</file>