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A8E" w:rsidRDefault="001B06A3">
      <w:pPr>
        <w:spacing w:after="0" w:line="259" w:lineRule="auto"/>
        <w:ind w:left="0" w:right="-104" w:firstLine="0"/>
      </w:pPr>
      <w:r>
        <w:rPr>
          <w:rFonts w:ascii="Times New Roman" w:eastAsia="Times New Roman" w:hAnsi="Times New Roman" w:cs="Times New Roman"/>
          <w:sz w:val="24"/>
        </w:rPr>
        <w:t xml:space="preserve"> </w:t>
      </w:r>
      <w:r>
        <w:rPr>
          <w:rFonts w:ascii="Calibri" w:eastAsia="Calibri" w:hAnsi="Calibri" w:cs="Calibri"/>
          <w:noProof/>
        </w:rPr>
        <mc:AlternateContent>
          <mc:Choice Requires="wpg">
            <w:drawing>
              <wp:inline distT="0" distB="0" distL="0" distR="0">
                <wp:extent cx="5829300" cy="581660"/>
                <wp:effectExtent l="0" t="0" r="0" b="0"/>
                <wp:docPr id="2851" name="Group 2851"/>
                <wp:cNvGraphicFramePr/>
                <a:graphic xmlns:a="http://schemas.openxmlformats.org/drawingml/2006/main">
                  <a:graphicData uri="http://schemas.microsoft.com/office/word/2010/wordprocessingGroup">
                    <wpg:wgp>
                      <wpg:cNvGrpSpPr/>
                      <wpg:grpSpPr>
                        <a:xfrm>
                          <a:off x="0" y="0"/>
                          <a:ext cx="5829300" cy="581660"/>
                          <a:chOff x="0" y="0"/>
                          <a:chExt cx="5829300" cy="581660"/>
                        </a:xfrm>
                      </wpg:grpSpPr>
                      <pic:pic xmlns:pic="http://schemas.openxmlformats.org/drawingml/2006/picture">
                        <pic:nvPicPr>
                          <pic:cNvPr id="7" name="Picture 7"/>
                          <pic:cNvPicPr/>
                        </pic:nvPicPr>
                        <pic:blipFill>
                          <a:blip r:embed="rId7"/>
                          <a:stretch>
                            <a:fillRect/>
                          </a:stretch>
                        </pic:blipFill>
                        <pic:spPr>
                          <a:xfrm>
                            <a:off x="0" y="75565"/>
                            <a:ext cx="1224915" cy="506095"/>
                          </a:xfrm>
                          <a:prstGeom prst="rect">
                            <a:avLst/>
                          </a:prstGeom>
                        </pic:spPr>
                      </pic:pic>
                      <wps:wsp>
                        <wps:cNvPr id="8" name="Rectangle 8"/>
                        <wps:cNvSpPr/>
                        <wps:spPr>
                          <a:xfrm>
                            <a:off x="4632071" y="109176"/>
                            <a:ext cx="1502556" cy="153429"/>
                          </a:xfrm>
                          <a:prstGeom prst="rect">
                            <a:avLst/>
                          </a:prstGeom>
                          <a:ln>
                            <a:noFill/>
                          </a:ln>
                        </wps:spPr>
                        <wps:txbx>
                          <w:txbxContent>
                            <w:p w:rsidR="00692A8E" w:rsidRDefault="001B06A3">
                              <w:pPr>
                                <w:spacing w:after="160" w:line="259" w:lineRule="auto"/>
                                <w:ind w:left="0" w:firstLine="0"/>
                              </w:pPr>
                              <w:r>
                                <w:rPr>
                                  <w:sz w:val="18"/>
                                </w:rPr>
                                <w:t>Abnormal Psychology</w:t>
                              </w:r>
                            </w:p>
                          </w:txbxContent>
                        </wps:txbx>
                        <wps:bodyPr horzOverflow="overflow" vert="horz" lIns="0" tIns="0" rIns="0" bIns="0" rtlCol="0">
                          <a:noAutofit/>
                        </wps:bodyPr>
                      </wps:wsp>
                      <wps:wsp>
                        <wps:cNvPr id="9" name="Rectangle 9"/>
                        <wps:cNvSpPr/>
                        <wps:spPr>
                          <a:xfrm>
                            <a:off x="5761609" y="109176"/>
                            <a:ext cx="38005" cy="153429"/>
                          </a:xfrm>
                          <a:prstGeom prst="rect">
                            <a:avLst/>
                          </a:prstGeom>
                          <a:ln>
                            <a:noFill/>
                          </a:ln>
                        </wps:spPr>
                        <wps:txbx>
                          <w:txbxContent>
                            <w:p w:rsidR="00692A8E" w:rsidRDefault="001B06A3">
                              <w:pPr>
                                <w:spacing w:after="160" w:line="259" w:lineRule="auto"/>
                                <w:ind w:left="0" w:firstLine="0"/>
                              </w:pPr>
                              <w:r>
                                <w:rPr>
                                  <w:sz w:val="18"/>
                                </w:rPr>
                                <w:t xml:space="preserve"> </w:t>
                              </w:r>
                            </w:p>
                          </w:txbxContent>
                        </wps:txbx>
                        <wps:bodyPr horzOverflow="overflow" vert="horz" lIns="0" tIns="0" rIns="0" bIns="0" rtlCol="0">
                          <a:noAutofit/>
                        </wps:bodyPr>
                      </wps:wsp>
                      <wps:wsp>
                        <wps:cNvPr id="10" name="Rectangle 10"/>
                        <wps:cNvSpPr/>
                        <wps:spPr>
                          <a:xfrm>
                            <a:off x="4682363" y="250908"/>
                            <a:ext cx="1359962" cy="153429"/>
                          </a:xfrm>
                          <a:prstGeom prst="rect">
                            <a:avLst/>
                          </a:prstGeom>
                          <a:ln>
                            <a:noFill/>
                          </a:ln>
                        </wps:spPr>
                        <wps:txbx>
                          <w:txbxContent>
                            <w:p w:rsidR="00692A8E" w:rsidRDefault="001B06A3">
                              <w:pPr>
                                <w:spacing w:after="160" w:line="259" w:lineRule="auto"/>
                                <w:ind w:left="0" w:firstLine="0"/>
                              </w:pPr>
                              <w:r>
                                <w:rPr>
                                  <w:sz w:val="18"/>
                                </w:rPr>
                                <w:t>Spring Semester 201</w:t>
                              </w:r>
                            </w:p>
                          </w:txbxContent>
                        </wps:txbx>
                        <wps:bodyPr horzOverflow="overflow" vert="horz" lIns="0" tIns="0" rIns="0" bIns="0" rtlCol="0">
                          <a:noAutofit/>
                        </wps:bodyPr>
                      </wps:wsp>
                      <wps:wsp>
                        <wps:cNvPr id="11" name="Rectangle 11"/>
                        <wps:cNvSpPr/>
                        <wps:spPr>
                          <a:xfrm>
                            <a:off x="5705221" y="250908"/>
                            <a:ext cx="76010" cy="153429"/>
                          </a:xfrm>
                          <a:prstGeom prst="rect">
                            <a:avLst/>
                          </a:prstGeom>
                          <a:ln>
                            <a:noFill/>
                          </a:ln>
                        </wps:spPr>
                        <wps:txbx>
                          <w:txbxContent>
                            <w:p w:rsidR="00692A8E" w:rsidRDefault="001B06A3">
                              <w:pPr>
                                <w:spacing w:after="160" w:line="259" w:lineRule="auto"/>
                                <w:ind w:left="0" w:firstLine="0"/>
                              </w:pPr>
                              <w:r>
                                <w:rPr>
                                  <w:sz w:val="18"/>
                                </w:rPr>
                                <w:t>8</w:t>
                              </w:r>
                            </w:p>
                          </w:txbxContent>
                        </wps:txbx>
                        <wps:bodyPr horzOverflow="overflow" vert="horz" lIns="0" tIns="0" rIns="0" bIns="0" rtlCol="0">
                          <a:noAutofit/>
                        </wps:bodyPr>
                      </wps:wsp>
                      <wps:wsp>
                        <wps:cNvPr id="12" name="Rectangle 12"/>
                        <wps:cNvSpPr/>
                        <wps:spPr>
                          <a:xfrm>
                            <a:off x="5761609" y="250908"/>
                            <a:ext cx="38005" cy="153429"/>
                          </a:xfrm>
                          <a:prstGeom prst="rect">
                            <a:avLst/>
                          </a:prstGeom>
                          <a:ln>
                            <a:noFill/>
                          </a:ln>
                        </wps:spPr>
                        <wps:txbx>
                          <w:txbxContent>
                            <w:p w:rsidR="00692A8E" w:rsidRDefault="001B06A3">
                              <w:pPr>
                                <w:spacing w:after="160" w:line="259" w:lineRule="auto"/>
                                <w:ind w:left="0" w:firstLine="0"/>
                              </w:pPr>
                              <w:r>
                                <w:rPr>
                                  <w:sz w:val="18"/>
                                </w:rPr>
                                <w:t xml:space="preserve"> </w:t>
                              </w:r>
                            </w:p>
                          </w:txbxContent>
                        </wps:txbx>
                        <wps:bodyPr horzOverflow="overflow" vert="horz" lIns="0" tIns="0" rIns="0" bIns="0" rtlCol="0">
                          <a:noAutofit/>
                        </wps:bodyPr>
                      </wps:wsp>
                      <wps:wsp>
                        <wps:cNvPr id="13" name="Rectangle 13"/>
                        <wps:cNvSpPr/>
                        <wps:spPr>
                          <a:xfrm>
                            <a:off x="4676267" y="392640"/>
                            <a:ext cx="1034489" cy="153429"/>
                          </a:xfrm>
                          <a:prstGeom prst="rect">
                            <a:avLst/>
                          </a:prstGeom>
                          <a:ln>
                            <a:noFill/>
                          </a:ln>
                        </wps:spPr>
                        <wps:txbx>
                          <w:txbxContent>
                            <w:p w:rsidR="00692A8E" w:rsidRDefault="001B06A3">
                              <w:pPr>
                                <w:spacing w:after="160" w:line="259" w:lineRule="auto"/>
                                <w:ind w:left="0" w:firstLine="0"/>
                              </w:pPr>
                              <w:r>
                                <w:rPr>
                                  <w:sz w:val="18"/>
                                </w:rPr>
                                <w:t>Annette Hillers</w:t>
                              </w:r>
                            </w:p>
                          </w:txbxContent>
                        </wps:txbx>
                        <wps:bodyPr horzOverflow="overflow" vert="horz" lIns="0" tIns="0" rIns="0" bIns="0" rtlCol="0">
                          <a:noAutofit/>
                        </wps:bodyPr>
                      </wps:wsp>
                      <wps:wsp>
                        <wps:cNvPr id="14" name="Rectangle 14"/>
                        <wps:cNvSpPr/>
                        <wps:spPr>
                          <a:xfrm>
                            <a:off x="5455285" y="392640"/>
                            <a:ext cx="50622" cy="153429"/>
                          </a:xfrm>
                          <a:prstGeom prst="rect">
                            <a:avLst/>
                          </a:prstGeom>
                          <a:ln>
                            <a:noFill/>
                          </a:ln>
                        </wps:spPr>
                        <wps:txbx>
                          <w:txbxContent>
                            <w:p w:rsidR="00692A8E" w:rsidRDefault="001B06A3">
                              <w:pPr>
                                <w:spacing w:after="160" w:line="259" w:lineRule="auto"/>
                                <w:ind w:left="0" w:firstLine="0"/>
                              </w:pPr>
                              <w:r>
                                <w:rPr>
                                  <w:sz w:val="18"/>
                                </w:rPr>
                                <w:t>-</w:t>
                              </w:r>
                            </w:p>
                          </w:txbxContent>
                        </wps:txbx>
                        <wps:bodyPr horzOverflow="overflow" vert="horz" lIns="0" tIns="0" rIns="0" bIns="0" rtlCol="0">
                          <a:noAutofit/>
                        </wps:bodyPr>
                      </wps:wsp>
                      <wps:wsp>
                        <wps:cNvPr id="15" name="Rectangle 15"/>
                        <wps:cNvSpPr/>
                        <wps:spPr>
                          <a:xfrm>
                            <a:off x="5493385" y="392640"/>
                            <a:ext cx="357853" cy="153429"/>
                          </a:xfrm>
                          <a:prstGeom prst="rect">
                            <a:avLst/>
                          </a:prstGeom>
                          <a:ln>
                            <a:noFill/>
                          </a:ln>
                        </wps:spPr>
                        <wps:txbx>
                          <w:txbxContent>
                            <w:p w:rsidR="00692A8E" w:rsidRDefault="001B06A3">
                              <w:pPr>
                                <w:spacing w:after="160" w:line="259" w:lineRule="auto"/>
                                <w:ind w:left="0" w:firstLine="0"/>
                              </w:pPr>
                              <w:r>
                                <w:rPr>
                                  <w:sz w:val="18"/>
                                </w:rPr>
                                <w:t>Chen</w:t>
                              </w:r>
                            </w:p>
                          </w:txbxContent>
                        </wps:txbx>
                        <wps:bodyPr horzOverflow="overflow" vert="horz" lIns="0" tIns="0" rIns="0" bIns="0" rtlCol="0">
                          <a:noAutofit/>
                        </wps:bodyPr>
                      </wps:wsp>
                      <wps:wsp>
                        <wps:cNvPr id="16" name="Rectangle 16"/>
                        <wps:cNvSpPr/>
                        <wps:spPr>
                          <a:xfrm>
                            <a:off x="5761609" y="364939"/>
                            <a:ext cx="50673" cy="204572"/>
                          </a:xfrm>
                          <a:prstGeom prst="rect">
                            <a:avLst/>
                          </a:prstGeom>
                          <a:ln>
                            <a:noFill/>
                          </a:ln>
                        </wps:spPr>
                        <wps:txbx>
                          <w:txbxContent>
                            <w:p w:rsidR="00692A8E" w:rsidRDefault="001B06A3">
                              <w:pPr>
                                <w:spacing w:after="160" w:line="259" w:lineRule="auto"/>
                                <w:ind w:left="0" w:firstLine="0"/>
                              </w:pPr>
                              <w:r>
                                <w:rPr>
                                  <w:sz w:val="24"/>
                                </w:rPr>
                                <w:t xml:space="preserve"> </w:t>
                              </w:r>
                            </w:p>
                          </w:txbxContent>
                        </wps:txbx>
                        <wps:bodyPr horzOverflow="overflow" vert="horz" lIns="0" tIns="0" rIns="0" bIns="0" rtlCol="0">
                          <a:noAutofit/>
                        </wps:bodyPr>
                      </wps:wsp>
                      <wps:wsp>
                        <wps:cNvPr id="19" name="Shape 19"/>
                        <wps:cNvSpPr/>
                        <wps:spPr>
                          <a:xfrm>
                            <a:off x="0" y="553720"/>
                            <a:ext cx="5829300" cy="0"/>
                          </a:xfrm>
                          <a:custGeom>
                            <a:avLst/>
                            <a:gdLst/>
                            <a:ahLst/>
                            <a:cxnLst/>
                            <a:rect l="0" t="0" r="0" b="0"/>
                            <a:pathLst>
                              <a:path w="5829300">
                                <a:moveTo>
                                  <a:pt x="0" y="0"/>
                                </a:moveTo>
                                <a:lnTo>
                                  <a:pt x="5829300" y="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 name="Picture 21"/>
                          <pic:cNvPicPr/>
                        </pic:nvPicPr>
                        <pic:blipFill>
                          <a:blip r:embed="rId8"/>
                          <a:stretch>
                            <a:fillRect/>
                          </a:stretch>
                        </pic:blipFill>
                        <pic:spPr>
                          <a:xfrm>
                            <a:off x="2734945" y="0"/>
                            <a:ext cx="466725" cy="534035"/>
                          </a:xfrm>
                          <a:prstGeom prst="rect">
                            <a:avLst/>
                          </a:prstGeom>
                        </pic:spPr>
                      </pic:pic>
                    </wpg:wgp>
                  </a:graphicData>
                </a:graphic>
              </wp:inline>
            </w:drawing>
          </mc:Choice>
          <mc:Fallback xmlns:a="http://schemas.openxmlformats.org/drawingml/2006/main">
            <w:pict>
              <v:group id="Group 2851" style="width:459pt;height:45.8pt;mso-position-horizontal-relative:char;mso-position-vertical-relative:line" coordsize="58293,5816">
                <v:shape id="Picture 7" style="position:absolute;width:12249;height:5060;left:0;top:755;" filled="f">
                  <v:imagedata r:id="rId9"/>
                </v:shape>
                <v:rect id="Rectangle 8" style="position:absolute;width:15025;height:1534;left:46320;top:1091;" filled="f" stroked="f">
                  <v:textbox inset="0,0,0,0">
                    <w:txbxContent>
                      <w:p>
                        <w:pPr>
                          <w:spacing w:before="0" w:after="160" w:line="259" w:lineRule="auto"/>
                          <w:ind w:left="0" w:right="0" w:firstLine="0"/>
                        </w:pPr>
                        <w:r>
                          <w:rPr>
                            <w:sz w:val="18"/>
                          </w:rPr>
                          <w:t xml:space="preserve">Abnormal Psychology</w:t>
                        </w:r>
                      </w:p>
                    </w:txbxContent>
                  </v:textbox>
                </v:rect>
                <v:rect id="Rectangle 9" style="position:absolute;width:380;height:1534;left:57616;top:1091;" filled="f" stroked="f">
                  <v:textbox inset="0,0,0,0">
                    <w:txbxContent>
                      <w:p>
                        <w:pPr>
                          <w:spacing w:before="0" w:after="160" w:line="259" w:lineRule="auto"/>
                          <w:ind w:left="0" w:right="0" w:firstLine="0"/>
                        </w:pPr>
                        <w:r>
                          <w:rPr>
                            <w:sz w:val="18"/>
                          </w:rPr>
                          <w:t xml:space="preserve"> </w:t>
                        </w:r>
                      </w:p>
                    </w:txbxContent>
                  </v:textbox>
                </v:rect>
                <v:rect id="Rectangle 10" style="position:absolute;width:13599;height:1534;left:46823;top:2509;" filled="f" stroked="f">
                  <v:textbox inset="0,0,0,0">
                    <w:txbxContent>
                      <w:p>
                        <w:pPr>
                          <w:spacing w:before="0" w:after="160" w:line="259" w:lineRule="auto"/>
                          <w:ind w:left="0" w:right="0" w:firstLine="0"/>
                        </w:pPr>
                        <w:r>
                          <w:rPr>
                            <w:sz w:val="18"/>
                          </w:rPr>
                          <w:t xml:space="preserve">Spring Semester 201</w:t>
                        </w:r>
                      </w:p>
                    </w:txbxContent>
                  </v:textbox>
                </v:rect>
                <v:rect id="Rectangle 11" style="position:absolute;width:760;height:1534;left:57052;top:2509;" filled="f" stroked="f">
                  <v:textbox inset="0,0,0,0">
                    <w:txbxContent>
                      <w:p>
                        <w:pPr>
                          <w:spacing w:before="0" w:after="160" w:line="259" w:lineRule="auto"/>
                          <w:ind w:left="0" w:right="0" w:firstLine="0"/>
                        </w:pPr>
                        <w:r>
                          <w:rPr>
                            <w:sz w:val="18"/>
                          </w:rPr>
                          <w:t xml:space="preserve">8</w:t>
                        </w:r>
                      </w:p>
                    </w:txbxContent>
                  </v:textbox>
                </v:rect>
                <v:rect id="Rectangle 12" style="position:absolute;width:380;height:1534;left:57616;top:2509;" filled="f" stroked="f">
                  <v:textbox inset="0,0,0,0">
                    <w:txbxContent>
                      <w:p>
                        <w:pPr>
                          <w:spacing w:before="0" w:after="160" w:line="259" w:lineRule="auto"/>
                          <w:ind w:left="0" w:right="0" w:firstLine="0"/>
                        </w:pPr>
                        <w:r>
                          <w:rPr>
                            <w:sz w:val="18"/>
                          </w:rPr>
                          <w:t xml:space="preserve"> </w:t>
                        </w:r>
                      </w:p>
                    </w:txbxContent>
                  </v:textbox>
                </v:rect>
                <v:rect id="Rectangle 13" style="position:absolute;width:10344;height:1534;left:46762;top:3926;" filled="f" stroked="f">
                  <v:textbox inset="0,0,0,0">
                    <w:txbxContent>
                      <w:p>
                        <w:pPr>
                          <w:spacing w:before="0" w:after="160" w:line="259" w:lineRule="auto"/>
                          <w:ind w:left="0" w:right="0" w:firstLine="0"/>
                        </w:pPr>
                        <w:r>
                          <w:rPr>
                            <w:sz w:val="18"/>
                          </w:rPr>
                          <w:t xml:space="preserve">Annette Hillers</w:t>
                        </w:r>
                      </w:p>
                    </w:txbxContent>
                  </v:textbox>
                </v:rect>
                <v:rect id="Rectangle 14" style="position:absolute;width:506;height:1534;left:54552;top:3926;" filled="f" stroked="f">
                  <v:textbox inset="0,0,0,0">
                    <w:txbxContent>
                      <w:p>
                        <w:pPr>
                          <w:spacing w:before="0" w:after="160" w:line="259" w:lineRule="auto"/>
                          <w:ind w:left="0" w:right="0" w:firstLine="0"/>
                        </w:pPr>
                        <w:r>
                          <w:rPr>
                            <w:sz w:val="18"/>
                          </w:rPr>
                          <w:t xml:space="preserve">-</w:t>
                        </w:r>
                      </w:p>
                    </w:txbxContent>
                  </v:textbox>
                </v:rect>
                <v:rect id="Rectangle 15" style="position:absolute;width:3578;height:1534;left:54933;top:3926;" filled="f" stroked="f">
                  <v:textbox inset="0,0,0,0">
                    <w:txbxContent>
                      <w:p>
                        <w:pPr>
                          <w:spacing w:before="0" w:after="160" w:line="259" w:lineRule="auto"/>
                          <w:ind w:left="0" w:right="0" w:firstLine="0"/>
                        </w:pPr>
                        <w:r>
                          <w:rPr>
                            <w:sz w:val="18"/>
                          </w:rPr>
                          <w:t xml:space="preserve">Chen</w:t>
                        </w:r>
                      </w:p>
                    </w:txbxContent>
                  </v:textbox>
                </v:rect>
                <v:rect id="Rectangle 16" style="position:absolute;width:506;height:2045;left:57616;top:3649;" filled="f" stroked="f">
                  <v:textbox inset="0,0,0,0">
                    <w:txbxContent>
                      <w:p>
                        <w:pPr>
                          <w:spacing w:before="0" w:after="160" w:line="259" w:lineRule="auto"/>
                          <w:ind w:left="0" w:right="0" w:firstLine="0"/>
                        </w:pPr>
                        <w:r>
                          <w:rPr>
                            <w:sz w:val="24"/>
                          </w:rPr>
                          <w:t xml:space="preserve"> </w:t>
                        </w:r>
                      </w:p>
                    </w:txbxContent>
                  </v:textbox>
                </v:rect>
                <v:shape id="Shape 19" style="position:absolute;width:58293;height:0;left:0;top:5537;" coordsize="5829300,0" path="m0,0l5829300,0">
                  <v:stroke weight="2.25pt" endcap="flat" joinstyle="round" on="true" color="#000000"/>
                  <v:fill on="false" color="#000000" opacity="0"/>
                </v:shape>
                <v:shape id="Picture 21" style="position:absolute;width:4667;height:5340;left:27349;top:0;" filled="f">
                  <v:imagedata r:id="rId10"/>
                </v:shape>
              </v:group>
            </w:pict>
          </mc:Fallback>
        </mc:AlternateContent>
      </w:r>
    </w:p>
    <w:p w:rsidR="00692A8E" w:rsidRDefault="001B06A3">
      <w:pPr>
        <w:spacing w:after="0" w:line="259" w:lineRule="auto"/>
        <w:ind w:left="352" w:firstLine="0"/>
        <w:jc w:val="center"/>
      </w:pPr>
      <w:r>
        <w:rPr>
          <w:b/>
          <w:sz w:val="24"/>
        </w:rPr>
        <w:t xml:space="preserve">Presentations </w:t>
      </w:r>
    </w:p>
    <w:p w:rsidR="00692A8E" w:rsidRDefault="001B06A3">
      <w:pPr>
        <w:spacing w:after="0" w:line="259" w:lineRule="auto"/>
        <w:ind w:left="417" w:firstLine="0"/>
        <w:jc w:val="center"/>
      </w:pPr>
      <w:r>
        <w:rPr>
          <w:b/>
          <w:sz w:val="24"/>
        </w:rPr>
        <w:t xml:space="preserve"> </w:t>
      </w:r>
    </w:p>
    <w:p w:rsidR="00692A8E" w:rsidRDefault="001B06A3">
      <w:pPr>
        <w:numPr>
          <w:ilvl w:val="0"/>
          <w:numId w:val="1"/>
        </w:numPr>
        <w:spacing w:after="38" w:line="238" w:lineRule="auto"/>
        <w:ind w:hanging="360"/>
      </w:pPr>
      <w:r>
        <w:t xml:space="preserve">Every group has to do independent </w:t>
      </w:r>
      <w:r>
        <w:t>research on the respective disorder appointed to you in China, thereby adding a “mainland Chinese perspective” on the disorder presented in class. If you use material about Chinese who live outside of mainland China, ask yourself whether there might be dif</w:t>
      </w:r>
      <w:r>
        <w:t xml:space="preserve">ferences and, if possible, add information that comes from the mainland. </w:t>
      </w:r>
    </w:p>
    <w:p w:rsidR="00692A8E" w:rsidRDefault="001B06A3">
      <w:pPr>
        <w:numPr>
          <w:ilvl w:val="0"/>
          <w:numId w:val="1"/>
        </w:numPr>
        <w:spacing w:after="0" w:line="259" w:lineRule="auto"/>
        <w:ind w:hanging="360"/>
      </w:pPr>
      <w:r>
        <w:t xml:space="preserve">The leading question is: </w:t>
      </w:r>
      <w:r>
        <w:rPr>
          <w:b/>
        </w:rPr>
        <w:t>What about this disorder in mainland China?</w:t>
      </w:r>
      <w:r>
        <w:t xml:space="preserve"> </w:t>
      </w:r>
    </w:p>
    <w:p w:rsidR="00692A8E" w:rsidRDefault="001B06A3">
      <w:pPr>
        <w:spacing w:after="14" w:line="259" w:lineRule="auto"/>
        <w:ind w:left="720" w:firstLine="0"/>
      </w:pPr>
      <w:r>
        <w:rPr>
          <w:i/>
        </w:rPr>
        <w:t>For example:</w:t>
      </w:r>
      <w:r>
        <w:t xml:space="preserve"> </w:t>
      </w:r>
    </w:p>
    <w:p w:rsidR="00692A8E" w:rsidRDefault="001B06A3">
      <w:pPr>
        <w:numPr>
          <w:ilvl w:val="0"/>
          <w:numId w:val="1"/>
        </w:numPr>
        <w:ind w:hanging="360"/>
      </w:pPr>
      <w:r>
        <w:t xml:space="preserve">Does it make sense at all? </w:t>
      </w:r>
    </w:p>
    <w:p w:rsidR="00692A8E" w:rsidRDefault="001B06A3">
      <w:pPr>
        <w:numPr>
          <w:ilvl w:val="0"/>
          <w:numId w:val="1"/>
        </w:numPr>
        <w:spacing w:after="38" w:line="238" w:lineRule="auto"/>
        <w:ind w:hanging="360"/>
      </w:pPr>
      <w:r>
        <w:t>When did the concepts appear for the first time in the Chinese languag</w:t>
      </w:r>
      <w:r>
        <w:t xml:space="preserve">e (=origin of Chinese translations)? Who mentioned them? Who translated them? Were the features of the phenomenon known before that? </w:t>
      </w:r>
    </w:p>
    <w:p w:rsidR="00692A8E" w:rsidRDefault="001B06A3">
      <w:pPr>
        <w:numPr>
          <w:ilvl w:val="0"/>
          <w:numId w:val="1"/>
        </w:numPr>
        <w:ind w:hanging="360"/>
      </w:pPr>
      <w:r>
        <w:t xml:space="preserve">Are there different visible features? </w:t>
      </w:r>
    </w:p>
    <w:p w:rsidR="00692A8E" w:rsidRDefault="001B06A3">
      <w:pPr>
        <w:numPr>
          <w:ilvl w:val="0"/>
          <w:numId w:val="1"/>
        </w:numPr>
        <w:ind w:hanging="360"/>
      </w:pPr>
      <w:r>
        <w:t xml:space="preserve">Is it less/more prevalent? (in addition to what I will reveal in class) </w:t>
      </w:r>
    </w:p>
    <w:p w:rsidR="00692A8E" w:rsidRDefault="001B06A3">
      <w:pPr>
        <w:numPr>
          <w:ilvl w:val="0"/>
          <w:numId w:val="1"/>
        </w:numPr>
        <w:ind w:hanging="360"/>
      </w:pPr>
      <w:r>
        <w:t xml:space="preserve">Are there </w:t>
      </w:r>
      <w:r>
        <w:t xml:space="preserve">different risk factors or theoretical explanations for the disorder in China? </w:t>
      </w:r>
    </w:p>
    <w:p w:rsidR="00692A8E" w:rsidRDefault="001B06A3">
      <w:pPr>
        <w:numPr>
          <w:ilvl w:val="0"/>
          <w:numId w:val="1"/>
        </w:numPr>
        <w:ind w:hanging="360"/>
      </w:pPr>
      <w:r>
        <w:t xml:space="preserve">etc. </w:t>
      </w:r>
    </w:p>
    <w:p w:rsidR="00692A8E" w:rsidRDefault="001B06A3">
      <w:pPr>
        <w:numPr>
          <w:ilvl w:val="0"/>
          <w:numId w:val="1"/>
        </w:numPr>
        <w:ind w:hanging="360"/>
      </w:pPr>
      <w:r>
        <w:t xml:space="preserve">Make sure that there is a major message in your presentation! </w:t>
      </w:r>
    </w:p>
    <w:p w:rsidR="00692A8E" w:rsidRDefault="001B06A3">
      <w:pPr>
        <w:numPr>
          <w:ilvl w:val="0"/>
          <w:numId w:val="1"/>
        </w:numPr>
        <w:spacing w:after="38" w:line="238" w:lineRule="auto"/>
        <w:ind w:hanging="360"/>
      </w:pPr>
      <w:r>
        <w:rPr>
          <w:b/>
        </w:rPr>
        <w:t>Do not spend time repeating DSM-5, ICD-10 or CCMD-3 criteria.</w:t>
      </w:r>
      <w:r>
        <w:t xml:space="preserve"> You may say something about crucial difference</w:t>
      </w:r>
      <w:r>
        <w:t xml:space="preserve">s between the systems, but only if that illustrates a different Chinese perspective. </w:t>
      </w:r>
    </w:p>
    <w:p w:rsidR="00692A8E" w:rsidRDefault="001B06A3">
      <w:pPr>
        <w:numPr>
          <w:ilvl w:val="0"/>
          <w:numId w:val="1"/>
        </w:numPr>
        <w:ind w:hanging="360"/>
      </w:pPr>
      <w:r>
        <w:t xml:space="preserve">Resources </w:t>
      </w:r>
    </w:p>
    <w:p w:rsidR="00692A8E" w:rsidRDefault="001B06A3">
      <w:pPr>
        <w:numPr>
          <w:ilvl w:val="0"/>
          <w:numId w:val="1"/>
        </w:numPr>
        <w:ind w:hanging="360"/>
      </w:pPr>
      <w:r>
        <w:t xml:space="preserve">textbooks written in Chinese (careful: not simple translations of foreign language books!) </w:t>
      </w:r>
    </w:p>
    <w:p w:rsidR="00692A8E" w:rsidRDefault="001B06A3">
      <w:pPr>
        <w:numPr>
          <w:ilvl w:val="0"/>
          <w:numId w:val="1"/>
        </w:numPr>
        <w:ind w:hanging="360"/>
      </w:pPr>
      <w:r>
        <w:rPr>
          <w:noProof/>
        </w:rPr>
        <w:drawing>
          <wp:anchor distT="0" distB="0" distL="114300" distR="114300" simplePos="0" relativeHeight="251658240" behindDoc="0" locked="0" layoutInCell="1" allowOverlap="0">
            <wp:simplePos x="0" y="0"/>
            <wp:positionH relativeFrom="page">
              <wp:posOffset>274320</wp:posOffset>
            </wp:positionH>
            <wp:positionV relativeFrom="page">
              <wp:posOffset>10196195</wp:posOffset>
            </wp:positionV>
            <wp:extent cx="212725" cy="206375"/>
            <wp:effectExtent l="0" t="0" r="0" b="0"/>
            <wp:wrapTopAndBottom/>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stretch>
                      <a:fillRect/>
                    </a:stretch>
                  </pic:blipFill>
                  <pic:spPr>
                    <a:xfrm>
                      <a:off x="0" y="0"/>
                      <a:ext cx="212725" cy="206375"/>
                    </a:xfrm>
                    <a:prstGeom prst="rect">
                      <a:avLst/>
                    </a:prstGeom>
                  </pic:spPr>
                </pic:pic>
              </a:graphicData>
            </a:graphic>
          </wp:anchor>
        </w:drawing>
      </w:r>
      <w:r>
        <w:t xml:space="preserve">academic articles on Chinese databases (CNKI) </w:t>
      </w:r>
    </w:p>
    <w:p w:rsidR="00692A8E" w:rsidRDefault="001B06A3">
      <w:pPr>
        <w:numPr>
          <w:ilvl w:val="0"/>
          <w:numId w:val="1"/>
        </w:numPr>
        <w:ind w:hanging="360"/>
      </w:pPr>
      <w:r>
        <w:t xml:space="preserve">articles in English about China </w:t>
      </w:r>
    </w:p>
    <w:p w:rsidR="00692A8E" w:rsidRDefault="001B06A3">
      <w:pPr>
        <w:numPr>
          <w:ilvl w:val="0"/>
          <w:numId w:val="1"/>
        </w:numPr>
        <w:ind w:hanging="360"/>
      </w:pPr>
      <w:r>
        <w:t xml:space="preserve">views of Chinese experts (including the exact source of the information) </w:t>
      </w:r>
    </w:p>
    <w:p w:rsidR="00692A8E" w:rsidRDefault="001B06A3">
      <w:pPr>
        <w:numPr>
          <w:ilvl w:val="0"/>
          <w:numId w:val="1"/>
        </w:numPr>
        <w:ind w:hanging="360"/>
      </w:pPr>
      <w:r>
        <w:t xml:space="preserve">the internet (if you can see non-anonymous author, or for illustration purposes only) </w:t>
      </w:r>
    </w:p>
    <w:p w:rsidR="00692A8E" w:rsidRDefault="001B06A3">
      <w:pPr>
        <w:numPr>
          <w:ilvl w:val="0"/>
          <w:numId w:val="1"/>
        </w:numPr>
        <w:ind w:hanging="360"/>
      </w:pPr>
      <w:r>
        <w:t xml:space="preserve">etc. </w:t>
      </w:r>
    </w:p>
    <w:p w:rsidR="00692A8E" w:rsidRDefault="001B06A3">
      <w:pPr>
        <w:numPr>
          <w:ilvl w:val="0"/>
          <w:numId w:val="1"/>
        </w:numPr>
        <w:spacing w:after="38" w:line="238" w:lineRule="auto"/>
        <w:ind w:hanging="360"/>
      </w:pPr>
      <w:r>
        <w:t xml:space="preserve">The presentations will look very different depending on the phenomenon and available information. Present in a way that you personally would like your own presentation as a listener. That means: </w:t>
      </w:r>
      <w:r>
        <w:rPr>
          <w:b/>
        </w:rPr>
        <w:t>Make it “interesting” (!), but also reliable.</w:t>
      </w:r>
      <w:r>
        <w:t xml:space="preserve"> You can be rath</w:t>
      </w:r>
      <w:r>
        <w:t xml:space="preserve">er creative in presenting your message. </w:t>
      </w:r>
    </w:p>
    <w:p w:rsidR="00692A8E" w:rsidRDefault="001B06A3">
      <w:pPr>
        <w:numPr>
          <w:ilvl w:val="0"/>
          <w:numId w:val="1"/>
        </w:numPr>
        <w:spacing w:after="0"/>
        <w:ind w:hanging="360"/>
      </w:pPr>
      <w:r>
        <w:t xml:space="preserve">Please be careful with technical terms: Be sure you know those you use and be able to express them in your own words! </w:t>
      </w:r>
    </w:p>
    <w:p w:rsidR="00692A8E" w:rsidRDefault="001B06A3">
      <w:pPr>
        <w:spacing w:after="14" w:line="259" w:lineRule="auto"/>
        <w:ind w:left="720" w:firstLine="0"/>
      </w:pPr>
      <w:r>
        <w:t xml:space="preserve"> </w:t>
      </w:r>
    </w:p>
    <w:p w:rsidR="00692A8E" w:rsidRDefault="001B06A3">
      <w:pPr>
        <w:numPr>
          <w:ilvl w:val="0"/>
          <w:numId w:val="1"/>
        </w:numPr>
        <w:spacing w:after="0"/>
        <w:ind w:hanging="360"/>
      </w:pPr>
      <w:r>
        <w:rPr>
          <w:b/>
          <w:i/>
        </w:rPr>
        <w:t xml:space="preserve">Duration of the presentation: </w:t>
      </w:r>
      <w:r>
        <w:t xml:space="preserve">20-30 minutes. Be sure to rehearse your presentation beforehand </w:t>
      </w:r>
      <w:r>
        <w:t xml:space="preserve">since I will definitely stop you after time is up! It is an important skill to transfer your main message in a limited period of time. Ten minutes before the end, I will give you a sign from the back. </w:t>
      </w:r>
    </w:p>
    <w:p w:rsidR="00692A8E" w:rsidRDefault="001B06A3">
      <w:pPr>
        <w:ind w:left="730"/>
      </w:pPr>
      <w:r>
        <w:t>After every presentation the class will write down the</w:t>
      </w:r>
      <w:r>
        <w:t xml:space="preserve">ir feedback. I will have a conversation with the group members to discuss their own impressions about the presentation after class. </w:t>
      </w:r>
    </w:p>
    <w:p w:rsidR="00692A8E" w:rsidRDefault="001B06A3">
      <w:pPr>
        <w:numPr>
          <w:ilvl w:val="0"/>
          <w:numId w:val="1"/>
        </w:numPr>
        <w:ind w:hanging="360"/>
      </w:pPr>
      <w:r>
        <w:rPr>
          <w:b/>
          <w:i/>
        </w:rPr>
        <w:t>Motto:</w:t>
      </w:r>
      <w:r>
        <w:t xml:space="preserve"> Prepare a presentation that you yourself would love to listen to yourself! </w:t>
      </w:r>
    </w:p>
    <w:p w:rsidR="00692A8E" w:rsidRDefault="001B06A3">
      <w:pPr>
        <w:numPr>
          <w:ilvl w:val="0"/>
          <w:numId w:val="1"/>
        </w:numPr>
        <w:ind w:hanging="360"/>
      </w:pPr>
      <w:r>
        <w:rPr>
          <w:b/>
          <w:i/>
        </w:rPr>
        <w:t>Participation:</w:t>
      </w:r>
      <w:r>
        <w:t xml:space="preserve"> Every member has to be in</w:t>
      </w:r>
      <w:r>
        <w:t xml:space="preserve">cluded into the presentation! </w:t>
      </w:r>
    </w:p>
    <w:p w:rsidR="00692A8E" w:rsidRDefault="001B06A3">
      <w:pPr>
        <w:numPr>
          <w:ilvl w:val="0"/>
          <w:numId w:val="1"/>
        </w:numPr>
        <w:ind w:hanging="360"/>
      </w:pPr>
      <w:r>
        <w:rPr>
          <w:b/>
          <w:i/>
        </w:rPr>
        <w:lastRenderedPageBreak/>
        <w:t>Handout:</w:t>
      </w:r>
      <w:r>
        <w:t xml:space="preserve"> It often helps the audience to understand the general structure and your main messages if a handout is provided. Whether you design a handout is up to you. </w:t>
      </w:r>
    </w:p>
    <w:p w:rsidR="00692A8E" w:rsidRDefault="001B06A3">
      <w:pPr>
        <w:numPr>
          <w:ilvl w:val="0"/>
          <w:numId w:val="1"/>
        </w:numPr>
        <w:spacing w:after="231"/>
        <w:ind w:hanging="360"/>
      </w:pPr>
      <w:r>
        <w:rPr>
          <w:b/>
          <w:i/>
        </w:rPr>
        <w:t>Self-reflection:</w:t>
      </w:r>
      <w:r>
        <w:t xml:space="preserve"> Every member has to write an individual re</w:t>
      </w:r>
      <w:r>
        <w:t xml:space="preserve">flection about her/his presentation (at least 3 pages, 12pt font, double-spaced, Times New Roman fonts). It </w:t>
      </w:r>
    </w:p>
    <w:p w:rsidR="00692A8E" w:rsidRDefault="001B06A3">
      <w:pPr>
        <w:spacing w:after="0" w:line="259" w:lineRule="auto"/>
        <w:ind w:left="0" w:firstLine="0"/>
      </w:pPr>
      <w:r>
        <w:rPr>
          <w:rFonts w:ascii="Times New Roman" w:eastAsia="Times New Roman" w:hAnsi="Times New Roman" w:cs="Times New Roman"/>
          <w:sz w:val="24"/>
        </w:rPr>
        <w:t xml:space="preserve"> </w:t>
      </w:r>
    </w:p>
    <w:p w:rsidR="00692A8E" w:rsidRDefault="001B06A3">
      <w:pPr>
        <w:spacing w:after="0" w:line="259" w:lineRule="auto"/>
        <w:ind w:left="0" w:right="-104" w:firstLine="0"/>
      </w:pPr>
      <w:r>
        <w:rPr>
          <w:rFonts w:ascii="Times New Roman" w:eastAsia="Times New Roman" w:hAnsi="Times New Roman" w:cs="Times New Roman"/>
          <w:sz w:val="24"/>
        </w:rPr>
        <w:t xml:space="preserve"> </w:t>
      </w:r>
      <w:r>
        <w:rPr>
          <w:rFonts w:ascii="Calibri" w:eastAsia="Calibri" w:hAnsi="Calibri" w:cs="Calibri"/>
          <w:noProof/>
        </w:rPr>
        <mc:AlternateContent>
          <mc:Choice Requires="wpg">
            <w:drawing>
              <wp:inline distT="0" distB="0" distL="0" distR="0">
                <wp:extent cx="5829300" cy="581660"/>
                <wp:effectExtent l="0" t="0" r="0" b="0"/>
                <wp:docPr id="2732" name="Group 2732"/>
                <wp:cNvGraphicFramePr/>
                <a:graphic xmlns:a="http://schemas.openxmlformats.org/drawingml/2006/main">
                  <a:graphicData uri="http://schemas.microsoft.com/office/word/2010/wordprocessingGroup">
                    <wpg:wgp>
                      <wpg:cNvGrpSpPr/>
                      <wpg:grpSpPr>
                        <a:xfrm>
                          <a:off x="0" y="0"/>
                          <a:ext cx="5829300" cy="581660"/>
                          <a:chOff x="0" y="0"/>
                          <a:chExt cx="5829300" cy="581660"/>
                        </a:xfrm>
                      </wpg:grpSpPr>
                      <pic:pic xmlns:pic="http://schemas.openxmlformats.org/drawingml/2006/picture">
                        <pic:nvPicPr>
                          <pic:cNvPr id="225" name="Picture 225"/>
                          <pic:cNvPicPr/>
                        </pic:nvPicPr>
                        <pic:blipFill>
                          <a:blip r:embed="rId10"/>
                          <a:stretch>
                            <a:fillRect/>
                          </a:stretch>
                        </pic:blipFill>
                        <pic:spPr>
                          <a:xfrm>
                            <a:off x="0" y="75565"/>
                            <a:ext cx="1224915" cy="506095"/>
                          </a:xfrm>
                          <a:prstGeom prst="rect">
                            <a:avLst/>
                          </a:prstGeom>
                        </pic:spPr>
                      </pic:pic>
                      <wps:wsp>
                        <wps:cNvPr id="226" name="Rectangle 226"/>
                        <wps:cNvSpPr/>
                        <wps:spPr>
                          <a:xfrm>
                            <a:off x="4632071" y="109176"/>
                            <a:ext cx="1502556" cy="153429"/>
                          </a:xfrm>
                          <a:prstGeom prst="rect">
                            <a:avLst/>
                          </a:prstGeom>
                          <a:ln>
                            <a:noFill/>
                          </a:ln>
                        </wps:spPr>
                        <wps:txbx>
                          <w:txbxContent>
                            <w:p w:rsidR="00692A8E" w:rsidRDefault="001B06A3">
                              <w:pPr>
                                <w:spacing w:after="160" w:line="259" w:lineRule="auto"/>
                                <w:ind w:left="0" w:firstLine="0"/>
                              </w:pPr>
                              <w:r>
                                <w:rPr>
                                  <w:sz w:val="18"/>
                                </w:rPr>
                                <w:t>Abnormal Psychology</w:t>
                              </w:r>
                            </w:p>
                          </w:txbxContent>
                        </wps:txbx>
                        <wps:bodyPr horzOverflow="overflow" vert="horz" lIns="0" tIns="0" rIns="0" bIns="0" rtlCol="0">
                          <a:noAutofit/>
                        </wps:bodyPr>
                      </wps:wsp>
                      <wps:wsp>
                        <wps:cNvPr id="227" name="Rectangle 227"/>
                        <wps:cNvSpPr/>
                        <wps:spPr>
                          <a:xfrm>
                            <a:off x="5761609" y="109176"/>
                            <a:ext cx="38005" cy="153429"/>
                          </a:xfrm>
                          <a:prstGeom prst="rect">
                            <a:avLst/>
                          </a:prstGeom>
                          <a:ln>
                            <a:noFill/>
                          </a:ln>
                        </wps:spPr>
                        <wps:txbx>
                          <w:txbxContent>
                            <w:p w:rsidR="00692A8E" w:rsidRDefault="001B06A3">
                              <w:pPr>
                                <w:spacing w:after="160" w:line="259" w:lineRule="auto"/>
                                <w:ind w:left="0" w:firstLine="0"/>
                              </w:pPr>
                              <w:r>
                                <w:rPr>
                                  <w:sz w:val="18"/>
                                </w:rPr>
                                <w:t xml:space="preserve"> </w:t>
                              </w:r>
                            </w:p>
                          </w:txbxContent>
                        </wps:txbx>
                        <wps:bodyPr horzOverflow="overflow" vert="horz" lIns="0" tIns="0" rIns="0" bIns="0" rtlCol="0">
                          <a:noAutofit/>
                        </wps:bodyPr>
                      </wps:wsp>
                      <wps:wsp>
                        <wps:cNvPr id="228" name="Rectangle 228"/>
                        <wps:cNvSpPr/>
                        <wps:spPr>
                          <a:xfrm>
                            <a:off x="4682363" y="250908"/>
                            <a:ext cx="1359962" cy="153429"/>
                          </a:xfrm>
                          <a:prstGeom prst="rect">
                            <a:avLst/>
                          </a:prstGeom>
                          <a:ln>
                            <a:noFill/>
                          </a:ln>
                        </wps:spPr>
                        <wps:txbx>
                          <w:txbxContent>
                            <w:p w:rsidR="00692A8E" w:rsidRDefault="001B06A3">
                              <w:pPr>
                                <w:spacing w:after="160" w:line="259" w:lineRule="auto"/>
                                <w:ind w:left="0" w:firstLine="0"/>
                              </w:pPr>
                              <w:r>
                                <w:rPr>
                                  <w:sz w:val="18"/>
                                </w:rPr>
                                <w:t>Spring Semester 201</w:t>
                              </w:r>
                            </w:p>
                          </w:txbxContent>
                        </wps:txbx>
                        <wps:bodyPr horzOverflow="overflow" vert="horz" lIns="0" tIns="0" rIns="0" bIns="0" rtlCol="0">
                          <a:noAutofit/>
                        </wps:bodyPr>
                      </wps:wsp>
                      <wps:wsp>
                        <wps:cNvPr id="229" name="Rectangle 229"/>
                        <wps:cNvSpPr/>
                        <wps:spPr>
                          <a:xfrm>
                            <a:off x="5705221" y="250908"/>
                            <a:ext cx="76010" cy="153429"/>
                          </a:xfrm>
                          <a:prstGeom prst="rect">
                            <a:avLst/>
                          </a:prstGeom>
                          <a:ln>
                            <a:noFill/>
                          </a:ln>
                        </wps:spPr>
                        <wps:txbx>
                          <w:txbxContent>
                            <w:p w:rsidR="00692A8E" w:rsidRDefault="001B06A3">
                              <w:pPr>
                                <w:spacing w:after="160" w:line="259" w:lineRule="auto"/>
                                <w:ind w:left="0" w:firstLine="0"/>
                              </w:pPr>
                              <w:r>
                                <w:rPr>
                                  <w:sz w:val="18"/>
                                </w:rPr>
                                <w:t>8</w:t>
                              </w:r>
                            </w:p>
                          </w:txbxContent>
                        </wps:txbx>
                        <wps:bodyPr horzOverflow="overflow" vert="horz" lIns="0" tIns="0" rIns="0" bIns="0" rtlCol="0">
                          <a:noAutofit/>
                        </wps:bodyPr>
                      </wps:wsp>
                      <wps:wsp>
                        <wps:cNvPr id="230" name="Rectangle 230"/>
                        <wps:cNvSpPr/>
                        <wps:spPr>
                          <a:xfrm>
                            <a:off x="5761609" y="250908"/>
                            <a:ext cx="38005" cy="153429"/>
                          </a:xfrm>
                          <a:prstGeom prst="rect">
                            <a:avLst/>
                          </a:prstGeom>
                          <a:ln>
                            <a:noFill/>
                          </a:ln>
                        </wps:spPr>
                        <wps:txbx>
                          <w:txbxContent>
                            <w:p w:rsidR="00692A8E" w:rsidRDefault="001B06A3">
                              <w:pPr>
                                <w:spacing w:after="160" w:line="259" w:lineRule="auto"/>
                                <w:ind w:left="0" w:firstLine="0"/>
                              </w:pPr>
                              <w:r>
                                <w:rPr>
                                  <w:sz w:val="18"/>
                                </w:rPr>
                                <w:t xml:space="preserve"> </w:t>
                              </w:r>
                            </w:p>
                          </w:txbxContent>
                        </wps:txbx>
                        <wps:bodyPr horzOverflow="overflow" vert="horz" lIns="0" tIns="0" rIns="0" bIns="0" rtlCol="0">
                          <a:noAutofit/>
                        </wps:bodyPr>
                      </wps:wsp>
                      <wps:wsp>
                        <wps:cNvPr id="231" name="Rectangle 231"/>
                        <wps:cNvSpPr/>
                        <wps:spPr>
                          <a:xfrm>
                            <a:off x="4676267" y="392640"/>
                            <a:ext cx="1034489" cy="153429"/>
                          </a:xfrm>
                          <a:prstGeom prst="rect">
                            <a:avLst/>
                          </a:prstGeom>
                          <a:ln>
                            <a:noFill/>
                          </a:ln>
                        </wps:spPr>
                        <wps:txbx>
                          <w:txbxContent>
                            <w:p w:rsidR="00692A8E" w:rsidRDefault="001B06A3">
                              <w:pPr>
                                <w:spacing w:after="160" w:line="259" w:lineRule="auto"/>
                                <w:ind w:left="0" w:firstLine="0"/>
                              </w:pPr>
                              <w:r>
                                <w:rPr>
                                  <w:sz w:val="18"/>
                                </w:rPr>
                                <w:t>Annette Hillers</w:t>
                              </w:r>
                            </w:p>
                          </w:txbxContent>
                        </wps:txbx>
                        <wps:bodyPr horzOverflow="overflow" vert="horz" lIns="0" tIns="0" rIns="0" bIns="0" rtlCol="0">
                          <a:noAutofit/>
                        </wps:bodyPr>
                      </wps:wsp>
                      <wps:wsp>
                        <wps:cNvPr id="232" name="Rectangle 232"/>
                        <wps:cNvSpPr/>
                        <wps:spPr>
                          <a:xfrm>
                            <a:off x="5455285" y="392640"/>
                            <a:ext cx="50622" cy="153429"/>
                          </a:xfrm>
                          <a:prstGeom prst="rect">
                            <a:avLst/>
                          </a:prstGeom>
                          <a:ln>
                            <a:noFill/>
                          </a:ln>
                        </wps:spPr>
                        <wps:txbx>
                          <w:txbxContent>
                            <w:p w:rsidR="00692A8E" w:rsidRDefault="001B06A3">
                              <w:pPr>
                                <w:spacing w:after="160" w:line="259" w:lineRule="auto"/>
                                <w:ind w:left="0" w:firstLine="0"/>
                              </w:pPr>
                              <w:r>
                                <w:rPr>
                                  <w:sz w:val="18"/>
                                </w:rPr>
                                <w:t>-</w:t>
                              </w:r>
                            </w:p>
                          </w:txbxContent>
                        </wps:txbx>
                        <wps:bodyPr horzOverflow="overflow" vert="horz" lIns="0" tIns="0" rIns="0" bIns="0" rtlCol="0">
                          <a:noAutofit/>
                        </wps:bodyPr>
                      </wps:wsp>
                      <wps:wsp>
                        <wps:cNvPr id="233" name="Rectangle 233"/>
                        <wps:cNvSpPr/>
                        <wps:spPr>
                          <a:xfrm>
                            <a:off x="5493385" y="392640"/>
                            <a:ext cx="357853" cy="153429"/>
                          </a:xfrm>
                          <a:prstGeom prst="rect">
                            <a:avLst/>
                          </a:prstGeom>
                          <a:ln>
                            <a:noFill/>
                          </a:ln>
                        </wps:spPr>
                        <wps:txbx>
                          <w:txbxContent>
                            <w:p w:rsidR="00692A8E" w:rsidRDefault="001B06A3">
                              <w:pPr>
                                <w:spacing w:after="160" w:line="259" w:lineRule="auto"/>
                                <w:ind w:left="0" w:firstLine="0"/>
                              </w:pPr>
                              <w:r>
                                <w:rPr>
                                  <w:sz w:val="18"/>
                                </w:rPr>
                                <w:t>Chen</w:t>
                              </w:r>
                            </w:p>
                          </w:txbxContent>
                        </wps:txbx>
                        <wps:bodyPr horzOverflow="overflow" vert="horz" lIns="0" tIns="0" rIns="0" bIns="0" rtlCol="0">
                          <a:noAutofit/>
                        </wps:bodyPr>
                      </wps:wsp>
                      <wps:wsp>
                        <wps:cNvPr id="234" name="Rectangle 234"/>
                        <wps:cNvSpPr/>
                        <wps:spPr>
                          <a:xfrm>
                            <a:off x="5761609" y="364939"/>
                            <a:ext cx="50673" cy="204572"/>
                          </a:xfrm>
                          <a:prstGeom prst="rect">
                            <a:avLst/>
                          </a:prstGeom>
                          <a:ln>
                            <a:noFill/>
                          </a:ln>
                        </wps:spPr>
                        <wps:txbx>
                          <w:txbxContent>
                            <w:p w:rsidR="00692A8E" w:rsidRDefault="001B06A3">
                              <w:pPr>
                                <w:spacing w:after="160" w:line="259" w:lineRule="auto"/>
                                <w:ind w:left="0" w:firstLine="0"/>
                              </w:pPr>
                              <w:r>
                                <w:rPr>
                                  <w:sz w:val="24"/>
                                </w:rPr>
                                <w:t xml:space="preserve"> </w:t>
                              </w:r>
                            </w:p>
                          </w:txbxContent>
                        </wps:txbx>
                        <wps:bodyPr horzOverflow="overflow" vert="horz" lIns="0" tIns="0" rIns="0" bIns="0" rtlCol="0">
                          <a:noAutofit/>
                        </wps:bodyPr>
                      </wps:wsp>
                      <wps:wsp>
                        <wps:cNvPr id="237" name="Shape 237"/>
                        <wps:cNvSpPr/>
                        <wps:spPr>
                          <a:xfrm>
                            <a:off x="0" y="553720"/>
                            <a:ext cx="5829300" cy="0"/>
                          </a:xfrm>
                          <a:custGeom>
                            <a:avLst/>
                            <a:gdLst/>
                            <a:ahLst/>
                            <a:cxnLst/>
                            <a:rect l="0" t="0" r="0" b="0"/>
                            <a:pathLst>
                              <a:path w="5829300">
                                <a:moveTo>
                                  <a:pt x="0" y="0"/>
                                </a:moveTo>
                                <a:lnTo>
                                  <a:pt x="5829300" y="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9" name="Picture 239"/>
                          <pic:cNvPicPr/>
                        </pic:nvPicPr>
                        <pic:blipFill>
                          <a:blip r:embed="rId8"/>
                          <a:stretch>
                            <a:fillRect/>
                          </a:stretch>
                        </pic:blipFill>
                        <pic:spPr>
                          <a:xfrm>
                            <a:off x="2734945" y="0"/>
                            <a:ext cx="466725" cy="534035"/>
                          </a:xfrm>
                          <a:prstGeom prst="rect">
                            <a:avLst/>
                          </a:prstGeom>
                        </pic:spPr>
                      </pic:pic>
                    </wpg:wgp>
                  </a:graphicData>
                </a:graphic>
              </wp:inline>
            </w:drawing>
          </mc:Choice>
          <mc:Fallback xmlns:a="http://schemas.openxmlformats.org/drawingml/2006/main">
            <w:pict>
              <v:group id="Group 2732" style="width:459pt;height:45.8pt;mso-position-horizontal-relative:char;mso-position-vertical-relative:line" coordsize="58293,5816">
                <v:shape id="Picture 225" style="position:absolute;width:12249;height:5060;left:0;top:755;" filled="f">
                  <v:imagedata r:id="rId9"/>
                </v:shape>
                <v:rect id="Rectangle 226" style="position:absolute;width:15025;height:1534;left:46320;top:1091;" filled="f" stroked="f">
                  <v:textbox inset="0,0,0,0">
                    <w:txbxContent>
                      <w:p>
                        <w:pPr>
                          <w:spacing w:before="0" w:after="160" w:line="259" w:lineRule="auto"/>
                          <w:ind w:left="0" w:right="0" w:firstLine="0"/>
                        </w:pPr>
                        <w:r>
                          <w:rPr>
                            <w:sz w:val="18"/>
                          </w:rPr>
                          <w:t xml:space="preserve">Abnormal Psychology</w:t>
                        </w:r>
                      </w:p>
                    </w:txbxContent>
                  </v:textbox>
                </v:rect>
                <v:rect id="Rectangle 227" style="position:absolute;width:380;height:1534;left:57616;top:1091;" filled="f" stroked="f">
                  <v:textbox inset="0,0,0,0">
                    <w:txbxContent>
                      <w:p>
                        <w:pPr>
                          <w:spacing w:before="0" w:after="160" w:line="259" w:lineRule="auto"/>
                          <w:ind w:left="0" w:right="0" w:firstLine="0"/>
                        </w:pPr>
                        <w:r>
                          <w:rPr>
                            <w:sz w:val="18"/>
                          </w:rPr>
                          <w:t xml:space="preserve"> </w:t>
                        </w:r>
                      </w:p>
                    </w:txbxContent>
                  </v:textbox>
                </v:rect>
                <v:rect id="Rectangle 228" style="position:absolute;width:13599;height:1534;left:46823;top:2509;" filled="f" stroked="f">
                  <v:textbox inset="0,0,0,0">
                    <w:txbxContent>
                      <w:p>
                        <w:pPr>
                          <w:spacing w:before="0" w:after="160" w:line="259" w:lineRule="auto"/>
                          <w:ind w:left="0" w:right="0" w:firstLine="0"/>
                        </w:pPr>
                        <w:r>
                          <w:rPr>
                            <w:sz w:val="18"/>
                          </w:rPr>
                          <w:t xml:space="preserve">Spring Semester 201</w:t>
                        </w:r>
                      </w:p>
                    </w:txbxContent>
                  </v:textbox>
                </v:rect>
                <v:rect id="Rectangle 229" style="position:absolute;width:760;height:1534;left:57052;top:2509;" filled="f" stroked="f">
                  <v:textbox inset="0,0,0,0">
                    <w:txbxContent>
                      <w:p>
                        <w:pPr>
                          <w:spacing w:before="0" w:after="160" w:line="259" w:lineRule="auto"/>
                          <w:ind w:left="0" w:right="0" w:firstLine="0"/>
                        </w:pPr>
                        <w:r>
                          <w:rPr>
                            <w:sz w:val="18"/>
                          </w:rPr>
                          <w:t xml:space="preserve">8</w:t>
                        </w:r>
                      </w:p>
                    </w:txbxContent>
                  </v:textbox>
                </v:rect>
                <v:rect id="Rectangle 230" style="position:absolute;width:380;height:1534;left:57616;top:2509;" filled="f" stroked="f">
                  <v:textbox inset="0,0,0,0">
                    <w:txbxContent>
                      <w:p>
                        <w:pPr>
                          <w:spacing w:before="0" w:after="160" w:line="259" w:lineRule="auto"/>
                          <w:ind w:left="0" w:right="0" w:firstLine="0"/>
                        </w:pPr>
                        <w:r>
                          <w:rPr>
                            <w:sz w:val="18"/>
                          </w:rPr>
                          <w:t xml:space="preserve"> </w:t>
                        </w:r>
                      </w:p>
                    </w:txbxContent>
                  </v:textbox>
                </v:rect>
                <v:rect id="Rectangle 231" style="position:absolute;width:10344;height:1534;left:46762;top:3926;" filled="f" stroked="f">
                  <v:textbox inset="0,0,0,0">
                    <w:txbxContent>
                      <w:p>
                        <w:pPr>
                          <w:spacing w:before="0" w:after="160" w:line="259" w:lineRule="auto"/>
                          <w:ind w:left="0" w:right="0" w:firstLine="0"/>
                        </w:pPr>
                        <w:r>
                          <w:rPr>
                            <w:sz w:val="18"/>
                          </w:rPr>
                          <w:t xml:space="preserve">Annette Hillers</w:t>
                        </w:r>
                      </w:p>
                    </w:txbxContent>
                  </v:textbox>
                </v:rect>
                <v:rect id="Rectangle 232" style="position:absolute;width:506;height:1534;left:54552;top:3926;" filled="f" stroked="f">
                  <v:textbox inset="0,0,0,0">
                    <w:txbxContent>
                      <w:p>
                        <w:pPr>
                          <w:spacing w:before="0" w:after="160" w:line="259" w:lineRule="auto"/>
                          <w:ind w:left="0" w:right="0" w:firstLine="0"/>
                        </w:pPr>
                        <w:r>
                          <w:rPr>
                            <w:sz w:val="18"/>
                          </w:rPr>
                          <w:t xml:space="preserve">-</w:t>
                        </w:r>
                      </w:p>
                    </w:txbxContent>
                  </v:textbox>
                </v:rect>
                <v:rect id="Rectangle 233" style="position:absolute;width:3578;height:1534;left:54933;top:3926;" filled="f" stroked="f">
                  <v:textbox inset="0,0,0,0">
                    <w:txbxContent>
                      <w:p>
                        <w:pPr>
                          <w:spacing w:before="0" w:after="160" w:line="259" w:lineRule="auto"/>
                          <w:ind w:left="0" w:right="0" w:firstLine="0"/>
                        </w:pPr>
                        <w:r>
                          <w:rPr>
                            <w:sz w:val="18"/>
                          </w:rPr>
                          <w:t xml:space="preserve">Chen</w:t>
                        </w:r>
                      </w:p>
                    </w:txbxContent>
                  </v:textbox>
                </v:rect>
                <v:rect id="Rectangle 234" style="position:absolute;width:506;height:2045;left:57616;top:3649;" filled="f" stroked="f">
                  <v:textbox inset="0,0,0,0">
                    <w:txbxContent>
                      <w:p>
                        <w:pPr>
                          <w:spacing w:before="0" w:after="160" w:line="259" w:lineRule="auto"/>
                          <w:ind w:left="0" w:right="0" w:firstLine="0"/>
                        </w:pPr>
                        <w:r>
                          <w:rPr>
                            <w:sz w:val="24"/>
                          </w:rPr>
                          <w:t xml:space="preserve"> </w:t>
                        </w:r>
                      </w:p>
                    </w:txbxContent>
                  </v:textbox>
                </v:rect>
                <v:shape id="Shape 237" style="position:absolute;width:58293;height:0;left:0;top:5537;" coordsize="5829300,0" path="m0,0l5829300,0">
                  <v:stroke weight="2.25pt" endcap="flat" joinstyle="round" on="true" color="#000000"/>
                  <v:fill on="false" color="#000000" opacity="0"/>
                </v:shape>
                <v:shape id="Picture 239" style="position:absolute;width:4667;height:5340;left:27349;top:0;" filled="f">
                  <v:imagedata r:id="rId10"/>
                </v:shape>
              </v:group>
            </w:pict>
          </mc:Fallback>
        </mc:AlternateContent>
      </w:r>
    </w:p>
    <w:p w:rsidR="00692A8E" w:rsidRDefault="001B06A3">
      <w:pPr>
        <w:spacing w:after="0"/>
        <w:ind w:left="730"/>
      </w:pPr>
      <w:r>
        <w:t xml:space="preserve">should tell me about your own assessment of your project including the preparatory period and the final performance applying CRISP criteria. It should point out strengths and weaknesses alike, and indicate </w:t>
      </w:r>
      <w:r>
        <w:rPr>
          <w:i/>
        </w:rPr>
        <w:t>concrete</w:t>
      </w:r>
      <w:r>
        <w:t xml:space="preserve"> measures </w:t>
      </w:r>
      <w:r>
        <w:rPr>
          <w:i/>
        </w:rPr>
        <w:t>how</w:t>
      </w:r>
      <w:r>
        <w:t xml:space="preserve"> (not only what!) you will im</w:t>
      </w:r>
      <w:r>
        <w:t xml:space="preserve">prove in the future. All self-reflections of one group have to be turned in either as a printout or as an email </w:t>
      </w:r>
      <w:r>
        <w:rPr>
          <w:u w:val="single" w:color="000000"/>
        </w:rPr>
        <w:t>within two weeks</w:t>
      </w:r>
      <w:r>
        <w:rPr>
          <w:b/>
          <w:i/>
          <w:u w:val="single" w:color="000000"/>
        </w:rPr>
        <w:t xml:space="preserve"> </w:t>
      </w:r>
      <w:r>
        <w:rPr>
          <w:u w:val="single" w:color="000000"/>
        </w:rPr>
        <w:t>after the presentation</w:t>
      </w:r>
      <w:r>
        <w:t>.</w:t>
      </w:r>
      <w:r>
        <w:rPr>
          <w:b/>
        </w:rPr>
        <w:t xml:space="preserve"> </w:t>
      </w:r>
    </w:p>
    <w:p w:rsidR="00692A8E" w:rsidRDefault="001B06A3">
      <w:pPr>
        <w:spacing w:after="0" w:line="259" w:lineRule="auto"/>
        <w:ind w:left="292" w:firstLine="0"/>
        <w:jc w:val="center"/>
      </w:pPr>
      <w:r>
        <w:rPr>
          <w:b/>
        </w:rPr>
        <w:t xml:space="preserve"> </w:t>
      </w:r>
    </w:p>
    <w:p w:rsidR="00692A8E" w:rsidRDefault="001B06A3">
      <w:pPr>
        <w:spacing w:after="0" w:line="259" w:lineRule="auto"/>
        <w:ind w:left="292" w:firstLine="0"/>
        <w:jc w:val="center"/>
      </w:pPr>
      <w:r>
        <w:rPr>
          <w:b/>
        </w:rPr>
        <w:t xml:space="preserve"> </w:t>
      </w:r>
    </w:p>
    <w:p w:rsidR="00692A8E" w:rsidRDefault="001B06A3">
      <w:pPr>
        <w:spacing w:after="0" w:line="259" w:lineRule="auto"/>
        <w:ind w:left="238" w:firstLine="0"/>
        <w:jc w:val="center"/>
      </w:pPr>
      <w:r>
        <w:rPr>
          <w:b/>
        </w:rPr>
        <w:t xml:space="preserve">Grading criteria </w:t>
      </w:r>
    </w:p>
    <w:p w:rsidR="00692A8E" w:rsidRDefault="001B06A3">
      <w:pPr>
        <w:spacing w:after="0" w:line="259" w:lineRule="auto"/>
        <w:ind w:left="292" w:firstLine="0"/>
        <w:jc w:val="center"/>
      </w:pPr>
      <w:r>
        <w:rPr>
          <w:b/>
        </w:rPr>
        <w:t xml:space="preserve"> </w:t>
      </w:r>
    </w:p>
    <w:p w:rsidR="00692A8E" w:rsidRDefault="001B06A3">
      <w:pPr>
        <w:pStyle w:val="1"/>
        <w:ind w:left="246"/>
        <w:jc w:val="center"/>
      </w:pPr>
      <w:r>
        <w:rPr>
          <w:i/>
        </w:rPr>
        <w:t xml:space="preserve">Presentation (group grade) </w:t>
      </w:r>
    </w:p>
    <w:p w:rsidR="00692A8E" w:rsidRDefault="001B06A3">
      <w:pPr>
        <w:numPr>
          <w:ilvl w:val="0"/>
          <w:numId w:val="2"/>
        </w:numPr>
        <w:ind w:hanging="403"/>
      </w:pPr>
      <w:r>
        <w:t xml:space="preserve">Organization of the </w:t>
      </w:r>
      <w:r>
        <w:t xml:space="preserve">presentation (e.g., structure, transitions, interactive elements) </w:t>
      </w:r>
    </w:p>
    <w:p w:rsidR="00692A8E" w:rsidRDefault="001B06A3">
      <w:pPr>
        <w:numPr>
          <w:ilvl w:val="0"/>
          <w:numId w:val="2"/>
        </w:numPr>
        <w:ind w:hanging="403"/>
      </w:pPr>
      <w:r>
        <w:t xml:space="preserve">Visual aids (e.g. font size, simplicity, choice of pictures) </w:t>
      </w:r>
    </w:p>
    <w:p w:rsidR="00692A8E" w:rsidRDefault="001B06A3">
      <w:pPr>
        <w:numPr>
          <w:ilvl w:val="0"/>
          <w:numId w:val="2"/>
        </w:numPr>
        <w:ind w:hanging="403"/>
      </w:pPr>
      <w:r>
        <w:t xml:space="preserve">Delivery (e.g. eye contact, language use, audience attention, handling of problems) </w:t>
      </w:r>
    </w:p>
    <w:p w:rsidR="00692A8E" w:rsidRDefault="001B06A3">
      <w:pPr>
        <w:numPr>
          <w:ilvl w:val="0"/>
          <w:numId w:val="2"/>
        </w:numPr>
        <w:ind w:hanging="403"/>
      </w:pPr>
      <w:r>
        <w:t>Content (e.g., scope, correctness, scienti</w:t>
      </w:r>
      <w:r>
        <w:t xml:space="preserve">fic orientation) </w:t>
      </w:r>
    </w:p>
    <w:p w:rsidR="00692A8E" w:rsidRDefault="001B06A3">
      <w:pPr>
        <w:numPr>
          <w:ilvl w:val="0"/>
          <w:numId w:val="2"/>
        </w:numPr>
        <w:ind w:hanging="403"/>
      </w:pPr>
      <w:r>
        <w:t xml:space="preserve">Creativity (e.g. originality, way of including the audience,  novel methods) </w:t>
      </w:r>
    </w:p>
    <w:p w:rsidR="00692A8E" w:rsidRDefault="001B06A3">
      <w:pPr>
        <w:spacing w:after="0" w:line="259" w:lineRule="auto"/>
        <w:ind w:left="0" w:firstLine="0"/>
      </w:pPr>
      <w:r>
        <w:rPr>
          <w:sz w:val="24"/>
        </w:rPr>
        <w:t xml:space="preserve"> </w:t>
      </w:r>
    </w:p>
    <w:p w:rsidR="00692A8E" w:rsidRDefault="001B06A3">
      <w:pPr>
        <w:spacing w:after="0" w:line="259" w:lineRule="auto"/>
        <w:ind w:left="246" w:right="239"/>
        <w:jc w:val="center"/>
      </w:pPr>
      <w:r>
        <w:rPr>
          <w:b/>
          <w:i/>
        </w:rPr>
        <w:t xml:space="preserve">Self-reflection (individual grade) </w:t>
      </w:r>
    </w:p>
    <w:p w:rsidR="00692A8E" w:rsidRDefault="001B06A3">
      <w:pPr>
        <w:ind w:left="10"/>
      </w:pPr>
      <w:r>
        <w:t xml:space="preserve">The self-reflection will be graded separately from the presentation. You may comment on: </w:t>
      </w:r>
    </w:p>
    <w:p w:rsidR="00692A8E" w:rsidRDefault="001B06A3">
      <w:pPr>
        <w:pStyle w:val="1"/>
        <w:tabs>
          <w:tab w:val="center" w:pos="411"/>
          <w:tab w:val="center" w:pos="2357"/>
        </w:tabs>
        <w:ind w:left="0" w:firstLine="0"/>
      </w:pPr>
      <w:r>
        <w:rPr>
          <w:rFonts w:ascii="Calibri" w:eastAsia="Calibri" w:hAnsi="Calibri" w:cs="Calibri"/>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bookmarkStart w:id="0" w:name="_GoBack"/>
      <w:r>
        <w:t>Your topic selection process</w:t>
      </w:r>
      <w:r>
        <w:rPr>
          <w:b w:val="0"/>
        </w:rPr>
        <w:t xml:space="preserve">, e.g., </w:t>
      </w:r>
    </w:p>
    <w:p w:rsidR="00692A8E" w:rsidRDefault="001B06A3">
      <w:pPr>
        <w:ind w:left="730"/>
      </w:pPr>
      <w:r>
        <w:t xml:space="preserve">How did you choose the topic? Were you more active/passive? In hindsight, did you like the topic from the beginning or did it feel like hard work staying with it? </w:t>
      </w:r>
    </w:p>
    <w:p w:rsidR="00692A8E" w:rsidRDefault="001B06A3">
      <w:pPr>
        <w:pStyle w:val="1"/>
        <w:tabs>
          <w:tab w:val="center" w:pos="411"/>
          <w:tab w:val="center" w:pos="2128"/>
        </w:tabs>
        <w:ind w:left="0" w:firstLine="0"/>
      </w:pPr>
      <w:r>
        <w:rPr>
          <w:rFonts w:ascii="Calibri" w:eastAsia="Calibri" w:hAnsi="Calibri" w:cs="Calibri"/>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The preparatory period, </w:t>
      </w:r>
      <w:r>
        <w:rPr>
          <w:b w:val="0"/>
        </w:rPr>
        <w:t xml:space="preserve">e.g., </w:t>
      </w:r>
    </w:p>
    <w:p w:rsidR="00692A8E" w:rsidRDefault="001B06A3">
      <w:pPr>
        <w:ind w:left="730"/>
      </w:pPr>
      <w:r>
        <w:rPr>
          <w:noProof/>
        </w:rPr>
        <w:drawing>
          <wp:anchor distT="0" distB="0" distL="114300" distR="114300" simplePos="0" relativeHeight="251659264" behindDoc="0" locked="0" layoutInCell="1" allowOverlap="0">
            <wp:simplePos x="0" y="0"/>
            <wp:positionH relativeFrom="page">
              <wp:posOffset>274320</wp:posOffset>
            </wp:positionH>
            <wp:positionV relativeFrom="page">
              <wp:posOffset>10196195</wp:posOffset>
            </wp:positionV>
            <wp:extent cx="212725" cy="206375"/>
            <wp:effectExtent l="0" t="0" r="0" b="0"/>
            <wp:wrapTopAndBottom/>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1"/>
                    <a:stretch>
                      <a:fillRect/>
                    </a:stretch>
                  </pic:blipFill>
                  <pic:spPr>
                    <a:xfrm>
                      <a:off x="0" y="0"/>
                      <a:ext cx="212725" cy="206375"/>
                    </a:xfrm>
                    <a:prstGeom prst="rect">
                      <a:avLst/>
                    </a:prstGeom>
                  </pic:spPr>
                </pic:pic>
              </a:graphicData>
            </a:graphic>
          </wp:anchor>
        </w:drawing>
      </w:r>
      <w:r>
        <w:t>How did you prepare for the presentation? Describe and evaluate your research process. What went well? What was not optimal? Which problems did you encounter and how would you change your way of preparation for future presentations? Did you think of/discus</w:t>
      </w:r>
      <w:r>
        <w:t xml:space="preserve">s/consider the topic of how to present (teaching technology)? Did you rehearse the presentation in advance? How did you change the presentation afterwards? Was that successful? </w:t>
      </w:r>
    </w:p>
    <w:p w:rsidR="00692A8E" w:rsidRDefault="001B06A3">
      <w:pPr>
        <w:pStyle w:val="1"/>
        <w:tabs>
          <w:tab w:val="center" w:pos="411"/>
          <w:tab w:val="center" w:pos="2547"/>
        </w:tabs>
        <w:ind w:left="0" w:firstLine="0"/>
      </w:pPr>
      <w:r>
        <w:rPr>
          <w:rFonts w:ascii="Calibri" w:eastAsia="Calibri" w:hAnsi="Calibri" w:cs="Calibri"/>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Interaction with your partner(s), </w:t>
      </w:r>
      <w:r>
        <w:rPr>
          <w:b w:val="0"/>
        </w:rPr>
        <w:t xml:space="preserve">e.g., </w:t>
      </w:r>
    </w:p>
    <w:p w:rsidR="00692A8E" w:rsidRDefault="001B06A3">
      <w:pPr>
        <w:ind w:left="730"/>
      </w:pPr>
      <w:r>
        <w:t>How did you choose your teammates</w:t>
      </w:r>
      <w:r>
        <w:t>? How would you describe your cooperation from your perspective? What went well? Where did you have problems with the cooperation? What did you contribute to such problems? Which attempts did you initiate to improve the situation? If you met a similar inte</w:t>
      </w:r>
      <w:r>
        <w:t xml:space="preserve">raction problem again in the future, how would you react differently? </w:t>
      </w:r>
    </w:p>
    <w:p w:rsidR="00692A8E" w:rsidRDefault="001B06A3">
      <w:pPr>
        <w:pStyle w:val="1"/>
        <w:tabs>
          <w:tab w:val="center" w:pos="411"/>
          <w:tab w:val="center" w:pos="2079"/>
        </w:tabs>
        <w:ind w:left="0" w:firstLine="0"/>
      </w:pPr>
      <w:r>
        <w:rPr>
          <w:rFonts w:ascii="Calibri" w:eastAsia="Calibri" w:hAnsi="Calibri" w:cs="Calibri"/>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The final presentation,</w:t>
      </w:r>
      <w:r>
        <w:rPr>
          <w:b w:val="0"/>
        </w:rPr>
        <w:t xml:space="preserve"> e.g.,  </w:t>
      </w:r>
    </w:p>
    <w:p w:rsidR="00692A8E" w:rsidRDefault="001B06A3">
      <w:pPr>
        <w:spacing w:after="0"/>
        <w:ind w:left="730"/>
      </w:pPr>
      <w:r>
        <w:t>What were your strengths and how did they become visible during the presentation? Where did you sense shortcomings? How exactly do you intend to remedy potential problems in future presentations? Based on your experience, what do you intend to experiment w</w:t>
      </w:r>
      <w:r>
        <w:t xml:space="preserve">ith in order to gain a new/different/better experiences with presenting in the future? </w:t>
      </w:r>
    </w:p>
    <w:bookmarkEnd w:id="0"/>
    <w:p w:rsidR="00692A8E" w:rsidRDefault="001B06A3">
      <w:pPr>
        <w:spacing w:after="0"/>
        <w:ind w:left="10"/>
      </w:pPr>
      <w:r>
        <w:lastRenderedPageBreak/>
        <w:t>Note, that I do not want a simple description of the process, but also an evaluation and concrete measures for change. For everything you did, ask yourself: Was that su</w:t>
      </w:r>
      <w:r>
        <w:t>ccessful? If not, how could I change? You can also connect back to previous experiences. Maybe, early on you already noticed areas that you tried to do differently this time. Make me understand your personal evolution of becoming a more and more experience</w:t>
      </w:r>
      <w:r>
        <w:t xml:space="preserve">d presenter!  </w:t>
      </w:r>
    </w:p>
    <w:p w:rsidR="00692A8E" w:rsidRDefault="001B06A3">
      <w:pPr>
        <w:spacing w:after="0" w:line="259" w:lineRule="auto"/>
        <w:ind w:left="0" w:firstLine="0"/>
      </w:pPr>
      <w:r>
        <w:t xml:space="preserve"> </w:t>
      </w:r>
    </w:p>
    <w:p w:rsidR="00692A8E" w:rsidRDefault="001B06A3">
      <w:pPr>
        <w:spacing w:after="0" w:line="259" w:lineRule="auto"/>
        <w:ind w:left="0" w:right="1" w:firstLine="0"/>
        <w:jc w:val="center"/>
      </w:pPr>
      <w:r>
        <w:rPr>
          <w:i/>
        </w:rPr>
        <w:t xml:space="preserve">Finally: </w:t>
      </w:r>
    </w:p>
    <w:p w:rsidR="00692A8E" w:rsidRDefault="001B06A3">
      <w:pPr>
        <w:spacing w:after="0" w:line="265" w:lineRule="auto"/>
        <w:ind w:left="10" w:right="8"/>
        <w:jc w:val="center"/>
      </w:pPr>
      <w:r>
        <w:t xml:space="preserve">Do not expect of yourself to be perfect upon your first attempt, but… </w:t>
      </w:r>
    </w:p>
    <w:p w:rsidR="00692A8E" w:rsidRDefault="001B06A3">
      <w:pPr>
        <w:spacing w:after="0" w:line="259" w:lineRule="auto"/>
        <w:ind w:left="52" w:firstLine="0"/>
        <w:jc w:val="center"/>
      </w:pPr>
      <w:r>
        <w:t xml:space="preserve"> </w:t>
      </w:r>
    </w:p>
    <w:p w:rsidR="00692A8E" w:rsidRDefault="001B06A3">
      <w:pPr>
        <w:spacing w:after="450" w:line="265" w:lineRule="auto"/>
        <w:ind w:left="10" w:right="3"/>
        <w:jc w:val="center"/>
      </w:pPr>
      <w:r>
        <w:t xml:space="preserve">…enjoy the process! </w:t>
      </w:r>
    </w:p>
    <w:p w:rsidR="00692A8E" w:rsidRDefault="001B06A3">
      <w:pPr>
        <w:spacing w:after="0" w:line="259" w:lineRule="auto"/>
        <w:ind w:left="0" w:firstLine="0"/>
      </w:pPr>
      <w:r>
        <w:rPr>
          <w:rFonts w:ascii="Times New Roman" w:eastAsia="Times New Roman" w:hAnsi="Times New Roman" w:cs="Times New Roman"/>
          <w:sz w:val="24"/>
        </w:rPr>
        <w:t xml:space="preserve"> </w:t>
      </w:r>
    </w:p>
    <w:sectPr w:rsidR="00692A8E">
      <w:pgSz w:w="11906" w:h="16838"/>
      <w:pgMar w:top="578" w:right="1413" w:bottom="714" w:left="14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6A3" w:rsidRDefault="001B06A3" w:rsidP="0093068F">
      <w:pPr>
        <w:spacing w:after="0" w:line="240" w:lineRule="auto"/>
      </w:pPr>
      <w:r>
        <w:separator/>
      </w:r>
    </w:p>
  </w:endnote>
  <w:endnote w:type="continuationSeparator" w:id="0">
    <w:p w:rsidR="001B06A3" w:rsidRDefault="001B06A3" w:rsidP="0093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6A3" w:rsidRDefault="001B06A3" w:rsidP="0093068F">
      <w:pPr>
        <w:spacing w:after="0" w:line="240" w:lineRule="auto"/>
      </w:pPr>
      <w:r>
        <w:separator/>
      </w:r>
    </w:p>
  </w:footnote>
  <w:footnote w:type="continuationSeparator" w:id="0">
    <w:p w:rsidR="001B06A3" w:rsidRDefault="001B06A3" w:rsidP="00930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CF6"/>
    <w:multiLevelType w:val="hybridMultilevel"/>
    <w:tmpl w:val="378EB74C"/>
    <w:lvl w:ilvl="0" w:tplc="972AC038">
      <w:start w:val="1"/>
      <w:numFmt w:val="bullet"/>
      <w:lvlText w:val="•"/>
      <w:lvlJc w:val="left"/>
      <w:pPr>
        <w:ind w:left="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A60C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C03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AEBE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782D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681A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FC01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0E13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C2E3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CB3C38"/>
    <w:multiLevelType w:val="hybridMultilevel"/>
    <w:tmpl w:val="04FEFC0E"/>
    <w:lvl w:ilvl="0" w:tplc="44503820">
      <w:start w:val="1"/>
      <w:numFmt w:val="bullet"/>
      <w:lvlText w:val="•"/>
      <w:lvlJc w:val="left"/>
      <w:pPr>
        <w:ind w:left="1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505B4E">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0ADC1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546848">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C455A4">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76B38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024174">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4A8D68">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22085C">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wNzc0NTUxMLY0NTVW0lEKTi0uzszPAykwrAUAxiX3CSwAAAA="/>
  </w:docVars>
  <w:rsids>
    <w:rsidRoot w:val="00692A8E"/>
    <w:rsid w:val="001B06A3"/>
    <w:rsid w:val="00692A8E"/>
    <w:rsid w:val="00930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152F2C-8F70-479A-BE25-A6148064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6" w:line="247" w:lineRule="auto"/>
      <w:ind w:left="370" w:hanging="10"/>
    </w:pPr>
    <w:rPr>
      <w:rFonts w:ascii="Book Antiqua" w:eastAsia="Book Antiqua" w:hAnsi="Book Antiqua" w:cs="Book Antiqua"/>
      <w:color w:val="000000"/>
      <w:sz w:val="22"/>
    </w:rPr>
  </w:style>
  <w:style w:type="paragraph" w:styleId="1">
    <w:name w:val="heading 1"/>
    <w:next w:val="a"/>
    <w:link w:val="10"/>
    <w:uiPriority w:val="9"/>
    <w:unhideWhenUsed/>
    <w:qFormat/>
    <w:pPr>
      <w:keepNext/>
      <w:keepLines/>
      <w:spacing w:line="259" w:lineRule="auto"/>
      <w:ind w:left="370" w:hanging="10"/>
      <w:outlineLvl w:val="0"/>
    </w:pPr>
    <w:rPr>
      <w:rFonts w:ascii="Book Antiqua" w:eastAsia="Book Antiqua" w:hAnsi="Book Antiqua" w:cs="Book Antiqua"/>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Book Antiqua" w:eastAsia="Book Antiqua" w:hAnsi="Book Antiqua" w:cs="Book Antiqua"/>
      <w:b/>
      <w:color w:val="000000"/>
      <w:sz w:val="22"/>
    </w:rPr>
  </w:style>
  <w:style w:type="paragraph" w:styleId="a3">
    <w:name w:val="header"/>
    <w:basedOn w:val="a"/>
    <w:link w:val="a4"/>
    <w:uiPriority w:val="99"/>
    <w:unhideWhenUsed/>
    <w:rsid w:val="0093068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3068F"/>
    <w:rPr>
      <w:rFonts w:ascii="Book Antiqua" w:eastAsia="Book Antiqua" w:hAnsi="Book Antiqua" w:cs="Book Antiqua"/>
      <w:color w:val="000000"/>
      <w:sz w:val="18"/>
      <w:szCs w:val="18"/>
    </w:rPr>
  </w:style>
  <w:style w:type="paragraph" w:styleId="a5">
    <w:name w:val="footer"/>
    <w:basedOn w:val="a"/>
    <w:link w:val="a6"/>
    <w:uiPriority w:val="99"/>
    <w:unhideWhenUsed/>
    <w:rsid w:val="0093068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3068F"/>
    <w:rPr>
      <w:rFonts w:ascii="Book Antiqua" w:eastAsia="Book Antiqua" w:hAnsi="Book Antiqua" w:cs="Book Antiqu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Annette</dc:creator>
  <cp:keywords/>
  <cp:lastModifiedBy>蔡 兆钦</cp:lastModifiedBy>
  <cp:revision>2</cp:revision>
  <dcterms:created xsi:type="dcterms:W3CDTF">2018-05-15T17:36:00Z</dcterms:created>
  <dcterms:modified xsi:type="dcterms:W3CDTF">2018-05-15T17:36:00Z</dcterms:modified>
</cp:coreProperties>
</file>