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016" w:rsidRDefault="00006016" w:rsidP="00006016">
      <w:r>
        <w:rPr>
          <w:rFonts w:hint="eastAsia"/>
        </w:rPr>
        <w:t>第二次工业革命对</w:t>
      </w:r>
      <w:r>
        <w:t>全球的影响</w:t>
      </w:r>
    </w:p>
    <w:p w:rsidR="00006016" w:rsidRDefault="00006016" w:rsidP="00006016">
      <w:bookmarkStart w:id="0" w:name="_GoBack"/>
      <w:bookmarkEnd w:id="0"/>
      <w:r>
        <w:rPr>
          <w:rFonts w:hint="eastAsia"/>
        </w:rPr>
        <w:t>对性别关系</w:t>
      </w:r>
      <w:r>
        <w:t>的影响：</w:t>
      </w:r>
    </w:p>
    <w:p w:rsidR="00006016" w:rsidRDefault="00006016" w:rsidP="00006016">
      <w:pPr>
        <w:ind w:firstLineChars="200" w:firstLine="420"/>
      </w:pPr>
      <w:r>
        <w:rPr>
          <w:rFonts w:hint="eastAsia"/>
        </w:rPr>
        <w:t>妇女</w:t>
      </w:r>
      <w:r>
        <w:t>在狩猎</w:t>
      </w:r>
      <w:r>
        <w:t>-</w:t>
      </w:r>
      <w:r>
        <w:t>采集时代因提供的</w:t>
      </w:r>
      <w:r>
        <w:rPr>
          <w:rFonts w:hint="eastAsia"/>
        </w:rPr>
        <w:t>食物与她们</w:t>
      </w:r>
      <w:r>
        <w:t>的丈夫相当</w:t>
      </w:r>
      <w:r>
        <w:rPr>
          <w:rFonts w:hint="eastAsia"/>
        </w:rPr>
        <w:t>，</w:t>
      </w:r>
      <w:r>
        <w:t>而享有同等的地位。农业革命</w:t>
      </w:r>
      <w:r>
        <w:rPr>
          <w:rFonts w:hint="eastAsia"/>
        </w:rPr>
        <w:t>的</w:t>
      </w:r>
      <w:r>
        <w:t>到来使得妇女将大部分时间和精力投入家中家务和抚养孩子，从而对</w:t>
      </w:r>
      <w:r>
        <w:rPr>
          <w:rFonts w:hint="eastAsia"/>
        </w:rPr>
        <w:t>食物</w:t>
      </w:r>
      <w:r>
        <w:t>的需求不能做出同等的贡献。</w:t>
      </w:r>
      <w:r>
        <w:rPr>
          <w:rFonts w:hint="eastAsia"/>
        </w:rPr>
        <w:t>而</w:t>
      </w:r>
      <w:r>
        <w:t>第二次工业革命</w:t>
      </w:r>
      <w:r>
        <w:rPr>
          <w:rFonts w:hint="eastAsia"/>
        </w:rPr>
        <w:t>给</w:t>
      </w:r>
      <w:r>
        <w:t>妇女们</w:t>
      </w:r>
      <w:r>
        <w:rPr>
          <w:rFonts w:hint="eastAsia"/>
        </w:rPr>
        <w:t>带来</w:t>
      </w:r>
      <w:r>
        <w:t>的改变主要有</w:t>
      </w:r>
    </w:p>
    <w:p w:rsidR="00006016" w:rsidRDefault="00006016" w:rsidP="00006016">
      <w:pPr>
        <w:pStyle w:val="a3"/>
        <w:numPr>
          <w:ilvl w:val="0"/>
          <w:numId w:val="1"/>
        </w:numPr>
        <w:ind w:firstLineChars="0"/>
      </w:pPr>
      <w:r>
        <w:t>在</w:t>
      </w:r>
      <w:r>
        <w:rPr>
          <w:rFonts w:hint="eastAsia"/>
        </w:rPr>
        <w:t>抚养孩子</w:t>
      </w:r>
      <w:r>
        <w:t>和做家务之外</w:t>
      </w:r>
      <w:r>
        <w:rPr>
          <w:rFonts w:hint="eastAsia"/>
        </w:rPr>
        <w:t>有了</w:t>
      </w:r>
      <w:r>
        <w:t>另外的选择</w:t>
      </w:r>
      <w:r>
        <w:t>——</w:t>
      </w:r>
      <w:r>
        <w:t>工作</w:t>
      </w:r>
    </w:p>
    <w:p w:rsidR="00006016" w:rsidRDefault="00006016" w:rsidP="000060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越来越多</w:t>
      </w:r>
      <w:r>
        <w:t>的妇女接受教育</w:t>
      </w:r>
    </w:p>
    <w:p w:rsidR="00006016" w:rsidRDefault="00006016" w:rsidP="00006016">
      <w:pPr>
        <w:pStyle w:val="a3"/>
        <w:numPr>
          <w:ilvl w:val="0"/>
          <w:numId w:val="2"/>
        </w:numPr>
        <w:ind w:firstLineChars="0"/>
      </w:pPr>
      <w:r>
        <w:t>医学技术的进步使得妇女可以选择接受或拒绝作为</w:t>
      </w:r>
      <w:r>
        <w:rPr>
          <w:rFonts w:hint="eastAsia"/>
        </w:rPr>
        <w:t>母亲</w:t>
      </w:r>
      <w:r>
        <w:t>的身份，也可以在计划生育后重新工作。</w:t>
      </w:r>
      <w:r>
        <w:rPr>
          <w:rFonts w:hint="eastAsia"/>
        </w:rPr>
        <w:t>其带来</w:t>
      </w:r>
      <w:r>
        <w:t>的影响是男女在家庭</w:t>
      </w:r>
      <w:r>
        <w:rPr>
          <w:rFonts w:hint="eastAsia"/>
        </w:rPr>
        <w:t>中</w:t>
      </w:r>
      <w:r>
        <w:t>的经济地位日趋均等</w:t>
      </w:r>
      <w:r>
        <w:rPr>
          <w:rFonts w:hint="eastAsia"/>
        </w:rPr>
        <w:t>。</w:t>
      </w:r>
      <w:r>
        <w:t>但</w:t>
      </w:r>
      <w:r>
        <w:rPr>
          <w:rFonts w:hint="eastAsia"/>
        </w:rPr>
        <w:t>受到</w:t>
      </w:r>
      <w:r>
        <w:t>传统观念</w:t>
      </w:r>
      <w:r>
        <w:rPr>
          <w:rFonts w:hint="eastAsia"/>
        </w:rPr>
        <w:t>的</w:t>
      </w:r>
      <w:r>
        <w:t>影响，这种选择往往还需得到男人</w:t>
      </w:r>
      <w:r>
        <w:rPr>
          <w:rFonts w:hint="eastAsia"/>
        </w:rPr>
        <w:t>和</w:t>
      </w:r>
      <w:r>
        <w:t>家族的许可。而且</w:t>
      </w:r>
      <w:r>
        <w:rPr>
          <w:rFonts w:hint="eastAsia"/>
        </w:rPr>
        <w:t>新的</w:t>
      </w:r>
      <w:r>
        <w:t>选择给很多工作的妇女带来更重的负担，因为家务</w:t>
      </w:r>
      <w:r>
        <w:rPr>
          <w:rFonts w:hint="eastAsia"/>
        </w:rPr>
        <w:t>劳动</w:t>
      </w:r>
      <w:r>
        <w:t>很自然地落在了女人身上</w:t>
      </w:r>
      <w:r>
        <w:rPr>
          <w:rFonts w:hint="eastAsia"/>
        </w:rPr>
        <w:t>，</w:t>
      </w:r>
      <w:r>
        <w:t>家庭劳动中的不平等依然</w:t>
      </w:r>
      <w:r>
        <w:rPr>
          <w:rFonts w:hint="eastAsia"/>
        </w:rPr>
        <w:t>广泛存在</w:t>
      </w:r>
      <w:r>
        <w:t>。</w:t>
      </w:r>
    </w:p>
    <w:p w:rsidR="00006016" w:rsidRDefault="00006016" w:rsidP="000060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越来越多</w:t>
      </w:r>
      <w:r>
        <w:t>的女性获得了受教育权，因而也加</w:t>
      </w:r>
      <w:r>
        <w:rPr>
          <w:rFonts w:hint="eastAsia"/>
        </w:rPr>
        <w:t>入</w:t>
      </w:r>
      <w:r>
        <w:t>了劳动大军。但</w:t>
      </w:r>
      <w:r>
        <w:rPr>
          <w:rFonts w:hint="eastAsia"/>
        </w:rPr>
        <w:t>教育</w:t>
      </w:r>
      <w:r>
        <w:t>内容上的不同可能导致工资的不同，进而引起</w:t>
      </w:r>
      <w:r>
        <w:rPr>
          <w:rFonts w:hint="eastAsia"/>
        </w:rPr>
        <w:t>部分</w:t>
      </w:r>
      <w:r>
        <w:t>女性与丈夫之间仍存在经济的从属关系。</w:t>
      </w:r>
    </w:p>
    <w:p w:rsidR="00006016" w:rsidRPr="00A61734" w:rsidRDefault="00006016" w:rsidP="0000601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但以上</w:t>
      </w:r>
      <w:r>
        <w:t>种种仍在慢慢提高女性在社会和家庭中的地位，并</w:t>
      </w:r>
      <w:r>
        <w:rPr>
          <w:rFonts w:hint="eastAsia"/>
        </w:rPr>
        <w:t>使得</w:t>
      </w:r>
      <w:r>
        <w:t>世界上妇女遭暴</w:t>
      </w:r>
      <w:r>
        <w:rPr>
          <w:rFonts w:hint="eastAsia"/>
        </w:rPr>
        <w:t>虐待</w:t>
      </w:r>
      <w:r>
        <w:t>力、女婴遭杀害</w:t>
      </w:r>
      <w:r>
        <w:rPr>
          <w:rFonts w:hint="eastAsia"/>
        </w:rPr>
        <w:t>遭人</w:t>
      </w:r>
      <w:r>
        <w:t>之一并改变</w:t>
      </w:r>
      <w:r>
        <w:rPr>
          <w:rFonts w:hint="eastAsia"/>
        </w:rPr>
        <w:t>。</w:t>
      </w:r>
      <w:r>
        <w:t>相反</w:t>
      </w:r>
      <w:r>
        <w:rPr>
          <w:rFonts w:hint="eastAsia"/>
        </w:rPr>
        <w:t>，</w:t>
      </w:r>
      <w:r>
        <w:t>男女享受同等的教育、医疗</w:t>
      </w:r>
      <w:r>
        <w:rPr>
          <w:rFonts w:hint="eastAsia"/>
        </w:rPr>
        <w:t>和</w:t>
      </w:r>
      <w:r>
        <w:t>就业机会的男女平等主义</w:t>
      </w:r>
      <w:r>
        <w:rPr>
          <w:rFonts w:hint="eastAsia"/>
        </w:rPr>
        <w:t>正</w:t>
      </w:r>
      <w:r>
        <w:t>得到更多人的认可。</w:t>
      </w:r>
    </w:p>
    <w:p w:rsidR="00336CB8" w:rsidRPr="00006016" w:rsidRDefault="00006016"/>
    <w:sectPr w:rsidR="00336CB8" w:rsidRPr="00006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81075"/>
    <w:multiLevelType w:val="hybridMultilevel"/>
    <w:tmpl w:val="A26CAEAC"/>
    <w:lvl w:ilvl="0" w:tplc="C960239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FF02F2"/>
    <w:multiLevelType w:val="hybridMultilevel"/>
    <w:tmpl w:val="7B56F214"/>
    <w:lvl w:ilvl="0" w:tplc="F36C02D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016"/>
    <w:rsid w:val="00006016"/>
    <w:rsid w:val="00162278"/>
    <w:rsid w:val="0027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E32BE-D1B6-44E9-8D08-81675B14A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60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0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405</Characters>
  <Application>Microsoft Office Word</Application>
  <DocSecurity>0</DocSecurity>
  <Lines>3</Lines>
  <Paragraphs>1</Paragraphs>
  <ScaleCrop>false</ScaleCrop>
  <Company>Sinopec</Company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ypc</dc:creator>
  <cp:keywords/>
  <dc:description/>
  <cp:lastModifiedBy>ypc</cp:lastModifiedBy>
  <cp:revision>1</cp:revision>
  <dcterms:created xsi:type="dcterms:W3CDTF">2018-06-09T12:28:00Z</dcterms:created>
  <dcterms:modified xsi:type="dcterms:W3CDTF">2018-06-09T12:33:00Z</dcterms:modified>
</cp:coreProperties>
</file>