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DD" w:rsidRDefault="008761DD" w:rsidP="008761DD">
      <w:pPr>
        <w:pStyle w:val="1"/>
        <w:rPr>
          <w:rFonts w:eastAsiaTheme="minorEastAsia"/>
          <w:sz w:val="84"/>
          <w:szCs w:val="84"/>
        </w:rPr>
      </w:pPr>
    </w:p>
    <w:p w:rsidR="008761DD" w:rsidRDefault="008761DD" w:rsidP="008761DD">
      <w:pPr>
        <w:pStyle w:val="1"/>
        <w:rPr>
          <w:rFonts w:eastAsiaTheme="minorEastAsia"/>
          <w:sz w:val="84"/>
          <w:szCs w:val="84"/>
        </w:rPr>
      </w:pPr>
    </w:p>
    <w:p w:rsidR="008761DD" w:rsidRPr="00E93C6C" w:rsidRDefault="008761DD" w:rsidP="008761DD">
      <w:pPr>
        <w:pStyle w:val="1"/>
        <w:rPr>
          <w:rFonts w:eastAsiaTheme="minorEastAsia"/>
          <w:b/>
          <w:sz w:val="84"/>
          <w:szCs w:val="84"/>
        </w:rPr>
      </w:pPr>
      <w:r w:rsidRPr="00E93C6C">
        <w:rPr>
          <w:rFonts w:eastAsiaTheme="minorEastAsia"/>
          <w:b/>
          <w:sz w:val="84"/>
          <w:szCs w:val="84"/>
        </w:rPr>
        <w:t>Movie Analysis</w:t>
      </w:r>
    </w:p>
    <w:p w:rsidR="008761DD" w:rsidRDefault="008761DD" w:rsidP="008761DD">
      <w:pPr>
        <w:jc w:val="center"/>
        <w:rPr>
          <w:rFonts w:eastAsiaTheme="minorEastAsia"/>
        </w:rPr>
      </w:pPr>
    </w:p>
    <w:p w:rsidR="008761DD" w:rsidRDefault="008761DD" w:rsidP="008761DD">
      <w:pPr>
        <w:jc w:val="center"/>
        <w:rPr>
          <w:rFonts w:eastAsiaTheme="minorEastAsia"/>
          <w:sz w:val="32"/>
          <w:szCs w:val="32"/>
        </w:rPr>
      </w:pPr>
      <w:r w:rsidRPr="008761DD">
        <w:rPr>
          <w:rFonts w:eastAsiaTheme="minorEastAsia"/>
          <w:sz w:val="32"/>
          <w:szCs w:val="32"/>
        </w:rPr>
        <w:t>Psycho (</w:t>
      </w:r>
      <w:r w:rsidRPr="008761DD">
        <w:rPr>
          <w:rFonts w:eastAsiaTheme="minorEastAsia"/>
          <w:noProof/>
          <w:sz w:val="32"/>
          <w:szCs w:val="32"/>
        </w:rPr>
        <w:t>Hitchcock, 1960</w:t>
      </w:r>
      <w:r w:rsidRPr="008761DD">
        <w:rPr>
          <w:rFonts w:eastAsiaTheme="minorEastAsia" w:hint="eastAsia"/>
          <w:sz w:val="32"/>
          <w:szCs w:val="32"/>
        </w:rPr>
        <w:t>)</w:t>
      </w: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Pr="008761DD" w:rsidRDefault="008761DD" w:rsidP="008761DD">
      <w:pPr>
        <w:jc w:val="center"/>
        <w:rPr>
          <w:rFonts w:eastAsiaTheme="minorEastAsia"/>
          <w:sz w:val="32"/>
          <w:szCs w:val="32"/>
        </w:rPr>
      </w:pPr>
    </w:p>
    <w:p w:rsidR="008761DD" w:rsidRDefault="008761DD" w:rsidP="008761DD">
      <w:pPr>
        <w:jc w:val="center"/>
        <w:rPr>
          <w:rFonts w:eastAsiaTheme="minorEastAsia"/>
        </w:rPr>
      </w:pPr>
    </w:p>
    <w:p w:rsidR="008761DD" w:rsidRPr="008761DD" w:rsidRDefault="008761DD" w:rsidP="008761DD">
      <w:pPr>
        <w:jc w:val="center"/>
        <w:rPr>
          <w:rFonts w:eastAsiaTheme="minorEastAsia"/>
        </w:rPr>
      </w:pPr>
      <w:r>
        <w:rPr>
          <w:rFonts w:eastAsiaTheme="minorEastAsia" w:hint="eastAsia"/>
        </w:rPr>
        <w:t>Cai</w:t>
      </w:r>
      <w:r>
        <w:rPr>
          <w:rFonts w:eastAsiaTheme="minorEastAsia"/>
        </w:rPr>
        <w:t xml:space="preserve"> </w:t>
      </w:r>
      <w:r w:rsidR="00E93C6C">
        <w:rPr>
          <w:rFonts w:eastAsiaTheme="minorEastAsia" w:hint="eastAsia"/>
        </w:rPr>
        <w:t>Z</w:t>
      </w:r>
      <w:r>
        <w:rPr>
          <w:rFonts w:eastAsiaTheme="minorEastAsia" w:hint="eastAsia"/>
        </w:rPr>
        <w:t>haoqin</w:t>
      </w:r>
      <w:r w:rsidR="00E93C6C">
        <w:rPr>
          <w:rFonts w:eastAsiaTheme="minorEastAsia"/>
        </w:rPr>
        <w:t xml:space="preserve"> 151080001</w:t>
      </w:r>
    </w:p>
    <w:p w:rsidR="008761DD" w:rsidRDefault="008761DD">
      <w:pPr>
        <w:widowControl/>
        <w:spacing w:line="240" w:lineRule="auto"/>
        <w:jc w:val="left"/>
        <w:rPr>
          <w:rFonts w:eastAsiaTheme="minorEastAsia" w:cs="Times New Roman"/>
          <w:b/>
          <w:bCs/>
          <w:szCs w:val="32"/>
        </w:rPr>
      </w:pPr>
      <w:r>
        <w:br w:type="page"/>
      </w:r>
    </w:p>
    <w:p w:rsidR="004B1A39" w:rsidRPr="004B1A39" w:rsidRDefault="00743212" w:rsidP="009421CA">
      <w:pPr>
        <w:pStyle w:val="2"/>
      </w:pPr>
      <w:r>
        <w:lastRenderedPageBreak/>
        <w:t xml:space="preserve">1. </w:t>
      </w:r>
      <w:r w:rsidR="00C26CAE" w:rsidRPr="00B472F4">
        <w:t>Case Study</w:t>
      </w:r>
    </w:p>
    <w:p w:rsidR="00743212" w:rsidRPr="00EB79A3" w:rsidRDefault="00743212" w:rsidP="00EB79A3">
      <w:pPr>
        <w:pStyle w:val="3"/>
        <w:spacing w:before="65"/>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w:t>
      </w:r>
      <w:r w:rsidR="00713F42">
        <w:rPr>
          <w:rFonts w:eastAsiaTheme="minorEastAsia"/>
        </w:rPr>
        <w:t>wo</w:t>
      </w:r>
      <w:r w:rsidR="00CA04A0">
        <w:rPr>
          <w:rFonts w:eastAsiaTheme="minorEastAsia"/>
        </w:rPr>
        <w:t xml:space="preserve"> people, Mr. Bates </w:t>
      </w:r>
      <w:r w:rsidR="00713F42" w:rsidRPr="00713F42">
        <w:rPr>
          <w:rFonts w:eastAsiaTheme="minorEastAsia"/>
          <w:noProof/>
        </w:rPr>
        <w:t>requested</w:t>
      </w:r>
      <w:r w:rsidR="00CA04A0" w:rsidRPr="00713F42">
        <w:rPr>
          <w:rFonts w:eastAsiaTheme="minorEastAsia"/>
          <w:noProof/>
        </w:rPr>
        <w:t xml:space="preserve"> </w:t>
      </w:r>
      <w:r w:rsidR="00713F42">
        <w:rPr>
          <w:rFonts w:eastAsiaTheme="minorEastAsia"/>
          <w:noProof/>
        </w:rPr>
        <w:t xml:space="preserve">her </w:t>
      </w:r>
      <w:r w:rsidR="00CA04A0">
        <w:rPr>
          <w:rFonts w:eastAsiaTheme="minorEastAsia"/>
        </w:rPr>
        <w:t xml:space="preserve">move to the fruit cellar, but </w:t>
      </w:r>
      <w:r w:rsidR="00CA04A0" w:rsidRPr="00713F42">
        <w:rPr>
          <w:rFonts w:eastAsiaTheme="minorEastAsia"/>
          <w:noProof/>
        </w:rPr>
        <w:t>h</w:t>
      </w:r>
      <w:r w:rsidR="00713F42">
        <w:rPr>
          <w:rFonts w:eastAsiaTheme="minorEastAsia" w:hint="eastAsia"/>
          <w:noProof/>
        </w:rPr>
        <w:t>is</w:t>
      </w:r>
      <w:r w:rsidR="00713F42">
        <w:rPr>
          <w:rFonts w:eastAsiaTheme="minorEastAsia"/>
          <w:noProof/>
        </w:rPr>
        <w:t xml:space="preserve"> mother</w:t>
      </w:r>
      <w:r w:rsidR="00CA04A0">
        <w:rPr>
          <w:rFonts w:eastAsiaTheme="minorEastAsia"/>
        </w:rPr>
        <w:t xml:space="preserve">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 xml:space="preserve">01:42:25 According to the psychiatrist, now the only personality in the client’s body was his </w:t>
      </w:r>
      <w:r>
        <w:rPr>
          <w:rFonts w:eastAsiaTheme="minorEastAsia"/>
        </w:rPr>
        <w:lastRenderedPageBreak/>
        <w:t>mother’s personality. The “Norman” would no longer existed.</w:t>
      </w:r>
    </w:p>
    <w:p w:rsidR="00B15E1E" w:rsidRDefault="00B15E1E" w:rsidP="00B15E1E">
      <w:pPr>
        <w:rPr>
          <w:rFonts w:eastAsiaTheme="minorEastAsia"/>
        </w:rPr>
      </w:pPr>
      <w:r>
        <w:rPr>
          <w:rFonts w:eastAsiaTheme="minorEastAsia"/>
        </w:rPr>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sdt>
        <w:sdtPr>
          <w:rPr>
            <w:rFonts w:eastAsiaTheme="minorEastAsia"/>
          </w:rPr>
          <w:id w:val="-715580100"/>
          <w:citation/>
        </w:sdtPr>
        <w:sdtEndPr/>
        <w:sdtContent>
          <w:r w:rsidR="0000656B">
            <w:rPr>
              <w:rFonts w:eastAsiaTheme="minorEastAsia"/>
            </w:rPr>
            <w:fldChar w:fldCharType="begin"/>
          </w:r>
          <w:r w:rsidR="0000656B">
            <w:rPr>
              <w:rFonts w:eastAsiaTheme="minorEastAsia"/>
            </w:rPr>
            <w:instrText xml:space="preserve"> CITATION Hit60 \l 1033 </w:instrText>
          </w:r>
          <w:r w:rsidR="0000656B">
            <w:rPr>
              <w:rFonts w:eastAsiaTheme="minorEastAsia"/>
            </w:rPr>
            <w:fldChar w:fldCharType="separate"/>
          </w:r>
          <w:r w:rsidR="0000656B">
            <w:rPr>
              <w:rFonts w:eastAsiaTheme="minorEastAsia"/>
              <w:noProof/>
            </w:rPr>
            <w:t xml:space="preserve"> </w:t>
          </w:r>
          <w:r w:rsidR="0000656B" w:rsidRPr="0000656B">
            <w:rPr>
              <w:rFonts w:eastAsiaTheme="minorEastAsia"/>
              <w:noProof/>
            </w:rPr>
            <w:t>(Hitchcock, 1960)</w:t>
          </w:r>
          <w:r w:rsidR="0000656B">
            <w:rPr>
              <w:rFonts w:eastAsiaTheme="minorEastAsia"/>
            </w:rPr>
            <w:fldChar w:fldCharType="end"/>
          </w:r>
        </w:sdtContent>
      </w:sdt>
    </w:p>
    <w:p w:rsidR="008E6D82" w:rsidRDefault="008E6D82" w:rsidP="008E6D82">
      <w:pPr>
        <w:pStyle w:val="3"/>
        <w:spacing w:before="65"/>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spacing w:before="65"/>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w:t>
      </w:r>
      <w:r w:rsidR="00E55761" w:rsidRPr="00713F42">
        <w:rPr>
          <w:rFonts w:eastAsiaTheme="minorEastAsia"/>
          <w:noProof/>
        </w:rPr>
        <w:t>m</w:t>
      </w:r>
      <w:r w:rsidR="00713F42">
        <w:rPr>
          <w:rFonts w:eastAsiaTheme="minorEastAsia"/>
          <w:noProof/>
        </w:rPr>
        <w:t>ind</w:t>
      </w:r>
      <w:r w:rsidR="00E55761">
        <w:rPr>
          <w:rFonts w:eastAsiaTheme="minorEastAsia"/>
        </w:rPr>
        <w:t xml:space="preserve"> was disturbed since his father </w:t>
      </w:r>
      <w:r w:rsidR="00713F42">
        <w:rPr>
          <w:rFonts w:eastAsiaTheme="minorEastAsia"/>
          <w:noProof/>
        </w:rPr>
        <w:t>h</w:t>
      </w:r>
      <w:r w:rsidR="00E55761" w:rsidRPr="00713F42">
        <w:rPr>
          <w:rFonts w:eastAsiaTheme="minorEastAsia"/>
          <w:noProof/>
        </w:rPr>
        <w:t>as</w:t>
      </w:r>
      <w:r w:rsidR="00E55761">
        <w:rPr>
          <w:rFonts w:eastAsiaTheme="minorEastAsia"/>
        </w:rPr>
        <w:t xml:space="preserve">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 xml:space="preserve">a relationship with other man and had the possibility and tendency to left him alone. That’s the reason he murdered his mother and her </w:t>
      </w:r>
      <w:r w:rsidR="00E55761" w:rsidRPr="00713F42">
        <w:rPr>
          <w:rFonts w:eastAsiaTheme="minorEastAsia"/>
          <w:noProof/>
        </w:rPr>
        <w:t>lover</w:t>
      </w:r>
      <w:r w:rsidR="00713F42">
        <w:rPr>
          <w:rFonts w:eastAsiaTheme="minorEastAsia"/>
        </w:rPr>
        <w:t xml:space="preserve">, which </w:t>
      </w:r>
      <w:r w:rsidR="00E55761">
        <w:rPr>
          <w:rFonts w:eastAsiaTheme="minorEastAsia"/>
        </w:rPr>
        <w:t>made the story go on.</w:t>
      </w:r>
    </w:p>
    <w:p w:rsidR="00E55761" w:rsidRDefault="00E55761" w:rsidP="00E55761">
      <w:pPr>
        <w:rPr>
          <w:rFonts w:eastAsiaTheme="minorEastAsia"/>
        </w:rPr>
      </w:pPr>
      <w:r>
        <w:rPr>
          <w:rFonts w:eastAsiaTheme="minorEastAsia"/>
        </w:rPr>
        <w:lastRenderedPageBreak/>
        <w:t xml:space="preserve">It seems that Mr. Bates never went to </w:t>
      </w:r>
      <w:r w:rsidR="00713F42">
        <w:rPr>
          <w:rFonts w:eastAsiaTheme="minorEastAsia"/>
        </w:rPr>
        <w:t xml:space="preserve">the </w:t>
      </w:r>
      <w:r w:rsidRPr="00713F42">
        <w:rPr>
          <w:rFonts w:eastAsiaTheme="minorEastAsia"/>
          <w:noProof/>
        </w:rPr>
        <w:t>hospital</w:t>
      </w:r>
      <w:r>
        <w:rPr>
          <w:rFonts w:eastAsiaTheme="minorEastAsia"/>
        </w:rPr>
        <w:t xml:space="preserve"> or had medical treatment to his mental situation.</w:t>
      </w:r>
    </w:p>
    <w:p w:rsidR="00E55761" w:rsidRDefault="00E55761" w:rsidP="00E55761">
      <w:pPr>
        <w:pStyle w:val="3"/>
        <w:spacing w:before="65"/>
      </w:pPr>
      <w:r>
        <w:rPr>
          <w:rFonts w:hint="eastAsia"/>
        </w:rPr>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 xml:space="preserve">Bates had a motel which was far from </w:t>
      </w:r>
      <w:r w:rsidR="00713F42">
        <w:rPr>
          <w:rFonts w:eastAsiaTheme="minorEastAsia"/>
        </w:rPr>
        <w:t xml:space="preserve">the </w:t>
      </w:r>
      <w:r w:rsidRPr="00713F42">
        <w:rPr>
          <w:rFonts w:eastAsiaTheme="minorEastAsia"/>
          <w:noProof/>
        </w:rPr>
        <w:t>main</w:t>
      </w:r>
      <w:r>
        <w:rPr>
          <w:rFonts w:eastAsiaTheme="minorEastAsia"/>
        </w:rPr>
        <w:t xml:space="preserve"> road, so the motel did not have </w:t>
      </w:r>
      <w:r w:rsidRPr="00713F42">
        <w:rPr>
          <w:rFonts w:eastAsiaTheme="minorEastAsia"/>
          <w:noProof/>
        </w:rPr>
        <w:t>m</w:t>
      </w:r>
      <w:r w:rsidR="00713F42">
        <w:rPr>
          <w:rFonts w:eastAsiaTheme="minorEastAsia"/>
          <w:noProof/>
        </w:rPr>
        <w:t xml:space="preserve">any </w:t>
      </w:r>
      <w:r w:rsidR="00713F42" w:rsidRPr="00713F42">
        <w:rPr>
          <w:rFonts w:eastAsiaTheme="minorEastAsia"/>
          <w:noProof/>
        </w:rPr>
        <w:t>customers</w:t>
      </w:r>
      <w:r>
        <w:rPr>
          <w:rFonts w:eastAsiaTheme="minorEastAsia"/>
        </w:rPr>
        <w:t xml:space="preserve">. He lived alone, did not met other people regularly. This circumstance was his own </w:t>
      </w:r>
      <w:r w:rsidRPr="00713F42">
        <w:rPr>
          <w:rFonts w:eastAsiaTheme="minorEastAsia"/>
          <w:noProof/>
        </w:rPr>
        <w:t>choice</w:t>
      </w:r>
      <w:r>
        <w:rPr>
          <w:rFonts w:eastAsiaTheme="minorEastAsia"/>
        </w:rPr>
        <w:t xml:space="preserv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w:t>
      </w:r>
      <w:r w:rsidR="00C350B8" w:rsidRPr="00713F42">
        <w:rPr>
          <w:rFonts w:eastAsiaTheme="minorEastAsia"/>
          <w:noProof/>
        </w:rPr>
        <w:t>li</w:t>
      </w:r>
      <w:r w:rsidR="00713F42">
        <w:rPr>
          <w:rFonts w:eastAsiaTheme="minorEastAsia"/>
          <w:noProof/>
        </w:rPr>
        <w:t>f</w:t>
      </w:r>
      <w:r w:rsidR="00C350B8" w:rsidRPr="00713F42">
        <w:rPr>
          <w:rFonts w:eastAsiaTheme="minorEastAsia"/>
          <w:noProof/>
        </w:rPr>
        <w:t>e</w:t>
      </w:r>
      <w:r w:rsidR="00C350B8">
        <w:rPr>
          <w:rFonts w:eastAsiaTheme="minorEastAsia"/>
        </w:rPr>
        <w:t xml:space="preser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8E73D4">
      <w:pPr>
        <w:pStyle w:val="3"/>
        <w:spacing w:before="65"/>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 xml:space="preserve">is in </w:t>
      </w:r>
      <w:r w:rsidR="00713F42">
        <w:rPr>
          <w:rFonts w:eastAsiaTheme="minorEastAsia"/>
        </w:rPr>
        <w:t xml:space="preserve">a </w:t>
      </w:r>
      <w:r w:rsidR="00630A8F" w:rsidRPr="00713F42">
        <w:rPr>
          <w:rFonts w:eastAsiaTheme="minorEastAsia"/>
          <w:noProof/>
        </w:rPr>
        <w:t>white</w:t>
      </w:r>
      <w:r w:rsidR="00630A8F">
        <w:rPr>
          <w:rFonts w:eastAsiaTheme="minorEastAsia"/>
        </w:rPr>
        <w:t xml:space="preserve"> shirt and always has a sweet, kind smile on his face. Maybe this is his habit because he </w:t>
      </w:r>
      <w:r w:rsidR="00630A8F" w:rsidRPr="00713F42">
        <w:rPr>
          <w:rFonts w:eastAsiaTheme="minorEastAsia"/>
          <w:noProof/>
        </w:rPr>
        <w:t>run</w:t>
      </w:r>
      <w:r w:rsidR="00713F42">
        <w:rPr>
          <w:rFonts w:eastAsiaTheme="minorEastAsia"/>
          <w:noProof/>
        </w:rPr>
        <w:t>s</w:t>
      </w:r>
      <w:r w:rsidR="00630A8F">
        <w:rPr>
          <w:rFonts w:eastAsiaTheme="minorEastAsia"/>
        </w:rPr>
        <w:t xml:space="preserve"> a motel, </w:t>
      </w:r>
      <w:r w:rsidR="00630A8F" w:rsidRPr="00713F42">
        <w:rPr>
          <w:rFonts w:eastAsiaTheme="minorEastAsia"/>
          <w:noProof/>
        </w:rPr>
        <w:t>therefor</w:t>
      </w:r>
      <w:r w:rsidR="00713F42">
        <w:rPr>
          <w:rFonts w:eastAsiaTheme="minorEastAsia"/>
          <w:noProof/>
        </w:rPr>
        <w:t>e</w:t>
      </w:r>
      <w:r w:rsidR="00630A8F">
        <w:rPr>
          <w:rFonts w:eastAsiaTheme="minorEastAsia"/>
        </w:rPr>
        <w:t xml:space="preserve"> he has to meet all kind of people all day long. </w:t>
      </w:r>
      <w:r w:rsidR="005D5B53">
        <w:rPr>
          <w:rFonts w:eastAsiaTheme="minorEastAsia"/>
        </w:rPr>
        <w:t xml:space="preserve">If I ask some question may be a bit difficult </w:t>
      </w:r>
      <w:r w:rsidR="00713F42">
        <w:rPr>
          <w:rFonts w:eastAsiaTheme="minorEastAsia"/>
          <w:noProof/>
        </w:rPr>
        <w:t>for</w:t>
      </w:r>
      <w:r w:rsidR="005D5B53">
        <w:rPr>
          <w:rFonts w:eastAsiaTheme="minorEastAsia"/>
        </w:rPr>
        <w:t xml:space="preserve"> him, he would knock the table with his fingers, this motion shows he is a little shy and can’t control our talking situation. </w:t>
      </w:r>
      <w:r w:rsidR="00630A8F">
        <w:rPr>
          <w:rFonts w:eastAsiaTheme="minorEastAsia"/>
        </w:rPr>
        <w:t xml:space="preserve">When I said something might annoy him, he always smiles, only when I ask about his mother and </w:t>
      </w:r>
      <w:r w:rsidR="00630A8F" w:rsidRPr="00713F42">
        <w:rPr>
          <w:rFonts w:eastAsiaTheme="minorEastAsia"/>
          <w:noProof/>
        </w:rPr>
        <w:t>expres</w:t>
      </w:r>
      <w:r w:rsidR="00713F42">
        <w:rPr>
          <w:rFonts w:eastAsiaTheme="minorEastAsia"/>
          <w:noProof/>
        </w:rPr>
        <w:t>se</w:t>
      </w:r>
      <w:r w:rsidR="00630A8F" w:rsidRPr="00713F42">
        <w:rPr>
          <w:rFonts w:eastAsiaTheme="minorEastAsia"/>
          <w:noProof/>
        </w:rPr>
        <w:t>s</w:t>
      </w:r>
      <w:r w:rsidR="00630A8F">
        <w:rPr>
          <w:rFonts w:eastAsiaTheme="minorEastAsia"/>
        </w:rPr>
        <w:t xml:space="preserve"> my </w:t>
      </w:r>
      <w:r w:rsidR="00630A8F" w:rsidRPr="00713F42">
        <w:rPr>
          <w:rFonts w:eastAsiaTheme="minorEastAsia"/>
          <w:noProof/>
        </w:rPr>
        <w:t>willing</w:t>
      </w:r>
      <w:r w:rsidR="00713F42">
        <w:rPr>
          <w:rFonts w:eastAsiaTheme="minorEastAsia"/>
          <w:noProof/>
        </w:rPr>
        <w:t>ness</w:t>
      </w:r>
      <w:r w:rsidR="00630A8F">
        <w:rPr>
          <w:rFonts w:eastAsiaTheme="minorEastAsia"/>
        </w:rPr>
        <w:t xml:space="preserve"> to see her, he </w:t>
      </w:r>
      <w:r w:rsidR="00630A8F" w:rsidRPr="00713F42">
        <w:rPr>
          <w:rFonts w:eastAsiaTheme="minorEastAsia"/>
          <w:noProof/>
        </w:rPr>
        <w:t>lose</w:t>
      </w:r>
      <w:r w:rsidR="00713F42">
        <w:rPr>
          <w:rFonts w:eastAsiaTheme="minorEastAsia"/>
          <w:noProof/>
        </w:rPr>
        <w:t>s</w:t>
      </w:r>
      <w:r w:rsidR="00630A8F">
        <w:rPr>
          <w:rFonts w:eastAsiaTheme="minorEastAsia"/>
        </w:rPr>
        <w:t xml:space="preserve"> his temper for a short time. Maybe his mother is the most important part </w:t>
      </w:r>
      <w:r w:rsidR="00713F42">
        <w:rPr>
          <w:rFonts w:eastAsiaTheme="minorEastAsia"/>
          <w:noProof/>
        </w:rPr>
        <w:t>of</w:t>
      </w:r>
      <w:r w:rsidR="00630A8F">
        <w:rPr>
          <w:rFonts w:eastAsiaTheme="minorEastAsia"/>
        </w:rPr>
        <w:t xml:space="preserve"> mental.</w:t>
      </w:r>
    </w:p>
    <w:p w:rsidR="00630A8F" w:rsidRDefault="00630A8F" w:rsidP="000059E3">
      <w:pPr>
        <w:pStyle w:val="4"/>
        <w:rPr>
          <w:rFonts w:eastAsiaTheme="minorEastAsia"/>
        </w:rPr>
      </w:pPr>
      <w:r>
        <w:rPr>
          <w:rFonts w:eastAsiaTheme="minorEastAsia"/>
        </w:rPr>
        <w:lastRenderedPageBreak/>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woman, so maybe “her” is a better way to mention this man. But in fact, her appearance is a 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w:t>
      </w:r>
      <w:r w:rsidR="00713F42">
        <w:rPr>
          <w:rFonts w:eastAsiaTheme="minorEastAsia"/>
        </w:rPr>
        <w:t xml:space="preserve">a </w:t>
      </w:r>
      <w:r w:rsidR="00FC18E5" w:rsidRPr="00713F42">
        <w:rPr>
          <w:rFonts w:eastAsiaTheme="minorEastAsia"/>
          <w:noProof/>
        </w:rPr>
        <w:t>connection</w:t>
      </w:r>
      <w:r w:rsidR="00FC18E5">
        <w:rPr>
          <w:rFonts w:eastAsiaTheme="minorEastAsia"/>
        </w:rPr>
        <w:t xml:space="preserve"> to her. What’s more, she </w:t>
      </w:r>
      <w:r w:rsidR="003B5E63">
        <w:rPr>
          <w:rFonts w:eastAsiaTheme="minorEastAsia"/>
        </w:rPr>
        <w:t>expresses</w:t>
      </w:r>
      <w:r w:rsidR="00FC18E5">
        <w:rPr>
          <w:rFonts w:eastAsiaTheme="minorEastAsia"/>
        </w:rPr>
        <w:t xml:space="preserve"> her strong </w:t>
      </w:r>
      <w:r w:rsidR="00FC18E5" w:rsidRPr="00713F42">
        <w:rPr>
          <w:rFonts w:eastAsiaTheme="minorEastAsia"/>
          <w:noProof/>
        </w:rPr>
        <w:t>fe</w:t>
      </w:r>
      <w:r w:rsidR="00713F42">
        <w:rPr>
          <w:rFonts w:eastAsiaTheme="minorEastAsia"/>
          <w:noProof/>
        </w:rPr>
        <w:t>e</w:t>
      </w:r>
      <w:r w:rsidR="00FC18E5" w:rsidRPr="00713F42">
        <w:rPr>
          <w:rFonts w:eastAsiaTheme="minorEastAsia"/>
          <w:noProof/>
        </w:rPr>
        <w:t>ling</w:t>
      </w:r>
      <w:r w:rsidR="00FC18E5">
        <w:rPr>
          <w:rFonts w:eastAsiaTheme="minorEastAsia"/>
        </w:rPr>
        <w:t xml:space="preserve"> to her son, trying to </w:t>
      </w:r>
      <w:r w:rsidR="003B5E63">
        <w:rPr>
          <w:rFonts w:eastAsiaTheme="minorEastAsia"/>
        </w:rPr>
        <w:t>control his whole life.</w:t>
      </w:r>
    </w:p>
    <w:p w:rsidR="003B5E63" w:rsidRDefault="003B5E63" w:rsidP="003B5E63">
      <w:pPr>
        <w:pStyle w:val="3"/>
        <w:spacing w:before="65"/>
      </w:pPr>
      <w:r>
        <w:t>1.6 Functional assessment</w:t>
      </w:r>
    </w:p>
    <w:p w:rsidR="00D7148A" w:rsidRDefault="00D7148A" w:rsidP="00D7148A">
      <w:pPr>
        <w:pStyle w:val="4"/>
        <w:rPr>
          <w:rFonts w:eastAsiaTheme="minorEastAsia"/>
        </w:rPr>
      </w:pPr>
      <w:r>
        <w:rPr>
          <w:rFonts w:eastAsiaTheme="minorEastAsia"/>
        </w:rPr>
        <w:t>Score Board</w:t>
      </w:r>
    </w:p>
    <w:tbl>
      <w:tblPr>
        <w:tblStyle w:val="a9"/>
        <w:tblW w:w="0" w:type="auto"/>
        <w:tblLook w:val="04A0" w:firstRow="1" w:lastRow="0" w:firstColumn="1" w:lastColumn="0" w:noHBand="0" w:noVBand="1"/>
      </w:tblPr>
      <w:tblGrid>
        <w:gridCol w:w="1127"/>
        <w:gridCol w:w="1127"/>
        <w:gridCol w:w="1127"/>
        <w:gridCol w:w="1127"/>
        <w:gridCol w:w="1127"/>
        <w:gridCol w:w="1127"/>
        <w:gridCol w:w="1127"/>
        <w:gridCol w:w="1127"/>
      </w:tblGrid>
      <w:tr w:rsidR="00B35DB9" w:rsidTr="006A297A">
        <w:tc>
          <w:tcPr>
            <w:tcW w:w="1127" w:type="dxa"/>
          </w:tcPr>
          <w:p w:rsidR="00B35DB9" w:rsidRPr="00BA7F5F" w:rsidRDefault="00B35DB9" w:rsidP="00B35DB9">
            <w:r w:rsidRPr="00BA7F5F">
              <w:t>1.1</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2.4</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4.4</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5.8</w:t>
            </w:r>
          </w:p>
        </w:tc>
        <w:tc>
          <w:tcPr>
            <w:tcW w:w="1127" w:type="dxa"/>
          </w:tcPr>
          <w:p w:rsidR="00B35DB9" w:rsidRDefault="00E90AB0" w:rsidP="00B35DB9">
            <w:pPr>
              <w:rPr>
                <w:rFonts w:eastAsiaTheme="minorEastAsia"/>
              </w:rPr>
            </w:pPr>
            <w:r>
              <w:rPr>
                <w:rFonts w:eastAsiaTheme="minorEastAsia" w:hint="eastAsia"/>
              </w:rPr>
              <w:t>1</w:t>
            </w:r>
          </w:p>
        </w:tc>
      </w:tr>
      <w:tr w:rsidR="00B35DB9" w:rsidTr="006A297A">
        <w:tc>
          <w:tcPr>
            <w:tcW w:w="1127" w:type="dxa"/>
          </w:tcPr>
          <w:p w:rsidR="00B35DB9" w:rsidRPr="00BA7F5F" w:rsidRDefault="00B35DB9" w:rsidP="00B35DB9">
            <w:r w:rsidRPr="00BA7F5F">
              <w:t>1.2</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2.5</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4.5</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5</w:t>
            </w:r>
          </w:p>
        </w:tc>
        <w:tc>
          <w:tcPr>
            <w:tcW w:w="1127" w:type="dxa"/>
            <w:tcBorders>
              <w:left w:val="single" w:sz="24" w:space="0" w:color="auto"/>
            </w:tcBorders>
          </w:tcPr>
          <w:p w:rsidR="00B35DB9" w:rsidRPr="00481B15" w:rsidRDefault="00B35DB9" w:rsidP="00B35DB9">
            <w:r w:rsidRPr="00481B15">
              <w:t>6.1</w:t>
            </w:r>
          </w:p>
        </w:tc>
        <w:tc>
          <w:tcPr>
            <w:tcW w:w="1127" w:type="dxa"/>
          </w:tcPr>
          <w:p w:rsidR="00B35DB9" w:rsidRDefault="00E90AB0" w:rsidP="00B35DB9">
            <w:pPr>
              <w:rPr>
                <w:rFonts w:eastAsiaTheme="minorEastAsia"/>
              </w:rPr>
            </w:pPr>
            <w:r>
              <w:rPr>
                <w:rFonts w:eastAsiaTheme="minorEastAsia" w:hint="eastAsia"/>
              </w:rPr>
              <w:t>5</w:t>
            </w:r>
          </w:p>
        </w:tc>
      </w:tr>
      <w:tr w:rsidR="00B35DB9" w:rsidTr="006A297A">
        <w:tc>
          <w:tcPr>
            <w:tcW w:w="1127" w:type="dxa"/>
          </w:tcPr>
          <w:p w:rsidR="00B35DB9" w:rsidRPr="00BA7F5F" w:rsidRDefault="00B35DB9" w:rsidP="00B35DB9">
            <w:r w:rsidRPr="00BA7F5F">
              <w:t>1.3</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3.1</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5.1</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6.2</w:t>
            </w:r>
          </w:p>
        </w:tc>
        <w:tc>
          <w:tcPr>
            <w:tcW w:w="1127" w:type="dxa"/>
          </w:tcPr>
          <w:p w:rsidR="00B35DB9" w:rsidRDefault="00E90AB0" w:rsidP="00B35DB9">
            <w:pPr>
              <w:rPr>
                <w:rFonts w:eastAsiaTheme="minorEastAsia"/>
              </w:rPr>
            </w:pPr>
            <w:r>
              <w:rPr>
                <w:rFonts w:eastAsiaTheme="minorEastAsia" w:hint="eastAsia"/>
              </w:rPr>
              <w:t>5</w:t>
            </w:r>
          </w:p>
        </w:tc>
      </w:tr>
      <w:tr w:rsidR="00B35DB9" w:rsidTr="006A297A">
        <w:tc>
          <w:tcPr>
            <w:tcW w:w="1127" w:type="dxa"/>
          </w:tcPr>
          <w:p w:rsidR="00B35DB9" w:rsidRPr="00BA7F5F" w:rsidRDefault="00B35DB9" w:rsidP="00B35DB9">
            <w:r w:rsidRPr="00BA7F5F">
              <w:t>1.4</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3.2</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5.2</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6.3</w:t>
            </w:r>
          </w:p>
        </w:tc>
        <w:tc>
          <w:tcPr>
            <w:tcW w:w="1127" w:type="dxa"/>
          </w:tcPr>
          <w:p w:rsidR="00B35DB9" w:rsidRDefault="00E90AB0" w:rsidP="00B35DB9">
            <w:pPr>
              <w:rPr>
                <w:rFonts w:eastAsiaTheme="minorEastAsia"/>
              </w:rPr>
            </w:pPr>
            <w:r>
              <w:rPr>
                <w:rFonts w:eastAsiaTheme="minorEastAsia"/>
              </w:rPr>
              <w:t>4</w:t>
            </w:r>
          </w:p>
        </w:tc>
      </w:tr>
      <w:tr w:rsidR="00B35DB9" w:rsidTr="006A297A">
        <w:tc>
          <w:tcPr>
            <w:tcW w:w="1127" w:type="dxa"/>
          </w:tcPr>
          <w:p w:rsidR="00B35DB9" w:rsidRPr="00BA7F5F" w:rsidRDefault="00B35DB9" w:rsidP="00B35DB9">
            <w:r w:rsidRPr="00BA7F5F">
              <w:t>1.5</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3.3</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5.3</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6.4</w:t>
            </w:r>
          </w:p>
        </w:tc>
        <w:tc>
          <w:tcPr>
            <w:tcW w:w="1127" w:type="dxa"/>
          </w:tcPr>
          <w:p w:rsidR="00B35DB9" w:rsidRDefault="00E90AB0" w:rsidP="00B35DB9">
            <w:pPr>
              <w:rPr>
                <w:rFonts w:eastAsiaTheme="minorEastAsia"/>
              </w:rPr>
            </w:pPr>
            <w:r>
              <w:rPr>
                <w:rFonts w:eastAsiaTheme="minorEastAsia" w:hint="eastAsia"/>
              </w:rPr>
              <w:t>2</w:t>
            </w:r>
          </w:p>
        </w:tc>
      </w:tr>
      <w:tr w:rsidR="00B35DB9" w:rsidTr="006A297A">
        <w:tc>
          <w:tcPr>
            <w:tcW w:w="1127" w:type="dxa"/>
          </w:tcPr>
          <w:p w:rsidR="00B35DB9" w:rsidRDefault="00B35DB9" w:rsidP="00B35DB9">
            <w:r w:rsidRPr="00BA7F5F">
              <w:t>1.6</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3.4</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5.4</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6.5</w:t>
            </w:r>
          </w:p>
        </w:tc>
        <w:tc>
          <w:tcPr>
            <w:tcW w:w="1127" w:type="dxa"/>
          </w:tcPr>
          <w:p w:rsidR="00B35DB9" w:rsidRDefault="00E90AB0" w:rsidP="00B35DB9">
            <w:pPr>
              <w:rPr>
                <w:rFonts w:eastAsiaTheme="minorEastAsia"/>
              </w:rPr>
            </w:pPr>
            <w:r>
              <w:rPr>
                <w:rFonts w:eastAsiaTheme="minorEastAsia" w:hint="eastAsia"/>
              </w:rPr>
              <w:t>3</w:t>
            </w:r>
          </w:p>
        </w:tc>
      </w:tr>
      <w:tr w:rsidR="00B35DB9" w:rsidTr="006A297A">
        <w:tc>
          <w:tcPr>
            <w:tcW w:w="1127" w:type="dxa"/>
          </w:tcPr>
          <w:p w:rsidR="00B35DB9" w:rsidRDefault="00B35DB9" w:rsidP="00B35DB9">
            <w:pPr>
              <w:rPr>
                <w:rFonts w:eastAsiaTheme="minorEastAsia"/>
              </w:rPr>
            </w:pPr>
            <w:r>
              <w:rPr>
                <w:rFonts w:eastAsiaTheme="minorEastAsia" w:hint="eastAsia"/>
              </w:rPr>
              <w:t>2.1</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4.1</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2</w:t>
            </w:r>
          </w:p>
        </w:tc>
        <w:tc>
          <w:tcPr>
            <w:tcW w:w="1127" w:type="dxa"/>
            <w:tcBorders>
              <w:left w:val="single" w:sz="24" w:space="0" w:color="auto"/>
            </w:tcBorders>
          </w:tcPr>
          <w:p w:rsidR="00B35DB9" w:rsidRPr="000031F8" w:rsidRDefault="00B35DB9" w:rsidP="00B35DB9">
            <w:r w:rsidRPr="000031F8">
              <w:t>5.5</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6.6</w:t>
            </w:r>
          </w:p>
        </w:tc>
        <w:tc>
          <w:tcPr>
            <w:tcW w:w="1127" w:type="dxa"/>
          </w:tcPr>
          <w:p w:rsidR="00B35DB9" w:rsidRDefault="00E90AB0" w:rsidP="00B35DB9">
            <w:pPr>
              <w:rPr>
                <w:rFonts w:eastAsiaTheme="minorEastAsia"/>
              </w:rPr>
            </w:pPr>
            <w:r>
              <w:rPr>
                <w:rFonts w:eastAsiaTheme="minorEastAsia"/>
              </w:rPr>
              <w:t>1</w:t>
            </w:r>
          </w:p>
        </w:tc>
      </w:tr>
      <w:tr w:rsidR="00B35DB9" w:rsidTr="006A297A">
        <w:tc>
          <w:tcPr>
            <w:tcW w:w="1127" w:type="dxa"/>
          </w:tcPr>
          <w:p w:rsidR="00B35DB9" w:rsidRDefault="00B35DB9" w:rsidP="00B35DB9">
            <w:pPr>
              <w:rPr>
                <w:rFonts w:eastAsiaTheme="minorEastAsia"/>
              </w:rPr>
            </w:pPr>
            <w:r>
              <w:rPr>
                <w:rFonts w:eastAsiaTheme="minorEastAsia" w:hint="eastAsia"/>
              </w:rPr>
              <w:t>2.2</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4.2</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2</w:t>
            </w:r>
          </w:p>
        </w:tc>
        <w:tc>
          <w:tcPr>
            <w:tcW w:w="1127" w:type="dxa"/>
            <w:tcBorders>
              <w:left w:val="single" w:sz="24" w:space="0" w:color="auto"/>
            </w:tcBorders>
          </w:tcPr>
          <w:p w:rsidR="00B35DB9" w:rsidRPr="000031F8" w:rsidRDefault="00B35DB9" w:rsidP="00B35DB9">
            <w:r w:rsidRPr="000031F8">
              <w:t>5.6</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6.7</w:t>
            </w:r>
          </w:p>
        </w:tc>
        <w:tc>
          <w:tcPr>
            <w:tcW w:w="1127" w:type="dxa"/>
          </w:tcPr>
          <w:p w:rsidR="00B35DB9" w:rsidRDefault="00E90AB0" w:rsidP="00B35DB9">
            <w:pPr>
              <w:rPr>
                <w:rFonts w:eastAsiaTheme="minorEastAsia"/>
              </w:rPr>
            </w:pPr>
            <w:r>
              <w:rPr>
                <w:rFonts w:eastAsiaTheme="minorEastAsia" w:hint="eastAsia"/>
              </w:rPr>
              <w:t>3</w:t>
            </w:r>
          </w:p>
        </w:tc>
      </w:tr>
      <w:tr w:rsidR="00B35DB9" w:rsidTr="006A297A">
        <w:tc>
          <w:tcPr>
            <w:tcW w:w="1127" w:type="dxa"/>
          </w:tcPr>
          <w:p w:rsidR="00B35DB9" w:rsidRDefault="00B35DB9" w:rsidP="00B35DB9">
            <w:pPr>
              <w:rPr>
                <w:rFonts w:eastAsiaTheme="minorEastAsia"/>
              </w:rPr>
            </w:pPr>
            <w:r>
              <w:rPr>
                <w:rFonts w:eastAsiaTheme="minorEastAsia" w:hint="eastAsia"/>
              </w:rPr>
              <w:t>2.3</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rPr>
            </w:pPr>
            <w:r>
              <w:rPr>
                <w:rFonts w:eastAsiaTheme="minorEastAsia" w:hint="eastAsia"/>
              </w:rPr>
              <w:t>4.3</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2</w:t>
            </w:r>
          </w:p>
        </w:tc>
        <w:tc>
          <w:tcPr>
            <w:tcW w:w="1127" w:type="dxa"/>
            <w:tcBorders>
              <w:left w:val="single" w:sz="24" w:space="0" w:color="auto"/>
            </w:tcBorders>
          </w:tcPr>
          <w:p w:rsidR="00B35DB9" w:rsidRPr="000031F8" w:rsidRDefault="00B35DB9" w:rsidP="00B35DB9">
            <w:r w:rsidRPr="000031F8">
              <w:t>5.7</w:t>
            </w:r>
          </w:p>
        </w:tc>
        <w:tc>
          <w:tcPr>
            <w:tcW w:w="1127" w:type="dxa"/>
            <w:tcBorders>
              <w:right w:val="single" w:sz="24" w:space="0" w:color="auto"/>
            </w:tcBorders>
          </w:tcPr>
          <w:p w:rsidR="00B35DB9" w:rsidRDefault="00E90AB0" w:rsidP="00B35DB9">
            <w:pPr>
              <w:rPr>
                <w:rFonts w:eastAsiaTheme="minorEastAsia"/>
              </w:rPr>
            </w:pPr>
            <w:r>
              <w:rPr>
                <w:rFonts w:eastAsiaTheme="minorEastAsia" w:hint="eastAsia"/>
              </w:rPr>
              <w:t>1</w:t>
            </w:r>
          </w:p>
        </w:tc>
        <w:tc>
          <w:tcPr>
            <w:tcW w:w="1127" w:type="dxa"/>
            <w:tcBorders>
              <w:left w:val="single" w:sz="24" w:space="0" w:color="auto"/>
            </w:tcBorders>
          </w:tcPr>
          <w:p w:rsidR="00B35DB9" w:rsidRDefault="00B35DB9" w:rsidP="00B35DB9">
            <w:r w:rsidRPr="00481B15">
              <w:t>6.8</w:t>
            </w:r>
          </w:p>
        </w:tc>
        <w:tc>
          <w:tcPr>
            <w:tcW w:w="1127" w:type="dxa"/>
          </w:tcPr>
          <w:p w:rsidR="00B35DB9" w:rsidRDefault="00E90AB0" w:rsidP="00B35DB9">
            <w:pPr>
              <w:rPr>
                <w:rFonts w:eastAsiaTheme="minorEastAsia"/>
              </w:rPr>
            </w:pPr>
            <w:r>
              <w:rPr>
                <w:rFonts w:eastAsiaTheme="minorEastAsia" w:hint="eastAsia"/>
              </w:rPr>
              <w:t>5</w:t>
            </w:r>
          </w:p>
        </w:tc>
      </w:tr>
    </w:tbl>
    <w:p w:rsidR="00CE0644" w:rsidRDefault="00CE0644" w:rsidP="00CE0644">
      <w:pPr>
        <w:rPr>
          <w:rFonts w:eastAsiaTheme="minorEastAsia"/>
        </w:rPr>
      </w:pPr>
      <w:r>
        <w:rPr>
          <w:rFonts w:eastAsiaTheme="minorEastAsia"/>
        </w:rPr>
        <w:t xml:space="preserve">The client’s </w:t>
      </w:r>
      <w:r>
        <w:rPr>
          <w:rFonts w:eastAsiaTheme="minorEastAsia" w:hint="eastAsia"/>
        </w:rPr>
        <w:t xml:space="preserve">total score is </w:t>
      </w:r>
      <w:r>
        <w:rPr>
          <w:rFonts w:eastAsiaTheme="minorEastAsia"/>
        </w:rPr>
        <w:t xml:space="preserve">63, </w:t>
      </w:r>
      <w:r w:rsidR="00713F42">
        <w:rPr>
          <w:rFonts w:eastAsiaTheme="minorEastAsia"/>
        </w:rPr>
        <w:t xml:space="preserve">the </w:t>
      </w:r>
      <w:r w:rsidRPr="00713F42">
        <w:rPr>
          <w:rFonts w:eastAsiaTheme="minorEastAsia"/>
          <w:noProof/>
        </w:rPr>
        <w:t>average</w:t>
      </w:r>
      <w:r>
        <w:rPr>
          <w:rFonts w:eastAsiaTheme="minorEastAsia"/>
        </w:rPr>
        <w:t xml:space="preserve"> score is </w:t>
      </w:r>
      <w:r w:rsidRPr="00CE0644">
        <w:rPr>
          <w:rFonts w:eastAsiaTheme="minorEastAsia"/>
        </w:rPr>
        <w:t>1.75</w:t>
      </w:r>
    </w:p>
    <w:p w:rsidR="00CE0644" w:rsidRPr="00CE0644" w:rsidRDefault="00CE0644" w:rsidP="00CE0644">
      <w:pPr>
        <w:rPr>
          <w:rFonts w:eastAsiaTheme="minorEastAsia"/>
        </w:rPr>
      </w:pPr>
    </w:p>
    <w:p w:rsidR="006A297A" w:rsidRDefault="006A297A" w:rsidP="006A297A">
      <w:pPr>
        <w:pStyle w:val="4"/>
        <w:rPr>
          <w:rFonts w:eastAsiaTheme="minorEastAsia"/>
        </w:rPr>
      </w:pPr>
      <w:r>
        <w:rPr>
          <w:rFonts w:eastAsiaTheme="minorEastAsia" w:hint="eastAsia"/>
        </w:rPr>
        <w:lastRenderedPageBreak/>
        <w:t>Average Dom</w:t>
      </w:r>
      <w:r>
        <w:rPr>
          <w:rFonts w:eastAsiaTheme="minorEastAsia"/>
        </w:rPr>
        <w:t>ain</w:t>
      </w:r>
      <w:r>
        <w:rPr>
          <w:rFonts w:eastAsiaTheme="minorEastAsia" w:hint="eastAsia"/>
        </w:rPr>
        <w:t xml:space="preserve"> Score</w:t>
      </w:r>
    </w:p>
    <w:tbl>
      <w:tblPr>
        <w:tblStyle w:val="a9"/>
        <w:tblW w:w="0" w:type="auto"/>
        <w:tblLook w:val="04A0" w:firstRow="1" w:lastRow="0" w:firstColumn="1" w:lastColumn="0" w:noHBand="0" w:noVBand="1"/>
      </w:tblPr>
      <w:tblGrid>
        <w:gridCol w:w="2254"/>
        <w:gridCol w:w="2254"/>
        <w:gridCol w:w="2254"/>
        <w:gridCol w:w="2254"/>
      </w:tblGrid>
      <w:tr w:rsidR="006A297A" w:rsidTr="006A297A">
        <w:tc>
          <w:tcPr>
            <w:tcW w:w="2254" w:type="dxa"/>
          </w:tcPr>
          <w:p w:rsidR="006A297A" w:rsidRDefault="006A297A" w:rsidP="006A297A">
            <w:pPr>
              <w:rPr>
                <w:rFonts w:eastAsiaTheme="minorEastAsia"/>
              </w:rPr>
            </w:pPr>
            <w:r>
              <w:rPr>
                <w:rFonts w:eastAsiaTheme="minorEastAsia"/>
              </w:rPr>
              <w:t>D</w:t>
            </w:r>
            <w:r>
              <w:rPr>
                <w:rFonts w:eastAsiaTheme="minorEastAsia" w:hint="eastAsia"/>
              </w:rPr>
              <w:t>1</w:t>
            </w:r>
          </w:p>
        </w:tc>
        <w:tc>
          <w:tcPr>
            <w:tcW w:w="2254" w:type="dxa"/>
            <w:tcBorders>
              <w:right w:val="single" w:sz="24" w:space="0" w:color="auto"/>
            </w:tcBorders>
          </w:tcPr>
          <w:p w:rsidR="006A297A" w:rsidRDefault="006A297A" w:rsidP="006A297A">
            <w:pPr>
              <w:rPr>
                <w:rFonts w:eastAsiaTheme="minorEastAsia"/>
              </w:rPr>
            </w:pPr>
            <w:r>
              <w:rPr>
                <w:rFonts w:eastAsiaTheme="minorEastAsia" w:hint="eastAsia"/>
              </w:rPr>
              <w:t>1</w:t>
            </w:r>
          </w:p>
        </w:tc>
        <w:tc>
          <w:tcPr>
            <w:tcW w:w="2254" w:type="dxa"/>
            <w:tcBorders>
              <w:left w:val="single" w:sz="24" w:space="0" w:color="auto"/>
            </w:tcBorders>
          </w:tcPr>
          <w:p w:rsidR="006A297A" w:rsidRDefault="006A297A" w:rsidP="006A297A">
            <w:pPr>
              <w:rPr>
                <w:rFonts w:eastAsiaTheme="minorEastAsia"/>
              </w:rPr>
            </w:pPr>
            <w:r>
              <w:rPr>
                <w:rFonts w:eastAsiaTheme="minorEastAsia"/>
              </w:rPr>
              <w:t>D</w:t>
            </w:r>
            <w:r>
              <w:rPr>
                <w:rFonts w:eastAsiaTheme="minorEastAsia" w:hint="eastAsia"/>
              </w:rPr>
              <w:t>4</w:t>
            </w:r>
          </w:p>
        </w:tc>
        <w:tc>
          <w:tcPr>
            <w:tcW w:w="2254" w:type="dxa"/>
          </w:tcPr>
          <w:p w:rsidR="006A297A" w:rsidRDefault="006A297A" w:rsidP="006A297A">
            <w:pPr>
              <w:rPr>
                <w:rFonts w:eastAsiaTheme="minorEastAsia"/>
              </w:rPr>
            </w:pPr>
            <w:r>
              <w:rPr>
                <w:rFonts w:eastAsiaTheme="minorEastAsia" w:hint="eastAsia"/>
              </w:rPr>
              <w:t>2.4</w:t>
            </w:r>
          </w:p>
        </w:tc>
      </w:tr>
      <w:tr w:rsidR="006A297A" w:rsidTr="006A297A">
        <w:tc>
          <w:tcPr>
            <w:tcW w:w="2254" w:type="dxa"/>
          </w:tcPr>
          <w:p w:rsidR="006A297A" w:rsidRDefault="006A297A" w:rsidP="006A297A">
            <w:pPr>
              <w:rPr>
                <w:rFonts w:eastAsiaTheme="minorEastAsia"/>
              </w:rPr>
            </w:pPr>
            <w:r>
              <w:rPr>
                <w:rFonts w:eastAsiaTheme="minorEastAsia"/>
              </w:rPr>
              <w:t>D</w:t>
            </w:r>
            <w:r>
              <w:rPr>
                <w:rFonts w:eastAsiaTheme="minorEastAsia" w:hint="eastAsia"/>
              </w:rPr>
              <w:t>2</w:t>
            </w:r>
          </w:p>
        </w:tc>
        <w:tc>
          <w:tcPr>
            <w:tcW w:w="2254" w:type="dxa"/>
            <w:tcBorders>
              <w:right w:val="single" w:sz="24" w:space="0" w:color="auto"/>
            </w:tcBorders>
          </w:tcPr>
          <w:p w:rsidR="006A297A" w:rsidRDefault="006A297A" w:rsidP="006A297A">
            <w:pPr>
              <w:rPr>
                <w:rFonts w:eastAsiaTheme="minorEastAsia"/>
              </w:rPr>
            </w:pPr>
            <w:r>
              <w:rPr>
                <w:rFonts w:eastAsiaTheme="minorEastAsia" w:hint="eastAsia"/>
              </w:rPr>
              <w:t>1</w:t>
            </w:r>
          </w:p>
        </w:tc>
        <w:tc>
          <w:tcPr>
            <w:tcW w:w="2254" w:type="dxa"/>
            <w:tcBorders>
              <w:left w:val="single" w:sz="24" w:space="0" w:color="auto"/>
            </w:tcBorders>
          </w:tcPr>
          <w:p w:rsidR="006A297A" w:rsidRDefault="006A297A" w:rsidP="006A297A">
            <w:pPr>
              <w:rPr>
                <w:rFonts w:eastAsiaTheme="minorEastAsia"/>
              </w:rPr>
            </w:pPr>
            <w:r>
              <w:rPr>
                <w:rFonts w:eastAsiaTheme="minorEastAsia"/>
              </w:rPr>
              <w:t>D</w:t>
            </w:r>
            <w:r>
              <w:rPr>
                <w:rFonts w:eastAsiaTheme="minorEastAsia" w:hint="eastAsia"/>
              </w:rPr>
              <w:t>5</w:t>
            </w:r>
          </w:p>
        </w:tc>
        <w:tc>
          <w:tcPr>
            <w:tcW w:w="2254" w:type="dxa"/>
          </w:tcPr>
          <w:p w:rsidR="006A297A" w:rsidRDefault="006A297A" w:rsidP="006A297A">
            <w:pPr>
              <w:rPr>
                <w:rFonts w:eastAsiaTheme="minorEastAsia"/>
              </w:rPr>
            </w:pPr>
            <w:r>
              <w:rPr>
                <w:rFonts w:eastAsiaTheme="minorEastAsia" w:hint="eastAsia"/>
              </w:rPr>
              <w:t>1</w:t>
            </w:r>
          </w:p>
        </w:tc>
      </w:tr>
      <w:tr w:rsidR="006A297A" w:rsidTr="006A297A">
        <w:tc>
          <w:tcPr>
            <w:tcW w:w="2254" w:type="dxa"/>
          </w:tcPr>
          <w:p w:rsidR="006A297A" w:rsidRDefault="006A297A" w:rsidP="006A297A">
            <w:pPr>
              <w:rPr>
                <w:rFonts w:eastAsiaTheme="minorEastAsia"/>
              </w:rPr>
            </w:pPr>
            <w:r>
              <w:rPr>
                <w:rFonts w:eastAsiaTheme="minorEastAsia"/>
              </w:rPr>
              <w:t>D</w:t>
            </w:r>
            <w:r>
              <w:rPr>
                <w:rFonts w:eastAsiaTheme="minorEastAsia" w:hint="eastAsia"/>
              </w:rPr>
              <w:t>3</w:t>
            </w:r>
          </w:p>
        </w:tc>
        <w:tc>
          <w:tcPr>
            <w:tcW w:w="2254" w:type="dxa"/>
            <w:tcBorders>
              <w:right w:val="single" w:sz="24" w:space="0" w:color="auto"/>
            </w:tcBorders>
          </w:tcPr>
          <w:p w:rsidR="006A297A" w:rsidRDefault="006A297A" w:rsidP="006A297A">
            <w:pPr>
              <w:rPr>
                <w:rFonts w:eastAsiaTheme="minorEastAsia"/>
              </w:rPr>
            </w:pPr>
            <w:r>
              <w:rPr>
                <w:rFonts w:eastAsiaTheme="minorEastAsia" w:hint="eastAsia"/>
              </w:rPr>
              <w:t>1</w:t>
            </w:r>
          </w:p>
        </w:tc>
        <w:tc>
          <w:tcPr>
            <w:tcW w:w="2254" w:type="dxa"/>
            <w:tcBorders>
              <w:left w:val="single" w:sz="24" w:space="0" w:color="auto"/>
            </w:tcBorders>
          </w:tcPr>
          <w:p w:rsidR="006A297A" w:rsidRDefault="006A297A" w:rsidP="006A297A">
            <w:pPr>
              <w:rPr>
                <w:rFonts w:eastAsiaTheme="minorEastAsia"/>
              </w:rPr>
            </w:pPr>
            <w:r>
              <w:rPr>
                <w:rFonts w:eastAsiaTheme="minorEastAsia"/>
              </w:rPr>
              <w:t>D</w:t>
            </w:r>
            <w:r>
              <w:rPr>
                <w:rFonts w:eastAsiaTheme="minorEastAsia" w:hint="eastAsia"/>
              </w:rPr>
              <w:t>6</w:t>
            </w:r>
          </w:p>
        </w:tc>
        <w:tc>
          <w:tcPr>
            <w:tcW w:w="2254" w:type="dxa"/>
          </w:tcPr>
          <w:p w:rsidR="006A297A" w:rsidRDefault="006A297A" w:rsidP="006A297A">
            <w:pPr>
              <w:rPr>
                <w:rFonts w:eastAsiaTheme="minorEastAsia"/>
              </w:rPr>
            </w:pPr>
            <w:r>
              <w:rPr>
                <w:rFonts w:eastAsiaTheme="minorEastAsia" w:hint="eastAsia"/>
              </w:rPr>
              <w:t>3.5</w:t>
            </w:r>
          </w:p>
        </w:tc>
      </w:tr>
    </w:tbl>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 xml:space="preserve">He can talk to other people and have </w:t>
      </w:r>
      <w:r w:rsidR="00713F42">
        <w:rPr>
          <w:rFonts w:eastAsiaTheme="minorEastAsia"/>
        </w:rPr>
        <w:t xml:space="preserve">a </w:t>
      </w:r>
      <w:r w:rsidRPr="00713F42">
        <w:rPr>
          <w:rFonts w:eastAsiaTheme="minorEastAsia"/>
          <w:noProof/>
        </w:rPr>
        <w:t>good</w:t>
      </w:r>
      <w:r>
        <w:rPr>
          <w:rFonts w:eastAsiaTheme="minorEastAsia"/>
        </w:rPr>
        <w:t xml:space="preserve"> memory.</w:t>
      </w:r>
    </w:p>
    <w:p w:rsidR="003B5ED5" w:rsidRDefault="003B5ED5" w:rsidP="00BD33B1">
      <w:pPr>
        <w:pStyle w:val="4"/>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w:t>
      </w:r>
      <w:r w:rsidRPr="00713F42">
        <w:rPr>
          <w:rFonts w:eastAsiaTheme="minorEastAsia"/>
          <w:noProof/>
        </w:rPr>
        <w:t>ha</w:t>
      </w:r>
      <w:r w:rsidR="00713F42">
        <w:rPr>
          <w:rFonts w:eastAsiaTheme="minorEastAsia"/>
          <w:noProof/>
        </w:rPr>
        <w:t>s</w:t>
      </w:r>
      <w:r>
        <w:rPr>
          <w:rFonts w:eastAsiaTheme="minorEastAsia"/>
        </w:rPr>
        <w:t xml:space="preserve"> no problem in this part.</w:t>
      </w:r>
      <w:r w:rsidR="00D53E43">
        <w:rPr>
          <w:rFonts w:eastAsiaTheme="minorEastAsia"/>
        </w:rPr>
        <w:t xml:space="preserve"> He can stand, walk, even kill a human and hide his body without other’s help.</w:t>
      </w:r>
    </w:p>
    <w:p w:rsidR="003B5ED5" w:rsidRDefault="003B5ED5" w:rsidP="00BD33B1">
      <w:pPr>
        <w:pStyle w:val="4"/>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 xml:space="preserve">The client is normal in this part, or </w:t>
      </w:r>
      <w:r w:rsidRPr="00713F42">
        <w:rPr>
          <w:rFonts w:eastAsiaTheme="minorEastAsia"/>
          <w:noProof/>
        </w:rPr>
        <w:t>maybe</w:t>
      </w:r>
      <w:r>
        <w:rPr>
          <w:rFonts w:eastAsiaTheme="minorEastAsia"/>
        </w:rPr>
        <w:t xml:space="preserve"> too good than other people. He can take care himself well and have a good life even have no other people in his world.</w:t>
      </w:r>
    </w:p>
    <w:p w:rsidR="003B5ED5" w:rsidRDefault="003B5ED5" w:rsidP="00BD33B1">
      <w:pPr>
        <w:pStyle w:val="4"/>
        <w:rPr>
          <w:rFonts w:eastAsiaTheme="minorEastAsia"/>
        </w:rPr>
      </w:pPr>
      <w:r>
        <w:rPr>
          <w:rFonts w:eastAsiaTheme="minorEastAsia" w:hint="eastAsia"/>
        </w:rPr>
        <w:t xml:space="preserve">1.6.4 </w:t>
      </w:r>
      <w:r w:rsidR="00FB06EF">
        <w:rPr>
          <w:rFonts w:eastAsiaTheme="minorEastAsia"/>
        </w:rPr>
        <w:t>Getting along with people</w:t>
      </w:r>
    </w:p>
    <w:p w:rsidR="00FB06EF" w:rsidRDefault="00FB06EF" w:rsidP="003B5ED5">
      <w:pPr>
        <w:rPr>
          <w:rFonts w:eastAsiaTheme="minorEastAsia"/>
        </w:rPr>
      </w:pPr>
      <w:r>
        <w:rPr>
          <w:rFonts w:eastAsiaTheme="minorEastAsia"/>
        </w:rPr>
        <w:t>Mr. Bates can get along well with most of people, especially man. But to girl who attracted him, he would fall into difficult choice. His “mother” half dominate his body and would kill the girl. Therefore, he hardly has any sex activates. His “mother” personality do not like meet strangers, so he chooses a place far away from main road to run his motel. So it seems that he doesn’t have any friends, living alone and can’t make new friends or find lovers.</w:t>
      </w:r>
    </w:p>
    <w:p w:rsidR="00FB06EF" w:rsidRDefault="00FB06EF" w:rsidP="00BD33B1">
      <w:pPr>
        <w:pStyle w:val="4"/>
        <w:rPr>
          <w:rFonts w:eastAsiaTheme="minorEastAsia"/>
        </w:rPr>
      </w:pPr>
      <w:r>
        <w:rPr>
          <w:rFonts w:eastAsiaTheme="minorEastAsia"/>
        </w:rPr>
        <w:t>1.6.5 Life activities</w:t>
      </w:r>
    </w:p>
    <w:p w:rsidR="00FB06EF" w:rsidRDefault="0071177C" w:rsidP="003B5ED5">
      <w:pPr>
        <w:rPr>
          <w:rFonts w:eastAsiaTheme="minorEastAsia"/>
        </w:rPr>
      </w:pPr>
      <w:r>
        <w:rPr>
          <w:rFonts w:eastAsiaTheme="minorEastAsia"/>
        </w:rPr>
        <w:t xml:space="preserve">The client can do household work well. </w:t>
      </w:r>
      <w:r w:rsidR="0022475D" w:rsidRPr="00713F42">
        <w:rPr>
          <w:rFonts w:eastAsiaTheme="minorEastAsia"/>
          <w:noProof/>
        </w:rPr>
        <w:t>His</w:t>
      </w:r>
      <w:r w:rsidR="0022475D">
        <w:rPr>
          <w:rFonts w:eastAsiaTheme="minorEastAsia"/>
        </w:rPr>
        <w:t xml:space="preserve"> motel is clean and have a regular linen day. So his </w:t>
      </w:r>
      <w:r w:rsidR="0022475D">
        <w:rPr>
          <w:rFonts w:eastAsiaTheme="minorEastAsia"/>
        </w:rPr>
        <w:lastRenderedPageBreak/>
        <w:t>life activities have no problem at all.</w:t>
      </w:r>
    </w:p>
    <w:p w:rsidR="00BD33B1" w:rsidRDefault="00BD33B1" w:rsidP="00BD33B1">
      <w:pPr>
        <w:pStyle w:val="4"/>
        <w:rPr>
          <w:rFonts w:eastAsiaTheme="minorEastAsia"/>
        </w:rPr>
      </w:pPr>
      <w:r>
        <w:rPr>
          <w:rFonts w:eastAsiaTheme="minorEastAsia"/>
        </w:rPr>
        <w:t xml:space="preserve">1.6.6 </w:t>
      </w:r>
      <w:r w:rsidRPr="00BD33B1">
        <w:rPr>
          <w:rFonts w:eastAsiaTheme="minorEastAsia"/>
        </w:rPr>
        <w:t>Participation in society</w:t>
      </w:r>
    </w:p>
    <w:p w:rsidR="00BD33B1" w:rsidRDefault="00BD33B1" w:rsidP="003B5ED5">
      <w:pPr>
        <w:rPr>
          <w:rFonts w:eastAsiaTheme="minorEastAsia"/>
        </w:rPr>
      </w:pPr>
      <w:r>
        <w:rPr>
          <w:rFonts w:eastAsiaTheme="minorEastAsia"/>
        </w:rPr>
        <w:t xml:space="preserve">Mr. Bates almost never </w:t>
      </w:r>
      <w:r w:rsidR="006C0FF3">
        <w:rPr>
          <w:rFonts w:eastAsiaTheme="minorEastAsia"/>
        </w:rPr>
        <w:t>participate</w:t>
      </w:r>
      <w:r w:rsidRPr="00BD33B1">
        <w:rPr>
          <w:rFonts w:eastAsiaTheme="minorEastAsia"/>
        </w:rPr>
        <w:t xml:space="preserve"> in society</w:t>
      </w:r>
      <w:r>
        <w:rPr>
          <w:rFonts w:eastAsiaTheme="minorEastAsia"/>
        </w:rPr>
        <w:t xml:space="preserve">. He has a large number of problems to enter social </w:t>
      </w:r>
      <w:r w:rsidRPr="00BD33B1">
        <w:rPr>
          <w:rFonts w:eastAsiaTheme="minorEastAsia"/>
        </w:rPr>
        <w:t>occasion</w:t>
      </w:r>
      <w:r>
        <w:rPr>
          <w:rFonts w:eastAsiaTheme="minorEastAsia"/>
        </w:rPr>
        <w:t>, such as church. He only live in his own world, alone.</w:t>
      </w:r>
      <w:sdt>
        <w:sdtPr>
          <w:rPr>
            <w:rFonts w:eastAsiaTheme="minorEastAsia"/>
          </w:rPr>
          <w:id w:val="-189148362"/>
          <w:citation/>
        </w:sdtPr>
        <w:sdtEndPr/>
        <w:sdtContent>
          <w:r w:rsidR="00CE0644">
            <w:rPr>
              <w:rFonts w:eastAsiaTheme="minorEastAsia"/>
            </w:rPr>
            <w:fldChar w:fldCharType="begin"/>
          </w:r>
          <w:r w:rsidR="00CE0644">
            <w:rPr>
              <w:rFonts w:eastAsiaTheme="minorEastAsia"/>
            </w:rPr>
            <w:instrText xml:space="preserve"> </w:instrText>
          </w:r>
          <w:r w:rsidR="00CE0644">
            <w:rPr>
              <w:rFonts w:eastAsiaTheme="minorEastAsia" w:hint="eastAsia"/>
            </w:rPr>
            <w:instrText>CITATION Ame13 \l 2052</w:instrText>
          </w:r>
          <w:r w:rsidR="00CE0644">
            <w:rPr>
              <w:rFonts w:eastAsiaTheme="minorEastAsia"/>
            </w:rPr>
            <w:instrText xml:space="preserve"> </w:instrText>
          </w:r>
          <w:r w:rsidR="00CE0644">
            <w:rPr>
              <w:rFonts w:eastAsiaTheme="minorEastAsia"/>
            </w:rPr>
            <w:fldChar w:fldCharType="separate"/>
          </w:r>
          <w:r w:rsidR="00CE0644">
            <w:rPr>
              <w:rFonts w:eastAsiaTheme="minorEastAsia" w:hint="eastAsia"/>
              <w:noProof/>
            </w:rPr>
            <w:t xml:space="preserve"> </w:t>
          </w:r>
          <w:r w:rsidR="00CE0644" w:rsidRPr="00CE0644">
            <w:rPr>
              <w:rFonts w:eastAsiaTheme="minorEastAsia" w:hint="eastAsia"/>
              <w:noProof/>
            </w:rPr>
            <w:t>(American Psychiatric Association, 2013)</w:t>
          </w:r>
          <w:r w:rsidR="00CE0644">
            <w:rPr>
              <w:rFonts w:eastAsiaTheme="minorEastAsia"/>
            </w:rPr>
            <w:fldChar w:fldCharType="end"/>
          </w:r>
        </w:sdtContent>
      </w:sdt>
    </w:p>
    <w:p w:rsidR="00BD33B1" w:rsidRDefault="00BD33B1" w:rsidP="00BD33B1">
      <w:pPr>
        <w:pStyle w:val="3"/>
        <w:spacing w:before="65"/>
      </w:pPr>
      <w:r>
        <w:t>1.7 Strengths</w:t>
      </w:r>
    </w:p>
    <w:p w:rsidR="00BD33B1" w:rsidRDefault="00AA2911" w:rsidP="003B5ED5">
      <w:pPr>
        <w:rPr>
          <w:rFonts w:eastAsiaTheme="minorEastAsia"/>
        </w:rPr>
      </w:pPr>
      <w:r>
        <w:rPr>
          <w:rFonts w:eastAsiaTheme="minorEastAsia"/>
        </w:rPr>
        <w:t>T</w:t>
      </w:r>
      <w:r>
        <w:rPr>
          <w:rFonts w:eastAsiaTheme="minorEastAsia" w:hint="eastAsia"/>
        </w:rPr>
        <w:t xml:space="preserve">he </w:t>
      </w:r>
      <w:r>
        <w:rPr>
          <w:rFonts w:eastAsiaTheme="minorEastAsia"/>
        </w:rPr>
        <w:t>client can think deep in philology, such as the meaning of our life and our world. He is an expert at collecting and making bird samples. His own experience drives him good at kept those sample felt alive.</w:t>
      </w:r>
      <w:r w:rsidR="00CE0644">
        <w:rPr>
          <w:rFonts w:eastAsiaTheme="minorEastAsia"/>
        </w:rPr>
        <w:t xml:space="preserve"> </w:t>
      </w:r>
    </w:p>
    <w:p w:rsidR="00AA2911" w:rsidRDefault="00D53E43" w:rsidP="00D53E43">
      <w:pPr>
        <w:pStyle w:val="3"/>
        <w:spacing w:before="65"/>
      </w:pPr>
      <w:r>
        <w:rPr>
          <w:rFonts w:hint="eastAsia"/>
        </w:rPr>
        <w:t>1</w:t>
      </w:r>
      <w:r>
        <w:t>.8 ICD-10 diagnosis</w:t>
      </w:r>
    </w:p>
    <w:p w:rsidR="00D53E43" w:rsidRDefault="005D5B53" w:rsidP="00D53E43">
      <w:pPr>
        <w:rPr>
          <w:rFonts w:eastAsiaTheme="minorEastAsia"/>
        </w:rPr>
      </w:pPr>
      <w:r>
        <w:rPr>
          <w:rFonts w:eastAsiaTheme="minorEastAsia"/>
        </w:rPr>
        <w:t>M</w:t>
      </w:r>
      <w:r>
        <w:rPr>
          <w:rFonts w:eastAsiaTheme="minorEastAsia" w:hint="eastAsia"/>
        </w:rPr>
        <w:t>r.</w:t>
      </w:r>
      <w:r>
        <w:rPr>
          <w:rFonts w:eastAsiaTheme="minorEastAsia"/>
        </w:rPr>
        <w:t xml:space="preserve"> Bates suffer</w:t>
      </w:r>
      <w:r w:rsidR="00C02241">
        <w:rPr>
          <w:rFonts w:eastAsiaTheme="minorEastAsia"/>
        </w:rPr>
        <w:t>s</w:t>
      </w:r>
      <w:r>
        <w:rPr>
          <w:rFonts w:eastAsiaTheme="minorEastAsia"/>
        </w:rPr>
        <w:t xml:space="preserve"> from </w:t>
      </w:r>
      <w:r w:rsidR="002D1E3A">
        <w:rPr>
          <w:rFonts w:eastAsiaTheme="minorEastAsia"/>
        </w:rPr>
        <w:t>m</w:t>
      </w:r>
      <w:r w:rsidRPr="005D5B53">
        <w:rPr>
          <w:rFonts w:eastAsiaTheme="minorEastAsia"/>
        </w:rPr>
        <w:t>ultiple personality disorder</w:t>
      </w:r>
      <w:r w:rsidR="002D1E3A">
        <w:rPr>
          <w:rFonts w:eastAsiaTheme="minorEastAsia"/>
        </w:rPr>
        <w:t xml:space="preserve"> (MPD, </w:t>
      </w:r>
      <w:r w:rsidR="002D1E3A" w:rsidRPr="002D1E3A">
        <w:rPr>
          <w:rFonts w:eastAsiaTheme="minorEastAsia"/>
        </w:rPr>
        <w:t>F44.81</w:t>
      </w:r>
      <w:r w:rsidR="002D1E3A">
        <w:rPr>
          <w:rFonts w:eastAsiaTheme="minorEastAsia"/>
        </w:rPr>
        <w:t>)</w:t>
      </w:r>
      <w:r>
        <w:rPr>
          <w:rFonts w:eastAsiaTheme="minorEastAsia"/>
        </w:rPr>
        <w:t>.</w:t>
      </w:r>
    </w:p>
    <w:p w:rsidR="005D5B53" w:rsidRDefault="005D5B53" w:rsidP="005D5B53">
      <w:pPr>
        <w:rPr>
          <w:rFonts w:eastAsiaTheme="minorEastAsia"/>
        </w:rPr>
      </w:pPr>
      <w:r>
        <w:rPr>
          <w:rFonts w:eastAsiaTheme="minorEastAsia"/>
        </w:rPr>
        <w:t>He satisfies criteria A because he has</w:t>
      </w:r>
      <w:r w:rsidRPr="005D5B53">
        <w:t xml:space="preserve"> </w:t>
      </w:r>
      <w:r w:rsidRPr="005D5B53">
        <w:rPr>
          <w:rFonts w:eastAsiaTheme="minorEastAsia"/>
        </w:rPr>
        <w:t>two distinct personalities within the individual</w:t>
      </w:r>
      <w:r>
        <w:rPr>
          <w:rFonts w:eastAsiaTheme="minorEastAsia"/>
        </w:rPr>
        <w:t xml:space="preserve">. In the main part of this movie, he is </w:t>
      </w:r>
      <w:r w:rsidRPr="00713F42">
        <w:rPr>
          <w:rFonts w:eastAsiaTheme="minorEastAsia"/>
          <w:noProof/>
        </w:rPr>
        <w:t>show</w:t>
      </w:r>
      <w:r w:rsidR="00713F42">
        <w:rPr>
          <w:rFonts w:eastAsiaTheme="minorEastAsia"/>
          <w:noProof/>
        </w:rPr>
        <w:t>n</w:t>
      </w:r>
      <w:r>
        <w:rPr>
          <w:rFonts w:eastAsiaTheme="minorEastAsia"/>
        </w:rPr>
        <w:t xml:space="preserve"> as Norman Bates, a young, handsome man with a bit shy. But when the </w:t>
      </w:r>
      <w:r w:rsidRPr="005D5B53">
        <w:rPr>
          <w:rFonts w:eastAsiaTheme="minorEastAsia"/>
        </w:rPr>
        <w:t>personalit</w:t>
      </w:r>
      <w:r>
        <w:rPr>
          <w:rFonts w:eastAsiaTheme="minorEastAsia"/>
        </w:rPr>
        <w:t>y</w:t>
      </w:r>
      <w:r w:rsidR="00A550CE">
        <w:rPr>
          <w:rFonts w:eastAsiaTheme="minorEastAsia"/>
        </w:rPr>
        <w:t xml:space="preserve"> “Ms. Bates” at the </w:t>
      </w:r>
      <w:r w:rsidR="00A550CE" w:rsidRPr="00713F42">
        <w:rPr>
          <w:rFonts w:eastAsiaTheme="minorEastAsia"/>
          <w:noProof/>
        </w:rPr>
        <w:t>domina</w:t>
      </w:r>
      <w:r w:rsidR="00713F42">
        <w:rPr>
          <w:rFonts w:eastAsiaTheme="minorEastAsia"/>
          <w:noProof/>
        </w:rPr>
        <w:t>nt</w:t>
      </w:r>
      <w:r w:rsidR="00A550CE">
        <w:rPr>
          <w:rFonts w:eastAsiaTheme="minorEastAsia"/>
        </w:rPr>
        <w:t xml:space="preserve"> position, “she” killed 3 women and 1 man. These 2 personalities didn’t show up together, so he can’t behave like “mother” and “son” at the same time.</w:t>
      </w:r>
    </w:p>
    <w:p w:rsidR="00A550CE" w:rsidRDefault="00A550CE" w:rsidP="004C239A">
      <w:pPr>
        <w:rPr>
          <w:rFonts w:eastAsiaTheme="minorEastAsia"/>
        </w:rPr>
      </w:pPr>
      <w:r w:rsidRPr="00A550CE">
        <w:rPr>
          <w:rFonts w:eastAsiaTheme="minorEastAsia"/>
        </w:rPr>
        <w:t xml:space="preserve">He satisfies criteria </w:t>
      </w:r>
      <w:r>
        <w:rPr>
          <w:rFonts w:eastAsiaTheme="minorEastAsia"/>
        </w:rPr>
        <w:t>B</w:t>
      </w:r>
      <w:r w:rsidRPr="00A550CE">
        <w:rPr>
          <w:rFonts w:eastAsiaTheme="minorEastAsia"/>
        </w:rPr>
        <w:t xml:space="preserve"> because</w:t>
      </w:r>
      <w:r>
        <w:rPr>
          <w:rFonts w:eastAsiaTheme="minorEastAsia"/>
        </w:rPr>
        <w:t xml:space="preserve"> </w:t>
      </w:r>
      <w:r w:rsidR="004C239A">
        <w:rPr>
          <w:rFonts w:eastAsiaTheme="minorEastAsia"/>
        </w:rPr>
        <w:t xml:space="preserve">his two personalities both have their own memory. In the scene Norman found Marion is dead, he can’t recall the memory that actually, he was the one who killed the girl. And his personalities even can talk to each other, although they are all in </w:t>
      </w:r>
      <w:r w:rsidR="00713F42">
        <w:rPr>
          <w:rFonts w:eastAsiaTheme="minorEastAsia"/>
        </w:rPr>
        <w:t xml:space="preserve">the </w:t>
      </w:r>
      <w:r w:rsidR="004C239A" w:rsidRPr="00713F42">
        <w:rPr>
          <w:rFonts w:eastAsiaTheme="minorEastAsia"/>
          <w:noProof/>
        </w:rPr>
        <w:t>same</w:t>
      </w:r>
      <w:r w:rsidR="004C239A">
        <w:rPr>
          <w:rFonts w:eastAsiaTheme="minorEastAsia"/>
        </w:rPr>
        <w:t xml:space="preserve"> body. What’s more, at the scene “mother” was killing Marion,</w:t>
      </w:r>
      <w:r w:rsidR="004C239A" w:rsidRPr="004C239A">
        <w:t xml:space="preserve"> </w:t>
      </w:r>
      <w:r w:rsidR="004C239A" w:rsidRPr="004C239A">
        <w:rPr>
          <w:rFonts w:eastAsiaTheme="minorEastAsia"/>
        </w:rPr>
        <w:t>Mr. Arbogast</w:t>
      </w:r>
      <w:r w:rsidR="004C239A">
        <w:rPr>
          <w:rFonts w:eastAsiaTheme="minorEastAsia"/>
        </w:rPr>
        <w:t xml:space="preserve"> and trying to kill Marion’s sister, the client wearing in his mother’s clothes and a wig. He dressed up to </w:t>
      </w:r>
      <w:r w:rsidR="004C239A" w:rsidRPr="004C239A">
        <w:rPr>
          <w:rFonts w:eastAsiaTheme="minorEastAsia"/>
        </w:rPr>
        <w:lastRenderedPageBreak/>
        <w:t>simulate</w:t>
      </w:r>
      <w:r w:rsidR="004C239A">
        <w:rPr>
          <w:rFonts w:eastAsiaTheme="minorEastAsia"/>
        </w:rPr>
        <w:t xml:space="preserve"> his mother. Besides, in the movie we can see, the bedroom for the “mother” and for the son was different, all be </w:t>
      </w:r>
      <w:r w:rsidR="00C02241">
        <w:rPr>
          <w:rFonts w:eastAsiaTheme="minorEastAsia"/>
        </w:rPr>
        <w:t xml:space="preserve">decorated like what this </w:t>
      </w:r>
      <w:r w:rsidR="00C02241" w:rsidRPr="00713F42">
        <w:rPr>
          <w:rFonts w:eastAsiaTheme="minorEastAsia"/>
          <w:noProof/>
        </w:rPr>
        <w:t>personality</w:t>
      </w:r>
      <w:r w:rsidR="00C02241">
        <w:rPr>
          <w:rFonts w:eastAsiaTheme="minorEastAsia"/>
        </w:rPr>
        <w:t xml:space="preserve"> should like. So they all had their own living style and didn’t bother the other one.</w:t>
      </w:r>
    </w:p>
    <w:p w:rsidR="00C02241" w:rsidRDefault="00C02241" w:rsidP="004C239A">
      <w:pPr>
        <w:rPr>
          <w:rFonts w:eastAsiaTheme="minorEastAsia"/>
        </w:rPr>
      </w:pPr>
      <w:r w:rsidRPr="00C02241">
        <w:rPr>
          <w:rFonts w:eastAsiaTheme="minorEastAsia"/>
        </w:rPr>
        <w:t>He</w:t>
      </w:r>
      <w:r>
        <w:rPr>
          <w:rFonts w:eastAsiaTheme="minorEastAsia"/>
        </w:rPr>
        <w:t xml:space="preserve"> s</w:t>
      </w:r>
      <w:r w:rsidRPr="00A550CE">
        <w:rPr>
          <w:rFonts w:eastAsiaTheme="minorEastAsia"/>
        </w:rPr>
        <w:t>atisfies</w:t>
      </w:r>
      <w:r w:rsidRPr="00C02241">
        <w:rPr>
          <w:rFonts w:eastAsiaTheme="minorEastAsia"/>
        </w:rPr>
        <w:t xml:space="preserve"> criteria </w:t>
      </w:r>
      <w:r>
        <w:rPr>
          <w:rFonts w:eastAsiaTheme="minorEastAsia"/>
        </w:rPr>
        <w:t xml:space="preserve">C well. First, Norman forgot that he is the one who killed his mother and her lover. He also forgot what he did when the mother half of him dominate his body. These are about his crimes. Second, in daily life, Norman usually forget his self-talk. And while Mr. Arbogast came to the motel and ask some question about Marion’s missing, </w:t>
      </w:r>
      <w:r w:rsidR="004C1A23">
        <w:rPr>
          <w:rFonts w:eastAsiaTheme="minorEastAsia"/>
        </w:rPr>
        <w:t>Norman can’t remember the details about that night.</w:t>
      </w:r>
    </w:p>
    <w:p w:rsidR="004C1A23" w:rsidRPr="004C239A" w:rsidRDefault="004C1A23" w:rsidP="004C239A">
      <w:pPr>
        <w:rPr>
          <w:rFonts w:eastAsiaTheme="minorEastAsia"/>
        </w:rPr>
      </w:pPr>
      <w:r>
        <w:rPr>
          <w:rFonts w:eastAsiaTheme="minorEastAsia"/>
        </w:rPr>
        <w:t>H</w:t>
      </w:r>
      <w:r>
        <w:rPr>
          <w:rFonts w:eastAsiaTheme="minorEastAsia" w:hint="eastAsia"/>
        </w:rPr>
        <w:t xml:space="preserve">e </w:t>
      </w:r>
      <w:r>
        <w:rPr>
          <w:rFonts w:eastAsiaTheme="minorEastAsia"/>
        </w:rPr>
        <w:t xml:space="preserve">satisfies criteria D. Norman didn’t use drugs and had </w:t>
      </w:r>
      <w:r w:rsidRPr="00713F42">
        <w:rPr>
          <w:rFonts w:eastAsiaTheme="minorEastAsia"/>
          <w:noProof/>
        </w:rPr>
        <w:t>harm</w:t>
      </w:r>
      <w:r w:rsidR="00713F42">
        <w:rPr>
          <w:rFonts w:eastAsiaTheme="minorEastAsia"/>
          <w:noProof/>
        </w:rPr>
        <w:t>ed</w:t>
      </w:r>
      <w:r>
        <w:rPr>
          <w:rFonts w:eastAsiaTheme="minorEastAsia"/>
        </w:rPr>
        <w:t xml:space="preserve"> in his head or brain. All the changes in his </w:t>
      </w:r>
      <w:r w:rsidRPr="00713F42">
        <w:rPr>
          <w:rFonts w:eastAsiaTheme="minorEastAsia"/>
          <w:noProof/>
        </w:rPr>
        <w:t>m</w:t>
      </w:r>
      <w:r w:rsidR="00713F42">
        <w:rPr>
          <w:rFonts w:eastAsiaTheme="minorEastAsia"/>
          <w:noProof/>
        </w:rPr>
        <w:t>ind</w:t>
      </w:r>
      <w:r>
        <w:rPr>
          <w:rFonts w:eastAsiaTheme="minorEastAsia"/>
        </w:rPr>
        <w:t xml:space="preserve"> </w:t>
      </w:r>
      <w:r w:rsidRPr="00713F42">
        <w:rPr>
          <w:rFonts w:eastAsiaTheme="minorEastAsia"/>
          <w:noProof/>
        </w:rPr>
        <w:t>w</w:t>
      </w:r>
      <w:r w:rsidR="00713F42">
        <w:rPr>
          <w:rFonts w:eastAsiaTheme="minorEastAsia"/>
          <w:noProof/>
        </w:rPr>
        <w:t>ere</w:t>
      </w:r>
      <w:r>
        <w:rPr>
          <w:rFonts w:eastAsiaTheme="minorEastAsia"/>
        </w:rPr>
        <w:t xml:space="preserve"> due to his father’s </w:t>
      </w:r>
      <w:r w:rsidRPr="00713F42">
        <w:rPr>
          <w:rFonts w:eastAsiaTheme="minorEastAsia"/>
          <w:noProof/>
        </w:rPr>
        <w:t>dea</w:t>
      </w:r>
      <w:r w:rsidR="00713F42">
        <w:rPr>
          <w:rFonts w:eastAsiaTheme="minorEastAsia"/>
          <w:noProof/>
        </w:rPr>
        <w:t>th</w:t>
      </w:r>
      <w:r>
        <w:rPr>
          <w:rFonts w:eastAsiaTheme="minorEastAsia"/>
        </w:rPr>
        <w:t xml:space="preserve"> and his mother’s attitude to him. If his mother can treat him more kind, nice and warmly, maybe he would not be jealous </w:t>
      </w:r>
      <w:r w:rsidR="00713F42">
        <w:rPr>
          <w:rFonts w:eastAsiaTheme="minorEastAsia"/>
          <w:noProof/>
        </w:rPr>
        <w:t>of</w:t>
      </w:r>
      <w:r>
        <w:rPr>
          <w:rFonts w:eastAsiaTheme="minorEastAsia"/>
        </w:rPr>
        <w:t xml:space="preserve"> his mother’s lover, and the stories happened after would no longer be occurred anymore. But nothing can be repeated.</w:t>
      </w:r>
      <w:sdt>
        <w:sdtPr>
          <w:rPr>
            <w:rFonts w:eastAsiaTheme="minorEastAsia"/>
          </w:rPr>
          <w:id w:val="188415664"/>
          <w:citation/>
        </w:sdtPr>
        <w:sdtEndPr/>
        <w:sdtContent>
          <w:r w:rsidR="009723B0">
            <w:rPr>
              <w:rFonts w:eastAsiaTheme="minorEastAsia"/>
            </w:rPr>
            <w:fldChar w:fldCharType="begin"/>
          </w:r>
          <w:r w:rsidR="00510E6B">
            <w:rPr>
              <w:rFonts w:eastAsiaTheme="minorEastAsia"/>
            </w:rPr>
            <w:instrText xml:space="preserve">CITATION Gen93 \l 2052 </w:instrText>
          </w:r>
          <w:r w:rsidR="009723B0">
            <w:rPr>
              <w:rFonts w:eastAsiaTheme="minorEastAsia"/>
            </w:rPr>
            <w:fldChar w:fldCharType="separate"/>
          </w:r>
          <w:r w:rsidR="00510E6B">
            <w:rPr>
              <w:rFonts w:eastAsiaTheme="minorEastAsia"/>
              <w:noProof/>
            </w:rPr>
            <w:t xml:space="preserve"> </w:t>
          </w:r>
          <w:r w:rsidR="00510E6B" w:rsidRPr="00510E6B">
            <w:rPr>
              <w:rFonts w:eastAsiaTheme="minorEastAsia" w:hint="eastAsia"/>
              <w:noProof/>
            </w:rPr>
            <w:t>(World Health Organization, 1993)</w:t>
          </w:r>
          <w:r w:rsidR="009723B0">
            <w:rPr>
              <w:rFonts w:eastAsiaTheme="minorEastAsia"/>
            </w:rPr>
            <w:fldChar w:fldCharType="end"/>
          </w:r>
        </w:sdtContent>
      </w:sdt>
    </w:p>
    <w:p w:rsidR="009723B0" w:rsidRDefault="00B472F4" w:rsidP="009421CA">
      <w:pPr>
        <w:pStyle w:val="2"/>
      </w:pPr>
      <w:r w:rsidRPr="00EB79A3">
        <w:t xml:space="preserve">2. Media </w:t>
      </w:r>
      <w:r w:rsidR="00EB79A3" w:rsidRPr="00EB79A3">
        <w:t>influence on s</w:t>
      </w:r>
      <w:r w:rsidRPr="00EB79A3">
        <w:t>ociety views mental illness</w:t>
      </w:r>
    </w:p>
    <w:p w:rsidR="009723B0" w:rsidRDefault="00261465" w:rsidP="00261465">
      <w:pPr>
        <w:rPr>
          <w:rFonts w:eastAsiaTheme="minorEastAsia"/>
        </w:rPr>
      </w:pPr>
      <w:r>
        <w:rPr>
          <w:rFonts w:eastAsiaTheme="minorEastAsia"/>
        </w:rPr>
        <w:t xml:space="preserve">In this film, psycho, Hitchcock tried to show </w:t>
      </w:r>
      <w:r w:rsidR="002D1E3A">
        <w:rPr>
          <w:rFonts w:eastAsiaTheme="minorEastAsia"/>
        </w:rPr>
        <w:t xml:space="preserve">a man who suffered from heavy </w:t>
      </w:r>
      <w:r w:rsidR="00EF1816">
        <w:rPr>
          <w:rFonts w:eastAsiaTheme="minorEastAsia"/>
        </w:rPr>
        <w:t xml:space="preserve">multiple personality disorder. The man, Mr. Bates, has two personalities in his body. One is his own personality, or can be called as “Norman”. The other is his mother’s personality. Both of them has their own character and memory. At the main part of the film, Hitchcock didn’t </w:t>
      </w:r>
      <w:r w:rsidR="00EF1816" w:rsidRPr="00713F42">
        <w:rPr>
          <w:rFonts w:eastAsiaTheme="minorEastAsia"/>
          <w:noProof/>
        </w:rPr>
        <w:t>t</w:t>
      </w:r>
      <w:r w:rsidR="00713F42">
        <w:rPr>
          <w:rFonts w:eastAsiaTheme="minorEastAsia"/>
          <w:noProof/>
        </w:rPr>
        <w:t>ell</w:t>
      </w:r>
      <w:r w:rsidR="00EF1816">
        <w:rPr>
          <w:rFonts w:eastAsiaTheme="minorEastAsia"/>
        </w:rPr>
        <w:t xml:space="preserve"> audiences that the “mother” doesn’t </w:t>
      </w:r>
      <w:r w:rsidR="00EF1816" w:rsidRPr="00713F42">
        <w:rPr>
          <w:rFonts w:eastAsiaTheme="minorEastAsia"/>
          <w:noProof/>
        </w:rPr>
        <w:t>exist</w:t>
      </w:r>
      <w:r w:rsidR="00EF1816">
        <w:rPr>
          <w:rFonts w:eastAsiaTheme="minorEastAsia"/>
        </w:rPr>
        <w:t xml:space="preserve">, actually. On the contrary, he used the quick </w:t>
      </w:r>
      <w:r w:rsidR="00EF1816" w:rsidRPr="00713F42">
        <w:rPr>
          <w:rFonts w:eastAsiaTheme="minorEastAsia"/>
          <w:noProof/>
        </w:rPr>
        <w:t>snapshot</w:t>
      </w:r>
      <w:r w:rsidR="00EF1816">
        <w:rPr>
          <w:rFonts w:eastAsiaTheme="minorEastAsia"/>
        </w:rPr>
        <w:t xml:space="preserve"> on “her” hair, which actually was a wig Norman in, and </w:t>
      </w:r>
      <w:r w:rsidR="00531079">
        <w:rPr>
          <w:rFonts w:eastAsiaTheme="minorEastAsia"/>
        </w:rPr>
        <w:t xml:space="preserve">there </w:t>
      </w:r>
      <w:r w:rsidR="00531079" w:rsidRPr="00713F42">
        <w:rPr>
          <w:rFonts w:eastAsiaTheme="minorEastAsia"/>
          <w:noProof/>
        </w:rPr>
        <w:t>w</w:t>
      </w:r>
      <w:r w:rsidR="00713F42">
        <w:rPr>
          <w:rFonts w:eastAsiaTheme="minorEastAsia"/>
          <w:noProof/>
        </w:rPr>
        <w:t>as</w:t>
      </w:r>
      <w:r w:rsidR="00531079">
        <w:rPr>
          <w:rFonts w:eastAsiaTheme="minorEastAsia"/>
        </w:rPr>
        <w:t xml:space="preserve"> a lot of conversation clip </w:t>
      </w:r>
      <w:r w:rsidR="00FD33E6">
        <w:rPr>
          <w:rFonts w:eastAsiaTheme="minorEastAsia"/>
        </w:rPr>
        <w:lastRenderedPageBreak/>
        <w:t xml:space="preserve">between Norman and “mother”. All these details convinced audiences that the “mother” was a real person, she was </w:t>
      </w:r>
      <w:r w:rsidR="00FD33E6" w:rsidRPr="00FD33E6">
        <w:rPr>
          <w:rFonts w:eastAsiaTheme="minorEastAsia"/>
        </w:rPr>
        <w:t>clinging</w:t>
      </w:r>
      <w:r w:rsidR="00FD33E6">
        <w:rPr>
          <w:rFonts w:eastAsiaTheme="minorEastAsia"/>
        </w:rPr>
        <w:t xml:space="preserve"> and </w:t>
      </w:r>
      <w:r w:rsidR="00FD33E6" w:rsidRPr="00FD33E6">
        <w:rPr>
          <w:rFonts w:eastAsiaTheme="minorEastAsia"/>
        </w:rPr>
        <w:t>demanding</w:t>
      </w:r>
      <w:r w:rsidR="00FD33E6">
        <w:rPr>
          <w:rFonts w:eastAsiaTheme="minorEastAsia"/>
        </w:rPr>
        <w:t>, controlling her son’s whole life.</w:t>
      </w:r>
    </w:p>
    <w:p w:rsidR="00FD33E6" w:rsidRDefault="00FD33E6" w:rsidP="00261465">
      <w:pPr>
        <w:rPr>
          <w:rFonts w:eastAsiaTheme="minorEastAsia"/>
        </w:rPr>
      </w:pPr>
      <w:r>
        <w:rPr>
          <w:rFonts w:eastAsiaTheme="minorEastAsia"/>
        </w:rPr>
        <w:t xml:space="preserve">With movie </w:t>
      </w:r>
      <w:r w:rsidR="00713F42">
        <w:rPr>
          <w:rFonts w:eastAsiaTheme="minorEastAsia"/>
        </w:rPr>
        <w:t>went</w:t>
      </w:r>
      <w:r>
        <w:rPr>
          <w:rFonts w:eastAsiaTheme="minorEastAsia"/>
        </w:rPr>
        <w:t xml:space="preserve"> on, Hitchcock </w:t>
      </w:r>
      <w:r w:rsidRPr="00713F42">
        <w:rPr>
          <w:rFonts w:eastAsiaTheme="minorEastAsia"/>
          <w:noProof/>
        </w:rPr>
        <w:t>indicate</w:t>
      </w:r>
      <w:r w:rsidR="00713F42" w:rsidRPr="00713F42">
        <w:rPr>
          <w:rFonts w:eastAsiaTheme="minorEastAsia"/>
          <w:noProof/>
        </w:rPr>
        <w:t>d</w:t>
      </w:r>
      <w:r>
        <w:rPr>
          <w:rFonts w:eastAsiaTheme="minorEastAsia"/>
        </w:rPr>
        <w:t xml:space="preserve"> audiences that there is something can’t be explained and doubtful on the “mother”. For example, the deputy’s wife said Ms. Bates died 10 years ago</w:t>
      </w:r>
      <w:r w:rsidR="00F55240">
        <w:rPr>
          <w:rFonts w:eastAsiaTheme="minorEastAsia"/>
        </w:rPr>
        <w:t xml:space="preserve"> and she helped her on her </w:t>
      </w:r>
      <w:r w:rsidR="00F55240" w:rsidRPr="00F55240">
        <w:rPr>
          <w:rFonts w:eastAsiaTheme="minorEastAsia"/>
        </w:rPr>
        <w:t>funeral</w:t>
      </w:r>
      <w:r>
        <w:rPr>
          <w:rFonts w:eastAsiaTheme="minorEastAsia"/>
        </w:rPr>
        <w:t>. At that very moment, audiences must be curious about who was the one killed Marion and Mr. Arbogast. But the</w:t>
      </w:r>
      <w:r w:rsidRPr="00FD33E6">
        <w:rPr>
          <w:rFonts w:eastAsiaTheme="minorEastAsia"/>
        </w:rPr>
        <w:t xml:space="preserve"> story of the movie is moving too fast</w:t>
      </w:r>
      <w:r>
        <w:rPr>
          <w:rFonts w:eastAsiaTheme="minorEastAsia"/>
        </w:rPr>
        <w:t>, so the audiences can’t do deep thinking and find out the truth.</w:t>
      </w:r>
    </w:p>
    <w:p w:rsidR="00FD33E6" w:rsidRDefault="00F55240" w:rsidP="00261465">
      <w:pPr>
        <w:rPr>
          <w:rFonts w:eastAsiaTheme="minorEastAsia" w:cs="Times New Roman"/>
          <w:szCs w:val="32"/>
        </w:rPr>
      </w:pPr>
      <w:r>
        <w:rPr>
          <w:rFonts w:eastAsiaTheme="minorEastAsia" w:cs="Times New Roman"/>
          <w:szCs w:val="32"/>
        </w:rPr>
        <w:t>I</w:t>
      </w:r>
      <w:r>
        <w:rPr>
          <w:rFonts w:eastAsiaTheme="minorEastAsia" w:cs="Times New Roman" w:hint="eastAsia"/>
          <w:szCs w:val="32"/>
        </w:rPr>
        <w:t xml:space="preserve">n </w:t>
      </w:r>
      <w:r>
        <w:rPr>
          <w:rFonts w:eastAsiaTheme="minorEastAsia" w:cs="Times New Roman"/>
          <w:szCs w:val="32"/>
        </w:rPr>
        <w:t xml:space="preserve">my opinion, </w:t>
      </w:r>
      <w:r w:rsidR="00713F42">
        <w:rPr>
          <w:rFonts w:eastAsiaTheme="minorEastAsia" w:cs="Times New Roman"/>
          <w:szCs w:val="32"/>
        </w:rPr>
        <w:t xml:space="preserve">the </w:t>
      </w:r>
      <w:r w:rsidRPr="00713F42">
        <w:rPr>
          <w:rFonts w:eastAsiaTheme="minorEastAsia" w:cs="Times New Roman"/>
          <w:noProof/>
          <w:szCs w:val="32"/>
        </w:rPr>
        <w:t>audience</w:t>
      </w:r>
      <w:r>
        <w:rPr>
          <w:rFonts w:eastAsiaTheme="minorEastAsia" w:cs="Times New Roman"/>
          <w:szCs w:val="32"/>
        </w:rPr>
        <w:t xml:space="preserve"> can understand the reason Mr. Bates got mental illness, but his, or “her” action was can’t be acceptable. No matter what kind of culture, murder his mother is a crime </w:t>
      </w:r>
      <w:r w:rsidRPr="00F55240">
        <w:rPr>
          <w:rFonts w:eastAsiaTheme="minorEastAsia" w:cs="Times New Roman"/>
          <w:szCs w:val="32"/>
        </w:rPr>
        <w:t>cannot be forgiven</w:t>
      </w:r>
      <w:r>
        <w:rPr>
          <w:rFonts w:eastAsiaTheme="minorEastAsia" w:cs="Times New Roman"/>
          <w:szCs w:val="32"/>
        </w:rPr>
        <w:t xml:space="preserve">. Not to mention he killed 3 girls and a man. These actions are crazy, </w:t>
      </w:r>
      <w:r w:rsidRPr="00713F42">
        <w:rPr>
          <w:rFonts w:eastAsiaTheme="minorEastAsia" w:cs="Times New Roman"/>
          <w:noProof/>
          <w:szCs w:val="32"/>
        </w:rPr>
        <w:t>th</w:t>
      </w:r>
      <w:r w:rsidR="00713F42" w:rsidRPr="00713F42">
        <w:rPr>
          <w:rFonts w:eastAsiaTheme="minorEastAsia" w:cs="Times New Roman"/>
          <w:noProof/>
          <w:szCs w:val="32"/>
        </w:rPr>
        <w:t>ose</w:t>
      </w:r>
      <w:r w:rsidRPr="00713F42">
        <w:rPr>
          <w:rFonts w:eastAsiaTheme="minorEastAsia" w:cs="Times New Roman"/>
          <w:noProof/>
          <w:szCs w:val="32"/>
        </w:rPr>
        <w:t xml:space="preserve"> </w:t>
      </w:r>
      <w:r w:rsidR="007701AA" w:rsidRPr="00713F42">
        <w:rPr>
          <w:rFonts w:eastAsiaTheme="minorEastAsia" w:cs="Times New Roman"/>
          <w:noProof/>
          <w:szCs w:val="32"/>
        </w:rPr>
        <w:t>m</w:t>
      </w:r>
      <w:r w:rsidR="00713F42" w:rsidRPr="00713F42">
        <w:rPr>
          <w:rFonts w:eastAsiaTheme="minorEastAsia" w:cs="Times New Roman"/>
          <w:noProof/>
          <w:szCs w:val="32"/>
        </w:rPr>
        <w:t>e</w:t>
      </w:r>
      <w:r w:rsidR="007701AA" w:rsidRPr="00713F42">
        <w:rPr>
          <w:rFonts w:eastAsiaTheme="minorEastAsia" w:cs="Times New Roman"/>
          <w:noProof/>
          <w:szCs w:val="32"/>
        </w:rPr>
        <w:t>n</w:t>
      </w:r>
      <w:r w:rsidR="007701AA">
        <w:rPr>
          <w:rFonts w:eastAsiaTheme="minorEastAsia" w:cs="Times New Roman"/>
          <w:szCs w:val="32"/>
        </w:rPr>
        <w:t xml:space="preserve"> and women did nothing wrong. However, audiences can understand that he was a boy controlled by his stern mother. Maybe </w:t>
      </w:r>
      <w:r w:rsidR="007701AA" w:rsidRPr="007701AA">
        <w:rPr>
          <w:rFonts w:eastAsiaTheme="minorEastAsia" w:cs="Times New Roman"/>
          <w:szCs w:val="32"/>
        </w:rPr>
        <w:t>Oedipus complex</w:t>
      </w:r>
      <w:r w:rsidR="007701AA">
        <w:rPr>
          <w:rFonts w:eastAsiaTheme="minorEastAsia" w:cs="Times New Roman"/>
          <w:szCs w:val="32"/>
        </w:rPr>
        <w:t xml:space="preserve"> is a good way to explain his mind and mental illness. His attachment to his mother was too strong so he can’t tolerant his mother found a new lover and might leave him alone. So the first murder happened. Although I think he is the first one must take responsibly for the tragedy, but his mother’s way to treat him, (e.g., too strict to him and not allow he find a girlfriend, found a quiet place to live so no social relations in their world) also plays an important role in his </w:t>
      </w:r>
      <w:r w:rsidR="00B60B1F" w:rsidRPr="00B60B1F">
        <w:rPr>
          <w:rFonts w:eastAsiaTheme="minorEastAsia" w:cs="Times New Roman"/>
          <w:szCs w:val="32"/>
        </w:rPr>
        <w:t>multiple personality disorder</w:t>
      </w:r>
      <w:r w:rsidR="00B60B1F">
        <w:rPr>
          <w:rFonts w:eastAsiaTheme="minorEastAsia" w:cs="Times New Roman"/>
          <w:szCs w:val="32"/>
        </w:rPr>
        <w:t xml:space="preserve">’s </w:t>
      </w:r>
      <w:r w:rsidR="00B60B1F" w:rsidRPr="00B60B1F">
        <w:rPr>
          <w:rFonts w:eastAsiaTheme="minorEastAsia" w:cs="Times New Roman"/>
          <w:szCs w:val="32"/>
        </w:rPr>
        <w:t xml:space="preserve">emergence </w:t>
      </w:r>
      <w:r w:rsidR="00B60B1F">
        <w:rPr>
          <w:rFonts w:eastAsiaTheme="minorEastAsia" w:cs="Times New Roman"/>
          <w:szCs w:val="32"/>
        </w:rPr>
        <w:t xml:space="preserve">and </w:t>
      </w:r>
      <w:r w:rsidR="007701AA">
        <w:rPr>
          <w:rFonts w:eastAsiaTheme="minorEastAsia" w:cs="Times New Roman"/>
          <w:szCs w:val="32"/>
        </w:rPr>
        <w:t>development.</w:t>
      </w:r>
    </w:p>
    <w:p w:rsidR="000F542E" w:rsidRDefault="00B60B1F" w:rsidP="00B60B1F">
      <w:pPr>
        <w:rPr>
          <w:rFonts w:eastAsiaTheme="minorEastAsia" w:cs="Times New Roman"/>
          <w:szCs w:val="32"/>
        </w:rPr>
      </w:pPr>
      <w:r>
        <w:rPr>
          <w:rFonts w:eastAsiaTheme="minorEastAsia" w:cs="Times New Roman"/>
          <w:szCs w:val="32"/>
        </w:rPr>
        <w:t xml:space="preserve">In this movie, </w:t>
      </w:r>
      <w:r w:rsidRPr="00B60B1F">
        <w:rPr>
          <w:rFonts w:eastAsiaTheme="minorEastAsia" w:cs="Times New Roman"/>
          <w:szCs w:val="32"/>
        </w:rPr>
        <w:t>multiple personality disorder</w:t>
      </w:r>
      <w:r>
        <w:rPr>
          <w:rFonts w:eastAsiaTheme="minorEastAsia" w:cs="Times New Roman"/>
          <w:szCs w:val="32"/>
        </w:rPr>
        <w:t xml:space="preserve"> had </w:t>
      </w:r>
      <w:r w:rsidR="00713F42">
        <w:rPr>
          <w:rFonts w:eastAsiaTheme="minorEastAsia" w:cs="Times New Roman"/>
          <w:szCs w:val="32"/>
        </w:rPr>
        <w:t xml:space="preserve">a </w:t>
      </w:r>
      <w:r w:rsidRPr="00713F42">
        <w:rPr>
          <w:rFonts w:eastAsiaTheme="minorEastAsia" w:cs="Times New Roman"/>
          <w:noProof/>
          <w:szCs w:val="32"/>
        </w:rPr>
        <w:t>strong</w:t>
      </w:r>
      <w:r>
        <w:rPr>
          <w:rFonts w:eastAsiaTheme="minorEastAsia" w:cs="Times New Roman"/>
          <w:szCs w:val="32"/>
        </w:rPr>
        <w:t xml:space="preserve"> impact on Mr. Bates. First, sometimes he does some self-talk, or in another way to describe this circumstance, “Norman” talk with “Ms. Bates”. He believed he was living with his mother but actually doesn’t. Second, Norman’s </w:t>
      </w:r>
      <w:r>
        <w:rPr>
          <w:rFonts w:eastAsiaTheme="minorEastAsia" w:cs="Times New Roman"/>
          <w:szCs w:val="32"/>
        </w:rPr>
        <w:lastRenderedPageBreak/>
        <w:t xml:space="preserve">mother personality killed 4 people to protect herself, these crimes have </w:t>
      </w:r>
      <w:r w:rsidR="00713F42">
        <w:rPr>
          <w:rFonts w:eastAsiaTheme="minorEastAsia" w:cs="Times New Roman"/>
          <w:szCs w:val="32"/>
        </w:rPr>
        <w:t xml:space="preserve">a </w:t>
      </w:r>
      <w:r w:rsidRPr="00713F42">
        <w:rPr>
          <w:rFonts w:eastAsiaTheme="minorEastAsia" w:cs="Times New Roman"/>
          <w:noProof/>
          <w:szCs w:val="32"/>
        </w:rPr>
        <w:t>bad</w:t>
      </w:r>
      <w:r>
        <w:rPr>
          <w:rFonts w:eastAsiaTheme="minorEastAsia" w:cs="Times New Roman"/>
          <w:szCs w:val="32"/>
        </w:rPr>
        <w:t xml:space="preserve"> effect on society bec</w:t>
      </w:r>
      <w:r>
        <w:rPr>
          <w:rFonts w:eastAsiaTheme="minorEastAsia" w:cs="Times New Roman" w:hint="eastAsia"/>
          <w:szCs w:val="32"/>
        </w:rPr>
        <w:t xml:space="preserve">ause all of </w:t>
      </w:r>
      <w:r>
        <w:rPr>
          <w:rFonts w:eastAsiaTheme="minorEastAsia" w:cs="Times New Roman"/>
          <w:szCs w:val="32"/>
        </w:rPr>
        <w:t xml:space="preserve">them are innocent. </w:t>
      </w:r>
      <w:r w:rsidR="004F06F9">
        <w:rPr>
          <w:rFonts w:eastAsiaTheme="minorEastAsia" w:cs="Times New Roman"/>
          <w:szCs w:val="32"/>
        </w:rPr>
        <w:t xml:space="preserve">What’s more, at the end of this movie, Norman’s mother personality entirely dominated the body of Mr. Bate. “Norman” would no longer </w:t>
      </w:r>
      <w:r w:rsidR="004F06F9" w:rsidRPr="00713F42">
        <w:rPr>
          <w:rFonts w:eastAsiaTheme="minorEastAsia" w:cs="Times New Roman"/>
          <w:noProof/>
          <w:szCs w:val="32"/>
        </w:rPr>
        <w:t>exist</w:t>
      </w:r>
      <w:r w:rsidR="004F06F9">
        <w:rPr>
          <w:rFonts w:eastAsiaTheme="minorEastAsia" w:cs="Times New Roman"/>
          <w:szCs w:val="32"/>
        </w:rPr>
        <w:t xml:space="preserve"> anymore. And she even tried to use her son to cover </w:t>
      </w:r>
      <w:r w:rsidR="004F06F9" w:rsidRPr="004F06F9">
        <w:rPr>
          <w:rFonts w:eastAsiaTheme="minorEastAsia" w:cs="Times New Roman"/>
          <w:szCs w:val="32"/>
        </w:rPr>
        <w:t>her crimes</w:t>
      </w:r>
      <w:r w:rsidR="004F06F9">
        <w:rPr>
          <w:rFonts w:eastAsiaTheme="minorEastAsia" w:cs="Times New Roman"/>
          <w:szCs w:val="32"/>
        </w:rPr>
        <w:t>.</w:t>
      </w:r>
    </w:p>
    <w:p w:rsidR="00DA65B0" w:rsidRDefault="004F06F9" w:rsidP="004F06F9">
      <w:pPr>
        <w:rPr>
          <w:rFonts w:eastAsiaTheme="minorEastAsia" w:cs="Times New Roman"/>
          <w:szCs w:val="32"/>
        </w:rPr>
      </w:pPr>
      <w:r>
        <w:rPr>
          <w:rFonts w:eastAsiaTheme="minorEastAsia" w:cs="Times New Roman"/>
          <w:szCs w:val="32"/>
        </w:rPr>
        <w:t xml:space="preserve">As for </w:t>
      </w:r>
      <w:r w:rsidR="00713F42">
        <w:rPr>
          <w:rFonts w:eastAsiaTheme="minorEastAsia" w:cs="Times New Roman"/>
          <w:szCs w:val="32"/>
        </w:rPr>
        <w:t xml:space="preserve">the </w:t>
      </w:r>
      <w:r w:rsidRPr="00713F42">
        <w:rPr>
          <w:rFonts w:eastAsiaTheme="minorEastAsia" w:cs="Times New Roman"/>
          <w:noProof/>
          <w:szCs w:val="32"/>
        </w:rPr>
        <w:t>ordinary</w:t>
      </w:r>
      <w:r w:rsidRPr="004F06F9">
        <w:rPr>
          <w:rFonts w:eastAsiaTheme="minorEastAsia" w:cs="Times New Roman"/>
          <w:szCs w:val="32"/>
        </w:rPr>
        <w:t xml:space="preserve"> audience</w:t>
      </w:r>
      <w:r>
        <w:rPr>
          <w:rFonts w:eastAsiaTheme="minorEastAsia" w:cs="Times New Roman"/>
          <w:szCs w:val="32"/>
        </w:rPr>
        <w:t xml:space="preserve">, they would have two feeling at the same time. On the one hand, they may be afraid of </w:t>
      </w:r>
      <w:r w:rsidR="00713F42">
        <w:rPr>
          <w:rFonts w:eastAsiaTheme="minorEastAsia" w:cs="Times New Roman"/>
          <w:szCs w:val="32"/>
        </w:rPr>
        <w:t xml:space="preserve">the </w:t>
      </w:r>
      <w:r w:rsidRPr="00713F42">
        <w:rPr>
          <w:rFonts w:eastAsiaTheme="minorEastAsia" w:cs="Times New Roman"/>
          <w:noProof/>
          <w:szCs w:val="32"/>
        </w:rPr>
        <w:t>person</w:t>
      </w:r>
      <w:r>
        <w:rPr>
          <w:rFonts w:eastAsiaTheme="minorEastAsia" w:cs="Times New Roman"/>
          <w:szCs w:val="32"/>
        </w:rPr>
        <w:t xml:space="preserve"> who has </w:t>
      </w:r>
      <w:r w:rsidRPr="004F06F9">
        <w:rPr>
          <w:rFonts w:eastAsiaTheme="minorEastAsia" w:cs="Times New Roman"/>
          <w:szCs w:val="32"/>
        </w:rPr>
        <w:t>multiple personality disorder</w:t>
      </w:r>
      <w:r>
        <w:rPr>
          <w:rFonts w:eastAsiaTheme="minorEastAsia" w:cs="Times New Roman"/>
          <w:szCs w:val="32"/>
        </w:rPr>
        <w:t>. Maybe think all of them are murders or potential murders. On the other hand, the importance of the relationship between mother and son may t</w:t>
      </w:r>
      <w:r w:rsidRPr="004F06F9">
        <w:rPr>
          <w:rFonts w:eastAsiaTheme="minorEastAsia" w:cs="Times New Roman"/>
          <w:szCs w:val="32"/>
        </w:rPr>
        <w:t>rigger their attention</w:t>
      </w:r>
      <w:r>
        <w:rPr>
          <w:rFonts w:eastAsiaTheme="minorEastAsia" w:cs="Times New Roman"/>
          <w:szCs w:val="32"/>
        </w:rPr>
        <w:t xml:space="preserve">. They would more focus on creating a healthy relationship and </w:t>
      </w:r>
      <w:r w:rsidR="00DA65B0">
        <w:rPr>
          <w:rFonts w:eastAsiaTheme="minorEastAsia" w:cs="Times New Roman"/>
          <w:szCs w:val="32"/>
        </w:rPr>
        <w:t xml:space="preserve">type of attachment than before they watch this movie. And some of them may </w:t>
      </w:r>
      <w:r w:rsidR="00DA65B0" w:rsidRPr="00713F42">
        <w:rPr>
          <w:rFonts w:eastAsiaTheme="minorEastAsia" w:cs="Times New Roman"/>
          <w:noProof/>
          <w:szCs w:val="32"/>
        </w:rPr>
        <w:t>beg</w:t>
      </w:r>
      <w:r w:rsidR="00713F42">
        <w:rPr>
          <w:rFonts w:eastAsiaTheme="minorEastAsia" w:cs="Times New Roman"/>
          <w:noProof/>
          <w:szCs w:val="32"/>
        </w:rPr>
        <w:t>i</w:t>
      </w:r>
      <w:r w:rsidR="00DA65B0" w:rsidRPr="00713F42">
        <w:rPr>
          <w:rFonts w:eastAsiaTheme="minorEastAsia" w:cs="Times New Roman"/>
          <w:noProof/>
          <w:szCs w:val="32"/>
        </w:rPr>
        <w:t>n</w:t>
      </w:r>
      <w:r w:rsidR="00DA65B0">
        <w:rPr>
          <w:rFonts w:eastAsiaTheme="minorEastAsia" w:cs="Times New Roman"/>
          <w:szCs w:val="32"/>
        </w:rPr>
        <w:t xml:space="preserve"> to care about </w:t>
      </w:r>
      <w:r w:rsidR="00713F42">
        <w:rPr>
          <w:rFonts w:eastAsiaTheme="minorEastAsia" w:cs="Times New Roman"/>
          <w:szCs w:val="32"/>
        </w:rPr>
        <w:t xml:space="preserve">the </w:t>
      </w:r>
      <w:r w:rsidR="00DA65B0" w:rsidRPr="00713F42">
        <w:rPr>
          <w:rFonts w:eastAsiaTheme="minorEastAsia" w:cs="Times New Roman"/>
          <w:noProof/>
          <w:szCs w:val="32"/>
        </w:rPr>
        <w:t>living</w:t>
      </w:r>
      <w:r w:rsidR="00DA65B0">
        <w:rPr>
          <w:rFonts w:eastAsiaTheme="minorEastAsia" w:cs="Times New Roman"/>
          <w:szCs w:val="32"/>
        </w:rPr>
        <w:t xml:space="preserve"> situation of people suffer from </w:t>
      </w:r>
      <w:r w:rsidR="00DA65B0" w:rsidRPr="004F06F9">
        <w:rPr>
          <w:rFonts w:eastAsiaTheme="minorEastAsia" w:cs="Times New Roman"/>
          <w:szCs w:val="32"/>
        </w:rPr>
        <w:t>multiple personality disorder</w:t>
      </w:r>
      <w:r w:rsidR="00DA65B0">
        <w:rPr>
          <w:rFonts w:eastAsiaTheme="minorEastAsia" w:cs="Times New Roman"/>
          <w:szCs w:val="32"/>
        </w:rPr>
        <w:t>. These are the positive outcomes of this movie.</w:t>
      </w:r>
    </w:p>
    <w:p w:rsidR="00DA65B0" w:rsidRPr="008761DD" w:rsidRDefault="00DA65B0" w:rsidP="0000656B">
      <w:pPr>
        <w:rPr>
          <w:rFonts w:eastAsiaTheme="minorEastAsia" w:cs="Times New Roman"/>
          <w:szCs w:val="32"/>
        </w:rPr>
      </w:pPr>
      <w:r>
        <w:rPr>
          <w:rFonts w:eastAsiaTheme="minorEastAsia" w:cs="Times New Roman"/>
          <w:szCs w:val="32"/>
        </w:rPr>
        <w:t xml:space="preserve">The actor of “Norman Bates”, Anthony Perkins did </w:t>
      </w:r>
      <w:r w:rsidR="00713F42">
        <w:rPr>
          <w:rFonts w:eastAsiaTheme="minorEastAsia" w:cs="Times New Roman"/>
          <w:szCs w:val="32"/>
        </w:rPr>
        <w:t xml:space="preserve">a </w:t>
      </w:r>
      <w:r w:rsidRPr="00713F42">
        <w:rPr>
          <w:rFonts w:eastAsiaTheme="minorEastAsia" w:cs="Times New Roman"/>
          <w:noProof/>
          <w:szCs w:val="32"/>
        </w:rPr>
        <w:t>great</w:t>
      </w:r>
      <w:r>
        <w:rPr>
          <w:rFonts w:eastAsiaTheme="minorEastAsia" w:cs="Times New Roman"/>
          <w:szCs w:val="32"/>
        </w:rPr>
        <w:t xml:space="preserve"> performance </w:t>
      </w:r>
      <w:r>
        <w:rPr>
          <w:rFonts w:eastAsiaTheme="minorEastAsia" w:cs="Times New Roman" w:hint="eastAsia"/>
          <w:szCs w:val="32"/>
        </w:rPr>
        <w:t>in</w:t>
      </w:r>
      <w:r>
        <w:rPr>
          <w:rFonts w:eastAsiaTheme="minorEastAsia" w:cs="Times New Roman"/>
          <w:szCs w:val="32"/>
        </w:rPr>
        <w:t xml:space="preserve"> this movie,</w:t>
      </w:r>
      <w:r w:rsidR="0000656B">
        <w:rPr>
          <w:rFonts w:eastAsiaTheme="minorEastAsia" w:cs="Times New Roman"/>
          <w:szCs w:val="32"/>
        </w:rPr>
        <w:t xml:space="preserve"> he illustrated this illness realistically. </w:t>
      </w:r>
      <w:r>
        <w:rPr>
          <w:rFonts w:eastAsiaTheme="minorEastAsia" w:cs="Times New Roman"/>
          <w:szCs w:val="32"/>
        </w:rPr>
        <w:t>and the script to describe this psycho is great, too</w:t>
      </w:r>
      <w:r w:rsidRPr="00DA65B0">
        <w:rPr>
          <w:rFonts w:eastAsiaTheme="minorEastAsia" w:cs="Times New Roman"/>
          <w:szCs w:val="32"/>
        </w:rPr>
        <w:t>.</w:t>
      </w:r>
      <w:r>
        <w:rPr>
          <w:rFonts w:eastAsiaTheme="minorEastAsia" w:cs="Times New Roman"/>
          <w:szCs w:val="32"/>
        </w:rPr>
        <w:t xml:space="preserve"> As written in “</w:t>
      </w:r>
      <w:r w:rsidRPr="00DA65B0">
        <w:rPr>
          <w:rFonts w:eastAsiaTheme="minorEastAsia" w:cs="Times New Roman"/>
          <w:szCs w:val="32"/>
        </w:rPr>
        <w:t xml:space="preserve">1.8 ICD-10 </w:t>
      </w:r>
      <w:r w:rsidRPr="00BB0D79">
        <w:rPr>
          <w:rFonts w:eastAsiaTheme="minorEastAsia" w:cs="Times New Roman"/>
          <w:noProof/>
          <w:szCs w:val="32"/>
        </w:rPr>
        <w:t>diagnos</w:t>
      </w:r>
      <w:r w:rsidR="00713F42" w:rsidRPr="00BB0D79">
        <w:rPr>
          <w:rFonts w:eastAsiaTheme="minorEastAsia" w:cs="Times New Roman"/>
          <w:noProof/>
          <w:szCs w:val="32"/>
        </w:rPr>
        <w:t>i</w:t>
      </w:r>
      <w:r w:rsidRPr="00BB0D79">
        <w:rPr>
          <w:rFonts w:eastAsiaTheme="minorEastAsia" w:cs="Times New Roman"/>
          <w:noProof/>
          <w:szCs w:val="32"/>
        </w:rPr>
        <w:t>s</w:t>
      </w:r>
      <w:r>
        <w:rPr>
          <w:rFonts w:eastAsiaTheme="minorEastAsia" w:cs="Times New Roman"/>
          <w:szCs w:val="32"/>
        </w:rPr>
        <w:t xml:space="preserve">”, Mr. Bates </w:t>
      </w:r>
      <w:r w:rsidR="0000656B">
        <w:rPr>
          <w:rFonts w:eastAsiaTheme="minorEastAsia" w:cs="Times New Roman"/>
          <w:szCs w:val="32"/>
        </w:rPr>
        <w:t xml:space="preserve">perfectly met the all </w:t>
      </w:r>
      <w:r w:rsidR="0000656B">
        <w:rPr>
          <w:rFonts w:eastAsiaTheme="minorEastAsia"/>
        </w:rPr>
        <w:t xml:space="preserve">criteria of </w:t>
      </w:r>
      <w:r w:rsidR="0000656B" w:rsidRPr="004F06F9">
        <w:rPr>
          <w:rFonts w:eastAsiaTheme="minorEastAsia" w:cs="Times New Roman"/>
          <w:szCs w:val="32"/>
        </w:rPr>
        <w:t>multiple personality disorder</w:t>
      </w:r>
      <w:r w:rsidR="0000656B">
        <w:rPr>
          <w:rFonts w:eastAsiaTheme="minorEastAsia"/>
        </w:rPr>
        <w:t xml:space="preserve"> in DC</w:t>
      </w:r>
      <w:bookmarkStart w:id="0" w:name="_GoBack"/>
      <w:bookmarkEnd w:id="0"/>
      <w:r w:rsidR="0000656B">
        <w:rPr>
          <w:rFonts w:eastAsiaTheme="minorEastAsia"/>
        </w:rPr>
        <w:t xml:space="preserve">R. This movie perfectly showed how a man </w:t>
      </w:r>
      <w:r w:rsidR="0000656B" w:rsidRPr="00713F42">
        <w:rPr>
          <w:rFonts w:eastAsiaTheme="minorEastAsia"/>
          <w:noProof/>
        </w:rPr>
        <w:t>suffer</w:t>
      </w:r>
      <w:r w:rsidR="00713F42">
        <w:rPr>
          <w:rFonts w:eastAsiaTheme="minorEastAsia"/>
          <w:noProof/>
        </w:rPr>
        <w:t>s</w:t>
      </w:r>
      <w:r w:rsidR="0000656B">
        <w:rPr>
          <w:rFonts w:eastAsiaTheme="minorEastAsia"/>
        </w:rPr>
        <w:t xml:space="preserve"> from </w:t>
      </w:r>
      <w:r w:rsidR="0000656B" w:rsidRPr="004F06F9">
        <w:rPr>
          <w:rFonts w:eastAsiaTheme="minorEastAsia" w:cs="Times New Roman"/>
          <w:szCs w:val="32"/>
        </w:rPr>
        <w:t>multiple personality disorder</w:t>
      </w:r>
      <w:r w:rsidR="0000656B">
        <w:rPr>
          <w:rFonts w:eastAsiaTheme="minorEastAsia" w:cs="Times New Roman"/>
          <w:szCs w:val="32"/>
        </w:rPr>
        <w:t xml:space="preserve"> would spend his life, struggle with his mental illness and driven to </w:t>
      </w:r>
      <w:r w:rsidR="00713F42">
        <w:rPr>
          <w:rFonts w:eastAsiaTheme="minorEastAsia" w:cs="Times New Roman"/>
          <w:szCs w:val="32"/>
        </w:rPr>
        <w:t xml:space="preserve">the </w:t>
      </w:r>
      <w:r w:rsidR="0000656B" w:rsidRPr="00713F42">
        <w:rPr>
          <w:rFonts w:eastAsiaTheme="minorEastAsia" w:cs="Times New Roman"/>
          <w:noProof/>
          <w:szCs w:val="32"/>
        </w:rPr>
        <w:t>irreversible</w:t>
      </w:r>
      <w:r w:rsidR="0000656B" w:rsidRPr="0000656B">
        <w:rPr>
          <w:rFonts w:eastAsiaTheme="minorEastAsia" w:cs="Times New Roman"/>
          <w:szCs w:val="32"/>
        </w:rPr>
        <w:t xml:space="preserve"> situation</w:t>
      </w:r>
      <w:r w:rsidR="0000656B">
        <w:rPr>
          <w:rFonts w:eastAsiaTheme="minorEastAsia" w:cs="Times New Roman"/>
          <w:szCs w:val="32"/>
        </w:rPr>
        <w:t>.</w:t>
      </w:r>
    </w:p>
    <w:p w:rsidR="00CE0644" w:rsidRDefault="00CE0644">
      <w:pPr>
        <w:widowControl/>
        <w:spacing w:line="240" w:lineRule="auto"/>
        <w:jc w:val="left"/>
        <w:rPr>
          <w:rFonts w:eastAsiaTheme="minorEastAsia" w:cs="Times New Roman"/>
          <w:b/>
          <w:bCs/>
          <w:szCs w:val="32"/>
        </w:rPr>
      </w:pPr>
      <w:r>
        <w:br w:type="page"/>
      </w:r>
    </w:p>
    <w:p w:rsidR="00CE0644" w:rsidRPr="00510E6B" w:rsidRDefault="00510E6B" w:rsidP="00CE0644">
      <w:pPr>
        <w:pStyle w:val="2"/>
      </w:pPr>
      <w:r>
        <w:rPr>
          <w:rFonts w:hint="eastAsia"/>
        </w:rPr>
        <w:lastRenderedPageBreak/>
        <w:t>Reference</w:t>
      </w:r>
    </w:p>
    <w:p w:rsidR="00CE0644" w:rsidRDefault="00CE0644" w:rsidP="00CE0644">
      <w:pPr>
        <w:pStyle w:val="a8"/>
        <w:ind w:left="720" w:hanging="720"/>
        <w:rPr>
          <w:noProof/>
          <w:kern w:val="0"/>
          <w:szCs w:val="24"/>
        </w:rPr>
      </w:pPr>
      <w:r>
        <w:rPr>
          <w:rFonts w:eastAsiaTheme="minorEastAsia"/>
        </w:rPr>
        <w:fldChar w:fldCharType="begin"/>
      </w:r>
      <w:r>
        <w:rPr>
          <w:rFonts w:eastAsiaTheme="minorEastAsia"/>
        </w:rPr>
        <w:instrText xml:space="preserve"> </w:instrText>
      </w:r>
      <w:r>
        <w:rPr>
          <w:rFonts w:eastAsiaTheme="minorEastAsia" w:hint="eastAsia"/>
        </w:rPr>
        <w:instrText>BIBLIOGRAPHY  \l 2052</w:instrText>
      </w:r>
      <w:r>
        <w:rPr>
          <w:rFonts w:eastAsiaTheme="minorEastAsia"/>
        </w:rPr>
        <w:instrText xml:space="preserve"> </w:instrText>
      </w:r>
      <w:r>
        <w:rPr>
          <w:rFonts w:eastAsiaTheme="minorEastAsia"/>
        </w:rPr>
        <w:fldChar w:fldCharType="separate"/>
      </w:r>
      <w:r>
        <w:rPr>
          <w:rFonts w:hint="eastAsia"/>
          <w:noProof/>
        </w:rPr>
        <w:t xml:space="preserve">American Psychiatric Association. (2013). Diagnostic and Statistical Manual of Mental Disorders, Fifth Edition. </w:t>
      </w:r>
      <w:r w:rsidR="00713F42">
        <w:rPr>
          <w:noProof/>
        </w:rPr>
        <w:t xml:space="preserve">The </w:t>
      </w:r>
      <w:r w:rsidRPr="00713F42">
        <w:rPr>
          <w:rFonts w:hint="eastAsia"/>
          <w:noProof/>
        </w:rPr>
        <w:t>United</w:t>
      </w:r>
      <w:r>
        <w:rPr>
          <w:rFonts w:hint="eastAsia"/>
          <w:noProof/>
        </w:rPr>
        <w:t xml:space="preserve"> States.</w:t>
      </w:r>
    </w:p>
    <w:p w:rsidR="00CE0644" w:rsidRDefault="00CE0644" w:rsidP="00CE0644">
      <w:pPr>
        <w:pStyle w:val="a8"/>
        <w:ind w:left="720" w:hanging="720"/>
        <w:rPr>
          <w:noProof/>
        </w:rPr>
      </w:pPr>
      <w:r>
        <w:rPr>
          <w:noProof/>
        </w:rPr>
        <w:t xml:space="preserve">Hitchcock, A. (Director). (1960). </w:t>
      </w:r>
      <w:r>
        <w:rPr>
          <w:i/>
          <w:iCs/>
          <w:noProof/>
        </w:rPr>
        <w:t>Psycho</w:t>
      </w:r>
      <w:r>
        <w:rPr>
          <w:noProof/>
        </w:rPr>
        <w:t xml:space="preserve"> [Motion Picture].</w:t>
      </w:r>
    </w:p>
    <w:p w:rsidR="00CE0644" w:rsidRDefault="00CE0644" w:rsidP="00CE0644">
      <w:pPr>
        <w:pStyle w:val="a8"/>
        <w:ind w:left="720" w:hanging="720"/>
        <w:rPr>
          <w:noProof/>
        </w:rPr>
      </w:pPr>
      <w:r>
        <w:rPr>
          <w:rFonts w:hint="eastAsia"/>
          <w:noProof/>
        </w:rPr>
        <w:t xml:space="preserve">World Health Organization. (1993). The ICD-10 classification of mental and </w:t>
      </w:r>
      <w:r w:rsidRPr="00BB0D79">
        <w:rPr>
          <w:rFonts w:hint="eastAsia"/>
          <w:noProof/>
        </w:rPr>
        <w:t>behavioural</w:t>
      </w:r>
      <w:r>
        <w:rPr>
          <w:rFonts w:hint="eastAsia"/>
          <w:noProof/>
        </w:rPr>
        <w:t xml:space="preserve"> </w:t>
      </w:r>
      <w:r w:rsidRPr="00BB0D79">
        <w:rPr>
          <w:rFonts w:hint="eastAsia"/>
          <w:noProof/>
        </w:rPr>
        <w:t>disorders:</w:t>
      </w:r>
      <w:r>
        <w:rPr>
          <w:rFonts w:hint="eastAsia"/>
          <w:noProof/>
        </w:rPr>
        <w:t xml:space="preserve"> diagnostic criteria for research. Geneva: www.who.int/classifications/icd/en/GRNBOOK.pdf.</w:t>
      </w:r>
    </w:p>
    <w:p w:rsidR="00510E6B" w:rsidRPr="00510E6B" w:rsidRDefault="00CE0644" w:rsidP="00CE0644">
      <w:pPr>
        <w:rPr>
          <w:rFonts w:eastAsiaTheme="minorEastAsia"/>
        </w:rPr>
      </w:pPr>
      <w:r>
        <w:rPr>
          <w:rFonts w:eastAsiaTheme="minorEastAsia"/>
        </w:rPr>
        <w:fldChar w:fldCharType="end"/>
      </w:r>
    </w:p>
    <w:sectPr w:rsidR="00510E6B" w:rsidRPr="00510E6B" w:rsidSect="008761DD">
      <w:headerReference w:type="even" r:id="rId8"/>
      <w:headerReference w:type="default" r:id="rId9"/>
      <w:footerReference w:type="default" r:id="rId10"/>
      <w:pgSz w:w="11906" w:h="16838"/>
      <w:pgMar w:top="1440" w:right="1440" w:bottom="1440" w:left="144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08A" w:rsidRDefault="0094508A" w:rsidP="00B472F4">
      <w:pPr>
        <w:spacing w:line="240" w:lineRule="auto"/>
      </w:pPr>
      <w:r>
        <w:separator/>
      </w:r>
    </w:p>
  </w:endnote>
  <w:endnote w:type="continuationSeparator" w:id="0">
    <w:p w:rsidR="0094508A" w:rsidRDefault="0094508A"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11033"/>
      <w:docPartObj>
        <w:docPartGallery w:val="Page Numbers (Bottom of Page)"/>
        <w:docPartUnique/>
      </w:docPartObj>
    </w:sdtPr>
    <w:sdtEndPr/>
    <w:sdtContent>
      <w:p w:rsidR="008761DD" w:rsidRDefault="008761DD">
        <w:pPr>
          <w:pStyle w:val="a5"/>
          <w:jc w:val="center"/>
        </w:pPr>
        <w:r>
          <w:fldChar w:fldCharType="begin"/>
        </w:r>
        <w:r>
          <w:instrText>PAGE   \* MERGEFORMAT</w:instrText>
        </w:r>
        <w:r>
          <w:fldChar w:fldCharType="separate"/>
        </w:r>
        <w:r w:rsidR="00BB0D79" w:rsidRPr="00BB0D79">
          <w:rPr>
            <w:noProof/>
            <w:lang w:val="zh-CN"/>
          </w:rPr>
          <w:t>11</w:t>
        </w:r>
        <w:r>
          <w:fldChar w:fldCharType="end"/>
        </w:r>
      </w:p>
    </w:sdtContent>
  </w:sdt>
  <w:p w:rsidR="008761DD" w:rsidRDefault="008761D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08A" w:rsidRDefault="0094508A" w:rsidP="00B472F4">
      <w:pPr>
        <w:spacing w:line="240" w:lineRule="auto"/>
      </w:pPr>
      <w:r>
        <w:separator/>
      </w:r>
    </w:p>
  </w:footnote>
  <w:footnote w:type="continuationSeparator" w:id="0">
    <w:p w:rsidR="0094508A" w:rsidRDefault="0094508A"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qQUANjhwNSwAAAA="/>
  </w:docVars>
  <w:rsids>
    <w:rsidRoot w:val="00C26CAE"/>
    <w:rsid w:val="000059E3"/>
    <w:rsid w:val="0000656B"/>
    <w:rsid w:val="000327D3"/>
    <w:rsid w:val="00047815"/>
    <w:rsid w:val="000F542E"/>
    <w:rsid w:val="001C3678"/>
    <w:rsid w:val="0021205C"/>
    <w:rsid w:val="0022475D"/>
    <w:rsid w:val="00261465"/>
    <w:rsid w:val="002D1E3A"/>
    <w:rsid w:val="00321AB7"/>
    <w:rsid w:val="00364622"/>
    <w:rsid w:val="003741E7"/>
    <w:rsid w:val="003B5E63"/>
    <w:rsid w:val="003B5ED5"/>
    <w:rsid w:val="004B1A39"/>
    <w:rsid w:val="004C1A23"/>
    <w:rsid w:val="004C239A"/>
    <w:rsid w:val="004C3957"/>
    <w:rsid w:val="004F06F9"/>
    <w:rsid w:val="005005E6"/>
    <w:rsid w:val="00510E6B"/>
    <w:rsid w:val="00531079"/>
    <w:rsid w:val="00562F90"/>
    <w:rsid w:val="00581987"/>
    <w:rsid w:val="005C436E"/>
    <w:rsid w:val="005D5B53"/>
    <w:rsid w:val="00607760"/>
    <w:rsid w:val="00630A8F"/>
    <w:rsid w:val="00666BC5"/>
    <w:rsid w:val="00676DC7"/>
    <w:rsid w:val="006A219F"/>
    <w:rsid w:val="006A297A"/>
    <w:rsid w:val="006C0FF3"/>
    <w:rsid w:val="006F745E"/>
    <w:rsid w:val="0071177C"/>
    <w:rsid w:val="00713F42"/>
    <w:rsid w:val="00715608"/>
    <w:rsid w:val="007402A3"/>
    <w:rsid w:val="00743212"/>
    <w:rsid w:val="0076423B"/>
    <w:rsid w:val="007701AA"/>
    <w:rsid w:val="007C152C"/>
    <w:rsid w:val="00806927"/>
    <w:rsid w:val="00857056"/>
    <w:rsid w:val="008761DD"/>
    <w:rsid w:val="008E6D82"/>
    <w:rsid w:val="008E73D4"/>
    <w:rsid w:val="009052CA"/>
    <w:rsid w:val="009421CA"/>
    <w:rsid w:val="0094508A"/>
    <w:rsid w:val="00965AA3"/>
    <w:rsid w:val="009723B0"/>
    <w:rsid w:val="009F1A13"/>
    <w:rsid w:val="00A41605"/>
    <w:rsid w:val="00A41AB0"/>
    <w:rsid w:val="00A550CE"/>
    <w:rsid w:val="00AA2911"/>
    <w:rsid w:val="00B15E1E"/>
    <w:rsid w:val="00B35DB9"/>
    <w:rsid w:val="00B472F4"/>
    <w:rsid w:val="00B60B1F"/>
    <w:rsid w:val="00B92F73"/>
    <w:rsid w:val="00BB0D79"/>
    <w:rsid w:val="00BB7487"/>
    <w:rsid w:val="00BD33B1"/>
    <w:rsid w:val="00C02241"/>
    <w:rsid w:val="00C26CAE"/>
    <w:rsid w:val="00C350B8"/>
    <w:rsid w:val="00CA04A0"/>
    <w:rsid w:val="00CB33CB"/>
    <w:rsid w:val="00CE0644"/>
    <w:rsid w:val="00D078BF"/>
    <w:rsid w:val="00D314BE"/>
    <w:rsid w:val="00D53E43"/>
    <w:rsid w:val="00D63A63"/>
    <w:rsid w:val="00D7148A"/>
    <w:rsid w:val="00D80658"/>
    <w:rsid w:val="00D946DD"/>
    <w:rsid w:val="00DA65B0"/>
    <w:rsid w:val="00E55761"/>
    <w:rsid w:val="00E76AA3"/>
    <w:rsid w:val="00E7795A"/>
    <w:rsid w:val="00E90AB0"/>
    <w:rsid w:val="00E93C6C"/>
    <w:rsid w:val="00EB33C7"/>
    <w:rsid w:val="00EB79A3"/>
    <w:rsid w:val="00EF1816"/>
    <w:rsid w:val="00EF1B03"/>
    <w:rsid w:val="00F5033F"/>
    <w:rsid w:val="00F55240"/>
    <w:rsid w:val="00FB06EF"/>
    <w:rsid w:val="00FC18E5"/>
    <w:rsid w:val="00FD33E6"/>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AA23D"/>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9A"/>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510E6B"/>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8E73D4"/>
    <w:pPr>
      <w:keepNext/>
      <w:keepLines/>
      <w:spacing w:beforeLines="20" w:before="20"/>
      <w:outlineLvl w:val="2"/>
    </w:pPr>
    <w:rPr>
      <w:rFonts w:eastAsiaTheme="minorEastAsia" w:cs="Times New Roman"/>
      <w:b/>
      <w:szCs w:val="32"/>
    </w:rPr>
  </w:style>
  <w:style w:type="paragraph" w:styleId="4">
    <w:name w:val="heading 4"/>
    <w:basedOn w:val="a"/>
    <w:next w:val="a"/>
    <w:link w:val="40"/>
    <w:uiPriority w:val="9"/>
    <w:unhideWhenUsed/>
    <w:qFormat/>
    <w:rsid w:val="00BD33B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510E6B"/>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8E73D4"/>
    <w:rPr>
      <w:rFonts w:ascii="Times New Roman" w:hAnsi="Times New Roman" w:cs="Times New Roman"/>
      <w:b/>
      <w:sz w:val="24"/>
      <w:szCs w:val="32"/>
    </w:rPr>
  </w:style>
  <w:style w:type="character" w:customStyle="1" w:styleId="40">
    <w:name w:val="标题 4 字符"/>
    <w:basedOn w:val="a0"/>
    <w:link w:val="4"/>
    <w:uiPriority w:val="9"/>
    <w:rsid w:val="00BD33B1"/>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 w:type="paragraph" w:styleId="a8">
    <w:name w:val="Bibliography"/>
    <w:basedOn w:val="a"/>
    <w:next w:val="a"/>
    <w:uiPriority w:val="37"/>
    <w:unhideWhenUsed/>
    <w:rsid w:val="00510E6B"/>
  </w:style>
  <w:style w:type="table" w:styleId="a9">
    <w:name w:val="Table Grid"/>
    <w:basedOn w:val="a1"/>
    <w:uiPriority w:val="39"/>
    <w:rsid w:val="00B35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6984">
      <w:bodyDiv w:val="1"/>
      <w:marLeft w:val="0"/>
      <w:marRight w:val="0"/>
      <w:marTop w:val="0"/>
      <w:marBottom w:val="0"/>
      <w:divBdr>
        <w:top w:val="none" w:sz="0" w:space="0" w:color="auto"/>
        <w:left w:val="none" w:sz="0" w:space="0" w:color="auto"/>
        <w:bottom w:val="none" w:sz="0" w:space="0" w:color="auto"/>
        <w:right w:val="none" w:sz="0" w:space="0" w:color="auto"/>
      </w:divBdr>
    </w:div>
    <w:div w:id="73284457">
      <w:bodyDiv w:val="1"/>
      <w:marLeft w:val="0"/>
      <w:marRight w:val="0"/>
      <w:marTop w:val="0"/>
      <w:marBottom w:val="0"/>
      <w:divBdr>
        <w:top w:val="none" w:sz="0" w:space="0" w:color="auto"/>
        <w:left w:val="none" w:sz="0" w:space="0" w:color="auto"/>
        <w:bottom w:val="none" w:sz="0" w:space="0" w:color="auto"/>
        <w:right w:val="none" w:sz="0" w:space="0" w:color="auto"/>
      </w:divBdr>
    </w:div>
    <w:div w:id="142938166">
      <w:bodyDiv w:val="1"/>
      <w:marLeft w:val="0"/>
      <w:marRight w:val="0"/>
      <w:marTop w:val="0"/>
      <w:marBottom w:val="0"/>
      <w:divBdr>
        <w:top w:val="none" w:sz="0" w:space="0" w:color="auto"/>
        <w:left w:val="none" w:sz="0" w:space="0" w:color="auto"/>
        <w:bottom w:val="none" w:sz="0" w:space="0" w:color="auto"/>
        <w:right w:val="none" w:sz="0" w:space="0" w:color="auto"/>
      </w:divBdr>
    </w:div>
    <w:div w:id="238904414">
      <w:bodyDiv w:val="1"/>
      <w:marLeft w:val="0"/>
      <w:marRight w:val="0"/>
      <w:marTop w:val="0"/>
      <w:marBottom w:val="0"/>
      <w:divBdr>
        <w:top w:val="none" w:sz="0" w:space="0" w:color="auto"/>
        <w:left w:val="none" w:sz="0" w:space="0" w:color="auto"/>
        <w:bottom w:val="none" w:sz="0" w:space="0" w:color="auto"/>
        <w:right w:val="none" w:sz="0" w:space="0" w:color="auto"/>
      </w:divBdr>
    </w:div>
    <w:div w:id="446200573">
      <w:bodyDiv w:val="1"/>
      <w:marLeft w:val="0"/>
      <w:marRight w:val="0"/>
      <w:marTop w:val="0"/>
      <w:marBottom w:val="0"/>
      <w:divBdr>
        <w:top w:val="none" w:sz="0" w:space="0" w:color="auto"/>
        <w:left w:val="none" w:sz="0" w:space="0" w:color="auto"/>
        <w:bottom w:val="none" w:sz="0" w:space="0" w:color="auto"/>
        <w:right w:val="none" w:sz="0" w:space="0" w:color="auto"/>
      </w:divBdr>
    </w:div>
    <w:div w:id="819423685">
      <w:bodyDiv w:val="1"/>
      <w:marLeft w:val="0"/>
      <w:marRight w:val="0"/>
      <w:marTop w:val="0"/>
      <w:marBottom w:val="0"/>
      <w:divBdr>
        <w:top w:val="none" w:sz="0" w:space="0" w:color="auto"/>
        <w:left w:val="none" w:sz="0" w:space="0" w:color="auto"/>
        <w:bottom w:val="none" w:sz="0" w:space="0" w:color="auto"/>
        <w:right w:val="none" w:sz="0" w:space="0" w:color="auto"/>
      </w:divBdr>
    </w:div>
    <w:div w:id="1800102571">
      <w:bodyDiv w:val="1"/>
      <w:marLeft w:val="0"/>
      <w:marRight w:val="0"/>
      <w:marTop w:val="0"/>
      <w:marBottom w:val="0"/>
      <w:divBdr>
        <w:top w:val="none" w:sz="0" w:space="0" w:color="auto"/>
        <w:left w:val="none" w:sz="0" w:space="0" w:color="auto"/>
        <w:bottom w:val="none" w:sz="0" w:space="0" w:color="auto"/>
        <w:right w:val="none" w:sz="0" w:space="0" w:color="auto"/>
      </w:divBdr>
    </w:div>
    <w:div w:id="1850824415">
      <w:bodyDiv w:val="1"/>
      <w:marLeft w:val="0"/>
      <w:marRight w:val="0"/>
      <w:marTop w:val="0"/>
      <w:marBottom w:val="0"/>
      <w:divBdr>
        <w:top w:val="none" w:sz="0" w:space="0" w:color="auto"/>
        <w:left w:val="none" w:sz="0" w:space="0" w:color="auto"/>
        <w:bottom w:val="none" w:sz="0" w:space="0" w:color="auto"/>
        <w:right w:val="none" w:sz="0" w:space="0" w:color="auto"/>
      </w:divBdr>
    </w:div>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Gen93</b:Tag>
    <b:SourceType>Book</b:SourceType>
    <b:Guid>{4787AF30-1676-42D0-9FBF-11EFFF6269A3}</b:Guid>
    <b:Author>
      <b:Author>
        <b:Corporate>World Health Organization</b:Corporate>
      </b:Author>
    </b:Author>
    <b:Title>The ICD-10 classification of mental and behavioural disorders : diagnostic criteria for research</b:Title>
    <b:Year>1993</b:Year>
    <b:Publisher>www.who.int/classifications/icd/en/GRNBOOK.pdf</b:Publisher>
    <b:City>Geneva</b:City>
    <b:RefOrder>3</b:RefOrder>
  </b:Source>
  <b:Source>
    <b:Tag>Hit60</b:Tag>
    <b:SourceType>Film</b:SourceType>
    <b:Guid>{B9F8AF1C-6091-409D-85DB-6DF61BE81FE2}</b:Guid>
    <b:Title>Psycho</b:Title>
    <b:Year>1960</b:Year>
    <b:LCID>en-US</b:LCID>
    <b:Author>
      <b:Director>
        <b:NameList>
          <b:Person>
            <b:Last>Hitchcock</b:Last>
            <b:First>Alfred</b:First>
          </b:Person>
        </b:NameList>
      </b:Director>
    </b:Author>
    <b:RefOrder>1</b:RefOrder>
  </b:Source>
  <b:Source>
    <b:Tag>Ame13</b:Tag>
    <b:SourceType>ElectronicSource</b:SourceType>
    <b:Guid>{58DF05B2-D056-4760-A7D2-BB8BE5CFFD93}</b:Guid>
    <b:Title>Diagnostic and Statistical Manual of Mental Disorders, Fifth Edition</b:Title>
    <b:Year>2013</b:Year>
    <b:Author>
      <b:Author>
        <b:Corporate>American Psychiatric Association</b:Corporate>
      </b:Author>
    </b:Author>
    <b:CountryRegion>United States</b:CountryRegion>
    <b:RefOrder>2</b:RefOrder>
  </b:Source>
</b:Sources>
</file>

<file path=customXml/itemProps1.xml><?xml version="1.0" encoding="utf-8"?>
<ds:datastoreItem xmlns:ds="http://schemas.openxmlformats.org/officeDocument/2006/customXml" ds:itemID="{3E463AF5-FBD7-4131-994A-68687937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6</cp:revision>
  <cp:lastPrinted>2018-06-01T16:56:00Z</cp:lastPrinted>
  <dcterms:created xsi:type="dcterms:W3CDTF">2018-06-03T13:09:00Z</dcterms:created>
  <dcterms:modified xsi:type="dcterms:W3CDTF">2018-06-04T10:02:00Z</dcterms:modified>
</cp:coreProperties>
</file>