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FCE" w:rsidRPr="00EC7FCE" w:rsidRDefault="00EC7FCE" w:rsidP="00EC7FCE">
      <w:pPr>
        <w:widowControl/>
        <w:spacing w:before="240" w:after="120" w:line="360" w:lineRule="auto"/>
        <w:jc w:val="center"/>
        <w:outlineLvl w:val="0"/>
        <w:rPr>
          <w:rFonts w:ascii="Helvetica" w:eastAsia="宋体" w:hAnsi="Helvetica" w:cs="Helvetica"/>
          <w:b/>
          <w:bCs/>
          <w:color w:val="333333"/>
          <w:kern w:val="36"/>
          <w:sz w:val="48"/>
          <w:szCs w:val="48"/>
        </w:rPr>
      </w:pPr>
      <w:r w:rsidRPr="00EC7FCE">
        <w:rPr>
          <w:rFonts w:ascii="Helvetica" w:eastAsia="宋体" w:hAnsi="Helvetica" w:cs="Helvetica"/>
          <w:b/>
          <w:bCs/>
          <w:color w:val="333333"/>
          <w:kern w:val="36"/>
          <w:sz w:val="48"/>
          <w:szCs w:val="48"/>
        </w:rPr>
        <w:t>蒙台梭利教育法和社会学习论</w:t>
      </w:r>
    </w:p>
    <w:p w:rsidR="00EC7FCE" w:rsidRPr="00EC7FCE" w:rsidRDefault="00EC7FCE" w:rsidP="00EC7FCE">
      <w:pPr>
        <w:widowControl/>
        <w:spacing w:before="240" w:after="120" w:line="360" w:lineRule="auto"/>
        <w:jc w:val="left"/>
        <w:outlineLvl w:val="1"/>
        <w:rPr>
          <w:rFonts w:ascii="Helvetica" w:eastAsia="宋体" w:hAnsi="Helvetica" w:cs="Helvetica"/>
          <w:b/>
          <w:bCs/>
          <w:color w:val="333333"/>
          <w:kern w:val="0"/>
          <w:sz w:val="36"/>
          <w:szCs w:val="36"/>
        </w:rPr>
      </w:pPr>
      <w:r w:rsidRPr="00EC7FCE">
        <w:rPr>
          <w:rFonts w:ascii="Helvetica" w:eastAsia="宋体" w:hAnsi="Helvetica" w:cs="Helvetica"/>
          <w:b/>
          <w:bCs/>
          <w:color w:val="333333"/>
          <w:kern w:val="0"/>
          <w:sz w:val="36"/>
          <w:szCs w:val="36"/>
        </w:rPr>
        <w:t>蒙台梭利教育法及其应用</w:t>
      </w:r>
    </w:p>
    <w:p w:rsidR="00EC7FCE" w:rsidRPr="00EC7FCE" w:rsidRDefault="00EC7FCE" w:rsidP="00EC7FCE">
      <w:pPr>
        <w:widowControl/>
        <w:spacing w:before="100" w:beforeAutospacing="1" w:after="100" w:afterAutospacing="1" w:line="360" w:lineRule="auto"/>
        <w:ind w:firstLine="420"/>
        <w:jc w:val="left"/>
        <w:rPr>
          <w:rFonts w:ascii="Georgia" w:eastAsia="宋体" w:hAnsi="Georgia" w:cs="宋体"/>
          <w:color w:val="333333"/>
          <w:kern w:val="0"/>
          <w:sz w:val="24"/>
          <w:szCs w:val="24"/>
        </w:rPr>
      </w:pPr>
      <w:r w:rsidRPr="00EC7FCE">
        <w:rPr>
          <w:rFonts w:ascii="Georgia" w:eastAsia="宋体" w:hAnsi="Georgia" w:cs="宋体"/>
          <w:color w:val="333333"/>
          <w:kern w:val="0"/>
          <w:sz w:val="24"/>
          <w:szCs w:val="24"/>
        </w:rPr>
        <w:t>蒙台梭利教育法是由意大利心理学家兼教育学家玛丽亚</w:t>
      </w:r>
      <w:r w:rsidRPr="00EC7FCE">
        <w:rPr>
          <w:rFonts w:ascii="Georgia" w:eastAsia="宋体" w:hAnsi="Georgia" w:cs="宋体"/>
          <w:color w:val="333333"/>
          <w:kern w:val="0"/>
          <w:sz w:val="24"/>
          <w:szCs w:val="24"/>
        </w:rPr>
        <w:t>·</w:t>
      </w:r>
      <w:r w:rsidRPr="00EC7FCE">
        <w:rPr>
          <w:rFonts w:ascii="Georgia" w:eastAsia="宋体" w:hAnsi="Georgia" w:cs="宋体"/>
          <w:color w:val="333333"/>
          <w:kern w:val="0"/>
          <w:sz w:val="24"/>
          <w:szCs w:val="24"/>
        </w:rPr>
        <w:t>蒙台梭利</w:t>
      </w:r>
      <w:r>
        <w:rPr>
          <w:rFonts w:ascii="Georgia" w:eastAsia="宋体" w:hAnsi="Georgia" w:cs="宋体" w:hint="eastAsia"/>
          <w:color w:val="333333"/>
          <w:kern w:val="0"/>
          <w:sz w:val="24"/>
          <w:szCs w:val="24"/>
        </w:rPr>
        <w:t>(</w:t>
      </w:r>
      <w:proofErr w:type="spellStart"/>
      <w:r w:rsidRPr="00EC7FCE">
        <w:rPr>
          <w:rFonts w:ascii="Georgia" w:eastAsia="宋体" w:hAnsi="Georgia" w:cs="宋体"/>
          <w:color w:val="333333"/>
          <w:kern w:val="0"/>
          <w:sz w:val="24"/>
          <w:szCs w:val="24"/>
        </w:rPr>
        <w:t>Maria·Montessori</w:t>
      </w:r>
      <w:proofErr w:type="spellEnd"/>
      <w:r w:rsidRPr="00EC7FCE">
        <w:rPr>
          <w:rFonts w:ascii="Georgia" w:eastAsia="宋体" w:hAnsi="Georgia" w:cs="宋体"/>
          <w:color w:val="333333"/>
          <w:kern w:val="0"/>
          <w:sz w:val="24"/>
          <w:szCs w:val="24"/>
        </w:rPr>
        <w:t>)</w:t>
      </w:r>
      <w:r w:rsidRPr="00EC7FCE">
        <w:rPr>
          <w:rFonts w:ascii="Georgia" w:eastAsia="宋体" w:hAnsi="Georgia" w:cs="宋体"/>
          <w:color w:val="333333"/>
          <w:kern w:val="0"/>
          <w:sz w:val="24"/>
          <w:szCs w:val="24"/>
        </w:rPr>
        <w:t>发展起来的教育方法。蒙台梭利教育法的根本思想核心是认为人的发展模型由两个基本元素组成，其一是儿童和待成年者通过与环境互动而参与心理的自制，其二是儿童，尤其是六岁以下的孩子，拥有天生的心理发展之路，也就是说，儿童有自主发展的欲望。因此我们可以说，在儿童的发展过程中，激发其自我进步，自我发展的动力是非常重要的，对于人的发展有着充分意义。</w:t>
      </w:r>
    </w:p>
    <w:p w:rsidR="00EC7FCE" w:rsidRPr="00EC7FCE" w:rsidRDefault="00EC7FCE" w:rsidP="00EC7FCE">
      <w:pPr>
        <w:widowControl/>
        <w:spacing w:before="100" w:beforeAutospacing="1" w:after="100" w:afterAutospacing="1" w:line="360" w:lineRule="auto"/>
        <w:ind w:firstLine="420"/>
        <w:jc w:val="left"/>
        <w:rPr>
          <w:rFonts w:ascii="Georgia" w:eastAsia="宋体" w:hAnsi="Georgia" w:cs="宋体"/>
          <w:color w:val="333333"/>
          <w:kern w:val="0"/>
          <w:sz w:val="24"/>
          <w:szCs w:val="24"/>
        </w:rPr>
      </w:pPr>
      <w:r w:rsidRPr="00EC7FCE">
        <w:rPr>
          <w:rFonts w:ascii="Georgia" w:eastAsia="宋体" w:hAnsi="Georgia" w:cs="宋体"/>
          <w:color w:val="333333"/>
          <w:kern w:val="0"/>
          <w:sz w:val="24"/>
          <w:szCs w:val="24"/>
        </w:rPr>
        <w:t>蒙台梭利教育法在实际应用中有以下几个特性。首先是在指导思想上，教育者应该呈献给适合儿童所处的年龄层次的任务，要求儿童去自主完成。当教育者发现儿童无力做某件事情的时候，才对其进行指导。而且在指导的形式上，教育者应该帮助儿童去自主把任务完成，而不是越俎代庖，直接把任务做完了。换句话说，是</w:t>
      </w:r>
      <w:r w:rsidRPr="00EC7FCE">
        <w:rPr>
          <w:rFonts w:ascii="Georgia" w:eastAsia="宋体" w:hAnsi="Georgia" w:cs="宋体"/>
          <w:color w:val="333333"/>
          <w:kern w:val="0"/>
          <w:sz w:val="24"/>
          <w:szCs w:val="24"/>
        </w:rPr>
        <w:t>"Mom, help me do it myself!"</w:t>
      </w:r>
      <w:r w:rsidRPr="00EC7FCE">
        <w:rPr>
          <w:rFonts w:ascii="Georgia" w:eastAsia="宋体" w:hAnsi="Georgia" w:cs="宋体"/>
          <w:color w:val="333333"/>
          <w:kern w:val="0"/>
          <w:sz w:val="24"/>
          <w:szCs w:val="24"/>
        </w:rPr>
        <w:t>而不是</w:t>
      </w:r>
      <w:r w:rsidRPr="00EC7FCE">
        <w:rPr>
          <w:rFonts w:ascii="Georgia" w:eastAsia="宋体" w:hAnsi="Georgia" w:cs="宋体"/>
          <w:color w:val="333333"/>
          <w:kern w:val="0"/>
          <w:sz w:val="24"/>
          <w:szCs w:val="24"/>
        </w:rPr>
        <w:t>"Mom, help me do it."</w:t>
      </w:r>
      <w:r w:rsidRPr="00EC7FCE">
        <w:rPr>
          <w:rFonts w:ascii="Georgia" w:eastAsia="宋体" w:hAnsi="Georgia" w:cs="宋体"/>
          <w:color w:val="333333"/>
          <w:kern w:val="0"/>
          <w:sz w:val="24"/>
          <w:szCs w:val="24"/>
        </w:rPr>
        <w:t>。其次在环境的设置上，蒙台梭利教室配备有足够多的教具，足以让儿童自主进行视听触觉和语言数学逻辑等方面的训练。在儿童的分布上，蒙台梭利教育法通常采用</w:t>
      </w:r>
      <w:proofErr w:type="gramStart"/>
      <w:r w:rsidRPr="00EC7FCE">
        <w:rPr>
          <w:rFonts w:ascii="Georgia" w:eastAsia="宋体" w:hAnsi="Georgia" w:cs="宋体"/>
          <w:color w:val="333333"/>
          <w:kern w:val="0"/>
          <w:sz w:val="24"/>
          <w:szCs w:val="24"/>
        </w:rPr>
        <w:t>跨年龄</w:t>
      </w:r>
      <w:proofErr w:type="gramEnd"/>
      <w:r w:rsidRPr="00EC7FCE">
        <w:rPr>
          <w:rFonts w:ascii="Georgia" w:eastAsia="宋体" w:hAnsi="Georgia" w:cs="宋体"/>
          <w:color w:val="333333"/>
          <w:kern w:val="0"/>
          <w:sz w:val="24"/>
          <w:szCs w:val="24"/>
        </w:rPr>
        <w:t>的课堂。</w:t>
      </w:r>
      <w:proofErr w:type="gramStart"/>
      <w:r w:rsidRPr="00EC7FCE">
        <w:rPr>
          <w:rFonts w:ascii="Georgia" w:eastAsia="宋体" w:hAnsi="Georgia" w:cs="宋体"/>
          <w:color w:val="333333"/>
          <w:kern w:val="0"/>
          <w:sz w:val="24"/>
          <w:szCs w:val="24"/>
        </w:rPr>
        <w:t>跨年龄</w:t>
      </w:r>
      <w:proofErr w:type="gramEnd"/>
      <w:r w:rsidRPr="00EC7FCE">
        <w:rPr>
          <w:rFonts w:ascii="Georgia" w:eastAsia="宋体" w:hAnsi="Georgia" w:cs="宋体"/>
          <w:color w:val="333333"/>
          <w:kern w:val="0"/>
          <w:sz w:val="24"/>
          <w:szCs w:val="24"/>
        </w:rPr>
        <w:t>的课堂普遍涉及</w:t>
      </w:r>
      <w:r w:rsidRPr="00EC7FCE">
        <w:rPr>
          <w:rFonts w:ascii="Georgia" w:eastAsia="宋体" w:hAnsi="Georgia" w:cs="宋体"/>
          <w:color w:val="333333"/>
          <w:kern w:val="0"/>
          <w:sz w:val="24"/>
          <w:szCs w:val="24"/>
        </w:rPr>
        <w:t>2</w:t>
      </w:r>
      <w:r w:rsidRPr="00EC7FCE">
        <w:rPr>
          <w:rFonts w:ascii="Georgia" w:eastAsia="宋体" w:hAnsi="Georgia" w:cs="宋体"/>
          <w:color w:val="333333"/>
          <w:kern w:val="0"/>
          <w:sz w:val="24"/>
          <w:szCs w:val="24"/>
        </w:rPr>
        <w:t>岁半或</w:t>
      </w:r>
      <w:r w:rsidRPr="00EC7FCE">
        <w:rPr>
          <w:rFonts w:ascii="Georgia" w:eastAsia="宋体" w:hAnsi="Georgia" w:cs="宋体"/>
          <w:color w:val="333333"/>
          <w:kern w:val="0"/>
          <w:sz w:val="24"/>
          <w:szCs w:val="24"/>
        </w:rPr>
        <w:t>3</w:t>
      </w:r>
      <w:r w:rsidRPr="00EC7FCE">
        <w:rPr>
          <w:rFonts w:ascii="Georgia" w:eastAsia="宋体" w:hAnsi="Georgia" w:cs="宋体"/>
          <w:color w:val="333333"/>
          <w:kern w:val="0"/>
          <w:sz w:val="24"/>
          <w:szCs w:val="24"/>
        </w:rPr>
        <w:t>岁</w:t>
      </w:r>
      <w:r w:rsidRPr="00EC7FCE">
        <w:rPr>
          <w:rFonts w:ascii="Georgia" w:eastAsia="宋体" w:hAnsi="Georgia" w:cs="宋体"/>
          <w:color w:val="333333"/>
          <w:kern w:val="0"/>
          <w:sz w:val="24"/>
          <w:szCs w:val="24"/>
        </w:rPr>
        <w:t>-6</w:t>
      </w:r>
      <w:r w:rsidRPr="00EC7FCE">
        <w:rPr>
          <w:rFonts w:ascii="Georgia" w:eastAsia="宋体" w:hAnsi="Georgia" w:cs="宋体"/>
          <w:color w:val="333333"/>
          <w:kern w:val="0"/>
          <w:sz w:val="24"/>
          <w:szCs w:val="24"/>
        </w:rPr>
        <w:t>岁大的孩子。不同年龄的儿童在同一个环境下共同成长，配以教育者的精细管理，可以让每一个孩子都体验到群体中的不同角色，防止出现心理偏差。朋辈也是儿童成长环境的重要组成部分。</w:t>
      </w:r>
    </w:p>
    <w:p w:rsidR="00EC7FCE" w:rsidRPr="00EC7FCE" w:rsidRDefault="00EC7FCE" w:rsidP="00EC7FCE">
      <w:pPr>
        <w:widowControl/>
        <w:spacing w:before="100" w:beforeAutospacing="1" w:after="100" w:afterAutospacing="1" w:line="360" w:lineRule="auto"/>
        <w:ind w:firstLine="420"/>
        <w:jc w:val="left"/>
        <w:rPr>
          <w:rFonts w:ascii="Georgia" w:eastAsia="宋体" w:hAnsi="Georgia" w:cs="宋体"/>
          <w:color w:val="333333"/>
          <w:kern w:val="0"/>
          <w:sz w:val="24"/>
          <w:szCs w:val="24"/>
        </w:rPr>
      </w:pPr>
      <w:r w:rsidRPr="00EC7FCE">
        <w:rPr>
          <w:rFonts w:ascii="Georgia" w:eastAsia="宋体" w:hAnsi="Georgia" w:cs="宋体"/>
          <w:color w:val="333333"/>
          <w:kern w:val="0"/>
          <w:sz w:val="24"/>
          <w:szCs w:val="24"/>
        </w:rPr>
        <w:t>在班杜拉所提出的三方互惠论中，人的发展与行为，主体和环境均有相关，并且三者会相互影响。而在蒙台梭利教育法中，对这三者均体现出很强的关注和关怀。在行为层面，蒙台梭利教育法对教育者提出了很高的要求，要求他们能对儿童进行细致的观察，给予儿童及时的反馈。这些反馈既要能切实给儿童以帮助，也不会过度插手，甚至成为其自主学习的障碍。</w:t>
      </w:r>
    </w:p>
    <w:p w:rsidR="00EC7FCE" w:rsidRPr="00EC7FCE" w:rsidRDefault="00EC7FCE" w:rsidP="00EC7FCE">
      <w:pPr>
        <w:widowControl/>
        <w:spacing w:before="100" w:beforeAutospacing="1" w:after="100" w:afterAutospacing="1" w:line="360" w:lineRule="auto"/>
        <w:ind w:firstLine="420"/>
        <w:jc w:val="left"/>
        <w:rPr>
          <w:rFonts w:ascii="Georgia" w:eastAsia="宋体" w:hAnsi="Georgia" w:cs="宋体"/>
          <w:color w:val="333333"/>
          <w:kern w:val="0"/>
          <w:sz w:val="24"/>
          <w:szCs w:val="24"/>
        </w:rPr>
      </w:pPr>
      <w:r w:rsidRPr="00EC7FCE">
        <w:rPr>
          <w:rFonts w:ascii="Georgia" w:eastAsia="宋体" w:hAnsi="Georgia" w:cs="宋体"/>
          <w:color w:val="333333"/>
          <w:kern w:val="0"/>
          <w:sz w:val="24"/>
          <w:szCs w:val="24"/>
        </w:rPr>
        <w:lastRenderedPageBreak/>
        <w:t>在环境层面，首先，蒙台梭利教育法对所使用的教室和教具有一定的要求。在条件比较好的环境下，教具包括感官（视听触嗅觉等），语言（包括书写训练和识字训练），数学（运用具</w:t>
      </w:r>
      <w:proofErr w:type="gramStart"/>
      <w:r w:rsidRPr="00EC7FCE">
        <w:rPr>
          <w:rFonts w:ascii="Georgia" w:eastAsia="宋体" w:hAnsi="Georgia" w:cs="宋体"/>
          <w:color w:val="333333"/>
          <w:kern w:val="0"/>
          <w:sz w:val="24"/>
          <w:szCs w:val="24"/>
        </w:rPr>
        <w:t>象</w:t>
      </w:r>
      <w:proofErr w:type="gramEnd"/>
      <w:r w:rsidRPr="00EC7FCE">
        <w:rPr>
          <w:rFonts w:ascii="Georgia" w:eastAsia="宋体" w:hAnsi="Georgia" w:cs="宋体"/>
          <w:color w:val="333333"/>
          <w:kern w:val="0"/>
          <w:sz w:val="24"/>
          <w:szCs w:val="24"/>
        </w:rPr>
        <w:t>化的玩具，如数棒</w:t>
      </w:r>
      <w:r w:rsidRPr="00EC7FCE">
        <w:rPr>
          <w:rFonts w:ascii="Georgia" w:eastAsia="宋体" w:hAnsi="Georgia" w:cs="宋体"/>
          <w:color w:val="333333"/>
          <w:kern w:val="0"/>
          <w:sz w:val="24"/>
          <w:szCs w:val="24"/>
        </w:rPr>
        <w:t xml:space="preserve"> </w:t>
      </w:r>
      <w:r w:rsidRPr="00EC7FCE">
        <w:rPr>
          <w:rFonts w:ascii="Georgia" w:eastAsia="宋体" w:hAnsi="Georgia" w:cs="宋体"/>
          <w:color w:val="333333"/>
          <w:kern w:val="0"/>
          <w:sz w:val="24"/>
          <w:szCs w:val="24"/>
        </w:rPr>
        <w:t>，运算板等，培养儿童的数学逻辑思维），日常生活（包括各类生活技能的儿童化道具）等等，如此丰富的教育环境给予儿童足够的刺激，培养各类能力。其次，由于蒙台梭利教育</w:t>
      </w:r>
      <w:proofErr w:type="gramStart"/>
      <w:r w:rsidRPr="00EC7FCE">
        <w:rPr>
          <w:rFonts w:ascii="Georgia" w:eastAsia="宋体" w:hAnsi="Georgia" w:cs="宋体"/>
          <w:color w:val="333333"/>
          <w:kern w:val="0"/>
          <w:sz w:val="24"/>
          <w:szCs w:val="24"/>
        </w:rPr>
        <w:t>推崇混班教学</w:t>
      </w:r>
      <w:proofErr w:type="gramEnd"/>
      <w:r w:rsidRPr="00EC7FCE">
        <w:rPr>
          <w:rFonts w:ascii="Georgia" w:eastAsia="宋体" w:hAnsi="Georgia" w:cs="宋体"/>
          <w:color w:val="333333"/>
          <w:kern w:val="0"/>
          <w:sz w:val="24"/>
          <w:szCs w:val="24"/>
        </w:rPr>
        <w:t>的</w:t>
      </w:r>
      <w:proofErr w:type="gramStart"/>
      <w:r w:rsidRPr="00EC7FCE">
        <w:rPr>
          <w:rFonts w:ascii="Georgia" w:eastAsia="宋体" w:hAnsi="Georgia" w:cs="宋体"/>
          <w:color w:val="333333"/>
          <w:kern w:val="0"/>
          <w:sz w:val="24"/>
          <w:szCs w:val="24"/>
        </w:rPr>
        <w:t>跨年龄</w:t>
      </w:r>
      <w:proofErr w:type="gramEnd"/>
      <w:r w:rsidRPr="00EC7FCE">
        <w:rPr>
          <w:rFonts w:ascii="Georgia" w:eastAsia="宋体" w:hAnsi="Georgia" w:cs="宋体"/>
          <w:color w:val="333333"/>
          <w:kern w:val="0"/>
          <w:sz w:val="24"/>
          <w:szCs w:val="24"/>
        </w:rPr>
        <w:t>课堂，每一个儿童所经历过的人际环境也较为平衡，有助于培育其社会交往能力，明确自身的定位和性格。</w:t>
      </w:r>
    </w:p>
    <w:p w:rsidR="00EC7FCE" w:rsidRPr="00EC7FCE" w:rsidRDefault="00EC7FCE" w:rsidP="00EC7FCE">
      <w:pPr>
        <w:widowControl/>
        <w:spacing w:before="100" w:beforeAutospacing="1" w:after="100" w:afterAutospacing="1" w:line="360" w:lineRule="auto"/>
        <w:ind w:firstLine="420"/>
        <w:jc w:val="left"/>
        <w:rPr>
          <w:rFonts w:ascii="Georgia" w:eastAsia="宋体" w:hAnsi="Georgia" w:cs="宋体"/>
          <w:color w:val="333333"/>
          <w:kern w:val="0"/>
          <w:sz w:val="24"/>
          <w:szCs w:val="24"/>
        </w:rPr>
      </w:pPr>
      <w:r w:rsidRPr="00EC7FCE">
        <w:rPr>
          <w:rFonts w:ascii="Georgia" w:eastAsia="宋体" w:hAnsi="Georgia" w:cs="宋体"/>
          <w:color w:val="333333"/>
          <w:kern w:val="0"/>
          <w:sz w:val="24"/>
          <w:szCs w:val="24"/>
        </w:rPr>
        <w:t>我最想强调的是自主性的领域。在班杜拉的理论中，人的自主性在成长中扮演了重要的角色。个体可以对自身的行为和想法进行调节，而不是如同行为主义心理学家看来，人只是受外在的环境进行反应的</w:t>
      </w:r>
      <w:r w:rsidRPr="00EC7FCE">
        <w:rPr>
          <w:rFonts w:ascii="Georgia" w:eastAsia="宋体" w:hAnsi="Georgia" w:cs="宋体"/>
          <w:color w:val="333333"/>
          <w:kern w:val="0"/>
          <w:sz w:val="24"/>
          <w:szCs w:val="24"/>
        </w:rPr>
        <w:t>“</w:t>
      </w:r>
      <w:r w:rsidRPr="00EC7FCE">
        <w:rPr>
          <w:rFonts w:ascii="Georgia" w:eastAsia="宋体" w:hAnsi="Georgia" w:cs="宋体"/>
          <w:color w:val="333333"/>
          <w:kern w:val="0"/>
          <w:sz w:val="24"/>
          <w:szCs w:val="24"/>
        </w:rPr>
        <w:t>机器</w:t>
      </w:r>
      <w:r w:rsidRPr="00EC7FCE">
        <w:rPr>
          <w:rFonts w:ascii="Georgia" w:eastAsia="宋体" w:hAnsi="Georgia" w:cs="宋体"/>
          <w:color w:val="333333"/>
          <w:kern w:val="0"/>
          <w:sz w:val="24"/>
          <w:szCs w:val="24"/>
        </w:rPr>
        <w:t>”</w:t>
      </w:r>
      <w:r w:rsidRPr="00EC7FCE">
        <w:rPr>
          <w:rFonts w:ascii="Georgia" w:eastAsia="宋体" w:hAnsi="Georgia" w:cs="宋体"/>
          <w:color w:val="333333"/>
          <w:kern w:val="0"/>
          <w:sz w:val="24"/>
          <w:szCs w:val="24"/>
        </w:rPr>
        <w:t>。那么在教育中，教育者应该充分运用人的自主性，让儿童自己爱上学习。为了顺从人的天性，要让学习成为儿童的自主</w:t>
      </w:r>
      <w:r w:rsidRPr="00EC7FCE">
        <w:rPr>
          <w:rFonts w:ascii="Georgia" w:eastAsia="宋体" w:hAnsi="Georgia" w:cs="宋体"/>
          <w:color w:val="333333"/>
          <w:kern w:val="0"/>
          <w:sz w:val="24"/>
          <w:szCs w:val="24"/>
        </w:rPr>
        <w:t>“</w:t>
      </w:r>
      <w:r w:rsidRPr="00EC7FCE">
        <w:rPr>
          <w:rFonts w:ascii="Georgia" w:eastAsia="宋体" w:hAnsi="Georgia" w:cs="宋体"/>
          <w:color w:val="333333"/>
          <w:kern w:val="0"/>
          <w:sz w:val="24"/>
          <w:szCs w:val="24"/>
        </w:rPr>
        <w:t>发现</w:t>
      </w:r>
      <w:r w:rsidRPr="00EC7FCE">
        <w:rPr>
          <w:rFonts w:ascii="Georgia" w:eastAsia="宋体" w:hAnsi="Georgia" w:cs="宋体"/>
          <w:color w:val="333333"/>
          <w:kern w:val="0"/>
          <w:sz w:val="24"/>
          <w:szCs w:val="24"/>
        </w:rPr>
        <w:t>”</w:t>
      </w:r>
      <w:r w:rsidRPr="00EC7FCE">
        <w:rPr>
          <w:rFonts w:ascii="Georgia" w:eastAsia="宋体" w:hAnsi="Georgia" w:cs="宋体"/>
          <w:color w:val="333333"/>
          <w:kern w:val="0"/>
          <w:sz w:val="24"/>
          <w:szCs w:val="24"/>
        </w:rPr>
        <w:t>的过程，也就是正如前文所提到的，让儿童从使用教具中学习概念，而不是从直接的指导中学到概念。因此这也提升了对教具的设计的要求，因为需要这些教具可以在儿童的自主</w:t>
      </w:r>
      <w:r w:rsidRPr="00EC7FCE">
        <w:rPr>
          <w:rFonts w:ascii="Georgia" w:eastAsia="宋体" w:hAnsi="Georgia" w:cs="宋体"/>
          <w:color w:val="333333"/>
          <w:kern w:val="0"/>
          <w:sz w:val="24"/>
          <w:szCs w:val="24"/>
        </w:rPr>
        <w:t>“</w:t>
      </w:r>
      <w:r w:rsidRPr="00EC7FCE">
        <w:rPr>
          <w:rFonts w:ascii="Georgia" w:eastAsia="宋体" w:hAnsi="Georgia" w:cs="宋体"/>
          <w:color w:val="333333"/>
          <w:kern w:val="0"/>
          <w:sz w:val="24"/>
          <w:szCs w:val="24"/>
        </w:rPr>
        <w:t>发现</w:t>
      </w:r>
      <w:r w:rsidRPr="00EC7FCE">
        <w:rPr>
          <w:rFonts w:ascii="Georgia" w:eastAsia="宋体" w:hAnsi="Georgia" w:cs="宋体"/>
          <w:color w:val="333333"/>
          <w:kern w:val="0"/>
          <w:sz w:val="24"/>
          <w:szCs w:val="24"/>
        </w:rPr>
        <w:t>”</w:t>
      </w:r>
      <w:r w:rsidRPr="00EC7FCE">
        <w:rPr>
          <w:rFonts w:ascii="Georgia" w:eastAsia="宋体" w:hAnsi="Georgia" w:cs="宋体"/>
          <w:color w:val="333333"/>
          <w:kern w:val="0"/>
          <w:sz w:val="24"/>
          <w:szCs w:val="24"/>
        </w:rPr>
        <w:t>过程之中，有效而稳步地提升他们的自我效能感。</w:t>
      </w:r>
    </w:p>
    <w:p w:rsidR="00EC7FCE" w:rsidRPr="00EC7FCE" w:rsidRDefault="00EC7FCE" w:rsidP="00EC7FCE">
      <w:pPr>
        <w:widowControl/>
        <w:spacing w:before="100" w:beforeAutospacing="1" w:after="100" w:afterAutospacing="1" w:line="360" w:lineRule="auto"/>
        <w:ind w:firstLine="420"/>
        <w:jc w:val="left"/>
        <w:rPr>
          <w:rFonts w:ascii="Georgia" w:eastAsia="宋体" w:hAnsi="Georgia" w:cs="宋体"/>
          <w:color w:val="333333"/>
          <w:kern w:val="0"/>
          <w:sz w:val="24"/>
          <w:szCs w:val="24"/>
        </w:rPr>
      </w:pPr>
      <w:r w:rsidRPr="00EC7FCE">
        <w:rPr>
          <w:rFonts w:ascii="Georgia" w:eastAsia="宋体" w:hAnsi="Georgia" w:cs="宋体"/>
          <w:color w:val="333333"/>
          <w:kern w:val="0"/>
          <w:sz w:val="24"/>
          <w:szCs w:val="24"/>
        </w:rPr>
        <w:t>我们注意到，蒙台梭利和班杜拉的思想有很多共通之处，比如他们对于受教育者的自主性都非常看重，如果在教育的过程中，不能让儿童主动参与，提高卷入度，教育的效果就必将大打折扣。从这一意义上来看，两人的观点是相对过去的行为主义心理学而言，既有继承，也有超越。不再局限于环境决定论，强调了人的自主参与和选择。因此，他们的观念出现在类似的时期也是合乎情理的了。</w:t>
      </w:r>
    </w:p>
    <w:p w:rsidR="00EC7FCE" w:rsidRPr="00EC7FCE" w:rsidRDefault="00EC7FCE" w:rsidP="00EC7FCE">
      <w:pPr>
        <w:widowControl/>
        <w:spacing w:before="240" w:after="120" w:line="360" w:lineRule="auto"/>
        <w:jc w:val="left"/>
        <w:outlineLvl w:val="1"/>
        <w:rPr>
          <w:rFonts w:ascii="Helvetica" w:eastAsia="宋体" w:hAnsi="Helvetica" w:cs="Helvetica"/>
          <w:b/>
          <w:bCs/>
          <w:color w:val="333333"/>
          <w:kern w:val="0"/>
          <w:sz w:val="36"/>
          <w:szCs w:val="36"/>
        </w:rPr>
      </w:pPr>
      <w:r w:rsidRPr="00EC7FCE">
        <w:rPr>
          <w:rFonts w:ascii="Helvetica" w:eastAsia="宋体" w:hAnsi="Helvetica" w:cs="Helvetica"/>
          <w:b/>
          <w:bCs/>
          <w:color w:val="333333"/>
          <w:kern w:val="0"/>
          <w:sz w:val="36"/>
          <w:szCs w:val="36"/>
        </w:rPr>
        <w:t>蒙台梭利教育法的实际效果</w:t>
      </w:r>
    </w:p>
    <w:p w:rsidR="00EC7FCE" w:rsidRPr="00EC7FCE" w:rsidRDefault="00EC7FCE" w:rsidP="00EC7FCE">
      <w:pPr>
        <w:widowControl/>
        <w:spacing w:before="100" w:beforeAutospacing="1" w:after="100" w:afterAutospacing="1" w:line="360" w:lineRule="auto"/>
        <w:ind w:firstLine="420"/>
        <w:jc w:val="left"/>
        <w:rPr>
          <w:rFonts w:ascii="Georgia" w:eastAsia="宋体" w:hAnsi="Georgia" w:cs="宋体"/>
          <w:color w:val="333333"/>
          <w:kern w:val="0"/>
          <w:sz w:val="24"/>
          <w:szCs w:val="24"/>
        </w:rPr>
      </w:pPr>
      <w:r w:rsidRPr="00EC7FCE">
        <w:rPr>
          <w:rFonts w:ascii="Georgia" w:eastAsia="宋体" w:hAnsi="Georgia" w:cs="宋体"/>
          <w:color w:val="333333"/>
          <w:kern w:val="0"/>
          <w:sz w:val="24"/>
          <w:szCs w:val="24"/>
        </w:rPr>
        <w:t>蒙台梭利教育法和传统教育法的比较是一个长期研究的话题。在学业成就领域，</w:t>
      </w:r>
      <w:r w:rsidRPr="00EC7FCE">
        <w:rPr>
          <w:rFonts w:ascii="Georgia" w:eastAsia="宋体" w:hAnsi="Georgia" w:cs="宋体"/>
          <w:color w:val="333333"/>
          <w:kern w:val="0"/>
          <w:sz w:val="24"/>
          <w:szCs w:val="24"/>
        </w:rPr>
        <w:t>Banta</w:t>
      </w:r>
      <w:r w:rsidRPr="00EC7FCE">
        <w:rPr>
          <w:rFonts w:ascii="Georgia" w:eastAsia="宋体" w:hAnsi="Georgia" w:cs="宋体"/>
          <w:color w:val="333333"/>
          <w:kern w:val="0"/>
          <w:sz w:val="24"/>
          <w:szCs w:val="24"/>
        </w:rPr>
        <w:t>（</w:t>
      </w:r>
      <w:r w:rsidRPr="00EC7FCE">
        <w:rPr>
          <w:rFonts w:ascii="Georgia" w:eastAsia="宋体" w:hAnsi="Georgia" w:cs="宋体"/>
          <w:color w:val="333333"/>
          <w:kern w:val="0"/>
          <w:sz w:val="24"/>
          <w:szCs w:val="24"/>
        </w:rPr>
        <w:t>1968</w:t>
      </w:r>
      <w:r w:rsidRPr="00EC7FCE">
        <w:rPr>
          <w:rFonts w:ascii="Georgia" w:eastAsia="宋体" w:hAnsi="Georgia" w:cs="宋体"/>
          <w:color w:val="333333"/>
          <w:kern w:val="0"/>
          <w:sz w:val="24"/>
          <w:szCs w:val="24"/>
        </w:rPr>
        <w:t>）比较了蒙台梭利学校和传统学校中的儿童在学业成绩上的差异，发现蒙台梭利学校中的儿童比传统学校中的儿童学业成绩好。</w:t>
      </w:r>
      <w:r w:rsidRPr="00EC7FCE">
        <w:rPr>
          <w:rFonts w:ascii="Georgia" w:eastAsia="宋体" w:hAnsi="Georgia" w:cs="宋体"/>
          <w:color w:val="333333"/>
          <w:kern w:val="0"/>
          <w:sz w:val="24"/>
          <w:szCs w:val="24"/>
        </w:rPr>
        <w:t>Manner</w:t>
      </w:r>
      <w:r w:rsidRPr="00EC7FCE">
        <w:rPr>
          <w:rFonts w:ascii="Georgia" w:eastAsia="宋体" w:hAnsi="Georgia" w:cs="宋体"/>
          <w:color w:val="333333"/>
          <w:kern w:val="0"/>
          <w:sz w:val="24"/>
          <w:szCs w:val="24"/>
        </w:rPr>
        <w:t>（</w:t>
      </w:r>
      <w:r w:rsidRPr="00EC7FCE">
        <w:rPr>
          <w:rFonts w:ascii="Georgia" w:eastAsia="宋体" w:hAnsi="Georgia" w:cs="宋体"/>
          <w:color w:val="333333"/>
          <w:kern w:val="0"/>
          <w:sz w:val="24"/>
          <w:szCs w:val="24"/>
        </w:rPr>
        <w:t>1999</w:t>
      </w:r>
      <w:r w:rsidRPr="00EC7FCE">
        <w:rPr>
          <w:rFonts w:ascii="Georgia" w:eastAsia="宋体" w:hAnsi="Georgia" w:cs="宋体"/>
          <w:color w:val="333333"/>
          <w:kern w:val="0"/>
          <w:sz w:val="24"/>
          <w:szCs w:val="24"/>
        </w:rPr>
        <w:t>）对蒙台梭利学校和传统学校中的儿童在数学和阅读成绩上的差异进行的追踪比较研究发现，虽然在一年级时两组儿童的成绩没有显著性差异，但是</w:t>
      </w:r>
      <w:r w:rsidRPr="00EC7FCE">
        <w:rPr>
          <w:rFonts w:ascii="Georgia" w:eastAsia="宋体" w:hAnsi="Georgia" w:cs="宋体"/>
          <w:color w:val="333333"/>
          <w:kern w:val="0"/>
          <w:sz w:val="24"/>
          <w:szCs w:val="24"/>
        </w:rPr>
        <w:lastRenderedPageBreak/>
        <w:t>到二年级时蒙台梭利组儿童在学业成绩上比传统组儿童高</w:t>
      </w:r>
      <w:r w:rsidRPr="00EC7FCE">
        <w:rPr>
          <w:rFonts w:ascii="Georgia" w:eastAsia="宋体" w:hAnsi="Georgia" w:cs="宋体"/>
          <w:color w:val="333333"/>
          <w:kern w:val="0"/>
          <w:sz w:val="24"/>
          <w:szCs w:val="24"/>
        </w:rPr>
        <w:t>3</w:t>
      </w:r>
      <w:r w:rsidRPr="00EC7FCE">
        <w:rPr>
          <w:rFonts w:ascii="Georgia" w:eastAsia="宋体" w:hAnsi="Georgia" w:cs="宋体"/>
          <w:color w:val="333333"/>
          <w:kern w:val="0"/>
          <w:sz w:val="24"/>
          <w:szCs w:val="24"/>
        </w:rPr>
        <w:t>个百分点，到三年级时蒙台梭利组儿童的得分比传统组儿童高</w:t>
      </w:r>
      <w:r w:rsidRPr="00EC7FCE">
        <w:rPr>
          <w:rFonts w:ascii="Georgia" w:eastAsia="宋体" w:hAnsi="Georgia" w:cs="宋体"/>
          <w:color w:val="333333"/>
          <w:kern w:val="0"/>
          <w:sz w:val="24"/>
          <w:szCs w:val="24"/>
        </w:rPr>
        <w:t>7</w:t>
      </w:r>
      <w:r w:rsidRPr="00EC7FCE">
        <w:rPr>
          <w:rFonts w:ascii="Georgia" w:eastAsia="宋体" w:hAnsi="Georgia" w:cs="宋体"/>
          <w:color w:val="333333"/>
          <w:kern w:val="0"/>
          <w:sz w:val="24"/>
          <w:szCs w:val="24"/>
        </w:rPr>
        <w:t>个百分点。在运动感知领域，蒙台梭利教育更有明显优势，他们在视觉</w:t>
      </w:r>
      <w:proofErr w:type="gramStart"/>
      <w:r w:rsidRPr="00EC7FCE">
        <w:rPr>
          <w:rFonts w:ascii="Georgia" w:eastAsia="宋体" w:hAnsi="Georgia" w:cs="宋体"/>
          <w:color w:val="333333"/>
          <w:kern w:val="0"/>
          <w:sz w:val="24"/>
          <w:szCs w:val="24"/>
        </w:rPr>
        <w:t>—</w:t>
      </w:r>
      <w:r w:rsidRPr="00EC7FCE">
        <w:rPr>
          <w:rFonts w:ascii="Georgia" w:eastAsia="宋体" w:hAnsi="Georgia" w:cs="宋体"/>
          <w:color w:val="333333"/>
          <w:kern w:val="0"/>
          <w:sz w:val="24"/>
          <w:szCs w:val="24"/>
        </w:rPr>
        <w:t>动作</w:t>
      </w:r>
      <w:proofErr w:type="gramEnd"/>
      <w:r w:rsidRPr="00EC7FCE">
        <w:rPr>
          <w:rFonts w:ascii="Georgia" w:eastAsia="宋体" w:hAnsi="Georgia" w:cs="宋体"/>
          <w:color w:val="333333"/>
          <w:kern w:val="0"/>
          <w:sz w:val="24"/>
          <w:szCs w:val="24"/>
        </w:rPr>
        <w:t>联合、匹配和分类技能、心理技能和数字概念方面的能力更强。此外，也有发现蒙台梭利教学组的儿童在亲社会行为的得分也更高。因此，我们可以说蒙台梭利教学法相对于传统教学方法有一定的优势，值得进行适当的推广。</w:t>
      </w:r>
    </w:p>
    <w:p w:rsidR="00EC7FCE" w:rsidRPr="00EC7FCE" w:rsidRDefault="00EC7FCE" w:rsidP="00EC7FCE">
      <w:pPr>
        <w:widowControl/>
        <w:spacing w:before="100" w:beforeAutospacing="1" w:after="100" w:afterAutospacing="1" w:line="360" w:lineRule="auto"/>
        <w:ind w:firstLine="420"/>
        <w:jc w:val="left"/>
        <w:rPr>
          <w:rFonts w:ascii="Georgia" w:eastAsia="宋体" w:hAnsi="Georgia" w:cs="宋体"/>
          <w:color w:val="333333"/>
          <w:kern w:val="0"/>
          <w:sz w:val="24"/>
          <w:szCs w:val="24"/>
        </w:rPr>
      </w:pPr>
      <w:r w:rsidRPr="00EC7FCE">
        <w:rPr>
          <w:rFonts w:ascii="Georgia" w:eastAsia="宋体" w:hAnsi="Georgia" w:cs="宋体"/>
          <w:color w:val="333333"/>
          <w:kern w:val="0"/>
          <w:sz w:val="24"/>
          <w:szCs w:val="24"/>
        </w:rPr>
        <w:t>但是也有众多困难制约了这一点。首先，蒙台梭利教学法对教员，家长，教室，教具都提出了相当的要求。想成为一个合格的蒙台梭利教师，需要付出大量的时间和精力进行培训和考核。然而在国内，大多数地区不会，也没有精力进行这样的培训。此外，蒙台梭利教学法如何与现存的教育制度进行接轨，也是需要面对的制度性难题。传统的教育方法还是更加的</w:t>
      </w:r>
      <w:r w:rsidRPr="00EC7FCE">
        <w:rPr>
          <w:rFonts w:ascii="Georgia" w:eastAsia="宋体" w:hAnsi="Georgia" w:cs="宋体"/>
          <w:color w:val="333333"/>
          <w:kern w:val="0"/>
          <w:sz w:val="24"/>
          <w:szCs w:val="24"/>
        </w:rPr>
        <w:t>“</w:t>
      </w:r>
      <w:r w:rsidRPr="00EC7FCE">
        <w:rPr>
          <w:rFonts w:ascii="Georgia" w:eastAsia="宋体" w:hAnsi="Georgia" w:cs="宋体"/>
          <w:color w:val="333333"/>
          <w:kern w:val="0"/>
          <w:sz w:val="24"/>
          <w:szCs w:val="24"/>
        </w:rPr>
        <w:t>立竿见影</w:t>
      </w:r>
      <w:r w:rsidRPr="00EC7FCE">
        <w:rPr>
          <w:rFonts w:ascii="Georgia" w:eastAsia="宋体" w:hAnsi="Georgia" w:cs="宋体"/>
          <w:color w:val="333333"/>
          <w:kern w:val="0"/>
          <w:sz w:val="24"/>
          <w:szCs w:val="24"/>
        </w:rPr>
        <w:t>”</w:t>
      </w:r>
      <w:r w:rsidRPr="00EC7FCE">
        <w:rPr>
          <w:rFonts w:ascii="Georgia" w:eastAsia="宋体" w:hAnsi="Georgia" w:cs="宋体"/>
          <w:color w:val="333333"/>
          <w:kern w:val="0"/>
          <w:sz w:val="24"/>
          <w:szCs w:val="24"/>
        </w:rPr>
        <w:t>，适合应试教育的体制。还需要考虑到存在别有用心的人，持着</w:t>
      </w:r>
      <w:r w:rsidRPr="00EC7FCE">
        <w:rPr>
          <w:rFonts w:ascii="Georgia" w:eastAsia="宋体" w:hAnsi="Georgia" w:cs="宋体"/>
          <w:color w:val="333333"/>
          <w:kern w:val="0"/>
          <w:sz w:val="24"/>
          <w:szCs w:val="24"/>
        </w:rPr>
        <w:t>“</w:t>
      </w:r>
      <w:r w:rsidRPr="00EC7FCE">
        <w:rPr>
          <w:rFonts w:ascii="Georgia" w:eastAsia="宋体" w:hAnsi="Georgia" w:cs="宋体"/>
          <w:color w:val="333333"/>
          <w:kern w:val="0"/>
          <w:sz w:val="24"/>
          <w:szCs w:val="24"/>
        </w:rPr>
        <w:t>蒙台梭利</w:t>
      </w:r>
      <w:r w:rsidRPr="00EC7FCE">
        <w:rPr>
          <w:rFonts w:ascii="Georgia" w:eastAsia="宋体" w:hAnsi="Georgia" w:cs="宋体"/>
          <w:color w:val="333333"/>
          <w:kern w:val="0"/>
          <w:sz w:val="24"/>
          <w:szCs w:val="24"/>
        </w:rPr>
        <w:t>”</w:t>
      </w:r>
      <w:r w:rsidRPr="00EC7FCE">
        <w:rPr>
          <w:rFonts w:ascii="Georgia" w:eastAsia="宋体" w:hAnsi="Georgia" w:cs="宋体"/>
          <w:color w:val="333333"/>
          <w:kern w:val="0"/>
          <w:sz w:val="24"/>
          <w:szCs w:val="24"/>
        </w:rPr>
        <w:t>的旗号欺骗家长的时间和金钱，从而浪费孩子的黄金发展期，同时败坏了这种教育方法的名声。这些问题都需要随着经济的发展和观念的进步而逐渐改观。</w:t>
      </w:r>
    </w:p>
    <w:p w:rsidR="00EC7FCE" w:rsidRPr="00EC7FCE" w:rsidRDefault="00EC7FCE" w:rsidP="00EC7FCE">
      <w:pPr>
        <w:widowControl/>
        <w:spacing w:before="240" w:after="120" w:line="360" w:lineRule="auto"/>
        <w:jc w:val="left"/>
        <w:outlineLvl w:val="1"/>
        <w:rPr>
          <w:rFonts w:ascii="Helvetica" w:eastAsia="宋体" w:hAnsi="Helvetica" w:cs="Helvetica"/>
          <w:b/>
          <w:bCs/>
          <w:color w:val="333333"/>
          <w:kern w:val="0"/>
          <w:sz w:val="36"/>
          <w:szCs w:val="36"/>
        </w:rPr>
      </w:pPr>
      <w:r w:rsidRPr="00EC7FCE">
        <w:rPr>
          <w:rFonts w:ascii="Helvetica" w:eastAsia="宋体" w:hAnsi="Helvetica" w:cs="Helvetica"/>
          <w:b/>
          <w:bCs/>
          <w:color w:val="333333"/>
          <w:kern w:val="0"/>
          <w:sz w:val="36"/>
          <w:szCs w:val="36"/>
        </w:rPr>
        <w:t>结语</w:t>
      </w:r>
    </w:p>
    <w:p w:rsidR="00EC7FCE" w:rsidRPr="00EC7FCE" w:rsidRDefault="00EC7FCE" w:rsidP="00EC7FCE">
      <w:pPr>
        <w:widowControl/>
        <w:spacing w:before="100" w:beforeAutospacing="1" w:after="100" w:afterAutospacing="1" w:line="360" w:lineRule="auto"/>
        <w:ind w:firstLine="420"/>
        <w:jc w:val="left"/>
        <w:rPr>
          <w:rFonts w:ascii="Georgia" w:eastAsia="宋体" w:hAnsi="Georgia" w:cs="宋体"/>
          <w:color w:val="333333"/>
          <w:kern w:val="0"/>
          <w:sz w:val="24"/>
          <w:szCs w:val="24"/>
        </w:rPr>
      </w:pPr>
      <w:r w:rsidRPr="00EC7FCE">
        <w:rPr>
          <w:rFonts w:ascii="Georgia" w:eastAsia="宋体" w:hAnsi="Georgia" w:cs="宋体"/>
          <w:color w:val="333333"/>
          <w:kern w:val="0"/>
          <w:sz w:val="24"/>
          <w:szCs w:val="24"/>
        </w:rPr>
        <w:t>蒙台梭利教育法，班杜拉的社会学习论和苏联的维果斯基的最近发展区理论有着很多交叉共同之处。也就是说，教育理论殊途同归，关注的是以孩子为核心，尊重孩子发展的历程，通过设置合适的任务，绝不揠苗助长，绝不求快，也绝不填鸭，来满足他们的自我效能感。</w:t>
      </w:r>
    </w:p>
    <w:p w:rsidR="00D80658" w:rsidRPr="00EC7FCE" w:rsidRDefault="00EC7FCE" w:rsidP="00EC7FCE">
      <w:pPr>
        <w:widowControl/>
        <w:spacing w:before="100" w:beforeAutospacing="1" w:after="100" w:afterAutospacing="1" w:line="360" w:lineRule="auto"/>
        <w:ind w:firstLine="420"/>
        <w:jc w:val="left"/>
        <w:rPr>
          <w:rFonts w:ascii="Georgia" w:eastAsia="宋体" w:hAnsi="Georgia" w:cs="宋体" w:hint="eastAsia"/>
          <w:color w:val="333333"/>
          <w:kern w:val="0"/>
          <w:sz w:val="24"/>
          <w:szCs w:val="24"/>
        </w:rPr>
      </w:pPr>
      <w:bookmarkStart w:id="0" w:name="_GoBack"/>
      <w:bookmarkEnd w:id="0"/>
      <w:r w:rsidRPr="00EC7FCE">
        <w:rPr>
          <w:rFonts w:ascii="Georgia" w:eastAsia="宋体" w:hAnsi="Georgia" w:cs="宋体"/>
          <w:color w:val="333333"/>
          <w:kern w:val="0"/>
          <w:sz w:val="24"/>
          <w:szCs w:val="24"/>
        </w:rPr>
        <w:t>还有一点就是，我认为蒙台梭利教学法和传统的教育方法并非是非此即彼的对立关系。教师采取何种方式，哪种态度的比例更高，与学生的情况，所需要面对的考核都有很强的关系。例如在某些</w:t>
      </w:r>
      <w:r w:rsidRPr="00EC7FCE">
        <w:rPr>
          <w:rFonts w:ascii="Georgia" w:eastAsia="宋体" w:hAnsi="Georgia" w:cs="宋体"/>
          <w:color w:val="333333"/>
          <w:kern w:val="0"/>
          <w:sz w:val="24"/>
          <w:szCs w:val="24"/>
        </w:rPr>
        <w:t>“</w:t>
      </w:r>
      <w:r w:rsidRPr="00EC7FCE">
        <w:rPr>
          <w:rFonts w:ascii="Georgia" w:eastAsia="宋体" w:hAnsi="Georgia" w:cs="宋体"/>
          <w:color w:val="333333"/>
          <w:kern w:val="0"/>
          <w:sz w:val="24"/>
          <w:szCs w:val="24"/>
        </w:rPr>
        <w:t>超级中学</w:t>
      </w:r>
      <w:r w:rsidRPr="00EC7FCE">
        <w:rPr>
          <w:rFonts w:ascii="Georgia" w:eastAsia="宋体" w:hAnsi="Georgia" w:cs="宋体"/>
          <w:color w:val="333333"/>
          <w:kern w:val="0"/>
          <w:sz w:val="24"/>
          <w:szCs w:val="24"/>
        </w:rPr>
        <w:t>”</w:t>
      </w:r>
      <w:r w:rsidRPr="00EC7FCE">
        <w:rPr>
          <w:rFonts w:ascii="Georgia" w:eastAsia="宋体" w:hAnsi="Georgia" w:cs="宋体"/>
          <w:color w:val="333333"/>
          <w:kern w:val="0"/>
          <w:sz w:val="24"/>
          <w:szCs w:val="24"/>
        </w:rPr>
        <w:t>，就可以有多种形式的教育方式，以学生为中心，重视自主探索。但是如果需要面临升学考试，那么传统的应试教育又会有更大的比重。这二者并不矛盾，也并非不能转换。</w:t>
      </w:r>
    </w:p>
    <w:sectPr w:rsidR="00D80658" w:rsidRPr="00EC7F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S0MDMwM7cwNDAwN7dU0lEKTi0uzszPAykwrAUAMF2OQywAAAA="/>
  </w:docVars>
  <w:rsids>
    <w:rsidRoot w:val="00EC7FCE"/>
    <w:rsid w:val="00D314BE"/>
    <w:rsid w:val="00D80658"/>
    <w:rsid w:val="00EC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4BA6B"/>
  <w15:chartTrackingRefBased/>
  <w15:docId w15:val="{038A577A-30C2-41C9-9BB0-B5222B357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14BE"/>
    <w:pPr>
      <w:widowControl w:val="0"/>
      <w:jc w:val="both"/>
    </w:pPr>
  </w:style>
  <w:style w:type="paragraph" w:styleId="1">
    <w:name w:val="heading 1"/>
    <w:basedOn w:val="a"/>
    <w:next w:val="a"/>
    <w:link w:val="10"/>
    <w:uiPriority w:val="9"/>
    <w:qFormat/>
    <w:rsid w:val="00D314BE"/>
    <w:pPr>
      <w:keepNext/>
      <w:keepLines/>
      <w:spacing w:before="340" w:after="330" w:line="360" w:lineRule="auto"/>
      <w:jc w:val="center"/>
      <w:outlineLvl w:val="0"/>
    </w:pPr>
    <w:rPr>
      <w:rFonts w:eastAsia="黑体"/>
      <w:bCs/>
      <w:kern w:val="44"/>
      <w:sz w:val="44"/>
      <w:szCs w:val="44"/>
    </w:rPr>
  </w:style>
  <w:style w:type="paragraph" w:styleId="2">
    <w:name w:val="heading 2"/>
    <w:basedOn w:val="a"/>
    <w:next w:val="a"/>
    <w:link w:val="20"/>
    <w:uiPriority w:val="9"/>
    <w:unhideWhenUsed/>
    <w:qFormat/>
    <w:rsid w:val="00D314BE"/>
    <w:pPr>
      <w:keepNext/>
      <w:keepLines/>
      <w:spacing w:before="260" w:after="260" w:line="360"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314BE"/>
    <w:pPr>
      <w:keepNext/>
      <w:keepLines/>
      <w:spacing w:before="260" w:after="260" w:line="360" w:lineRule="auto"/>
      <w:outlineLvl w:val="2"/>
    </w:pPr>
    <w:rPr>
      <w:rFonts w:eastAsiaTheme="majorEastAs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314BE"/>
    <w:rPr>
      <w:rFonts w:eastAsia="黑体"/>
      <w:bCs/>
      <w:kern w:val="44"/>
      <w:sz w:val="44"/>
      <w:szCs w:val="44"/>
    </w:rPr>
  </w:style>
  <w:style w:type="character" w:customStyle="1" w:styleId="20">
    <w:name w:val="标题 2 字符"/>
    <w:basedOn w:val="a0"/>
    <w:link w:val="2"/>
    <w:uiPriority w:val="9"/>
    <w:rsid w:val="00D314BE"/>
    <w:rPr>
      <w:rFonts w:asciiTheme="majorHAnsi" w:eastAsiaTheme="majorEastAsia" w:hAnsiTheme="majorHAnsi" w:cstheme="majorBidi"/>
      <w:b/>
      <w:bCs/>
      <w:sz w:val="32"/>
      <w:szCs w:val="32"/>
    </w:rPr>
  </w:style>
  <w:style w:type="paragraph" w:customStyle="1" w:styleId="text">
    <w:name w:val="text"/>
    <w:basedOn w:val="a"/>
    <w:qFormat/>
    <w:rsid w:val="00D314BE"/>
    <w:pPr>
      <w:widowControl/>
      <w:spacing w:before="100" w:beforeAutospacing="1" w:after="100" w:afterAutospacing="1" w:line="360" w:lineRule="auto"/>
      <w:ind w:firstLineChars="200" w:firstLine="200"/>
      <w:jc w:val="left"/>
    </w:pPr>
    <w:rPr>
      <w:rFonts w:ascii="Georgia" w:eastAsia="宋体" w:hAnsi="Georgia" w:cs="宋体"/>
      <w:color w:val="000000" w:themeColor="text1"/>
      <w:kern w:val="0"/>
      <w:sz w:val="24"/>
      <w:szCs w:val="24"/>
    </w:rPr>
  </w:style>
  <w:style w:type="character" w:customStyle="1" w:styleId="30">
    <w:name w:val="标题 3 字符"/>
    <w:basedOn w:val="a0"/>
    <w:link w:val="3"/>
    <w:uiPriority w:val="9"/>
    <w:semiHidden/>
    <w:rsid w:val="00D314BE"/>
    <w:rPr>
      <w:rFonts w:eastAsiaTheme="majorEastAsia"/>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19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兆钦</dc:creator>
  <cp:keywords/>
  <dc:description/>
  <cp:lastModifiedBy>蔡 兆钦</cp:lastModifiedBy>
  <cp:revision>1</cp:revision>
  <dcterms:created xsi:type="dcterms:W3CDTF">2018-05-19T06:47:00Z</dcterms:created>
  <dcterms:modified xsi:type="dcterms:W3CDTF">2018-05-19T06:49:00Z</dcterms:modified>
</cp:coreProperties>
</file>