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5DCE3" w14:textId="17662DEF" w:rsidR="000E3B26" w:rsidRPr="000E3B26" w:rsidRDefault="000E3B26" w:rsidP="000E3B26">
      <w:pPr>
        <w:spacing w:line="360" w:lineRule="auto"/>
        <w:jc w:val="center"/>
        <w:rPr>
          <w:rFonts w:ascii="Times New Roman" w:hAnsi="Times New Roman" w:cs="Times New Roman"/>
          <w:sz w:val="24"/>
          <w:szCs w:val="24"/>
        </w:rPr>
      </w:pPr>
      <w:bookmarkStart w:id="0" w:name="OLE_LINK20"/>
      <w:bookmarkStart w:id="1" w:name="OLE_LINK21"/>
      <w:bookmarkStart w:id="2" w:name="OLE_LINK22"/>
      <w:r w:rsidRPr="000E3B26">
        <w:rPr>
          <w:rFonts w:ascii="Times New Roman" w:hAnsi="Times New Roman" w:cs="Times New Roman"/>
          <w:sz w:val="24"/>
          <w:szCs w:val="24"/>
        </w:rPr>
        <w:t>The Ethics Position Questionnaire</w:t>
      </w:r>
    </w:p>
    <w:bookmarkEnd w:id="0"/>
    <w:bookmarkEnd w:id="1"/>
    <w:bookmarkEnd w:id="2"/>
    <w:p w14:paraId="79D7E546" w14:textId="047822DC"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Please indicate if you agree or disagree with the following items. Each represents a commonly held opinion and there are no right or wrong answers. We are interested in your reaction to such matters of opinion.</w:t>
      </w:r>
      <w:r w:rsidR="006E59F2">
        <w:rPr>
          <w:rFonts w:ascii="Times New Roman" w:hAnsi="Times New Roman" w:cs="Times New Roman"/>
          <w:sz w:val="24"/>
          <w:szCs w:val="24"/>
        </w:rPr>
        <w:t xml:space="preserve"> </w:t>
      </w:r>
      <w:proofErr w:type="gramStart"/>
      <w:r w:rsidRPr="000E3B26">
        <w:rPr>
          <w:rFonts w:ascii="Times New Roman" w:hAnsi="Times New Roman" w:cs="Times New Roman"/>
          <w:sz w:val="24"/>
          <w:szCs w:val="24"/>
        </w:rPr>
        <w:t>Rate</w:t>
      </w:r>
      <w:proofErr w:type="gramEnd"/>
      <w:r w:rsidRPr="000E3B26">
        <w:rPr>
          <w:rFonts w:ascii="Times New Roman" w:hAnsi="Times New Roman" w:cs="Times New Roman"/>
          <w:sz w:val="24"/>
          <w:szCs w:val="24"/>
        </w:rPr>
        <w:t xml:space="preserve"> your reaction to each statement by writing a number to the left of each statement where: 1 = Completely disagree 2 = Largely disagree 3 = Moderately disagree 4 = Slightly disagree 5 = Neither agree nor disagree 6 = Slightly agree 7 = Moderately agree 8 = Largely agree 9 = Completely agree </w:t>
      </w:r>
    </w:p>
    <w:p w14:paraId="6A83B573"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1. People should make certain that their actions never intentionally harm another even to a small degree. </w:t>
      </w:r>
    </w:p>
    <w:p w14:paraId="59D4E2E7"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2. Risks to another should never be tolerated, irrespective of how small the risks might be. </w:t>
      </w:r>
    </w:p>
    <w:p w14:paraId="5711A7DC"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3. The existence of potential harm to others is always wrong, irrespective of the benefits to be gained. </w:t>
      </w:r>
    </w:p>
    <w:p w14:paraId="5B618AFF"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4. One should never psychologically or physically harm another person. </w:t>
      </w:r>
    </w:p>
    <w:p w14:paraId="481E3DF1"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5. One should not perform an action which might in any way threaten the dignity and welfare of another individual. </w:t>
      </w:r>
    </w:p>
    <w:p w14:paraId="4B3B1034"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6. If an action could harm an innocent other, then it should not be done. </w:t>
      </w:r>
    </w:p>
    <w:p w14:paraId="33E989EF"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7. Deciding whether or not to perform an act by balancing the positive consequences of the act against the negative consequences of the act is immoral. </w:t>
      </w:r>
    </w:p>
    <w:p w14:paraId="215D7702"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8. The dignity and welfare of the people should be the most important concern in any society. </w:t>
      </w:r>
    </w:p>
    <w:p w14:paraId="19AB51C2"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9. It is never necessary to sacrifice the welfare of others.  </w:t>
      </w:r>
    </w:p>
    <w:p w14:paraId="5C6C44A2"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10. Moral behaviors are actions that closely match ideals of the most “perfect” action. </w:t>
      </w:r>
    </w:p>
    <w:p w14:paraId="4091EDCB"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11. There are no ethical principles that are so important that they should be a part of any code of ethics. </w:t>
      </w:r>
    </w:p>
    <w:p w14:paraId="5ABC1511" w14:textId="71F09EFB" w:rsidR="005A2862"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12. What is ethical varies from one situation and society to another.</w:t>
      </w:r>
    </w:p>
    <w:p w14:paraId="01100078"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13. Moral standards should be seen as being individualistic; what one person considers to be moral may be judged to be immoral by another person. </w:t>
      </w:r>
    </w:p>
    <w:p w14:paraId="5DEEB3DD"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14. Different types of morality cannot be compared as to “rightness.” </w:t>
      </w:r>
    </w:p>
    <w:p w14:paraId="29770EF0"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15. Questions of what is ethical for everyone can never be resolved since what is moral </w:t>
      </w:r>
      <w:r w:rsidRPr="000E3B26">
        <w:rPr>
          <w:rFonts w:ascii="Times New Roman" w:hAnsi="Times New Roman" w:cs="Times New Roman"/>
          <w:sz w:val="24"/>
          <w:szCs w:val="24"/>
        </w:rPr>
        <w:lastRenderedPageBreak/>
        <w:t xml:space="preserve">or immoral is up to the individual. </w:t>
      </w:r>
    </w:p>
    <w:p w14:paraId="5784D079"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16. Moral standards are simply personal rules that indicate how a person should behave, and are not be </w:t>
      </w:r>
      <w:proofErr w:type="spellStart"/>
      <w:r w:rsidRPr="000E3B26">
        <w:rPr>
          <w:rFonts w:ascii="Times New Roman" w:hAnsi="Times New Roman" w:cs="Times New Roman"/>
          <w:sz w:val="24"/>
          <w:szCs w:val="24"/>
        </w:rPr>
        <w:t>be</w:t>
      </w:r>
      <w:proofErr w:type="spellEnd"/>
      <w:r w:rsidRPr="000E3B26">
        <w:rPr>
          <w:rFonts w:ascii="Times New Roman" w:hAnsi="Times New Roman" w:cs="Times New Roman"/>
          <w:sz w:val="24"/>
          <w:szCs w:val="24"/>
        </w:rPr>
        <w:t xml:space="preserve"> applied in making judgments of others. </w:t>
      </w:r>
    </w:p>
    <w:p w14:paraId="1D3E9025"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17. Ethical considerations in interpersonal relations are so complex that individuals should be allowed to formulate their own individual codes. </w:t>
      </w:r>
    </w:p>
    <w:p w14:paraId="042C9B49"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18. Rigidly codifying an ethical position that prevents certain types of actions could stand in the way of better human relations and adjustment. </w:t>
      </w:r>
    </w:p>
    <w:p w14:paraId="3E4DE9B4"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19. No rule concerning lying can be formulated; whether a lie is permissible or not permissible totally depends upon the situation. </w:t>
      </w:r>
    </w:p>
    <w:p w14:paraId="4E0B8258"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20. Whether a lie is judged to be moral or immoral depends upon the circumstances surrounding the action. </w:t>
      </w:r>
    </w:p>
    <w:p w14:paraId="2A944FA6"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Idealism scores are calculated by summing responses from items 1 to 10. Relativism scores are calculated by summing responses from items 11 to 20. The original response scale used was a 9point scale, although people often trim it back to a true Likert 5-point scale. </w:t>
      </w:r>
    </w:p>
    <w:p w14:paraId="16C05971" w14:textId="77777777" w:rsidR="000E3B26" w:rsidRP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“I am the author of this instrument, and I agree for it to be included in the MIDSS database in accordance with the Creative Commons Attribution-</w:t>
      </w:r>
      <w:proofErr w:type="spellStart"/>
      <w:r w:rsidRPr="000E3B26">
        <w:rPr>
          <w:rFonts w:ascii="Times New Roman" w:hAnsi="Times New Roman" w:cs="Times New Roman"/>
          <w:sz w:val="24"/>
          <w:szCs w:val="24"/>
        </w:rPr>
        <w:t>NonCommercial</w:t>
      </w:r>
      <w:proofErr w:type="spellEnd"/>
      <w:r w:rsidRPr="000E3B26">
        <w:rPr>
          <w:rFonts w:ascii="Times New Roman" w:hAnsi="Times New Roman" w:cs="Times New Roman"/>
          <w:sz w:val="24"/>
          <w:szCs w:val="24"/>
        </w:rPr>
        <w:t xml:space="preserve"> 3.0 license.” </w:t>
      </w:r>
    </w:p>
    <w:p w14:paraId="370FFED1" w14:textId="49463197" w:rsidR="000E3B26" w:rsidRDefault="000E3B26"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Don Forsyth</w:t>
      </w:r>
    </w:p>
    <w:p w14:paraId="24E95AF4" w14:textId="2753081A" w:rsidR="000E3B26" w:rsidRDefault="000E3B26" w:rsidP="000E3B26">
      <w:pPr>
        <w:spacing w:line="360" w:lineRule="auto"/>
        <w:rPr>
          <w:rFonts w:ascii="Times New Roman" w:hAnsi="Times New Roman" w:cs="Times New Roman"/>
          <w:sz w:val="24"/>
          <w:szCs w:val="24"/>
        </w:rPr>
      </w:pPr>
    </w:p>
    <w:p w14:paraId="376A8F88" w14:textId="0E113631" w:rsidR="000E3B26" w:rsidRDefault="000E3B26" w:rsidP="000E3B26">
      <w:pPr>
        <w:spacing w:line="360" w:lineRule="auto"/>
        <w:rPr>
          <w:rFonts w:ascii="Times New Roman" w:hAnsi="Times New Roman" w:cs="Times New Roman"/>
          <w:sz w:val="24"/>
          <w:szCs w:val="24"/>
        </w:rPr>
      </w:pPr>
    </w:p>
    <w:p w14:paraId="4558AADA" w14:textId="759F37BF" w:rsidR="000E3B26" w:rsidRDefault="000E3B26" w:rsidP="000E3B26">
      <w:pPr>
        <w:spacing w:line="360" w:lineRule="auto"/>
        <w:rPr>
          <w:rFonts w:ascii="Times New Roman" w:hAnsi="Times New Roman" w:cs="Times New Roman"/>
          <w:sz w:val="24"/>
          <w:szCs w:val="24"/>
        </w:rPr>
      </w:pPr>
    </w:p>
    <w:p w14:paraId="782A9052" w14:textId="13EF9666" w:rsidR="000E3B26" w:rsidRDefault="000E3B26" w:rsidP="000E3B26">
      <w:pPr>
        <w:spacing w:line="360" w:lineRule="auto"/>
        <w:rPr>
          <w:rFonts w:ascii="Times New Roman" w:hAnsi="Times New Roman" w:cs="Times New Roman"/>
          <w:sz w:val="24"/>
          <w:szCs w:val="24"/>
        </w:rPr>
      </w:pPr>
    </w:p>
    <w:p w14:paraId="69697D3A" w14:textId="0EF6006D" w:rsidR="000E3B26" w:rsidRDefault="000E3B26" w:rsidP="000E3B26">
      <w:pPr>
        <w:spacing w:line="360" w:lineRule="auto"/>
        <w:rPr>
          <w:rFonts w:ascii="Times New Roman" w:hAnsi="Times New Roman" w:cs="Times New Roman"/>
          <w:sz w:val="24"/>
          <w:szCs w:val="24"/>
        </w:rPr>
      </w:pPr>
    </w:p>
    <w:p w14:paraId="0E7B0DB9" w14:textId="21CA278F" w:rsidR="000E3B26" w:rsidRDefault="000E3B26" w:rsidP="000E3B26">
      <w:pPr>
        <w:spacing w:line="360" w:lineRule="auto"/>
        <w:rPr>
          <w:rFonts w:ascii="Times New Roman" w:hAnsi="Times New Roman" w:cs="Times New Roman"/>
          <w:sz w:val="24"/>
          <w:szCs w:val="24"/>
        </w:rPr>
      </w:pPr>
    </w:p>
    <w:p w14:paraId="635C5903" w14:textId="68CFAD8A" w:rsidR="000E3B26" w:rsidRDefault="000E3B26" w:rsidP="000E3B26">
      <w:pPr>
        <w:spacing w:line="360" w:lineRule="auto"/>
        <w:rPr>
          <w:rFonts w:ascii="Times New Roman" w:hAnsi="Times New Roman" w:cs="Times New Roman"/>
          <w:sz w:val="24"/>
          <w:szCs w:val="24"/>
        </w:rPr>
      </w:pPr>
    </w:p>
    <w:p w14:paraId="02418517" w14:textId="269B83CC" w:rsidR="000E3B26" w:rsidRDefault="000E3B26" w:rsidP="000E3B26">
      <w:pPr>
        <w:spacing w:line="360" w:lineRule="auto"/>
        <w:rPr>
          <w:rFonts w:ascii="Times New Roman" w:hAnsi="Times New Roman" w:cs="Times New Roman"/>
          <w:sz w:val="24"/>
          <w:szCs w:val="24"/>
        </w:rPr>
      </w:pPr>
    </w:p>
    <w:p w14:paraId="371BE4AE" w14:textId="4420C133" w:rsidR="000E3B26" w:rsidRDefault="000E3B26" w:rsidP="000E3B26">
      <w:pPr>
        <w:spacing w:line="360" w:lineRule="auto"/>
        <w:rPr>
          <w:rFonts w:ascii="Times New Roman" w:hAnsi="Times New Roman" w:cs="Times New Roman"/>
          <w:sz w:val="24"/>
          <w:szCs w:val="24"/>
        </w:rPr>
      </w:pPr>
    </w:p>
    <w:p w14:paraId="37A0A123" w14:textId="28528CDD" w:rsidR="000E3B26" w:rsidRDefault="000E3B26" w:rsidP="000E3B26">
      <w:pPr>
        <w:spacing w:line="360" w:lineRule="auto"/>
        <w:rPr>
          <w:rFonts w:ascii="Times New Roman" w:hAnsi="Times New Roman" w:cs="Times New Roman"/>
          <w:sz w:val="24"/>
          <w:szCs w:val="24"/>
        </w:rPr>
      </w:pPr>
    </w:p>
    <w:p w14:paraId="01F2C944" w14:textId="5A1FD40C" w:rsidR="000E3B26" w:rsidRDefault="000E3B26" w:rsidP="000E3B26">
      <w:pPr>
        <w:spacing w:line="360" w:lineRule="auto"/>
        <w:rPr>
          <w:rFonts w:ascii="Times New Roman" w:hAnsi="Times New Roman" w:cs="Times New Roman"/>
          <w:sz w:val="24"/>
          <w:szCs w:val="24"/>
        </w:rPr>
      </w:pPr>
    </w:p>
    <w:p w14:paraId="1216BFDC" w14:textId="4BB922E2" w:rsidR="000E3B26" w:rsidRPr="00F62A9F" w:rsidRDefault="000E3B26" w:rsidP="000E3B26">
      <w:pPr>
        <w:spacing w:line="360" w:lineRule="auto"/>
        <w:jc w:val="center"/>
        <w:rPr>
          <w:rFonts w:ascii="Times New Roman" w:eastAsia="宋体" w:hAnsi="Times New Roman" w:cs="Times New Roman"/>
          <w:sz w:val="24"/>
          <w:szCs w:val="24"/>
        </w:rPr>
      </w:pPr>
      <w:bookmarkStart w:id="3" w:name="_Hlk524358572"/>
      <w:r w:rsidRPr="00F62A9F">
        <w:rPr>
          <w:rFonts w:ascii="Times New Roman" w:eastAsia="宋体" w:hAnsi="Times New Roman" w:cs="Times New Roman"/>
          <w:sz w:val="24"/>
          <w:szCs w:val="24"/>
        </w:rPr>
        <w:lastRenderedPageBreak/>
        <w:t>道德立场问卷</w:t>
      </w:r>
    </w:p>
    <w:p w14:paraId="1D6C9F44" w14:textId="079BB8E3" w:rsidR="00172E58" w:rsidRDefault="00172E58" w:rsidP="000E3B2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以下你将看到一些概括性陈述句，每一句陈述</w:t>
      </w:r>
      <w:r w:rsidR="000E3B26" w:rsidRPr="00F62A9F">
        <w:rPr>
          <w:rFonts w:ascii="Times New Roman" w:eastAsia="宋体" w:hAnsi="Times New Roman" w:cs="Times New Roman"/>
          <w:sz w:val="24"/>
          <w:szCs w:val="24"/>
        </w:rPr>
        <w:t>代表一</w:t>
      </w:r>
      <w:r>
        <w:rPr>
          <w:rFonts w:ascii="Times New Roman" w:eastAsia="宋体" w:hAnsi="Times New Roman" w:cs="Times New Roman" w:hint="eastAsia"/>
          <w:sz w:val="24"/>
          <w:szCs w:val="24"/>
        </w:rPr>
        <w:t>种普遍存在的</w:t>
      </w:r>
      <w:r w:rsidR="000E3B26" w:rsidRPr="00F62A9F">
        <w:rPr>
          <w:rFonts w:ascii="Times New Roman" w:eastAsia="宋体" w:hAnsi="Times New Roman" w:cs="Times New Roman"/>
          <w:sz w:val="24"/>
          <w:szCs w:val="24"/>
        </w:rPr>
        <w:t>观点，</w:t>
      </w:r>
      <w:r>
        <w:rPr>
          <w:rFonts w:ascii="Times New Roman" w:eastAsia="宋体" w:hAnsi="Times New Roman" w:cs="Times New Roman" w:hint="eastAsia"/>
          <w:sz w:val="24"/>
          <w:szCs w:val="24"/>
        </w:rPr>
        <w:t>答案没有对错之分</w:t>
      </w:r>
      <w:r w:rsidR="000E3B26" w:rsidRPr="00F62A9F">
        <w:rPr>
          <w:rFonts w:ascii="Times New Roman" w:eastAsia="宋体" w:hAnsi="Times New Roman" w:cs="Times New Roman"/>
          <w:sz w:val="24"/>
          <w:szCs w:val="24"/>
        </w:rPr>
        <w:t>。</w:t>
      </w:r>
      <w:r>
        <w:rPr>
          <w:rFonts w:ascii="Times New Roman" w:eastAsia="宋体" w:hAnsi="Times New Roman" w:cs="Times New Roman" w:hint="eastAsia"/>
          <w:sz w:val="24"/>
          <w:szCs w:val="24"/>
        </w:rPr>
        <w:t>你可能同意其中一部分，而不同意其他部分。我们关注的是你对这些观点同意或不同意的程度。请认真阅读每句陈述，然后在句子前面用与你感受相对应的数字来表明你同意或不同意的程度</w:t>
      </w:r>
      <w:r w:rsidR="000E3B26" w:rsidRPr="00F62A9F">
        <w:rPr>
          <w:rFonts w:ascii="Times New Roman" w:eastAsia="宋体" w:hAnsi="Times New Roman" w:cs="Times New Roman"/>
          <w:sz w:val="24"/>
          <w:szCs w:val="24"/>
        </w:rPr>
        <w:t>：</w:t>
      </w:r>
    </w:p>
    <w:p w14:paraId="2DEFC35D" w14:textId="5E2C3226" w:rsidR="00172E58" w:rsidRDefault="000E3B26" w:rsidP="00172E58">
      <w:pPr>
        <w:spacing w:line="360" w:lineRule="auto"/>
        <w:rPr>
          <w:rFonts w:ascii="Times New Roman" w:eastAsia="宋体" w:hAnsi="Times New Roman" w:cs="Times New Roman"/>
          <w:sz w:val="24"/>
          <w:szCs w:val="24"/>
        </w:rPr>
      </w:pPr>
      <w:r w:rsidRPr="00F62A9F">
        <w:rPr>
          <w:rFonts w:ascii="Times New Roman" w:eastAsia="宋体" w:hAnsi="Times New Roman" w:cs="Times New Roman"/>
          <w:sz w:val="24"/>
          <w:szCs w:val="24"/>
        </w:rPr>
        <w:t>1=</w:t>
      </w:r>
      <w:r w:rsidRPr="00F62A9F">
        <w:rPr>
          <w:rFonts w:ascii="Times New Roman" w:eastAsia="宋体" w:hAnsi="Times New Roman" w:cs="Times New Roman"/>
          <w:sz w:val="24"/>
          <w:szCs w:val="24"/>
        </w:rPr>
        <w:t>完全不同意</w:t>
      </w:r>
      <w:r w:rsidR="00172E58">
        <w:rPr>
          <w:rFonts w:ascii="Times New Roman" w:eastAsia="宋体" w:hAnsi="Times New Roman" w:cs="Times New Roman" w:hint="eastAsia"/>
          <w:sz w:val="24"/>
          <w:szCs w:val="24"/>
        </w:rPr>
        <w:t xml:space="preserve"> </w:t>
      </w:r>
      <w:r w:rsidR="00172E58">
        <w:rPr>
          <w:rFonts w:ascii="Times New Roman" w:eastAsia="宋体" w:hAnsi="Times New Roman" w:cs="Times New Roman"/>
          <w:sz w:val="24"/>
          <w:szCs w:val="24"/>
        </w:rPr>
        <w:t xml:space="preserve">       </w:t>
      </w:r>
      <w:r w:rsidRPr="00F62A9F">
        <w:rPr>
          <w:rFonts w:ascii="Times New Roman" w:eastAsia="宋体" w:hAnsi="Times New Roman" w:cs="Times New Roman"/>
          <w:sz w:val="24"/>
          <w:szCs w:val="24"/>
        </w:rPr>
        <w:t>2=</w:t>
      </w:r>
      <w:r w:rsidR="00172E58">
        <w:rPr>
          <w:rFonts w:ascii="Times New Roman" w:eastAsia="宋体" w:hAnsi="Times New Roman" w:cs="Times New Roman" w:hint="eastAsia"/>
          <w:sz w:val="24"/>
          <w:szCs w:val="24"/>
        </w:rPr>
        <w:t>很大程度上</w:t>
      </w:r>
      <w:r w:rsidRPr="00F62A9F">
        <w:rPr>
          <w:rFonts w:ascii="Times New Roman" w:eastAsia="宋体" w:hAnsi="Times New Roman" w:cs="Times New Roman"/>
          <w:sz w:val="24"/>
          <w:szCs w:val="24"/>
        </w:rPr>
        <w:t>不同意</w:t>
      </w:r>
      <w:r w:rsidR="00172E58">
        <w:rPr>
          <w:rFonts w:ascii="Times New Roman" w:eastAsia="宋体" w:hAnsi="Times New Roman" w:cs="Times New Roman" w:hint="eastAsia"/>
          <w:sz w:val="24"/>
          <w:szCs w:val="24"/>
        </w:rPr>
        <w:t xml:space="preserve"> </w:t>
      </w:r>
      <w:r w:rsidR="004E795E">
        <w:rPr>
          <w:rFonts w:ascii="Times New Roman" w:eastAsia="宋体" w:hAnsi="Times New Roman" w:cs="Times New Roman"/>
          <w:sz w:val="24"/>
          <w:szCs w:val="24"/>
        </w:rPr>
        <w:t xml:space="preserve">  </w:t>
      </w:r>
      <w:r w:rsidR="00172E58">
        <w:rPr>
          <w:rFonts w:ascii="Times New Roman" w:eastAsia="宋体" w:hAnsi="Times New Roman" w:cs="Times New Roman"/>
          <w:sz w:val="24"/>
          <w:szCs w:val="24"/>
        </w:rPr>
        <w:t xml:space="preserve">  </w:t>
      </w:r>
      <w:r w:rsidR="004E795E">
        <w:rPr>
          <w:rFonts w:ascii="Times New Roman" w:eastAsia="宋体" w:hAnsi="Times New Roman" w:cs="Times New Roman"/>
          <w:sz w:val="24"/>
          <w:szCs w:val="24"/>
        </w:rPr>
        <w:t xml:space="preserve"> </w:t>
      </w:r>
      <w:r w:rsidR="00172E58" w:rsidRPr="00F62A9F">
        <w:rPr>
          <w:rFonts w:ascii="Times New Roman" w:eastAsia="宋体" w:hAnsi="Times New Roman" w:cs="Times New Roman"/>
          <w:sz w:val="24"/>
          <w:szCs w:val="24"/>
        </w:rPr>
        <w:t xml:space="preserve"> </w:t>
      </w:r>
      <w:r w:rsidRPr="00F62A9F">
        <w:rPr>
          <w:rFonts w:ascii="Times New Roman" w:eastAsia="宋体" w:hAnsi="Times New Roman" w:cs="Times New Roman"/>
          <w:sz w:val="24"/>
          <w:szCs w:val="24"/>
        </w:rPr>
        <w:t>3=</w:t>
      </w:r>
      <w:r w:rsidR="00172E58">
        <w:rPr>
          <w:rFonts w:ascii="Times New Roman" w:eastAsia="宋体" w:hAnsi="Times New Roman" w:cs="Times New Roman" w:hint="eastAsia"/>
          <w:sz w:val="24"/>
          <w:szCs w:val="24"/>
        </w:rPr>
        <w:t>比较</w:t>
      </w:r>
      <w:r w:rsidRPr="00F62A9F">
        <w:rPr>
          <w:rFonts w:ascii="Times New Roman" w:eastAsia="宋体" w:hAnsi="Times New Roman" w:cs="Times New Roman"/>
          <w:sz w:val="24"/>
          <w:szCs w:val="24"/>
        </w:rPr>
        <w:t>不同意</w:t>
      </w:r>
      <w:r w:rsidR="00172E58">
        <w:rPr>
          <w:rFonts w:ascii="Times New Roman" w:eastAsia="宋体" w:hAnsi="Times New Roman" w:cs="Times New Roman" w:hint="eastAsia"/>
          <w:sz w:val="24"/>
          <w:szCs w:val="24"/>
        </w:rPr>
        <w:t xml:space="preserve"> </w:t>
      </w:r>
      <w:r w:rsidR="00172E58">
        <w:rPr>
          <w:rFonts w:ascii="Times New Roman" w:eastAsia="宋体" w:hAnsi="Times New Roman" w:cs="Times New Roman"/>
          <w:sz w:val="24"/>
          <w:szCs w:val="24"/>
        </w:rPr>
        <w:t xml:space="preserve">  </w:t>
      </w:r>
    </w:p>
    <w:p w14:paraId="7B70BE65" w14:textId="608CC3E1" w:rsidR="00172E58" w:rsidRDefault="000E3B26" w:rsidP="00172E58">
      <w:pPr>
        <w:spacing w:line="360" w:lineRule="auto"/>
        <w:rPr>
          <w:rFonts w:ascii="Times New Roman" w:eastAsia="宋体" w:hAnsi="Times New Roman" w:cs="Times New Roman"/>
          <w:sz w:val="24"/>
          <w:szCs w:val="24"/>
        </w:rPr>
      </w:pPr>
      <w:r w:rsidRPr="00F62A9F">
        <w:rPr>
          <w:rFonts w:ascii="Times New Roman" w:eastAsia="宋体" w:hAnsi="Times New Roman" w:cs="Times New Roman"/>
          <w:sz w:val="24"/>
          <w:szCs w:val="24"/>
        </w:rPr>
        <w:t>4=</w:t>
      </w:r>
      <w:r w:rsidR="00172E58">
        <w:rPr>
          <w:rFonts w:ascii="Times New Roman" w:eastAsia="宋体" w:hAnsi="Times New Roman" w:cs="Times New Roman" w:hint="eastAsia"/>
          <w:sz w:val="24"/>
          <w:szCs w:val="24"/>
        </w:rPr>
        <w:t>有点</w:t>
      </w:r>
      <w:r w:rsidRPr="00F62A9F">
        <w:rPr>
          <w:rFonts w:ascii="Times New Roman" w:eastAsia="宋体" w:hAnsi="Times New Roman" w:cs="Times New Roman"/>
          <w:sz w:val="24"/>
          <w:szCs w:val="24"/>
        </w:rPr>
        <w:t>不同意</w:t>
      </w:r>
      <w:r w:rsidR="00172E58">
        <w:rPr>
          <w:rFonts w:ascii="Times New Roman" w:eastAsia="宋体" w:hAnsi="Times New Roman" w:cs="Times New Roman" w:hint="eastAsia"/>
          <w:sz w:val="24"/>
          <w:szCs w:val="24"/>
        </w:rPr>
        <w:t xml:space="preserve"> </w:t>
      </w:r>
      <w:r w:rsidR="00172E58">
        <w:rPr>
          <w:rFonts w:ascii="Times New Roman" w:eastAsia="宋体" w:hAnsi="Times New Roman" w:cs="Times New Roman"/>
          <w:sz w:val="24"/>
          <w:szCs w:val="24"/>
        </w:rPr>
        <w:t xml:space="preserve">       </w:t>
      </w:r>
      <w:r w:rsidRPr="00F62A9F">
        <w:rPr>
          <w:rFonts w:ascii="Times New Roman" w:eastAsia="宋体" w:hAnsi="Times New Roman" w:cs="Times New Roman"/>
          <w:sz w:val="24"/>
          <w:szCs w:val="24"/>
        </w:rPr>
        <w:t>5=</w:t>
      </w:r>
      <w:r w:rsidR="00172E58">
        <w:rPr>
          <w:rFonts w:ascii="Times New Roman" w:eastAsia="宋体" w:hAnsi="Times New Roman" w:cs="Times New Roman" w:hint="eastAsia"/>
          <w:sz w:val="24"/>
          <w:szCs w:val="24"/>
        </w:rPr>
        <w:t>中立</w:t>
      </w:r>
      <w:r w:rsidR="00172E58">
        <w:rPr>
          <w:rFonts w:ascii="Times New Roman" w:eastAsia="宋体" w:hAnsi="Times New Roman" w:cs="Times New Roman" w:hint="eastAsia"/>
          <w:sz w:val="24"/>
          <w:szCs w:val="24"/>
        </w:rPr>
        <w:t xml:space="preserve"> </w:t>
      </w:r>
      <w:r w:rsidR="00172E58">
        <w:rPr>
          <w:rFonts w:ascii="Times New Roman" w:eastAsia="宋体" w:hAnsi="Times New Roman" w:cs="Times New Roman"/>
          <w:sz w:val="24"/>
          <w:szCs w:val="24"/>
        </w:rPr>
        <w:t xml:space="preserve">              </w:t>
      </w:r>
      <w:r w:rsidR="004E795E">
        <w:rPr>
          <w:rFonts w:ascii="Times New Roman" w:eastAsia="宋体" w:hAnsi="Times New Roman" w:cs="Times New Roman"/>
          <w:sz w:val="24"/>
          <w:szCs w:val="24"/>
        </w:rPr>
        <w:t xml:space="preserve">   </w:t>
      </w:r>
      <w:r w:rsidR="00172E58" w:rsidRPr="00F62A9F">
        <w:rPr>
          <w:rFonts w:ascii="Times New Roman" w:eastAsia="宋体" w:hAnsi="Times New Roman" w:cs="Times New Roman"/>
          <w:sz w:val="24"/>
          <w:szCs w:val="24"/>
        </w:rPr>
        <w:t xml:space="preserve"> </w:t>
      </w:r>
      <w:r w:rsidRPr="00F62A9F">
        <w:rPr>
          <w:rFonts w:ascii="Times New Roman" w:eastAsia="宋体" w:hAnsi="Times New Roman" w:cs="Times New Roman"/>
          <w:sz w:val="24"/>
          <w:szCs w:val="24"/>
        </w:rPr>
        <w:t>6=</w:t>
      </w:r>
      <w:r w:rsidR="00172E58">
        <w:rPr>
          <w:rFonts w:ascii="Times New Roman" w:eastAsia="宋体" w:hAnsi="Times New Roman" w:cs="Times New Roman" w:hint="eastAsia"/>
          <w:sz w:val="24"/>
          <w:szCs w:val="24"/>
        </w:rPr>
        <w:t>有点</w:t>
      </w:r>
      <w:r w:rsidRPr="00F62A9F">
        <w:rPr>
          <w:rFonts w:ascii="Times New Roman" w:eastAsia="宋体" w:hAnsi="Times New Roman" w:cs="Times New Roman"/>
          <w:sz w:val="24"/>
          <w:szCs w:val="24"/>
        </w:rPr>
        <w:t>同意</w:t>
      </w:r>
      <w:r w:rsidR="00172E58">
        <w:rPr>
          <w:rFonts w:ascii="Times New Roman" w:eastAsia="宋体" w:hAnsi="Times New Roman" w:cs="Times New Roman" w:hint="eastAsia"/>
          <w:sz w:val="24"/>
          <w:szCs w:val="24"/>
        </w:rPr>
        <w:t xml:space="preserve"> </w:t>
      </w:r>
      <w:r w:rsidR="00172E58">
        <w:rPr>
          <w:rFonts w:ascii="Times New Roman" w:eastAsia="宋体" w:hAnsi="Times New Roman" w:cs="Times New Roman"/>
          <w:sz w:val="24"/>
          <w:szCs w:val="24"/>
        </w:rPr>
        <w:t xml:space="preserve">    </w:t>
      </w:r>
      <w:r w:rsidR="00172E58" w:rsidRPr="00F62A9F">
        <w:rPr>
          <w:rFonts w:ascii="Times New Roman" w:eastAsia="宋体" w:hAnsi="Times New Roman" w:cs="Times New Roman"/>
          <w:sz w:val="24"/>
          <w:szCs w:val="24"/>
        </w:rPr>
        <w:t xml:space="preserve"> </w:t>
      </w:r>
    </w:p>
    <w:p w14:paraId="187C0FC5" w14:textId="1343740B" w:rsidR="000E3B26" w:rsidRPr="00F62A9F" w:rsidRDefault="000E3B26" w:rsidP="00172E58">
      <w:pPr>
        <w:spacing w:line="360" w:lineRule="auto"/>
        <w:rPr>
          <w:rFonts w:ascii="Times New Roman" w:eastAsia="宋体" w:hAnsi="Times New Roman" w:cs="Times New Roman"/>
          <w:sz w:val="24"/>
          <w:szCs w:val="24"/>
        </w:rPr>
      </w:pPr>
      <w:r w:rsidRPr="00F62A9F">
        <w:rPr>
          <w:rFonts w:ascii="Times New Roman" w:eastAsia="宋体" w:hAnsi="Times New Roman" w:cs="Times New Roman"/>
          <w:sz w:val="24"/>
          <w:szCs w:val="24"/>
        </w:rPr>
        <w:t>7=</w:t>
      </w:r>
      <w:r w:rsidR="00172E58">
        <w:rPr>
          <w:rFonts w:ascii="Times New Roman" w:eastAsia="宋体" w:hAnsi="Times New Roman" w:cs="Times New Roman" w:hint="eastAsia"/>
          <w:sz w:val="24"/>
          <w:szCs w:val="24"/>
        </w:rPr>
        <w:t>比较</w:t>
      </w:r>
      <w:r w:rsidRPr="00F62A9F">
        <w:rPr>
          <w:rFonts w:ascii="Times New Roman" w:eastAsia="宋体" w:hAnsi="Times New Roman" w:cs="Times New Roman"/>
          <w:sz w:val="24"/>
          <w:szCs w:val="24"/>
        </w:rPr>
        <w:t>同意</w:t>
      </w:r>
      <w:r w:rsidR="00172E58">
        <w:rPr>
          <w:rFonts w:ascii="Times New Roman" w:eastAsia="宋体" w:hAnsi="Times New Roman" w:cs="Times New Roman" w:hint="eastAsia"/>
          <w:sz w:val="24"/>
          <w:szCs w:val="24"/>
        </w:rPr>
        <w:t xml:space="preserve"> </w:t>
      </w:r>
      <w:r w:rsidR="00172E58" w:rsidRPr="00F62A9F">
        <w:rPr>
          <w:rFonts w:ascii="Times New Roman" w:eastAsia="宋体" w:hAnsi="Times New Roman" w:cs="Times New Roman"/>
          <w:sz w:val="24"/>
          <w:szCs w:val="24"/>
        </w:rPr>
        <w:t xml:space="preserve"> </w:t>
      </w:r>
      <w:r w:rsidR="00172E58">
        <w:rPr>
          <w:rFonts w:ascii="Times New Roman" w:eastAsia="宋体" w:hAnsi="Times New Roman" w:cs="Times New Roman"/>
          <w:sz w:val="24"/>
          <w:szCs w:val="24"/>
        </w:rPr>
        <w:t xml:space="preserve">        </w:t>
      </w:r>
      <w:r w:rsidRPr="00F62A9F">
        <w:rPr>
          <w:rFonts w:ascii="Times New Roman" w:eastAsia="宋体" w:hAnsi="Times New Roman" w:cs="Times New Roman"/>
          <w:sz w:val="24"/>
          <w:szCs w:val="24"/>
        </w:rPr>
        <w:t>8=</w:t>
      </w:r>
      <w:r w:rsidR="00172E58">
        <w:rPr>
          <w:rFonts w:ascii="Times New Roman" w:eastAsia="宋体" w:hAnsi="Times New Roman" w:cs="Times New Roman" w:hint="eastAsia"/>
          <w:sz w:val="24"/>
          <w:szCs w:val="24"/>
        </w:rPr>
        <w:t>很大程度上</w:t>
      </w:r>
      <w:r w:rsidRPr="00F62A9F">
        <w:rPr>
          <w:rFonts w:ascii="Times New Roman" w:eastAsia="宋体" w:hAnsi="Times New Roman" w:cs="Times New Roman"/>
          <w:sz w:val="24"/>
          <w:szCs w:val="24"/>
        </w:rPr>
        <w:t>同意</w:t>
      </w:r>
      <w:r w:rsidR="00172E58">
        <w:rPr>
          <w:rFonts w:ascii="Times New Roman" w:eastAsia="宋体" w:hAnsi="Times New Roman" w:cs="Times New Roman" w:hint="eastAsia"/>
          <w:sz w:val="24"/>
          <w:szCs w:val="24"/>
        </w:rPr>
        <w:t xml:space="preserve"> </w:t>
      </w:r>
      <w:r w:rsidR="00172E58">
        <w:rPr>
          <w:rFonts w:ascii="Times New Roman" w:eastAsia="宋体" w:hAnsi="Times New Roman" w:cs="Times New Roman"/>
          <w:sz w:val="24"/>
          <w:szCs w:val="24"/>
        </w:rPr>
        <w:t xml:space="preserve">    </w:t>
      </w:r>
      <w:r w:rsidR="004E795E">
        <w:rPr>
          <w:rFonts w:ascii="Times New Roman" w:eastAsia="宋体" w:hAnsi="Times New Roman" w:cs="Times New Roman"/>
          <w:sz w:val="24"/>
          <w:szCs w:val="24"/>
        </w:rPr>
        <w:t xml:space="preserve">   </w:t>
      </w:r>
      <w:r w:rsidR="00172E58">
        <w:rPr>
          <w:rFonts w:ascii="Times New Roman" w:eastAsia="宋体" w:hAnsi="Times New Roman" w:cs="Times New Roman"/>
          <w:sz w:val="24"/>
          <w:szCs w:val="24"/>
        </w:rPr>
        <w:t xml:space="preserve"> </w:t>
      </w:r>
      <w:r w:rsidRPr="00F62A9F">
        <w:rPr>
          <w:rFonts w:ascii="Times New Roman" w:eastAsia="宋体" w:hAnsi="Times New Roman" w:cs="Times New Roman"/>
          <w:sz w:val="24"/>
          <w:szCs w:val="24"/>
        </w:rPr>
        <w:t>9=</w:t>
      </w:r>
      <w:r w:rsidRPr="00F62A9F">
        <w:rPr>
          <w:rFonts w:ascii="Times New Roman" w:eastAsia="宋体" w:hAnsi="Times New Roman" w:cs="Times New Roman"/>
          <w:sz w:val="24"/>
          <w:szCs w:val="24"/>
        </w:rPr>
        <w:t>完全同意</w:t>
      </w:r>
    </w:p>
    <w:p w14:paraId="4E4CA6C2" w14:textId="268502CD" w:rsidR="000E3B26" w:rsidRPr="003D64F7" w:rsidRDefault="000E3B26" w:rsidP="000E3B26">
      <w:pPr>
        <w:spacing w:line="360" w:lineRule="auto"/>
        <w:rPr>
          <w:rFonts w:ascii="Times New Roman" w:eastAsia="宋体" w:hAnsi="Times New Roman" w:cs="Times New Roman"/>
          <w:sz w:val="24"/>
          <w:szCs w:val="24"/>
        </w:rPr>
      </w:pPr>
      <w:r w:rsidRPr="003D64F7">
        <w:rPr>
          <w:rFonts w:ascii="Times New Roman" w:eastAsia="宋体" w:hAnsi="Times New Roman" w:cs="Times New Roman"/>
          <w:sz w:val="24"/>
          <w:szCs w:val="24"/>
        </w:rPr>
        <w:t>1.</w:t>
      </w:r>
      <w:r w:rsidR="0008316A" w:rsidRPr="003D64F7">
        <w:rPr>
          <w:rFonts w:ascii="Times New Roman" w:eastAsia="宋体" w:hAnsi="Times New Roman" w:cs="Times New Roman"/>
          <w:sz w:val="24"/>
          <w:szCs w:val="24"/>
        </w:rPr>
        <w:t xml:space="preserve"> </w:t>
      </w:r>
      <w:r w:rsidR="00220A38" w:rsidRPr="003D64F7">
        <w:rPr>
          <w:rFonts w:ascii="Times New Roman" w:eastAsia="宋体" w:hAnsi="Times New Roman" w:cs="Times New Roman" w:hint="eastAsia"/>
          <w:sz w:val="24"/>
          <w:szCs w:val="24"/>
        </w:rPr>
        <w:t>一个人应该</w:t>
      </w:r>
      <w:r w:rsidR="00645BBD" w:rsidRPr="003D64F7">
        <w:rPr>
          <w:rFonts w:ascii="Times New Roman" w:eastAsia="宋体" w:hAnsi="Times New Roman" w:cs="Times New Roman" w:hint="eastAsia"/>
          <w:sz w:val="24"/>
          <w:szCs w:val="24"/>
        </w:rPr>
        <w:t>确保</w:t>
      </w:r>
      <w:r w:rsidR="00220A38" w:rsidRPr="003D64F7">
        <w:rPr>
          <w:rFonts w:ascii="Times New Roman" w:eastAsia="宋体" w:hAnsi="Times New Roman" w:cs="Times New Roman" w:hint="eastAsia"/>
          <w:sz w:val="24"/>
          <w:szCs w:val="24"/>
        </w:rPr>
        <w:t>永远不去有意伤害他人，哪怕只是很小程度上的伤害</w:t>
      </w:r>
      <w:r w:rsidRPr="003D64F7">
        <w:rPr>
          <w:rFonts w:ascii="Times New Roman" w:eastAsia="宋体" w:hAnsi="Times New Roman" w:cs="Times New Roman"/>
          <w:sz w:val="24"/>
          <w:szCs w:val="24"/>
        </w:rPr>
        <w:t>。</w:t>
      </w:r>
    </w:p>
    <w:p w14:paraId="5AEE562C" w14:textId="5D0224D6" w:rsidR="000E3B26" w:rsidRPr="003D64F7" w:rsidRDefault="000E3B26" w:rsidP="000E3B26">
      <w:pPr>
        <w:spacing w:line="360" w:lineRule="auto"/>
        <w:rPr>
          <w:rFonts w:ascii="Times New Roman" w:eastAsia="宋体" w:hAnsi="Times New Roman" w:cs="Times New Roman"/>
          <w:sz w:val="24"/>
          <w:szCs w:val="24"/>
        </w:rPr>
      </w:pPr>
      <w:r w:rsidRPr="003D64F7">
        <w:rPr>
          <w:rFonts w:ascii="Times New Roman" w:eastAsia="宋体" w:hAnsi="Times New Roman" w:cs="Times New Roman"/>
          <w:sz w:val="24"/>
          <w:szCs w:val="24"/>
        </w:rPr>
        <w:t>2.</w:t>
      </w:r>
      <w:r w:rsidR="0008316A" w:rsidRPr="003D64F7">
        <w:rPr>
          <w:rFonts w:ascii="Times New Roman" w:eastAsia="宋体" w:hAnsi="Times New Roman" w:cs="Times New Roman"/>
          <w:sz w:val="24"/>
          <w:szCs w:val="24"/>
        </w:rPr>
        <w:t xml:space="preserve"> </w:t>
      </w:r>
      <w:r w:rsidR="0008316A" w:rsidRPr="003D64F7">
        <w:rPr>
          <w:rFonts w:ascii="Times New Roman" w:eastAsia="宋体" w:hAnsi="Times New Roman" w:cs="Times New Roman" w:hint="eastAsia"/>
          <w:sz w:val="24"/>
          <w:szCs w:val="24"/>
        </w:rPr>
        <w:t>无论</w:t>
      </w:r>
      <w:r w:rsidR="00645BBD" w:rsidRPr="003D64F7">
        <w:rPr>
          <w:rFonts w:ascii="Times New Roman" w:eastAsia="宋体" w:hAnsi="Times New Roman" w:cs="Times New Roman" w:hint="eastAsia"/>
          <w:sz w:val="24"/>
          <w:szCs w:val="24"/>
        </w:rPr>
        <w:t>风险</w:t>
      </w:r>
      <w:r w:rsidRPr="003D64F7">
        <w:rPr>
          <w:rFonts w:ascii="Times New Roman" w:eastAsia="宋体" w:hAnsi="Times New Roman" w:cs="Times New Roman"/>
          <w:sz w:val="24"/>
          <w:szCs w:val="24"/>
        </w:rPr>
        <w:t>有多小，都不应</w:t>
      </w:r>
      <w:r w:rsidR="0008316A" w:rsidRPr="003D64F7">
        <w:rPr>
          <w:rFonts w:ascii="Times New Roman" w:eastAsia="宋体" w:hAnsi="Times New Roman" w:cs="Times New Roman" w:hint="eastAsia"/>
          <w:sz w:val="24"/>
          <w:szCs w:val="24"/>
        </w:rPr>
        <w:t>做出</w:t>
      </w:r>
      <w:r w:rsidRPr="003D64F7">
        <w:rPr>
          <w:rFonts w:ascii="Times New Roman" w:eastAsia="宋体" w:hAnsi="Times New Roman" w:cs="Times New Roman"/>
          <w:sz w:val="24"/>
          <w:szCs w:val="24"/>
        </w:rPr>
        <w:t>威胁到他人</w:t>
      </w:r>
      <w:r w:rsidR="0008316A" w:rsidRPr="003D64F7">
        <w:rPr>
          <w:rFonts w:ascii="Times New Roman" w:eastAsia="宋体" w:hAnsi="Times New Roman" w:cs="Times New Roman" w:hint="eastAsia"/>
          <w:sz w:val="24"/>
          <w:szCs w:val="24"/>
        </w:rPr>
        <w:t>的行为</w:t>
      </w:r>
      <w:r w:rsidRPr="003D64F7">
        <w:rPr>
          <w:rFonts w:ascii="Times New Roman" w:eastAsia="宋体" w:hAnsi="Times New Roman" w:cs="Times New Roman"/>
          <w:sz w:val="24"/>
          <w:szCs w:val="24"/>
        </w:rPr>
        <w:t>。</w:t>
      </w:r>
    </w:p>
    <w:p w14:paraId="57B10C3B" w14:textId="6A99697F" w:rsidR="000E3B26" w:rsidRPr="003D64F7" w:rsidRDefault="000E3B26" w:rsidP="000E3B26">
      <w:pPr>
        <w:spacing w:line="360" w:lineRule="auto"/>
        <w:rPr>
          <w:rFonts w:ascii="Times New Roman" w:eastAsia="宋体" w:hAnsi="Times New Roman" w:cs="Times New Roman"/>
          <w:sz w:val="24"/>
          <w:szCs w:val="24"/>
        </w:rPr>
      </w:pPr>
      <w:r w:rsidRPr="003D64F7">
        <w:rPr>
          <w:rFonts w:ascii="Times New Roman" w:eastAsia="宋体" w:hAnsi="Times New Roman" w:cs="Times New Roman"/>
          <w:sz w:val="24"/>
          <w:szCs w:val="24"/>
        </w:rPr>
        <w:t>3.</w:t>
      </w:r>
      <w:r w:rsidR="0008316A" w:rsidRPr="003D64F7">
        <w:rPr>
          <w:rFonts w:ascii="Times New Roman" w:eastAsia="宋体" w:hAnsi="Times New Roman" w:cs="Times New Roman"/>
          <w:sz w:val="24"/>
          <w:szCs w:val="24"/>
        </w:rPr>
        <w:t xml:space="preserve"> </w:t>
      </w:r>
      <w:r w:rsidRPr="003D64F7">
        <w:rPr>
          <w:rFonts w:ascii="Times New Roman" w:eastAsia="宋体" w:hAnsi="Times New Roman" w:cs="Times New Roman"/>
          <w:sz w:val="24"/>
          <w:szCs w:val="24"/>
        </w:rPr>
        <w:t>无论</w:t>
      </w:r>
      <w:r w:rsidR="00220A38" w:rsidRPr="003D64F7">
        <w:rPr>
          <w:rFonts w:ascii="Times New Roman" w:eastAsia="宋体" w:hAnsi="Times New Roman" w:cs="Times New Roman" w:hint="eastAsia"/>
          <w:sz w:val="24"/>
          <w:szCs w:val="24"/>
        </w:rPr>
        <w:t>最终是否有益</w:t>
      </w:r>
      <w:r w:rsidRPr="003D64F7">
        <w:rPr>
          <w:rFonts w:ascii="Times New Roman" w:eastAsia="宋体" w:hAnsi="Times New Roman" w:cs="Times New Roman"/>
          <w:sz w:val="24"/>
          <w:szCs w:val="24"/>
        </w:rPr>
        <w:t>，</w:t>
      </w:r>
      <w:r w:rsidR="003D64F7" w:rsidRPr="003D64F7">
        <w:rPr>
          <w:rFonts w:ascii="Times New Roman" w:eastAsia="宋体" w:hAnsi="Times New Roman" w:cs="Times New Roman" w:hint="eastAsia"/>
          <w:sz w:val="24"/>
          <w:szCs w:val="24"/>
        </w:rPr>
        <w:t>对他人造成潜在危害总是错误的</w:t>
      </w:r>
      <w:r w:rsidRPr="003D64F7">
        <w:rPr>
          <w:rFonts w:ascii="Times New Roman" w:eastAsia="宋体" w:hAnsi="Times New Roman" w:cs="Times New Roman"/>
          <w:sz w:val="24"/>
          <w:szCs w:val="24"/>
        </w:rPr>
        <w:t>。</w:t>
      </w:r>
    </w:p>
    <w:p w14:paraId="50492173" w14:textId="7F04C342" w:rsidR="000E3B26" w:rsidRPr="00F03409" w:rsidRDefault="000E3B26" w:rsidP="000E3B26">
      <w:pPr>
        <w:spacing w:line="360" w:lineRule="auto"/>
        <w:rPr>
          <w:rFonts w:ascii="Times New Roman" w:eastAsia="宋体" w:hAnsi="Times New Roman" w:cs="Times New Roman"/>
          <w:color w:val="FF0000"/>
          <w:sz w:val="24"/>
          <w:szCs w:val="24"/>
        </w:rPr>
      </w:pPr>
      <w:r w:rsidRPr="00F03409">
        <w:rPr>
          <w:rFonts w:ascii="Times New Roman" w:eastAsia="宋体" w:hAnsi="Times New Roman" w:cs="Times New Roman"/>
          <w:color w:val="FF0000"/>
          <w:sz w:val="24"/>
          <w:szCs w:val="24"/>
        </w:rPr>
        <w:t>4.</w:t>
      </w:r>
      <w:r w:rsidR="0008316A" w:rsidRPr="00F03409">
        <w:rPr>
          <w:rFonts w:ascii="Times New Roman" w:eastAsia="宋体" w:hAnsi="Times New Roman" w:cs="Times New Roman"/>
          <w:color w:val="FF0000"/>
          <w:sz w:val="24"/>
          <w:szCs w:val="24"/>
        </w:rPr>
        <w:t xml:space="preserve"> </w:t>
      </w:r>
      <w:r w:rsidR="003D64F7" w:rsidRPr="00F03409">
        <w:rPr>
          <w:rFonts w:ascii="Times New Roman" w:eastAsia="宋体" w:hAnsi="Times New Roman" w:cs="Times New Roman" w:hint="eastAsia"/>
          <w:color w:val="FF0000"/>
          <w:sz w:val="24"/>
          <w:szCs w:val="24"/>
        </w:rPr>
        <w:t>一个人绝对不能</w:t>
      </w:r>
      <w:r w:rsidR="00220A38" w:rsidRPr="00F03409">
        <w:rPr>
          <w:rFonts w:ascii="Times New Roman" w:eastAsia="宋体" w:hAnsi="Times New Roman" w:cs="Times New Roman" w:hint="eastAsia"/>
          <w:color w:val="FF0000"/>
          <w:sz w:val="24"/>
          <w:szCs w:val="24"/>
        </w:rPr>
        <w:t>对他人造成</w:t>
      </w:r>
      <w:r w:rsidRPr="00F03409">
        <w:rPr>
          <w:rFonts w:ascii="Times New Roman" w:eastAsia="宋体" w:hAnsi="Times New Roman" w:cs="Times New Roman"/>
          <w:color w:val="FF0000"/>
          <w:sz w:val="24"/>
          <w:szCs w:val="24"/>
        </w:rPr>
        <w:t>心理上或身体上</w:t>
      </w:r>
      <w:r w:rsidR="00220A38" w:rsidRPr="00F03409">
        <w:rPr>
          <w:rFonts w:ascii="Times New Roman" w:eastAsia="宋体" w:hAnsi="Times New Roman" w:cs="Times New Roman" w:hint="eastAsia"/>
          <w:color w:val="FF0000"/>
          <w:sz w:val="24"/>
          <w:szCs w:val="24"/>
        </w:rPr>
        <w:t>的伤害</w:t>
      </w:r>
      <w:r w:rsidRPr="00F03409">
        <w:rPr>
          <w:rFonts w:ascii="Times New Roman" w:eastAsia="宋体" w:hAnsi="Times New Roman" w:cs="Times New Roman"/>
          <w:color w:val="FF0000"/>
          <w:sz w:val="24"/>
          <w:szCs w:val="24"/>
        </w:rPr>
        <w:t>。</w:t>
      </w:r>
    </w:p>
    <w:p w14:paraId="7F0D822B" w14:textId="20874410" w:rsidR="000E3B26" w:rsidRPr="00F03409" w:rsidRDefault="000E3B26" w:rsidP="000E3B26">
      <w:pPr>
        <w:spacing w:line="360" w:lineRule="auto"/>
        <w:rPr>
          <w:rFonts w:ascii="Times New Roman" w:eastAsia="宋体" w:hAnsi="Times New Roman" w:cs="Times New Roman"/>
          <w:color w:val="FF0000"/>
          <w:sz w:val="24"/>
          <w:szCs w:val="24"/>
        </w:rPr>
      </w:pPr>
      <w:r w:rsidRPr="00F03409">
        <w:rPr>
          <w:rFonts w:ascii="Times New Roman" w:eastAsia="宋体" w:hAnsi="Times New Roman" w:cs="Times New Roman"/>
          <w:color w:val="FF0000"/>
          <w:sz w:val="24"/>
          <w:szCs w:val="24"/>
        </w:rPr>
        <w:t>5.</w:t>
      </w:r>
      <w:r w:rsidR="0008316A" w:rsidRPr="00F03409">
        <w:rPr>
          <w:rFonts w:ascii="Times New Roman" w:eastAsia="宋体" w:hAnsi="Times New Roman" w:cs="Times New Roman"/>
          <w:color w:val="FF0000"/>
          <w:sz w:val="24"/>
          <w:szCs w:val="24"/>
        </w:rPr>
        <w:t xml:space="preserve"> </w:t>
      </w:r>
      <w:r w:rsidR="00220A38" w:rsidRPr="00F03409">
        <w:rPr>
          <w:rFonts w:ascii="Times New Roman" w:eastAsia="宋体" w:hAnsi="Times New Roman" w:cs="Times New Roman" w:hint="eastAsia"/>
          <w:color w:val="FF0000"/>
          <w:sz w:val="24"/>
          <w:szCs w:val="24"/>
        </w:rPr>
        <w:t>一个</w:t>
      </w:r>
      <w:r w:rsidRPr="00F03409">
        <w:rPr>
          <w:rFonts w:ascii="Times New Roman" w:eastAsia="宋体" w:hAnsi="Times New Roman" w:cs="Times New Roman"/>
          <w:color w:val="FF0000"/>
          <w:sz w:val="24"/>
          <w:szCs w:val="24"/>
        </w:rPr>
        <w:t>人不应该</w:t>
      </w:r>
      <w:r w:rsidR="003D64F7" w:rsidRPr="00F03409">
        <w:rPr>
          <w:rFonts w:ascii="Times New Roman" w:eastAsia="宋体" w:hAnsi="Times New Roman" w:cs="Times New Roman" w:hint="eastAsia"/>
          <w:color w:val="FF0000"/>
          <w:sz w:val="24"/>
          <w:szCs w:val="24"/>
        </w:rPr>
        <w:t>以任何方式威胁</w:t>
      </w:r>
      <w:r w:rsidRPr="00F03409">
        <w:rPr>
          <w:rFonts w:ascii="Times New Roman" w:eastAsia="宋体" w:hAnsi="Times New Roman" w:cs="Times New Roman"/>
          <w:color w:val="FF0000"/>
          <w:sz w:val="24"/>
          <w:szCs w:val="24"/>
        </w:rPr>
        <w:t>他人尊严和</w:t>
      </w:r>
      <w:r w:rsidR="00220A38" w:rsidRPr="00F03409">
        <w:rPr>
          <w:rFonts w:ascii="Times New Roman" w:eastAsia="宋体" w:hAnsi="Times New Roman" w:cs="Times New Roman" w:hint="eastAsia"/>
          <w:color w:val="FF0000"/>
          <w:sz w:val="24"/>
          <w:szCs w:val="24"/>
        </w:rPr>
        <w:t>福祉</w:t>
      </w:r>
      <w:r w:rsidRPr="00F03409">
        <w:rPr>
          <w:rFonts w:ascii="Times New Roman" w:eastAsia="宋体" w:hAnsi="Times New Roman" w:cs="Times New Roman"/>
          <w:color w:val="FF0000"/>
          <w:sz w:val="24"/>
          <w:szCs w:val="24"/>
        </w:rPr>
        <w:t>。</w:t>
      </w:r>
    </w:p>
    <w:p w14:paraId="15244759" w14:textId="72CD5B50" w:rsidR="000E3B26" w:rsidRPr="00645BBD" w:rsidRDefault="000E3B26" w:rsidP="000E3B26">
      <w:pPr>
        <w:spacing w:line="360" w:lineRule="auto"/>
        <w:rPr>
          <w:rFonts w:ascii="Times New Roman" w:eastAsia="宋体" w:hAnsi="Times New Roman" w:cs="Times New Roman"/>
          <w:sz w:val="24"/>
          <w:szCs w:val="24"/>
        </w:rPr>
      </w:pPr>
      <w:r w:rsidRPr="00645BBD">
        <w:rPr>
          <w:rFonts w:ascii="Times New Roman" w:eastAsia="宋体" w:hAnsi="Times New Roman" w:cs="Times New Roman"/>
          <w:sz w:val="24"/>
          <w:szCs w:val="24"/>
        </w:rPr>
        <w:t>6.</w:t>
      </w:r>
      <w:r w:rsidR="0008316A" w:rsidRPr="00645BBD">
        <w:rPr>
          <w:rFonts w:ascii="Times New Roman" w:eastAsia="宋体" w:hAnsi="Times New Roman" w:cs="Times New Roman"/>
          <w:sz w:val="24"/>
          <w:szCs w:val="24"/>
        </w:rPr>
        <w:t xml:space="preserve"> </w:t>
      </w:r>
      <w:r w:rsidRPr="00645BBD">
        <w:rPr>
          <w:rFonts w:ascii="Times New Roman" w:eastAsia="宋体" w:hAnsi="Times New Roman" w:cs="Times New Roman"/>
          <w:sz w:val="24"/>
          <w:szCs w:val="24"/>
        </w:rPr>
        <w:t>如果一项行动可能</w:t>
      </w:r>
      <w:r w:rsidR="003D64F7">
        <w:rPr>
          <w:rFonts w:ascii="Times New Roman" w:eastAsia="宋体" w:hAnsi="Times New Roman" w:cs="Times New Roman" w:hint="eastAsia"/>
          <w:sz w:val="24"/>
          <w:szCs w:val="24"/>
        </w:rPr>
        <w:t>会伤及无辜</w:t>
      </w:r>
      <w:r w:rsidRPr="00645BBD">
        <w:rPr>
          <w:rFonts w:ascii="Times New Roman" w:eastAsia="宋体" w:hAnsi="Times New Roman" w:cs="Times New Roman"/>
          <w:sz w:val="24"/>
          <w:szCs w:val="24"/>
        </w:rPr>
        <w:t>，</w:t>
      </w:r>
      <w:r w:rsidR="003D64F7">
        <w:rPr>
          <w:rFonts w:ascii="Times New Roman" w:eastAsia="宋体" w:hAnsi="Times New Roman" w:cs="Times New Roman" w:hint="eastAsia"/>
          <w:sz w:val="24"/>
          <w:szCs w:val="24"/>
        </w:rPr>
        <w:t>就不应去做</w:t>
      </w:r>
      <w:r w:rsidRPr="00645BBD">
        <w:rPr>
          <w:rFonts w:ascii="Times New Roman" w:eastAsia="宋体" w:hAnsi="Times New Roman" w:cs="Times New Roman"/>
          <w:sz w:val="24"/>
          <w:szCs w:val="24"/>
        </w:rPr>
        <w:t>。</w:t>
      </w:r>
    </w:p>
    <w:p w14:paraId="009C9B5D" w14:textId="39E5D16B" w:rsidR="000E3B26" w:rsidRPr="00645BBD" w:rsidRDefault="000E3B26" w:rsidP="000E3B26">
      <w:pPr>
        <w:spacing w:line="360" w:lineRule="auto"/>
        <w:rPr>
          <w:rFonts w:ascii="Times New Roman" w:eastAsia="宋体" w:hAnsi="Times New Roman" w:cs="Times New Roman"/>
          <w:color w:val="2E74B5" w:themeColor="accent5" w:themeShade="BF"/>
          <w:sz w:val="24"/>
          <w:szCs w:val="24"/>
        </w:rPr>
      </w:pPr>
      <w:r w:rsidRPr="00645BBD">
        <w:rPr>
          <w:rFonts w:ascii="Times New Roman" w:eastAsia="宋体" w:hAnsi="Times New Roman" w:cs="Times New Roman"/>
          <w:color w:val="2E74B5" w:themeColor="accent5" w:themeShade="BF"/>
          <w:sz w:val="24"/>
          <w:szCs w:val="24"/>
        </w:rPr>
        <w:t>7.</w:t>
      </w:r>
      <w:r w:rsidR="00220A38" w:rsidRPr="00645BBD">
        <w:rPr>
          <w:rFonts w:ascii="Times New Roman" w:eastAsia="宋体" w:hAnsi="Times New Roman" w:cs="Times New Roman"/>
          <w:color w:val="2E74B5" w:themeColor="accent5" w:themeShade="BF"/>
          <w:sz w:val="24"/>
          <w:szCs w:val="24"/>
        </w:rPr>
        <w:t xml:space="preserve"> </w:t>
      </w:r>
      <w:r w:rsidR="003D64F7">
        <w:rPr>
          <w:rFonts w:ascii="Times New Roman" w:eastAsia="宋体" w:hAnsi="Times New Roman" w:cs="Times New Roman" w:hint="eastAsia"/>
          <w:color w:val="2E74B5" w:themeColor="accent5" w:themeShade="BF"/>
          <w:sz w:val="24"/>
          <w:szCs w:val="24"/>
        </w:rPr>
        <w:t>通过权衡一个行为结果的利与弊来决定是否去做这件事</w:t>
      </w:r>
      <w:r w:rsidRPr="00645BBD">
        <w:rPr>
          <w:rFonts w:ascii="Times New Roman" w:eastAsia="宋体" w:hAnsi="Times New Roman" w:cs="Times New Roman"/>
          <w:color w:val="2E74B5" w:themeColor="accent5" w:themeShade="BF"/>
          <w:sz w:val="24"/>
          <w:szCs w:val="24"/>
        </w:rPr>
        <w:t>是不道德的。</w:t>
      </w:r>
    </w:p>
    <w:p w14:paraId="0E50B188" w14:textId="66EAD710" w:rsidR="000E3B26" w:rsidRPr="00645BBD" w:rsidRDefault="000E3B26" w:rsidP="000E3B26">
      <w:pPr>
        <w:spacing w:line="360" w:lineRule="auto"/>
        <w:rPr>
          <w:rFonts w:ascii="Times New Roman" w:eastAsia="宋体" w:hAnsi="Times New Roman" w:cs="Times New Roman"/>
          <w:color w:val="2E74B5" w:themeColor="accent5" w:themeShade="BF"/>
          <w:sz w:val="24"/>
          <w:szCs w:val="24"/>
        </w:rPr>
      </w:pPr>
      <w:r w:rsidRPr="00645BBD">
        <w:rPr>
          <w:rFonts w:ascii="Times New Roman" w:eastAsia="宋体" w:hAnsi="Times New Roman" w:cs="Times New Roman"/>
          <w:color w:val="2E74B5" w:themeColor="accent5" w:themeShade="BF"/>
          <w:sz w:val="24"/>
          <w:szCs w:val="24"/>
        </w:rPr>
        <w:t>8.</w:t>
      </w:r>
      <w:r w:rsidR="0008316A" w:rsidRPr="00645BBD">
        <w:rPr>
          <w:rFonts w:ascii="Times New Roman" w:eastAsia="宋体" w:hAnsi="Times New Roman" w:cs="Times New Roman"/>
          <w:color w:val="2E74B5" w:themeColor="accent5" w:themeShade="BF"/>
          <w:sz w:val="24"/>
          <w:szCs w:val="24"/>
        </w:rPr>
        <w:t xml:space="preserve"> </w:t>
      </w:r>
      <w:r w:rsidRPr="00645BBD">
        <w:rPr>
          <w:rFonts w:ascii="Times New Roman" w:eastAsia="宋体" w:hAnsi="Times New Roman" w:cs="Times New Roman"/>
          <w:color w:val="2E74B5" w:themeColor="accent5" w:themeShade="BF"/>
          <w:sz w:val="24"/>
          <w:szCs w:val="24"/>
        </w:rPr>
        <w:t>人</w:t>
      </w:r>
      <w:r w:rsidR="003D64F7">
        <w:rPr>
          <w:rFonts w:ascii="Times New Roman" w:eastAsia="宋体" w:hAnsi="Times New Roman" w:cs="Times New Roman" w:hint="eastAsia"/>
          <w:color w:val="2E74B5" w:themeColor="accent5" w:themeShade="BF"/>
          <w:sz w:val="24"/>
          <w:szCs w:val="24"/>
        </w:rPr>
        <w:t>们</w:t>
      </w:r>
      <w:r w:rsidRPr="00645BBD">
        <w:rPr>
          <w:rFonts w:ascii="Times New Roman" w:eastAsia="宋体" w:hAnsi="Times New Roman" w:cs="Times New Roman"/>
          <w:color w:val="2E74B5" w:themeColor="accent5" w:themeShade="BF"/>
          <w:sz w:val="24"/>
          <w:szCs w:val="24"/>
        </w:rPr>
        <w:t>的尊严和</w:t>
      </w:r>
      <w:r w:rsidR="003D64F7">
        <w:rPr>
          <w:rFonts w:ascii="Times New Roman" w:eastAsia="宋体" w:hAnsi="Times New Roman" w:cs="Times New Roman" w:hint="eastAsia"/>
          <w:color w:val="2E74B5" w:themeColor="accent5" w:themeShade="BF"/>
          <w:sz w:val="24"/>
          <w:szCs w:val="24"/>
        </w:rPr>
        <w:t>福利是一个社会最应当重视的</w:t>
      </w:r>
      <w:r w:rsidRPr="00645BBD">
        <w:rPr>
          <w:rFonts w:ascii="Times New Roman" w:eastAsia="宋体" w:hAnsi="Times New Roman" w:cs="Times New Roman"/>
          <w:color w:val="2E74B5" w:themeColor="accent5" w:themeShade="BF"/>
          <w:sz w:val="24"/>
          <w:szCs w:val="24"/>
        </w:rPr>
        <w:t>。</w:t>
      </w:r>
    </w:p>
    <w:p w14:paraId="320D46F3" w14:textId="3E1F200E" w:rsidR="000E3B26" w:rsidRPr="00F03409" w:rsidRDefault="000E3B26" w:rsidP="000E3B26">
      <w:pPr>
        <w:spacing w:line="360" w:lineRule="auto"/>
        <w:rPr>
          <w:rFonts w:ascii="Times New Roman" w:eastAsia="宋体" w:hAnsi="Times New Roman" w:cs="Times New Roman"/>
          <w:color w:val="FF0000"/>
          <w:sz w:val="24"/>
          <w:szCs w:val="24"/>
        </w:rPr>
      </w:pPr>
      <w:r w:rsidRPr="00F03409">
        <w:rPr>
          <w:rFonts w:ascii="Times New Roman" w:eastAsia="宋体" w:hAnsi="Times New Roman" w:cs="Times New Roman"/>
          <w:color w:val="FF0000"/>
          <w:sz w:val="24"/>
          <w:szCs w:val="24"/>
        </w:rPr>
        <w:t>9.</w:t>
      </w:r>
      <w:r w:rsidR="0008316A" w:rsidRPr="00F03409">
        <w:rPr>
          <w:rFonts w:ascii="Times New Roman" w:eastAsia="宋体" w:hAnsi="Times New Roman" w:cs="Times New Roman"/>
          <w:color w:val="FF0000"/>
          <w:sz w:val="24"/>
          <w:szCs w:val="24"/>
        </w:rPr>
        <w:t xml:space="preserve"> </w:t>
      </w:r>
      <w:r w:rsidRPr="00F03409">
        <w:rPr>
          <w:rFonts w:ascii="Times New Roman" w:eastAsia="宋体" w:hAnsi="Times New Roman" w:cs="Times New Roman"/>
          <w:color w:val="FF0000"/>
          <w:sz w:val="24"/>
          <w:szCs w:val="24"/>
        </w:rPr>
        <w:t>永远</w:t>
      </w:r>
      <w:r w:rsidR="0008316A" w:rsidRPr="00F03409">
        <w:rPr>
          <w:rFonts w:ascii="Times New Roman" w:eastAsia="宋体" w:hAnsi="Times New Roman" w:cs="Times New Roman" w:hint="eastAsia"/>
          <w:color w:val="FF0000"/>
          <w:sz w:val="24"/>
          <w:szCs w:val="24"/>
        </w:rPr>
        <w:t>不应该</w:t>
      </w:r>
      <w:r w:rsidRPr="00F03409">
        <w:rPr>
          <w:rFonts w:ascii="Times New Roman" w:eastAsia="宋体" w:hAnsi="Times New Roman" w:cs="Times New Roman"/>
          <w:color w:val="FF0000"/>
          <w:sz w:val="24"/>
          <w:szCs w:val="24"/>
        </w:rPr>
        <w:t>牺牲别人的</w:t>
      </w:r>
      <w:r w:rsidR="00C259CD" w:rsidRPr="00F03409">
        <w:rPr>
          <w:rFonts w:ascii="Times New Roman" w:eastAsia="宋体" w:hAnsi="Times New Roman" w:cs="Times New Roman" w:hint="eastAsia"/>
          <w:color w:val="FF0000"/>
          <w:sz w:val="24"/>
          <w:szCs w:val="24"/>
        </w:rPr>
        <w:t>福利</w:t>
      </w:r>
      <w:r w:rsidRPr="00F03409">
        <w:rPr>
          <w:rFonts w:ascii="Times New Roman" w:eastAsia="宋体" w:hAnsi="Times New Roman" w:cs="Times New Roman"/>
          <w:color w:val="FF0000"/>
          <w:sz w:val="24"/>
          <w:szCs w:val="24"/>
        </w:rPr>
        <w:t>。</w:t>
      </w:r>
    </w:p>
    <w:p w14:paraId="75FE8C86" w14:textId="34938946" w:rsidR="000E3B26" w:rsidRPr="00645BBD" w:rsidRDefault="000E3B26" w:rsidP="000E3B26">
      <w:pPr>
        <w:spacing w:line="360" w:lineRule="auto"/>
        <w:rPr>
          <w:rFonts w:ascii="Times New Roman" w:eastAsia="宋体" w:hAnsi="Times New Roman" w:cs="Times New Roman"/>
          <w:color w:val="2E74B5" w:themeColor="accent5" w:themeShade="BF"/>
          <w:sz w:val="24"/>
          <w:szCs w:val="24"/>
        </w:rPr>
      </w:pPr>
      <w:r w:rsidRPr="00645BBD">
        <w:rPr>
          <w:rFonts w:ascii="Times New Roman" w:eastAsia="宋体" w:hAnsi="Times New Roman" w:cs="Times New Roman"/>
          <w:color w:val="2E74B5" w:themeColor="accent5" w:themeShade="BF"/>
          <w:sz w:val="24"/>
          <w:szCs w:val="24"/>
        </w:rPr>
        <w:t xml:space="preserve">10. </w:t>
      </w:r>
      <w:r w:rsidRPr="00645BBD">
        <w:rPr>
          <w:rFonts w:ascii="Times New Roman" w:eastAsia="宋体" w:hAnsi="Times New Roman" w:cs="Times New Roman"/>
          <w:color w:val="2E74B5" w:themeColor="accent5" w:themeShade="BF"/>
          <w:sz w:val="24"/>
          <w:szCs w:val="24"/>
        </w:rPr>
        <w:t>道德行为是</w:t>
      </w:r>
      <w:r w:rsidR="003D64F7">
        <w:rPr>
          <w:rFonts w:ascii="Times New Roman" w:eastAsia="宋体" w:hAnsi="Times New Roman" w:cs="Times New Roman" w:hint="eastAsia"/>
          <w:color w:val="2E74B5" w:themeColor="accent5" w:themeShade="BF"/>
          <w:sz w:val="24"/>
          <w:szCs w:val="24"/>
        </w:rPr>
        <w:t>指那些与</w:t>
      </w:r>
      <w:r w:rsidRPr="00645BBD">
        <w:rPr>
          <w:rFonts w:ascii="Times New Roman" w:eastAsia="宋体" w:hAnsi="Times New Roman" w:cs="Times New Roman"/>
          <w:color w:val="2E74B5" w:themeColor="accent5" w:themeShade="BF"/>
          <w:sz w:val="24"/>
          <w:szCs w:val="24"/>
        </w:rPr>
        <w:t>最</w:t>
      </w:r>
      <w:r w:rsidR="003D64F7">
        <w:rPr>
          <w:rFonts w:ascii="Times New Roman" w:eastAsia="宋体" w:hAnsi="Times New Roman" w:cs="Times New Roman" w:hint="eastAsia"/>
          <w:color w:val="2E74B5" w:themeColor="accent5" w:themeShade="BF"/>
          <w:sz w:val="24"/>
          <w:szCs w:val="24"/>
        </w:rPr>
        <w:t>“</w:t>
      </w:r>
      <w:r w:rsidRPr="00645BBD">
        <w:rPr>
          <w:rFonts w:ascii="Times New Roman" w:eastAsia="宋体" w:hAnsi="Times New Roman" w:cs="Times New Roman"/>
          <w:color w:val="2E74B5" w:themeColor="accent5" w:themeShade="BF"/>
          <w:sz w:val="24"/>
          <w:szCs w:val="24"/>
        </w:rPr>
        <w:t>完美</w:t>
      </w:r>
      <w:r w:rsidR="003D64F7">
        <w:rPr>
          <w:rFonts w:ascii="Times New Roman" w:eastAsia="宋体" w:hAnsi="Times New Roman" w:cs="Times New Roman" w:hint="eastAsia"/>
          <w:color w:val="2E74B5" w:themeColor="accent5" w:themeShade="BF"/>
          <w:sz w:val="24"/>
          <w:szCs w:val="24"/>
        </w:rPr>
        <w:t>”的典范相类似</w:t>
      </w:r>
      <w:r w:rsidRPr="00645BBD">
        <w:rPr>
          <w:rFonts w:ascii="Times New Roman" w:eastAsia="宋体" w:hAnsi="Times New Roman" w:cs="Times New Roman"/>
          <w:color w:val="2E74B5" w:themeColor="accent5" w:themeShade="BF"/>
          <w:sz w:val="24"/>
          <w:szCs w:val="24"/>
        </w:rPr>
        <w:t>的行为。</w:t>
      </w:r>
    </w:p>
    <w:p w14:paraId="23D61944" w14:textId="373BE063" w:rsidR="000E3B26" w:rsidRPr="00645BBD" w:rsidRDefault="000E3B26" w:rsidP="000E3B26">
      <w:pPr>
        <w:spacing w:line="360" w:lineRule="auto"/>
        <w:rPr>
          <w:rFonts w:ascii="Times New Roman" w:eastAsia="宋体" w:hAnsi="Times New Roman" w:cs="Times New Roman"/>
          <w:color w:val="2E74B5" w:themeColor="accent5" w:themeShade="BF"/>
          <w:sz w:val="24"/>
          <w:szCs w:val="24"/>
        </w:rPr>
      </w:pPr>
      <w:r w:rsidRPr="00645BBD">
        <w:rPr>
          <w:rFonts w:ascii="Times New Roman" w:eastAsia="宋体" w:hAnsi="Times New Roman" w:cs="Times New Roman"/>
          <w:color w:val="2E74B5" w:themeColor="accent5" w:themeShade="BF"/>
          <w:sz w:val="24"/>
          <w:szCs w:val="24"/>
        </w:rPr>
        <w:t xml:space="preserve">11. </w:t>
      </w:r>
      <w:r w:rsidR="00645BBD" w:rsidRPr="00645BBD">
        <w:rPr>
          <w:rFonts w:ascii="Times New Roman" w:eastAsia="宋体" w:hAnsi="Times New Roman" w:cs="Times New Roman" w:hint="eastAsia"/>
          <w:color w:val="2E74B5" w:themeColor="accent5" w:themeShade="BF"/>
          <w:sz w:val="24"/>
          <w:szCs w:val="24"/>
        </w:rPr>
        <w:t>没有什么道德上的信条重要到它们应当成为任何日常道德条规的一部分</w:t>
      </w:r>
      <w:r w:rsidRPr="00645BBD">
        <w:rPr>
          <w:rFonts w:ascii="Times New Roman" w:eastAsia="宋体" w:hAnsi="Times New Roman" w:cs="Times New Roman"/>
          <w:color w:val="2E74B5" w:themeColor="accent5" w:themeShade="BF"/>
          <w:sz w:val="24"/>
          <w:szCs w:val="24"/>
        </w:rPr>
        <w:t>。</w:t>
      </w:r>
    </w:p>
    <w:p w14:paraId="23DC2DE3" w14:textId="2F41A280" w:rsidR="000E3B26" w:rsidRPr="00645BBD" w:rsidRDefault="000E3B26" w:rsidP="000E3B26">
      <w:pPr>
        <w:spacing w:line="360" w:lineRule="auto"/>
        <w:rPr>
          <w:rFonts w:ascii="Times New Roman" w:eastAsia="宋体" w:hAnsi="Times New Roman" w:cs="Times New Roman"/>
          <w:color w:val="2E74B5" w:themeColor="accent5" w:themeShade="BF"/>
          <w:sz w:val="24"/>
          <w:szCs w:val="24"/>
        </w:rPr>
      </w:pPr>
      <w:r w:rsidRPr="00F03409">
        <w:rPr>
          <w:rFonts w:ascii="Times New Roman" w:eastAsia="宋体" w:hAnsi="Times New Roman" w:cs="Times New Roman"/>
          <w:color w:val="FF0000"/>
          <w:sz w:val="24"/>
          <w:szCs w:val="24"/>
        </w:rPr>
        <w:t>12.</w:t>
      </w:r>
      <w:r w:rsidR="00220A38" w:rsidRPr="00F03409">
        <w:rPr>
          <w:rFonts w:ascii="Times New Roman" w:eastAsia="宋体" w:hAnsi="Times New Roman" w:cs="Times New Roman" w:hint="eastAsia"/>
          <w:color w:val="FF0000"/>
          <w:sz w:val="24"/>
          <w:szCs w:val="24"/>
        </w:rPr>
        <w:t xml:space="preserve"> </w:t>
      </w:r>
      <w:r w:rsidR="00220A38" w:rsidRPr="00645BBD">
        <w:rPr>
          <w:rFonts w:ascii="Times New Roman" w:eastAsia="宋体" w:hAnsi="Times New Roman" w:cs="Times New Roman" w:hint="eastAsia"/>
          <w:color w:val="2E74B5" w:themeColor="accent5" w:themeShade="BF"/>
          <w:sz w:val="24"/>
          <w:szCs w:val="24"/>
        </w:rPr>
        <w:t>道德</w:t>
      </w:r>
      <w:r w:rsidR="003D64F7">
        <w:rPr>
          <w:rFonts w:ascii="Times New Roman" w:eastAsia="宋体" w:hAnsi="Times New Roman" w:cs="Times New Roman" w:hint="eastAsia"/>
          <w:color w:val="2E74B5" w:themeColor="accent5" w:themeShade="BF"/>
          <w:sz w:val="24"/>
          <w:szCs w:val="24"/>
        </w:rPr>
        <w:t>的定义在不同的</w:t>
      </w:r>
      <w:r w:rsidR="00220A38" w:rsidRPr="00645BBD">
        <w:rPr>
          <w:rFonts w:ascii="Times New Roman" w:eastAsia="宋体" w:hAnsi="Times New Roman" w:cs="Times New Roman" w:hint="eastAsia"/>
          <w:color w:val="2E74B5" w:themeColor="accent5" w:themeShade="BF"/>
          <w:sz w:val="24"/>
          <w:szCs w:val="24"/>
        </w:rPr>
        <w:t>情境</w:t>
      </w:r>
      <w:r w:rsidR="003D64F7">
        <w:rPr>
          <w:rFonts w:ascii="Times New Roman" w:eastAsia="宋体" w:hAnsi="Times New Roman" w:cs="Times New Roman" w:hint="eastAsia"/>
          <w:color w:val="2E74B5" w:themeColor="accent5" w:themeShade="BF"/>
          <w:sz w:val="24"/>
          <w:szCs w:val="24"/>
        </w:rPr>
        <w:t>和</w:t>
      </w:r>
      <w:r w:rsidR="00220A38" w:rsidRPr="00645BBD">
        <w:rPr>
          <w:rFonts w:ascii="Times New Roman" w:eastAsia="宋体" w:hAnsi="Times New Roman" w:cs="Times New Roman" w:hint="eastAsia"/>
          <w:color w:val="2E74B5" w:themeColor="accent5" w:themeShade="BF"/>
          <w:sz w:val="24"/>
          <w:szCs w:val="24"/>
        </w:rPr>
        <w:t>社会</w:t>
      </w:r>
      <w:r w:rsidR="003D64F7">
        <w:rPr>
          <w:rFonts w:ascii="Times New Roman" w:eastAsia="宋体" w:hAnsi="Times New Roman" w:cs="Times New Roman" w:hint="eastAsia"/>
          <w:color w:val="2E74B5" w:themeColor="accent5" w:themeShade="BF"/>
          <w:sz w:val="24"/>
          <w:szCs w:val="24"/>
        </w:rPr>
        <w:t>环境下而变化</w:t>
      </w:r>
      <w:r w:rsidRPr="00645BBD">
        <w:rPr>
          <w:rFonts w:ascii="Times New Roman" w:eastAsia="宋体" w:hAnsi="Times New Roman" w:cs="Times New Roman"/>
          <w:color w:val="2E74B5" w:themeColor="accent5" w:themeShade="BF"/>
          <w:sz w:val="24"/>
          <w:szCs w:val="24"/>
        </w:rPr>
        <w:t>。</w:t>
      </w:r>
    </w:p>
    <w:p w14:paraId="078FBE3F" w14:textId="2AF75B9D" w:rsidR="000E3B26" w:rsidRPr="00645BBD" w:rsidRDefault="000E3B26" w:rsidP="000E3B26">
      <w:pPr>
        <w:spacing w:line="360" w:lineRule="auto"/>
        <w:rPr>
          <w:rFonts w:ascii="Times New Roman" w:eastAsia="宋体" w:hAnsi="Times New Roman" w:cs="Times New Roman"/>
          <w:color w:val="2E74B5" w:themeColor="accent5" w:themeShade="BF"/>
          <w:sz w:val="24"/>
          <w:szCs w:val="24"/>
        </w:rPr>
      </w:pPr>
      <w:r w:rsidRPr="00645BBD">
        <w:rPr>
          <w:rFonts w:ascii="Times New Roman" w:eastAsia="宋体" w:hAnsi="Times New Roman" w:cs="Times New Roman"/>
          <w:color w:val="2E74B5" w:themeColor="accent5" w:themeShade="BF"/>
          <w:sz w:val="24"/>
          <w:szCs w:val="24"/>
        </w:rPr>
        <w:t>13</w:t>
      </w:r>
      <w:r w:rsidRPr="00645BBD">
        <w:rPr>
          <w:rFonts w:ascii="Times New Roman" w:eastAsia="宋体" w:hAnsi="Times New Roman" w:cs="Times New Roman"/>
          <w:color w:val="2E74B5" w:themeColor="accent5" w:themeShade="BF"/>
          <w:sz w:val="24"/>
          <w:szCs w:val="24"/>
        </w:rPr>
        <w:t>．道德标准应</w:t>
      </w:r>
      <w:r w:rsidR="003D64F7">
        <w:rPr>
          <w:rFonts w:ascii="Times New Roman" w:eastAsia="宋体" w:hAnsi="Times New Roman" w:cs="Times New Roman" w:hint="eastAsia"/>
          <w:color w:val="2E74B5" w:themeColor="accent5" w:themeShade="BF"/>
          <w:sz w:val="24"/>
          <w:szCs w:val="24"/>
        </w:rPr>
        <w:t>当是</w:t>
      </w:r>
      <w:r w:rsidRPr="00645BBD">
        <w:rPr>
          <w:rFonts w:ascii="Times New Roman" w:eastAsia="宋体" w:hAnsi="Times New Roman" w:cs="Times New Roman"/>
          <w:color w:val="2E74B5" w:themeColor="accent5" w:themeShade="BF"/>
          <w:sz w:val="24"/>
          <w:szCs w:val="24"/>
        </w:rPr>
        <w:t>个人</w:t>
      </w:r>
      <w:r w:rsidR="00220A38" w:rsidRPr="00645BBD">
        <w:rPr>
          <w:rFonts w:ascii="Times New Roman" w:eastAsia="宋体" w:hAnsi="Times New Roman" w:cs="Times New Roman" w:hint="eastAsia"/>
          <w:color w:val="2E74B5" w:themeColor="accent5" w:themeShade="BF"/>
          <w:sz w:val="24"/>
          <w:szCs w:val="24"/>
        </w:rPr>
        <w:t>化</w:t>
      </w:r>
      <w:r w:rsidRPr="00645BBD">
        <w:rPr>
          <w:rFonts w:ascii="Times New Roman" w:eastAsia="宋体" w:hAnsi="Times New Roman" w:cs="Times New Roman"/>
          <w:color w:val="2E74B5" w:themeColor="accent5" w:themeShade="BF"/>
          <w:sz w:val="24"/>
          <w:szCs w:val="24"/>
        </w:rPr>
        <w:t>的：一个人认为是道德的</w:t>
      </w:r>
      <w:r w:rsidR="00220A38" w:rsidRPr="00645BBD">
        <w:rPr>
          <w:rFonts w:ascii="Times New Roman" w:eastAsia="宋体" w:hAnsi="Times New Roman" w:cs="Times New Roman" w:hint="eastAsia"/>
          <w:color w:val="2E74B5" w:themeColor="accent5" w:themeShade="BF"/>
          <w:sz w:val="24"/>
          <w:szCs w:val="24"/>
        </w:rPr>
        <w:t>事</w:t>
      </w:r>
      <w:r w:rsidRPr="00645BBD">
        <w:rPr>
          <w:rFonts w:ascii="Times New Roman" w:eastAsia="宋体" w:hAnsi="Times New Roman" w:cs="Times New Roman"/>
          <w:color w:val="2E74B5" w:themeColor="accent5" w:themeShade="BF"/>
          <w:sz w:val="24"/>
          <w:szCs w:val="24"/>
        </w:rPr>
        <w:t>，可能会被另一个人</w:t>
      </w:r>
      <w:r w:rsidR="00220A38" w:rsidRPr="00645BBD">
        <w:rPr>
          <w:rFonts w:ascii="Times New Roman" w:eastAsia="宋体" w:hAnsi="Times New Roman" w:cs="Times New Roman" w:hint="eastAsia"/>
          <w:color w:val="2E74B5" w:themeColor="accent5" w:themeShade="BF"/>
          <w:sz w:val="24"/>
          <w:szCs w:val="24"/>
        </w:rPr>
        <w:t>视</w:t>
      </w:r>
      <w:r w:rsidRPr="00645BBD">
        <w:rPr>
          <w:rFonts w:ascii="Times New Roman" w:eastAsia="宋体" w:hAnsi="Times New Roman" w:cs="Times New Roman"/>
          <w:color w:val="2E74B5" w:themeColor="accent5" w:themeShade="BF"/>
          <w:sz w:val="24"/>
          <w:szCs w:val="24"/>
        </w:rPr>
        <w:t>为不道德。</w:t>
      </w:r>
    </w:p>
    <w:p w14:paraId="19808ECB" w14:textId="79812884" w:rsidR="000E3B26" w:rsidRPr="00645BBD" w:rsidRDefault="000E3B26" w:rsidP="000E3B26">
      <w:pPr>
        <w:spacing w:line="360" w:lineRule="auto"/>
        <w:rPr>
          <w:rFonts w:ascii="Times New Roman" w:eastAsia="宋体" w:hAnsi="Times New Roman" w:cs="Times New Roman"/>
          <w:color w:val="2E74B5" w:themeColor="accent5" w:themeShade="BF"/>
          <w:sz w:val="24"/>
          <w:szCs w:val="24"/>
        </w:rPr>
      </w:pPr>
      <w:r w:rsidRPr="00645BBD">
        <w:rPr>
          <w:rFonts w:ascii="Times New Roman" w:eastAsia="宋体" w:hAnsi="Times New Roman" w:cs="Times New Roman"/>
          <w:color w:val="2E74B5" w:themeColor="accent5" w:themeShade="BF"/>
          <w:sz w:val="24"/>
          <w:szCs w:val="24"/>
        </w:rPr>
        <w:t xml:space="preserve">14. </w:t>
      </w:r>
      <w:r w:rsidR="0008316A" w:rsidRPr="00645BBD">
        <w:rPr>
          <w:rFonts w:ascii="Times New Roman" w:eastAsia="宋体" w:hAnsi="Times New Roman" w:cs="Times New Roman" w:hint="eastAsia"/>
          <w:color w:val="2E74B5" w:themeColor="accent5" w:themeShade="BF"/>
          <w:sz w:val="24"/>
          <w:szCs w:val="24"/>
        </w:rPr>
        <w:t>不同类型的道德不能</w:t>
      </w:r>
      <w:r w:rsidR="003D64F7">
        <w:rPr>
          <w:rFonts w:ascii="Times New Roman" w:eastAsia="宋体" w:hAnsi="Times New Roman" w:cs="Times New Roman" w:hint="eastAsia"/>
          <w:color w:val="2E74B5" w:themeColor="accent5" w:themeShade="BF"/>
          <w:sz w:val="24"/>
          <w:szCs w:val="24"/>
        </w:rPr>
        <w:t>就其“正确性”来进行比较</w:t>
      </w:r>
      <w:r w:rsidR="0008316A" w:rsidRPr="00645BBD">
        <w:rPr>
          <w:rFonts w:ascii="Times New Roman" w:eastAsia="宋体" w:hAnsi="Times New Roman" w:cs="Times New Roman" w:hint="eastAsia"/>
          <w:color w:val="2E74B5" w:themeColor="accent5" w:themeShade="BF"/>
          <w:sz w:val="24"/>
          <w:szCs w:val="24"/>
        </w:rPr>
        <w:t>。</w:t>
      </w:r>
    </w:p>
    <w:p w14:paraId="6E3DA62C" w14:textId="4378B5DD" w:rsidR="000E3B26" w:rsidRPr="003D64F7" w:rsidRDefault="000E3B26" w:rsidP="000E3B26">
      <w:pPr>
        <w:spacing w:line="360" w:lineRule="auto"/>
        <w:rPr>
          <w:rFonts w:ascii="Times New Roman" w:eastAsia="宋体" w:hAnsi="Times New Roman" w:cs="Times New Roman"/>
          <w:sz w:val="24"/>
          <w:szCs w:val="24"/>
        </w:rPr>
      </w:pPr>
      <w:r w:rsidRPr="003D64F7">
        <w:rPr>
          <w:rFonts w:ascii="Times New Roman" w:eastAsia="宋体" w:hAnsi="Times New Roman" w:cs="Times New Roman"/>
          <w:sz w:val="24"/>
          <w:szCs w:val="24"/>
        </w:rPr>
        <w:t>15.</w:t>
      </w:r>
      <w:r w:rsidR="0008316A" w:rsidRPr="003D64F7">
        <w:rPr>
          <w:rFonts w:ascii="Times New Roman" w:eastAsia="宋体" w:hAnsi="Times New Roman" w:cs="Times New Roman"/>
          <w:sz w:val="24"/>
          <w:szCs w:val="24"/>
        </w:rPr>
        <w:t xml:space="preserve"> </w:t>
      </w:r>
      <w:r w:rsidR="003D64F7" w:rsidRPr="003D64F7">
        <w:rPr>
          <w:rFonts w:ascii="Times New Roman" w:eastAsia="宋体" w:hAnsi="Times New Roman" w:cs="Times New Roman" w:hint="eastAsia"/>
          <w:sz w:val="24"/>
          <w:szCs w:val="24"/>
        </w:rPr>
        <w:t>“什么是道德”这个问题没有正确答案，因为</w:t>
      </w:r>
      <w:r w:rsidR="003D64F7" w:rsidRPr="00F03409">
        <w:rPr>
          <w:rFonts w:ascii="Times New Roman" w:eastAsia="宋体" w:hAnsi="Times New Roman" w:cs="Times New Roman" w:hint="eastAsia"/>
          <w:color w:val="FF0000"/>
          <w:sz w:val="24"/>
          <w:szCs w:val="24"/>
        </w:rPr>
        <w:t>道德或不道德取决于不同的人</w:t>
      </w:r>
      <w:r w:rsidRPr="00F03409">
        <w:rPr>
          <w:rFonts w:ascii="Times New Roman" w:eastAsia="宋体" w:hAnsi="Times New Roman" w:cs="Times New Roman"/>
          <w:color w:val="FF0000"/>
          <w:sz w:val="24"/>
          <w:szCs w:val="24"/>
        </w:rPr>
        <w:t>。</w:t>
      </w:r>
    </w:p>
    <w:p w14:paraId="10E5577B" w14:textId="5BF6205B" w:rsidR="00F62A9F" w:rsidRPr="003D64F7" w:rsidRDefault="00F62A9F" w:rsidP="000E3B26">
      <w:pPr>
        <w:spacing w:line="360" w:lineRule="auto"/>
        <w:rPr>
          <w:rFonts w:ascii="Times New Roman" w:eastAsia="宋体" w:hAnsi="Times New Roman" w:cs="Times New Roman"/>
          <w:sz w:val="24"/>
          <w:szCs w:val="24"/>
        </w:rPr>
      </w:pPr>
      <w:r w:rsidRPr="003D64F7">
        <w:rPr>
          <w:rFonts w:ascii="Times New Roman" w:eastAsia="宋体" w:hAnsi="Times New Roman" w:cs="Times New Roman"/>
          <w:sz w:val="24"/>
          <w:szCs w:val="24"/>
        </w:rPr>
        <w:t xml:space="preserve">16. </w:t>
      </w:r>
      <w:r w:rsidRPr="003D64F7">
        <w:rPr>
          <w:rFonts w:ascii="Times New Roman" w:eastAsia="宋体" w:hAnsi="Times New Roman" w:cs="Times New Roman"/>
          <w:sz w:val="24"/>
          <w:szCs w:val="24"/>
        </w:rPr>
        <w:t>道德标准</w:t>
      </w:r>
      <w:r w:rsidR="00220A38" w:rsidRPr="003D64F7">
        <w:rPr>
          <w:rFonts w:ascii="Times New Roman" w:eastAsia="宋体" w:hAnsi="Times New Roman" w:cs="Times New Roman" w:hint="eastAsia"/>
          <w:sz w:val="24"/>
          <w:szCs w:val="24"/>
        </w:rPr>
        <w:t>仅仅是</w:t>
      </w:r>
      <w:r w:rsidRPr="003D64F7">
        <w:rPr>
          <w:rFonts w:ascii="Times New Roman" w:eastAsia="宋体" w:hAnsi="Times New Roman" w:cs="Times New Roman"/>
          <w:sz w:val="24"/>
          <w:szCs w:val="24"/>
        </w:rPr>
        <w:t>个人</w:t>
      </w:r>
      <w:r w:rsidR="003D64F7" w:rsidRPr="003D64F7">
        <w:rPr>
          <w:rFonts w:ascii="Times New Roman" w:eastAsia="宋体" w:hAnsi="Times New Roman" w:cs="Times New Roman" w:hint="eastAsia"/>
          <w:sz w:val="24"/>
          <w:szCs w:val="24"/>
        </w:rPr>
        <w:t>的法</w:t>
      </w:r>
      <w:r w:rsidRPr="003D64F7">
        <w:rPr>
          <w:rFonts w:ascii="Times New Roman" w:eastAsia="宋体" w:hAnsi="Times New Roman" w:cs="Times New Roman"/>
          <w:sz w:val="24"/>
          <w:szCs w:val="24"/>
        </w:rPr>
        <w:t>则，</w:t>
      </w:r>
      <w:r w:rsidR="003D64F7" w:rsidRPr="003D64F7">
        <w:rPr>
          <w:rFonts w:ascii="Times New Roman" w:eastAsia="宋体" w:hAnsi="Times New Roman" w:cs="Times New Roman" w:hint="eastAsia"/>
          <w:sz w:val="24"/>
          <w:szCs w:val="24"/>
        </w:rPr>
        <w:t>指明了个人应如何做，而不是用来评判他人。</w:t>
      </w:r>
    </w:p>
    <w:p w14:paraId="6B34E40B" w14:textId="2B1CF434" w:rsidR="00F62A9F" w:rsidRPr="003D64F7" w:rsidRDefault="00F62A9F" w:rsidP="000E3B26">
      <w:pPr>
        <w:spacing w:line="360" w:lineRule="auto"/>
        <w:rPr>
          <w:rFonts w:ascii="Times New Roman" w:eastAsia="宋体" w:hAnsi="Times New Roman" w:cs="Times New Roman"/>
          <w:sz w:val="24"/>
          <w:szCs w:val="24"/>
        </w:rPr>
      </w:pPr>
      <w:r w:rsidRPr="003D64F7">
        <w:rPr>
          <w:rFonts w:ascii="Times New Roman" w:eastAsia="宋体" w:hAnsi="Times New Roman" w:cs="Times New Roman"/>
          <w:sz w:val="24"/>
          <w:szCs w:val="24"/>
        </w:rPr>
        <w:t>17.</w:t>
      </w:r>
      <w:r w:rsidR="0008316A" w:rsidRPr="003D64F7">
        <w:rPr>
          <w:rFonts w:ascii="Times New Roman" w:eastAsia="宋体" w:hAnsi="Times New Roman" w:cs="Times New Roman"/>
          <w:sz w:val="24"/>
          <w:szCs w:val="24"/>
        </w:rPr>
        <w:t xml:space="preserve"> </w:t>
      </w:r>
      <w:r w:rsidRPr="003D64F7">
        <w:rPr>
          <w:rFonts w:ascii="Times New Roman" w:eastAsia="宋体" w:hAnsi="Times New Roman" w:cs="Times New Roman"/>
          <w:sz w:val="24"/>
          <w:szCs w:val="24"/>
        </w:rPr>
        <w:t>人际关系中的</w:t>
      </w:r>
      <w:r w:rsidR="00220A38" w:rsidRPr="003D64F7">
        <w:rPr>
          <w:rFonts w:ascii="Times New Roman" w:eastAsia="宋体" w:hAnsi="Times New Roman" w:cs="Times New Roman" w:hint="eastAsia"/>
          <w:sz w:val="24"/>
          <w:szCs w:val="24"/>
        </w:rPr>
        <w:t>道德</w:t>
      </w:r>
      <w:proofErr w:type="gramStart"/>
      <w:r w:rsidR="00220A38" w:rsidRPr="003D64F7">
        <w:rPr>
          <w:rFonts w:ascii="Times New Roman" w:eastAsia="宋体" w:hAnsi="Times New Roman" w:cs="Times New Roman" w:hint="eastAsia"/>
          <w:sz w:val="24"/>
          <w:szCs w:val="24"/>
        </w:rPr>
        <w:t>考量</w:t>
      </w:r>
      <w:proofErr w:type="gramEnd"/>
      <w:r w:rsidRPr="003D64F7">
        <w:rPr>
          <w:rFonts w:ascii="Times New Roman" w:eastAsia="宋体" w:hAnsi="Times New Roman" w:cs="Times New Roman"/>
          <w:sz w:val="24"/>
          <w:szCs w:val="24"/>
        </w:rPr>
        <w:t>十分复杂，</w:t>
      </w:r>
      <w:r w:rsidRPr="00F03409">
        <w:rPr>
          <w:rFonts w:ascii="Times New Roman" w:eastAsia="宋体" w:hAnsi="Times New Roman" w:cs="Times New Roman"/>
          <w:color w:val="FF0000"/>
          <w:sz w:val="24"/>
          <w:szCs w:val="24"/>
        </w:rPr>
        <w:t>应该允许个</w:t>
      </w:r>
      <w:r w:rsidR="003D64F7" w:rsidRPr="00F03409">
        <w:rPr>
          <w:rFonts w:ascii="Times New Roman" w:eastAsia="宋体" w:hAnsi="Times New Roman" w:cs="Times New Roman" w:hint="eastAsia"/>
          <w:color w:val="FF0000"/>
          <w:sz w:val="24"/>
          <w:szCs w:val="24"/>
        </w:rPr>
        <w:t>人形成他们自己的准则。</w:t>
      </w:r>
    </w:p>
    <w:p w14:paraId="62D63F2C" w14:textId="59F746B6" w:rsidR="00F62A9F" w:rsidRPr="00F03409" w:rsidRDefault="00F62A9F" w:rsidP="000E3B26">
      <w:pPr>
        <w:spacing w:line="360" w:lineRule="auto"/>
        <w:rPr>
          <w:rFonts w:ascii="Times New Roman" w:eastAsia="宋体" w:hAnsi="Times New Roman" w:cs="Times New Roman"/>
          <w:color w:val="FF0000"/>
          <w:sz w:val="24"/>
          <w:szCs w:val="24"/>
        </w:rPr>
      </w:pPr>
      <w:r w:rsidRPr="003D64F7">
        <w:rPr>
          <w:rFonts w:ascii="Times New Roman" w:eastAsia="宋体" w:hAnsi="Times New Roman" w:cs="Times New Roman"/>
          <w:sz w:val="24"/>
          <w:szCs w:val="24"/>
        </w:rPr>
        <w:t>18</w:t>
      </w:r>
      <w:r w:rsidRPr="003D64F7">
        <w:rPr>
          <w:rFonts w:ascii="Times New Roman" w:eastAsia="宋体" w:hAnsi="Times New Roman" w:cs="Times New Roman"/>
          <w:sz w:val="24"/>
          <w:szCs w:val="24"/>
        </w:rPr>
        <w:t>．</w:t>
      </w:r>
      <w:r w:rsidR="003D64F7" w:rsidRPr="003D64F7">
        <w:rPr>
          <w:rFonts w:ascii="Times New Roman" w:eastAsia="宋体" w:hAnsi="Times New Roman" w:cs="Times New Roman" w:hint="eastAsia"/>
          <w:sz w:val="24"/>
          <w:szCs w:val="24"/>
        </w:rPr>
        <w:t>为了防止某类行为的发生而</w:t>
      </w:r>
      <w:r w:rsidR="003D64F7" w:rsidRPr="00F03409">
        <w:rPr>
          <w:rFonts w:ascii="Times New Roman" w:eastAsia="宋体" w:hAnsi="Times New Roman" w:cs="Times New Roman" w:hint="eastAsia"/>
          <w:color w:val="FF0000"/>
          <w:sz w:val="24"/>
          <w:szCs w:val="24"/>
        </w:rPr>
        <w:t>刻板地设定某种道德立场，可能会阻碍人际关系的形成及调适</w:t>
      </w:r>
      <w:r w:rsidRPr="00F03409">
        <w:rPr>
          <w:rFonts w:ascii="Times New Roman" w:eastAsia="宋体" w:hAnsi="Times New Roman" w:cs="Times New Roman"/>
          <w:color w:val="FF0000"/>
          <w:sz w:val="24"/>
          <w:szCs w:val="24"/>
        </w:rPr>
        <w:t>。</w:t>
      </w:r>
    </w:p>
    <w:p w14:paraId="0F966B49" w14:textId="169739D0" w:rsidR="00F62A9F" w:rsidRPr="00F62A9F" w:rsidRDefault="00F62A9F" w:rsidP="000E3B26">
      <w:pPr>
        <w:spacing w:line="360" w:lineRule="auto"/>
        <w:rPr>
          <w:rFonts w:ascii="Times New Roman" w:eastAsia="宋体" w:hAnsi="Times New Roman" w:cs="Times New Roman"/>
          <w:sz w:val="24"/>
          <w:szCs w:val="24"/>
        </w:rPr>
      </w:pPr>
      <w:r w:rsidRPr="00F62A9F">
        <w:rPr>
          <w:rFonts w:ascii="Times New Roman" w:eastAsia="宋体" w:hAnsi="Times New Roman" w:cs="Times New Roman"/>
          <w:sz w:val="24"/>
          <w:szCs w:val="24"/>
        </w:rPr>
        <w:t xml:space="preserve">19. </w:t>
      </w:r>
      <w:r w:rsidRPr="00F62A9F">
        <w:rPr>
          <w:rFonts w:ascii="Times New Roman" w:eastAsia="宋体" w:hAnsi="Times New Roman" w:cs="Times New Roman"/>
          <w:sz w:val="24"/>
          <w:szCs w:val="24"/>
        </w:rPr>
        <w:t>无法</w:t>
      </w:r>
      <w:r w:rsidR="003D64F7">
        <w:rPr>
          <w:rFonts w:ascii="Times New Roman" w:eastAsia="宋体" w:hAnsi="Times New Roman" w:cs="Times New Roman" w:hint="eastAsia"/>
          <w:sz w:val="24"/>
          <w:szCs w:val="24"/>
        </w:rPr>
        <w:t>设定</w:t>
      </w:r>
      <w:r w:rsidRPr="00F62A9F">
        <w:rPr>
          <w:rFonts w:ascii="Times New Roman" w:eastAsia="宋体" w:hAnsi="Times New Roman" w:cs="Times New Roman"/>
          <w:sz w:val="24"/>
          <w:szCs w:val="24"/>
        </w:rPr>
        <w:t>说谎的规则，是否允许说谎完全取决于</w:t>
      </w:r>
      <w:r w:rsidR="003D64F7">
        <w:rPr>
          <w:rFonts w:ascii="Times New Roman" w:eastAsia="宋体" w:hAnsi="Times New Roman" w:cs="Times New Roman" w:hint="eastAsia"/>
          <w:sz w:val="24"/>
          <w:szCs w:val="24"/>
        </w:rPr>
        <w:t>情境</w:t>
      </w:r>
      <w:r w:rsidRPr="00F62A9F">
        <w:rPr>
          <w:rFonts w:ascii="Times New Roman" w:eastAsia="宋体" w:hAnsi="Times New Roman" w:cs="Times New Roman"/>
          <w:sz w:val="24"/>
          <w:szCs w:val="24"/>
        </w:rPr>
        <w:t>。</w:t>
      </w:r>
    </w:p>
    <w:p w14:paraId="6FE47CFD" w14:textId="209FD575" w:rsidR="00F62A9F" w:rsidRPr="00F03409" w:rsidRDefault="00F62A9F" w:rsidP="000E3B26">
      <w:pPr>
        <w:spacing w:line="360" w:lineRule="auto"/>
        <w:rPr>
          <w:rFonts w:ascii="Times New Roman" w:eastAsia="宋体" w:hAnsi="Times New Roman" w:cs="Times New Roman"/>
          <w:color w:val="FF0000"/>
          <w:sz w:val="24"/>
          <w:szCs w:val="24"/>
        </w:rPr>
      </w:pPr>
      <w:r w:rsidRPr="00F03409">
        <w:rPr>
          <w:rFonts w:ascii="Times New Roman" w:eastAsia="宋体" w:hAnsi="Times New Roman" w:cs="Times New Roman"/>
          <w:color w:val="FF0000"/>
          <w:sz w:val="24"/>
          <w:szCs w:val="24"/>
        </w:rPr>
        <w:lastRenderedPageBreak/>
        <w:t>20</w:t>
      </w:r>
      <w:bookmarkStart w:id="4" w:name="OLE_LINK24"/>
      <w:bookmarkStart w:id="5" w:name="OLE_LINK25"/>
      <w:r w:rsidRPr="00F03409">
        <w:rPr>
          <w:rFonts w:ascii="Times New Roman" w:eastAsia="宋体" w:hAnsi="Times New Roman" w:cs="Times New Roman"/>
          <w:color w:val="FF0000"/>
          <w:sz w:val="24"/>
          <w:szCs w:val="24"/>
        </w:rPr>
        <w:t xml:space="preserve">. </w:t>
      </w:r>
      <w:bookmarkStart w:id="6" w:name="_Hlk524356223"/>
      <w:bookmarkStart w:id="7" w:name="_GoBack"/>
      <w:bookmarkEnd w:id="4"/>
      <w:bookmarkEnd w:id="5"/>
      <w:r w:rsidR="003D64F7" w:rsidRPr="00F03409">
        <w:rPr>
          <w:rFonts w:ascii="Times New Roman" w:eastAsia="宋体" w:hAnsi="Times New Roman" w:cs="Times New Roman" w:hint="eastAsia"/>
          <w:color w:val="FF0000"/>
          <w:sz w:val="24"/>
          <w:szCs w:val="24"/>
        </w:rPr>
        <w:t>谎言是否道德取决于行为发生时的情境</w:t>
      </w:r>
      <w:bookmarkEnd w:id="6"/>
      <w:r w:rsidRPr="00F03409">
        <w:rPr>
          <w:rFonts w:ascii="Times New Roman" w:eastAsia="宋体" w:hAnsi="Times New Roman" w:cs="Times New Roman"/>
          <w:color w:val="FF0000"/>
          <w:sz w:val="24"/>
          <w:szCs w:val="24"/>
        </w:rPr>
        <w:t>。</w:t>
      </w:r>
    </w:p>
    <w:bookmarkEnd w:id="3"/>
    <w:bookmarkEnd w:id="7"/>
    <w:p w14:paraId="27BB293F" w14:textId="522A2071" w:rsidR="00F62A9F" w:rsidRPr="00F62A9F" w:rsidRDefault="00F62A9F" w:rsidP="000E3B26">
      <w:pPr>
        <w:spacing w:line="360" w:lineRule="auto"/>
        <w:rPr>
          <w:rFonts w:ascii="Times New Roman" w:eastAsia="宋体" w:hAnsi="Times New Roman" w:cs="Times New Roman"/>
          <w:sz w:val="24"/>
          <w:szCs w:val="24"/>
        </w:rPr>
      </w:pPr>
    </w:p>
    <w:p w14:paraId="352B5EA0" w14:textId="2ECCAAB1" w:rsidR="00F62A9F" w:rsidRDefault="00F62A9F" w:rsidP="00F62A9F">
      <w:pPr>
        <w:spacing w:line="360" w:lineRule="auto"/>
        <w:ind w:firstLineChars="200" w:firstLine="480"/>
        <w:rPr>
          <w:rFonts w:ascii="Times New Roman" w:eastAsia="宋体" w:hAnsi="Times New Roman" w:cs="Times New Roman"/>
          <w:sz w:val="24"/>
          <w:szCs w:val="24"/>
        </w:rPr>
      </w:pPr>
      <w:r w:rsidRPr="00F62A9F">
        <w:rPr>
          <w:rFonts w:ascii="Times New Roman" w:eastAsia="宋体" w:hAnsi="Times New Roman" w:cs="Times New Roman"/>
          <w:sz w:val="24"/>
          <w:szCs w:val="24"/>
        </w:rPr>
        <w:t>绝对主义得分是通过对项目</w:t>
      </w:r>
      <w:r w:rsidRPr="00F62A9F">
        <w:rPr>
          <w:rFonts w:ascii="Times New Roman" w:eastAsia="宋体" w:hAnsi="Times New Roman" w:cs="Times New Roman"/>
          <w:sz w:val="24"/>
          <w:szCs w:val="24"/>
        </w:rPr>
        <w:t>1</w:t>
      </w:r>
      <w:r w:rsidRPr="00F62A9F">
        <w:rPr>
          <w:rFonts w:ascii="Times New Roman" w:eastAsia="宋体" w:hAnsi="Times New Roman" w:cs="Times New Roman"/>
          <w:sz w:val="24"/>
          <w:szCs w:val="24"/>
        </w:rPr>
        <w:t>到</w:t>
      </w:r>
      <w:r w:rsidRPr="00F62A9F">
        <w:rPr>
          <w:rFonts w:ascii="Times New Roman" w:eastAsia="宋体" w:hAnsi="Times New Roman" w:cs="Times New Roman"/>
          <w:sz w:val="24"/>
          <w:szCs w:val="24"/>
        </w:rPr>
        <w:t>10</w:t>
      </w:r>
      <w:r w:rsidRPr="00F62A9F">
        <w:rPr>
          <w:rFonts w:ascii="Times New Roman" w:eastAsia="宋体" w:hAnsi="Times New Roman" w:cs="Times New Roman"/>
          <w:sz w:val="24"/>
          <w:szCs w:val="24"/>
        </w:rPr>
        <w:t>的回答求和来计算的。相对主义得分是通过对项目</w:t>
      </w:r>
      <w:r w:rsidRPr="00F62A9F">
        <w:rPr>
          <w:rFonts w:ascii="Times New Roman" w:eastAsia="宋体" w:hAnsi="Times New Roman" w:cs="Times New Roman"/>
          <w:sz w:val="24"/>
          <w:szCs w:val="24"/>
        </w:rPr>
        <w:t>11</w:t>
      </w:r>
      <w:r w:rsidRPr="00F62A9F">
        <w:rPr>
          <w:rFonts w:ascii="Times New Roman" w:eastAsia="宋体" w:hAnsi="Times New Roman" w:cs="Times New Roman"/>
          <w:sz w:val="24"/>
          <w:szCs w:val="24"/>
        </w:rPr>
        <w:t>到</w:t>
      </w:r>
      <w:r w:rsidRPr="00F62A9F">
        <w:rPr>
          <w:rFonts w:ascii="Times New Roman" w:eastAsia="宋体" w:hAnsi="Times New Roman" w:cs="Times New Roman"/>
          <w:sz w:val="24"/>
          <w:szCs w:val="24"/>
        </w:rPr>
        <w:t>20</w:t>
      </w:r>
      <w:r w:rsidRPr="00F62A9F">
        <w:rPr>
          <w:rFonts w:ascii="Times New Roman" w:eastAsia="宋体" w:hAnsi="Times New Roman" w:cs="Times New Roman"/>
          <w:sz w:val="24"/>
          <w:szCs w:val="24"/>
        </w:rPr>
        <w:t>的回答求和来计算的。原始量表是</w:t>
      </w:r>
      <w:r w:rsidRPr="00F62A9F">
        <w:rPr>
          <w:rFonts w:ascii="Times New Roman" w:eastAsia="宋体" w:hAnsi="Times New Roman" w:cs="Times New Roman"/>
          <w:sz w:val="24"/>
          <w:szCs w:val="24"/>
        </w:rPr>
        <w:t>9</w:t>
      </w:r>
      <w:r w:rsidRPr="00F62A9F">
        <w:rPr>
          <w:rFonts w:ascii="Times New Roman" w:eastAsia="宋体" w:hAnsi="Times New Roman" w:cs="Times New Roman"/>
          <w:sz w:val="24"/>
          <w:szCs w:val="24"/>
        </w:rPr>
        <w:t>分制，但人们经常将其改编为李克特</w:t>
      </w:r>
      <w:r w:rsidRPr="00F62A9F">
        <w:rPr>
          <w:rFonts w:ascii="Times New Roman" w:eastAsia="宋体" w:hAnsi="Times New Roman" w:cs="Times New Roman"/>
          <w:sz w:val="24"/>
          <w:szCs w:val="24"/>
        </w:rPr>
        <w:t>5</w:t>
      </w:r>
      <w:r w:rsidRPr="00F62A9F">
        <w:rPr>
          <w:rFonts w:ascii="Times New Roman" w:eastAsia="宋体" w:hAnsi="Times New Roman" w:cs="Times New Roman"/>
          <w:sz w:val="24"/>
          <w:szCs w:val="24"/>
        </w:rPr>
        <w:t>分量表。</w:t>
      </w:r>
    </w:p>
    <w:p w14:paraId="7CBD232F" w14:textId="6A634F10" w:rsidR="003D64F7" w:rsidRDefault="003D64F7" w:rsidP="00F62A9F">
      <w:pPr>
        <w:spacing w:line="360" w:lineRule="auto"/>
        <w:ind w:firstLineChars="200" w:firstLine="420"/>
        <w:rPr>
          <w:rFonts w:ascii="Times New Roman" w:eastAsia="宋体" w:hAnsi="Times New Roman" w:cs="Times New Roman"/>
          <w:sz w:val="24"/>
          <w:szCs w:val="24"/>
        </w:rPr>
      </w:pPr>
      <w:r>
        <w:rPr>
          <w:noProof/>
        </w:rPr>
        <w:drawing>
          <wp:inline distT="0" distB="0" distL="0" distR="0" wp14:anchorId="7EDD029C" wp14:editId="2B82816A">
            <wp:extent cx="5274310" cy="34728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72815"/>
                    </a:xfrm>
                    <a:prstGeom prst="rect">
                      <a:avLst/>
                    </a:prstGeom>
                  </pic:spPr>
                </pic:pic>
              </a:graphicData>
            </a:graphic>
          </wp:inline>
        </w:drawing>
      </w:r>
    </w:p>
    <w:p w14:paraId="02FC7DF8" w14:textId="577AAAF8" w:rsidR="00FB4B7D" w:rsidRPr="00FB4B7D" w:rsidRDefault="00FB4B7D" w:rsidP="00F62A9F">
      <w:pPr>
        <w:spacing w:line="360" w:lineRule="auto"/>
        <w:ind w:firstLineChars="200" w:firstLine="420"/>
        <w:rPr>
          <w:rFonts w:ascii="Times New Roman" w:eastAsia="宋体" w:hAnsi="Times New Roman" w:cs="Times New Roman"/>
          <w:sz w:val="24"/>
          <w:szCs w:val="24"/>
        </w:rPr>
      </w:pPr>
      <w:r>
        <w:rPr>
          <w:noProof/>
        </w:rPr>
        <w:drawing>
          <wp:inline distT="0" distB="0" distL="0" distR="0" wp14:anchorId="6CD628C2" wp14:editId="0145FBDF">
            <wp:extent cx="5274310" cy="1904778"/>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04778"/>
                    </a:xfrm>
                    <a:prstGeom prst="rect">
                      <a:avLst/>
                    </a:prstGeom>
                  </pic:spPr>
                </pic:pic>
              </a:graphicData>
            </a:graphic>
          </wp:inline>
        </w:drawing>
      </w:r>
      <w:r>
        <w:rPr>
          <w:noProof/>
        </w:rPr>
        <w:lastRenderedPageBreak/>
        <w:drawing>
          <wp:inline distT="0" distB="0" distL="0" distR="0" wp14:anchorId="6DADEEF0" wp14:editId="0489C204">
            <wp:extent cx="5274310" cy="20243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24380"/>
                    </a:xfrm>
                    <a:prstGeom prst="rect">
                      <a:avLst/>
                    </a:prstGeom>
                  </pic:spPr>
                </pic:pic>
              </a:graphicData>
            </a:graphic>
          </wp:inline>
        </w:drawing>
      </w:r>
      <w:r w:rsidRPr="00FB4B7D">
        <w:rPr>
          <w:noProof/>
        </w:rPr>
        <w:t xml:space="preserve"> </w:t>
      </w:r>
      <w:r>
        <w:rPr>
          <w:noProof/>
        </w:rPr>
        <w:drawing>
          <wp:inline distT="0" distB="0" distL="0" distR="0" wp14:anchorId="059504FB" wp14:editId="225E5DAA">
            <wp:extent cx="5274310" cy="2051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51050"/>
                    </a:xfrm>
                    <a:prstGeom prst="rect">
                      <a:avLst/>
                    </a:prstGeom>
                  </pic:spPr>
                </pic:pic>
              </a:graphicData>
            </a:graphic>
          </wp:inline>
        </w:drawing>
      </w:r>
    </w:p>
    <w:sectPr w:rsidR="00FB4B7D" w:rsidRPr="00FB4B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15896" w14:textId="77777777" w:rsidR="00F16FB1" w:rsidRDefault="00F16FB1" w:rsidP="000E3B26">
      <w:r>
        <w:separator/>
      </w:r>
    </w:p>
  </w:endnote>
  <w:endnote w:type="continuationSeparator" w:id="0">
    <w:p w14:paraId="5890570A" w14:textId="77777777" w:rsidR="00F16FB1" w:rsidRDefault="00F16FB1" w:rsidP="000E3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82FBC" w14:textId="77777777" w:rsidR="00F16FB1" w:rsidRDefault="00F16FB1" w:rsidP="000E3B26">
      <w:r>
        <w:separator/>
      </w:r>
    </w:p>
  </w:footnote>
  <w:footnote w:type="continuationSeparator" w:id="0">
    <w:p w14:paraId="63F4A0BB" w14:textId="77777777" w:rsidR="00F16FB1" w:rsidRDefault="00F16FB1" w:rsidP="000E3B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DE"/>
    <w:rsid w:val="0008316A"/>
    <w:rsid w:val="000E3B26"/>
    <w:rsid w:val="00172E58"/>
    <w:rsid w:val="00220A38"/>
    <w:rsid w:val="003D64F7"/>
    <w:rsid w:val="004D5C6C"/>
    <w:rsid w:val="004E795E"/>
    <w:rsid w:val="005A2862"/>
    <w:rsid w:val="00645BBD"/>
    <w:rsid w:val="006E59F2"/>
    <w:rsid w:val="0070037D"/>
    <w:rsid w:val="00807EDE"/>
    <w:rsid w:val="009C7AA5"/>
    <w:rsid w:val="00A86C10"/>
    <w:rsid w:val="00C259CD"/>
    <w:rsid w:val="00EF575A"/>
    <w:rsid w:val="00F03409"/>
    <w:rsid w:val="00F16FB1"/>
    <w:rsid w:val="00F613CB"/>
    <w:rsid w:val="00F62A9F"/>
    <w:rsid w:val="00FB4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ECA38"/>
  <w15:chartTrackingRefBased/>
  <w15:docId w15:val="{C2F982D3-DC0D-415E-B94B-2F718F40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3B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3B26"/>
    <w:rPr>
      <w:sz w:val="18"/>
      <w:szCs w:val="18"/>
    </w:rPr>
  </w:style>
  <w:style w:type="paragraph" w:styleId="a5">
    <w:name w:val="footer"/>
    <w:basedOn w:val="a"/>
    <w:link w:val="a6"/>
    <w:uiPriority w:val="99"/>
    <w:unhideWhenUsed/>
    <w:rsid w:val="000E3B26"/>
    <w:pPr>
      <w:tabs>
        <w:tab w:val="center" w:pos="4153"/>
        <w:tab w:val="right" w:pos="8306"/>
      </w:tabs>
      <w:snapToGrid w:val="0"/>
      <w:jc w:val="left"/>
    </w:pPr>
    <w:rPr>
      <w:sz w:val="18"/>
      <w:szCs w:val="18"/>
    </w:rPr>
  </w:style>
  <w:style w:type="character" w:customStyle="1" w:styleId="a6">
    <w:name w:val="页脚 字符"/>
    <w:basedOn w:val="a0"/>
    <w:link w:val="a5"/>
    <w:uiPriority w:val="99"/>
    <w:rsid w:val="000E3B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宸宸</dc:creator>
  <cp:keywords/>
  <dc:description/>
  <cp:lastModifiedBy>宸宸</cp:lastModifiedBy>
  <cp:revision>6</cp:revision>
  <dcterms:created xsi:type="dcterms:W3CDTF">2018-09-09T08:38:00Z</dcterms:created>
  <dcterms:modified xsi:type="dcterms:W3CDTF">2018-09-11T03:35:00Z</dcterms:modified>
</cp:coreProperties>
</file>