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C7E51" w14:textId="1AF71C5E" w:rsidR="002913F2" w:rsidRPr="002913F2" w:rsidRDefault="002913F2" w:rsidP="002913F2">
      <w:pPr>
        <w:jc w:val="center"/>
        <w:rPr>
          <w:b/>
          <w:bCs/>
          <w:sz w:val="36"/>
          <w:szCs w:val="36"/>
        </w:rPr>
      </w:pPr>
      <w:r w:rsidRPr="002913F2">
        <w:rPr>
          <w:b/>
          <w:bCs/>
          <w:sz w:val="36"/>
          <w:szCs w:val="36"/>
        </w:rPr>
        <w:t>Rapport de réunion</w:t>
      </w:r>
    </w:p>
    <w:p w14:paraId="2CF69C01" w14:textId="2D41AB20" w:rsidR="002913F2" w:rsidRPr="002913F2" w:rsidRDefault="002913F2" w:rsidP="002913F2">
      <w:pPr>
        <w:jc w:val="center"/>
        <w:rPr>
          <w:b/>
          <w:bCs/>
          <w:sz w:val="24"/>
          <w:szCs w:val="24"/>
        </w:rPr>
      </w:pPr>
      <w:r w:rsidRPr="002913F2">
        <w:rPr>
          <w:b/>
          <w:bCs/>
          <w:sz w:val="24"/>
          <w:szCs w:val="24"/>
        </w:rPr>
        <w:t xml:space="preserve"> </w:t>
      </w:r>
      <w:r w:rsidRPr="002913F2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ardi 18 mars à 11h</w:t>
      </w:r>
    </w:p>
    <w:p w14:paraId="0BCB9D25" w14:textId="15353E40" w:rsidR="002913F2" w:rsidRPr="002913F2" w:rsidRDefault="002913F2" w:rsidP="002913F2">
      <w:pPr>
        <w:jc w:val="center"/>
        <w:rPr>
          <w:b/>
          <w:bCs/>
        </w:rPr>
      </w:pPr>
      <w:r w:rsidRPr="002913F2">
        <w:rPr>
          <w:b/>
          <w:bCs/>
        </w:rPr>
        <w:t>Proje</w:t>
      </w:r>
      <w:r>
        <w:rPr>
          <w:b/>
          <w:bCs/>
        </w:rPr>
        <w:t>t</w:t>
      </w:r>
      <w:r w:rsidRPr="002913F2">
        <w:rPr>
          <w:b/>
          <w:bCs/>
        </w:rPr>
        <w:t xml:space="preserve"> 21</w:t>
      </w:r>
    </w:p>
    <w:p w14:paraId="1D58528F" w14:textId="77777777" w:rsidR="002913F2" w:rsidRPr="002913F2" w:rsidRDefault="002913F2" w:rsidP="002913F2">
      <w:pPr>
        <w:jc w:val="center"/>
        <w:rPr>
          <w:b/>
          <w:bCs/>
        </w:rPr>
      </w:pPr>
    </w:p>
    <w:p w14:paraId="606401AD" w14:textId="77777777" w:rsidR="002913F2" w:rsidRPr="002913F2" w:rsidRDefault="002913F2" w:rsidP="002913F2">
      <w:pPr>
        <w:jc w:val="center"/>
        <w:rPr>
          <w:b/>
          <w:bCs/>
        </w:rPr>
      </w:pPr>
    </w:p>
    <w:p w14:paraId="77A13FDB" w14:textId="3D421FA0" w:rsidR="002913F2" w:rsidRPr="002913F2" w:rsidRDefault="002913F2" w:rsidP="002913F2">
      <w:r w:rsidRPr="002913F2">
        <w:rPr>
          <w:b/>
          <w:bCs/>
        </w:rPr>
        <w:t>Pr</w:t>
      </w:r>
      <w:r>
        <w:rPr>
          <w:b/>
          <w:bCs/>
        </w:rPr>
        <w:t>é</w:t>
      </w:r>
      <w:r w:rsidRPr="002913F2">
        <w:rPr>
          <w:b/>
          <w:bCs/>
        </w:rPr>
        <w:t>sents :</w:t>
      </w:r>
      <w:r w:rsidRPr="002913F2">
        <w:t xml:space="preserve"> Hua CAO, Hugo SAUNIER, Julie BOSIO, </w:t>
      </w:r>
      <w:proofErr w:type="spellStart"/>
      <w:r w:rsidRPr="002913F2">
        <w:t>Raphaelle</w:t>
      </w:r>
      <w:proofErr w:type="spellEnd"/>
      <w:r w:rsidRPr="002913F2">
        <w:t xml:space="preserve"> DUFLOT, Matthieu HOSTE</w:t>
      </w:r>
    </w:p>
    <w:p w14:paraId="63822759" w14:textId="77777777" w:rsidR="002913F2" w:rsidRDefault="002913F2"/>
    <w:p w14:paraId="5314F7E5" w14:textId="4865F071" w:rsidR="002913F2" w:rsidRPr="002913F2" w:rsidRDefault="002913F2" w:rsidP="002913F2">
      <w:pPr>
        <w:rPr>
          <w:b/>
          <w:bCs/>
          <w:sz w:val="24"/>
          <w:szCs w:val="24"/>
        </w:rPr>
      </w:pPr>
      <w:r w:rsidRPr="002913F2">
        <w:rPr>
          <w:b/>
          <w:bCs/>
          <w:sz w:val="24"/>
          <w:szCs w:val="24"/>
        </w:rPr>
        <w:t xml:space="preserve">Point sur l’organisation de cette deuxième phase de projet </w:t>
      </w:r>
      <w:r w:rsidRPr="002913F2">
        <w:rPr>
          <w:b/>
          <w:bCs/>
          <w:sz w:val="24"/>
          <w:szCs w:val="24"/>
        </w:rPr>
        <w:t>:</w:t>
      </w:r>
    </w:p>
    <w:p w14:paraId="303DB9E2" w14:textId="5B1ED612" w:rsidR="002913F2" w:rsidRDefault="002913F2" w:rsidP="002913F2">
      <w:pPr>
        <w:pStyle w:val="Paragraphedeliste"/>
        <w:numPr>
          <w:ilvl w:val="0"/>
          <w:numId w:val="1"/>
        </w:numPr>
      </w:pPr>
      <w:r>
        <w:t xml:space="preserve">5 semaines de projets avec une soutenance finale pour l’instant prévu le 24 avril dans l’après midi avec notre référente de projet Hua CAO et </w:t>
      </w:r>
      <w:proofErr w:type="spellStart"/>
      <w:r>
        <w:t>Nacim</w:t>
      </w:r>
      <w:proofErr w:type="spellEnd"/>
      <w:r>
        <w:t xml:space="preserve"> IHADDADENE mais ces informations peuvent changer.</w:t>
      </w:r>
    </w:p>
    <w:p w14:paraId="373902DC" w14:textId="503A1877" w:rsidR="002913F2" w:rsidRDefault="002913F2" w:rsidP="002913F2">
      <w:pPr>
        <w:pStyle w:val="Paragraphedeliste"/>
        <w:numPr>
          <w:ilvl w:val="0"/>
          <w:numId w:val="1"/>
        </w:numPr>
      </w:pPr>
      <w:r>
        <w:t>Comme au premier semestre, on aura une réunion tous les mardis à 11h et c’est au chef de projet de réserver la salle.</w:t>
      </w:r>
    </w:p>
    <w:p w14:paraId="4E1C1CD9" w14:textId="7214E797" w:rsidR="002913F2" w:rsidRPr="002913F2" w:rsidRDefault="002913F2" w:rsidP="002913F2">
      <w:pPr>
        <w:pStyle w:val="Paragraphedeliste"/>
        <w:numPr>
          <w:ilvl w:val="0"/>
          <w:numId w:val="1"/>
        </w:numPr>
      </w:pPr>
      <w:r>
        <w:t>Le rendu de ce projet ne sera pas un rapport comme au premier semestre mais plutôt un document de synthèse.</w:t>
      </w:r>
    </w:p>
    <w:p w14:paraId="7D36FB5C" w14:textId="77777777" w:rsidR="004C12E0" w:rsidRDefault="004C12E0"/>
    <w:p w14:paraId="40CD7E35" w14:textId="7B0DADDC" w:rsidR="002913F2" w:rsidRDefault="002913F2" w:rsidP="0029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Travail à réaliser lors de cette première semaine</w:t>
      </w:r>
      <w:r w:rsidRPr="002913F2">
        <w:rPr>
          <w:b/>
          <w:bCs/>
          <w:sz w:val="24"/>
          <w:szCs w:val="24"/>
        </w:rPr>
        <w:t xml:space="preserve"> :</w:t>
      </w:r>
    </w:p>
    <w:p w14:paraId="16837061" w14:textId="38325653" w:rsidR="002913F2" w:rsidRDefault="005D15B5" w:rsidP="002913F2">
      <w:pPr>
        <w:pStyle w:val="Paragraphedeliste"/>
        <w:numPr>
          <w:ilvl w:val="0"/>
          <w:numId w:val="1"/>
        </w:numPr>
      </w:pPr>
      <w:r>
        <w:t>Commencer le document de synthèse en mettant la présentation de la base de données</w:t>
      </w:r>
    </w:p>
    <w:p w14:paraId="2813833F" w14:textId="22A16722" w:rsidR="005D15B5" w:rsidRDefault="005D15B5" w:rsidP="002913F2">
      <w:pPr>
        <w:pStyle w:val="Paragraphedeliste"/>
        <w:numPr>
          <w:ilvl w:val="0"/>
          <w:numId w:val="1"/>
        </w:numPr>
      </w:pPr>
      <w:r>
        <w:t>Diviser les signaux en cycle, pour cela il faut regarder le cycle de marche. Plusieurs méthodes sont possibles mais la méthode proposée consiste à prendre pour chaque sujet la durée de cycle de marche et de la décaler de 5%. Si on trouve une autre méthode on peut également l’utiliser</w:t>
      </w:r>
    </w:p>
    <w:p w14:paraId="28541323" w14:textId="16666A71" w:rsidR="005D15B5" w:rsidRDefault="005D15B5" w:rsidP="002913F2">
      <w:pPr>
        <w:pStyle w:val="Paragraphedeliste"/>
        <w:numPr>
          <w:ilvl w:val="0"/>
          <w:numId w:val="1"/>
        </w:numPr>
      </w:pPr>
      <w:r>
        <w:t>Prétraitement du signal : avec le filtrage qui va enlever les basses et hautes fréquences et les fréquences du réseau électrique (environ 50Hz).</w:t>
      </w:r>
    </w:p>
    <w:p w14:paraId="4A30962B" w14:textId="3734091F" w:rsidR="005D15B5" w:rsidRPr="002913F2" w:rsidRDefault="005D15B5" w:rsidP="002913F2">
      <w:pPr>
        <w:pStyle w:val="Paragraphedeliste"/>
        <w:numPr>
          <w:ilvl w:val="0"/>
          <w:numId w:val="1"/>
        </w:numPr>
      </w:pPr>
      <w:r>
        <w:t>Commencer les méthodes de traitement du signal (peuvent être commencée la semaine prochaine si les premières tâches demandent trop de temps).</w:t>
      </w:r>
    </w:p>
    <w:p w14:paraId="46623664" w14:textId="77777777" w:rsidR="002913F2" w:rsidRPr="002913F2" w:rsidRDefault="002913F2"/>
    <w:p w14:paraId="77A605DF" w14:textId="77777777" w:rsidR="004C12E0" w:rsidRDefault="004C12E0"/>
    <w:p w14:paraId="48208DDD" w14:textId="77777777" w:rsidR="004C12E0" w:rsidRDefault="004C12E0"/>
    <w:p w14:paraId="1C1B6DD6" w14:textId="77777777" w:rsidR="004C12E0" w:rsidRDefault="004C12E0"/>
    <w:sectPr w:rsidR="004C1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66DBE"/>
    <w:multiLevelType w:val="hybridMultilevel"/>
    <w:tmpl w:val="4916351E"/>
    <w:lvl w:ilvl="0" w:tplc="55D07336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9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E0"/>
    <w:rsid w:val="000A4938"/>
    <w:rsid w:val="002913F2"/>
    <w:rsid w:val="00473696"/>
    <w:rsid w:val="004C12E0"/>
    <w:rsid w:val="004D2819"/>
    <w:rsid w:val="005B40CE"/>
    <w:rsid w:val="005D15B5"/>
    <w:rsid w:val="008B1E9A"/>
    <w:rsid w:val="00FD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7111"/>
  <w15:chartTrackingRefBased/>
  <w15:docId w15:val="{9D2BD22C-A6BC-488C-AECB-5F1A4D14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12E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12E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12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12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12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12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12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12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12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12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1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HOSTE</dc:creator>
  <cp:keywords/>
  <dc:description/>
  <cp:lastModifiedBy>Matthieu HOSTE</cp:lastModifiedBy>
  <cp:revision>3</cp:revision>
  <dcterms:created xsi:type="dcterms:W3CDTF">2025-03-18T09:47:00Z</dcterms:created>
  <dcterms:modified xsi:type="dcterms:W3CDTF">2025-03-18T13:57:00Z</dcterms:modified>
</cp:coreProperties>
</file>