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5AED" w:rsidRDefault="00B253CE" w:rsidP="00411952">
      <w:pPr>
        <w:pStyle w:val="Heading1"/>
      </w:pPr>
      <w:r>
        <w:t>Analysis of chrono-sequence data with generalized additive models</w:t>
      </w:r>
    </w:p>
    <w:p w:rsidR="002D5AED" w:rsidRDefault="00B253CE">
      <w:pPr>
        <w:pStyle w:val="Heading2"/>
      </w:pPr>
      <w:bookmarkStart w:id="0" w:name="coverage-of-time-since-fire"/>
      <w:bookmarkEnd w:id="0"/>
      <w:r>
        <w:t>Coverage of time since fire</w:t>
      </w:r>
    </w:p>
    <w:p w:rsidR="002D5AED" w:rsidRDefault="00B253CE">
      <w:r>
        <w:t>Distribution of time since fire values over design factors:</w:t>
      </w:r>
    </w:p>
    <w:p w:rsidR="002D5AED" w:rsidRDefault="00B253CE">
      <w:r>
        <w:rPr>
          <w:noProof/>
          <w:lang w:eastAsia="en-AU"/>
        </w:rPr>
        <w:drawing>
          <wp:inline distT="0" distB="0" distL="0" distR="0">
            <wp:extent cx="5727700" cy="57277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gams_files/figure-docx/unnamed-chunk-1-1.png"/>
                    <pic:cNvPicPr>
                      <a:picLocks noChangeAspect="1" noChangeArrowheads="1"/>
                    </pic:cNvPicPr>
                  </pic:nvPicPr>
                  <pic:blipFill>
                    <a:blip r:embed="rId8"/>
                    <a:stretch>
                      <a:fillRect/>
                    </a:stretch>
                  </pic:blipFill>
                  <pic:spPr bwMode="auto">
                    <a:xfrm>
                      <a:off x="0" y="0"/>
                      <a:ext cx="5727700" cy="5727700"/>
                    </a:xfrm>
                    <a:prstGeom prst="rect">
                      <a:avLst/>
                    </a:prstGeom>
                    <a:noFill/>
                    <a:ln w="9525">
                      <a:noFill/>
                      <a:headEnd/>
                      <a:tailEnd/>
                    </a:ln>
                  </pic:spPr>
                </pic:pic>
              </a:graphicData>
            </a:graphic>
          </wp:inline>
        </w:drawing>
      </w:r>
    </w:p>
    <w:p w:rsidR="00411952" w:rsidRDefault="00411952">
      <w:pPr>
        <w:rPr>
          <w:rFonts w:asciiTheme="majorHAnsi" w:eastAsiaTheme="majorEastAsia" w:hAnsiTheme="majorHAnsi" w:cstheme="majorBidi"/>
          <w:b/>
          <w:bCs/>
          <w:color w:val="4F81BD" w:themeColor="accent1"/>
          <w:sz w:val="26"/>
          <w:szCs w:val="26"/>
        </w:rPr>
      </w:pPr>
      <w:bookmarkStart w:id="1" w:name="total-carbon"/>
      <w:bookmarkEnd w:id="1"/>
      <w:r>
        <w:br w:type="page"/>
      </w:r>
    </w:p>
    <w:p w:rsidR="002D5AED" w:rsidRDefault="00B253CE">
      <w:pPr>
        <w:pStyle w:val="Heading2"/>
      </w:pPr>
      <w:r>
        <w:lastRenderedPageBreak/>
        <w:t>Total carbon</w:t>
      </w:r>
    </w:p>
    <w:p w:rsidR="002D5AED" w:rsidRDefault="00B253CE">
      <w:pPr>
        <w:pStyle w:val="Heading3"/>
      </w:pPr>
      <w:bookmarkStart w:id="2" w:name="data-exploration"/>
      <w:bookmarkEnd w:id="2"/>
      <w:r>
        <w:t>Data exploration</w:t>
      </w:r>
    </w:p>
    <w:p w:rsidR="002D5AED" w:rsidRDefault="00B253CE">
      <w:r>
        <w:t>The following dot plot shows percent carbon values for all samples. Sites are ordered by fire type, then site ID value (integer: 1 - 33).</w:t>
      </w:r>
    </w:p>
    <w:p w:rsidR="002D5AED" w:rsidRDefault="00B253CE">
      <w:r>
        <w:rPr>
          <w:noProof/>
          <w:lang w:eastAsia="en-AU"/>
        </w:rPr>
        <w:drawing>
          <wp:inline distT="0" distB="0" distL="0" distR="0">
            <wp:extent cx="5727700" cy="57277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gams_files/figure-docx/unnamed-chunk-2-1.png"/>
                    <pic:cNvPicPr>
                      <a:picLocks noChangeAspect="1" noChangeArrowheads="1"/>
                    </pic:cNvPicPr>
                  </pic:nvPicPr>
                  <pic:blipFill>
                    <a:blip r:embed="rId9"/>
                    <a:stretch>
                      <a:fillRect/>
                    </a:stretch>
                  </pic:blipFill>
                  <pic:spPr bwMode="auto">
                    <a:xfrm>
                      <a:off x="0" y="0"/>
                      <a:ext cx="5727700" cy="5727700"/>
                    </a:xfrm>
                    <a:prstGeom prst="rect">
                      <a:avLst/>
                    </a:prstGeom>
                    <a:noFill/>
                    <a:ln w="9525">
                      <a:noFill/>
                      <a:headEnd/>
                      <a:tailEnd/>
                    </a:ln>
                  </pic:spPr>
                </pic:pic>
              </a:graphicData>
            </a:graphic>
          </wp:inline>
        </w:drawing>
      </w:r>
    </w:p>
    <w:p w:rsidR="00411952" w:rsidRDefault="00411952">
      <w:r>
        <w:br w:type="page"/>
      </w:r>
    </w:p>
    <w:p w:rsidR="002D5AED" w:rsidRDefault="00B253CE">
      <w:proofErr w:type="gramStart"/>
      <w:r>
        <w:lastRenderedPageBreak/>
        <w:t>Same data, split by micro-site.</w:t>
      </w:r>
      <w:proofErr w:type="gramEnd"/>
      <w:r>
        <w:t xml:space="preserve"> Note that 'smooth' micro-site samples are missing for three prescribed fire sites an</w:t>
      </w:r>
      <w:r>
        <w:t>d one wildfire site.</w:t>
      </w:r>
    </w:p>
    <w:p w:rsidR="002D5AED" w:rsidRDefault="00B253CE">
      <w:r>
        <w:rPr>
          <w:noProof/>
          <w:lang w:eastAsia="en-AU"/>
        </w:rPr>
        <w:drawing>
          <wp:inline distT="0" distB="0" distL="0" distR="0">
            <wp:extent cx="5727700" cy="57277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gams_files/figure-docx/unnamed-chunk-3-1.png"/>
                    <pic:cNvPicPr>
                      <a:picLocks noChangeAspect="1" noChangeArrowheads="1"/>
                    </pic:cNvPicPr>
                  </pic:nvPicPr>
                  <pic:blipFill>
                    <a:blip r:embed="rId10"/>
                    <a:stretch>
                      <a:fillRect/>
                    </a:stretch>
                  </pic:blipFill>
                  <pic:spPr bwMode="auto">
                    <a:xfrm>
                      <a:off x="0" y="0"/>
                      <a:ext cx="5727700" cy="5727700"/>
                    </a:xfrm>
                    <a:prstGeom prst="rect">
                      <a:avLst/>
                    </a:prstGeom>
                    <a:noFill/>
                    <a:ln w="9525">
                      <a:noFill/>
                      <a:headEnd/>
                      <a:tailEnd/>
                    </a:ln>
                  </pic:spPr>
                </pic:pic>
              </a:graphicData>
            </a:graphic>
          </wp:inline>
        </w:drawing>
      </w:r>
    </w:p>
    <w:p w:rsidR="00411952" w:rsidRDefault="00411952">
      <w:r>
        <w:br w:type="page"/>
      </w:r>
    </w:p>
    <w:p w:rsidR="002D5AED" w:rsidRDefault="00B253CE">
      <w:proofErr w:type="gramStart"/>
      <w:r>
        <w:lastRenderedPageBreak/>
        <w:t>Distribution of values with respect to fire type and microsite.</w:t>
      </w:r>
      <w:proofErr w:type="gramEnd"/>
    </w:p>
    <w:p w:rsidR="002D5AED" w:rsidRDefault="00B253CE">
      <w:r>
        <w:rPr>
          <w:noProof/>
          <w:lang w:eastAsia="en-AU"/>
        </w:rPr>
        <w:drawing>
          <wp:inline distT="0" distB="0" distL="0" distR="0">
            <wp:extent cx="5727700" cy="57277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gams_files/figure-docx/unnamed-chunk-4-1.png"/>
                    <pic:cNvPicPr>
                      <a:picLocks noChangeAspect="1" noChangeArrowheads="1"/>
                    </pic:cNvPicPr>
                  </pic:nvPicPr>
                  <pic:blipFill>
                    <a:blip r:embed="rId11"/>
                    <a:stretch>
                      <a:fillRect/>
                    </a:stretch>
                  </pic:blipFill>
                  <pic:spPr bwMode="auto">
                    <a:xfrm>
                      <a:off x="0" y="0"/>
                      <a:ext cx="5727700" cy="5727700"/>
                    </a:xfrm>
                    <a:prstGeom prst="rect">
                      <a:avLst/>
                    </a:prstGeom>
                    <a:noFill/>
                    <a:ln w="9525">
                      <a:noFill/>
                      <a:headEnd/>
                      <a:tailEnd/>
                    </a:ln>
                  </pic:spPr>
                </pic:pic>
              </a:graphicData>
            </a:graphic>
          </wp:inline>
        </w:drawing>
      </w:r>
    </w:p>
    <w:p w:rsidR="00411952" w:rsidRDefault="00411952">
      <w:r>
        <w:br w:type="page"/>
      </w:r>
    </w:p>
    <w:p w:rsidR="002D5AED" w:rsidRDefault="00B253CE">
      <w:proofErr w:type="gramStart"/>
      <w:r>
        <w:lastRenderedPageBreak/>
        <w:t>Pattern of percent carbon values relative to time since fire.</w:t>
      </w:r>
      <w:proofErr w:type="gramEnd"/>
    </w:p>
    <w:p w:rsidR="002D5AED" w:rsidRDefault="00B253CE">
      <w:r>
        <w:rPr>
          <w:noProof/>
          <w:lang w:eastAsia="en-AU"/>
        </w:rPr>
        <w:drawing>
          <wp:inline distT="0" distB="0" distL="0" distR="0">
            <wp:extent cx="5727700" cy="57277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gams_files/figure-docx/unnamed-chunk-5-1.png"/>
                    <pic:cNvPicPr>
                      <a:picLocks noChangeAspect="1" noChangeArrowheads="1"/>
                    </pic:cNvPicPr>
                  </pic:nvPicPr>
                  <pic:blipFill>
                    <a:blip r:embed="rId12"/>
                    <a:stretch>
                      <a:fillRect/>
                    </a:stretch>
                  </pic:blipFill>
                  <pic:spPr bwMode="auto">
                    <a:xfrm>
                      <a:off x="0" y="0"/>
                      <a:ext cx="5727700" cy="5727700"/>
                    </a:xfrm>
                    <a:prstGeom prst="rect">
                      <a:avLst/>
                    </a:prstGeom>
                    <a:noFill/>
                    <a:ln w="9525">
                      <a:noFill/>
                      <a:headEnd/>
                      <a:tailEnd/>
                    </a:ln>
                  </pic:spPr>
                </pic:pic>
              </a:graphicData>
            </a:graphic>
          </wp:inline>
        </w:drawing>
      </w:r>
    </w:p>
    <w:p w:rsidR="002D5AED" w:rsidRDefault="00B253CE">
      <w:r>
        <w:rPr>
          <w:noProof/>
          <w:lang w:eastAsia="en-AU"/>
        </w:rPr>
        <w:lastRenderedPageBreak/>
        <w:drawing>
          <wp:inline distT="0" distB="0" distL="0" distR="0">
            <wp:extent cx="5727700" cy="57277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gams_files/figure-docx/unnamed-chunk-6-1.png"/>
                    <pic:cNvPicPr>
                      <a:picLocks noChangeAspect="1" noChangeArrowheads="1"/>
                    </pic:cNvPicPr>
                  </pic:nvPicPr>
                  <pic:blipFill>
                    <a:blip r:embed="rId13"/>
                    <a:stretch>
                      <a:fillRect/>
                    </a:stretch>
                  </pic:blipFill>
                  <pic:spPr bwMode="auto">
                    <a:xfrm>
                      <a:off x="0" y="0"/>
                      <a:ext cx="5727700" cy="5727700"/>
                    </a:xfrm>
                    <a:prstGeom prst="rect">
                      <a:avLst/>
                    </a:prstGeom>
                    <a:noFill/>
                    <a:ln w="9525">
                      <a:noFill/>
                      <a:headEnd/>
                      <a:tailEnd/>
                    </a:ln>
                  </pic:spPr>
                </pic:pic>
              </a:graphicData>
            </a:graphic>
          </wp:inline>
        </w:drawing>
      </w:r>
    </w:p>
    <w:p w:rsidR="00411952" w:rsidRDefault="00411952">
      <w:pPr>
        <w:rPr>
          <w:rFonts w:asciiTheme="majorHAnsi" w:eastAsiaTheme="majorEastAsia" w:hAnsiTheme="majorHAnsi" w:cstheme="majorBidi"/>
          <w:b/>
          <w:bCs/>
          <w:color w:val="4F81BD" w:themeColor="accent1"/>
        </w:rPr>
      </w:pPr>
      <w:bookmarkStart w:id="3" w:name="initial-model"/>
      <w:bookmarkEnd w:id="3"/>
      <w:r>
        <w:br w:type="page"/>
      </w:r>
    </w:p>
    <w:p w:rsidR="002D5AED" w:rsidRDefault="00B253CE">
      <w:pPr>
        <w:pStyle w:val="Heading3"/>
      </w:pPr>
      <w:r>
        <w:lastRenderedPageBreak/>
        <w:t>Initial model</w:t>
      </w:r>
    </w:p>
    <w:p w:rsidR="002D5AED" w:rsidRDefault="00B253CE">
      <w:r>
        <w:t>We begin with a simple additive model, ignoring the nesting of samples within sites. Mi</w:t>
      </w:r>
      <w:r>
        <w:t>cro-site is fitted as a random effect so that we can zero it out when plotting model predictions if desired.</w:t>
      </w:r>
    </w:p>
    <w:p w:rsidR="002D5AED" w:rsidRDefault="00B253CE">
      <w:r>
        <w:t>This model includes a smoothed term for time since fire to allow for non-linear effects, with an interaction between time, fire type and depth.</w:t>
      </w:r>
    </w:p>
    <w:p w:rsidR="002D5AED" w:rsidRDefault="00B253CE">
      <w:r w:rsidRPr="00411952">
        <w:rPr>
          <w:b/>
        </w:rPr>
        <w:t>Not</w:t>
      </w:r>
      <w:r w:rsidRPr="00411952">
        <w:rPr>
          <w:b/>
        </w:rPr>
        <w:t>e:</w:t>
      </w:r>
      <w:r w:rsidRPr="00411952">
        <w:rPr>
          <w:b/>
        </w:rPr>
        <w:t xml:space="preserve"> </w:t>
      </w:r>
      <w:r>
        <w:t>We place a conservative upper limit on the number of degrees of freedom for the smooth term for time since fire. This is done because we noticed that in trial models using the default limit on degrees of freedom, the fitted smooth function for time sinc</w:t>
      </w:r>
      <w:r>
        <w:t>e fire had a pronounced concave-down shape in the interval where data are absent (25-35 years since fire). This was clearly an artefact of the sparse data for longer times since fire. Adding the constraint gives a more parsimonious and credible trend.</w:t>
      </w:r>
    </w:p>
    <w:p w:rsidR="002D5AED" w:rsidRDefault="00B253CE">
      <w:r>
        <w:t xml:space="preserve">The </w:t>
      </w:r>
      <w:r>
        <w:t>R code to fit this model is:</w:t>
      </w:r>
    </w:p>
    <w:p w:rsidR="002D5AED" w:rsidRDefault="00B253CE" w:rsidP="00411952">
      <w:pPr>
        <w:pStyle w:val="SourceCode"/>
      </w:pPr>
      <w:r>
        <w:rPr>
          <w:rStyle w:val="NormalTok"/>
        </w:rPr>
        <w:t>dat.model &lt;-</w:t>
      </w:r>
      <w:r>
        <w:rPr>
          <w:rStyle w:val="StringTok"/>
        </w:rPr>
        <w:t xml:space="preserve"> </w:t>
      </w:r>
      <w:r>
        <w:rPr>
          <w:rStyle w:val="NormalTok"/>
        </w:rPr>
        <w:t>DAT</w:t>
      </w:r>
      <w:r>
        <w:br/>
      </w:r>
      <w:r>
        <w:rPr>
          <w:rStyle w:val="NormalTok"/>
        </w:rPr>
        <w:t>dat.model$flag.ms &lt;-</w:t>
      </w:r>
      <w:r>
        <w:rPr>
          <w:rStyle w:val="StringTok"/>
        </w:rPr>
        <w:t xml:space="preserve"> </w:t>
      </w:r>
      <w:r>
        <w:rPr>
          <w:rStyle w:val="DecValTok"/>
        </w:rPr>
        <w:t>1</w:t>
      </w:r>
      <w:r>
        <w:br/>
      </w:r>
      <w:r>
        <w:br/>
      </w:r>
      <w:r>
        <w:rPr>
          <w:rStyle w:val="NormalTok"/>
        </w:rPr>
        <w:t>mtotalC &lt;-</w:t>
      </w:r>
      <w:r>
        <w:rPr>
          <w:rStyle w:val="StringTok"/>
        </w:rPr>
        <w:t xml:space="preserve"> </w:t>
      </w:r>
      <w:r>
        <w:rPr>
          <w:rStyle w:val="KeywordTok"/>
        </w:rPr>
        <w:t>gam</w:t>
      </w:r>
      <w:r>
        <w:rPr>
          <w:rStyle w:val="NormalTok"/>
        </w:rPr>
        <w:t>(</w:t>
      </w:r>
      <w:r>
        <w:rPr>
          <w:rStyle w:val="KeywordTok"/>
        </w:rPr>
        <w:t>log</w:t>
      </w:r>
      <w:r>
        <w:rPr>
          <w:rStyle w:val="NormalTok"/>
        </w:rPr>
        <w:t>(percentC) ~</w:t>
      </w:r>
      <w:r>
        <w:rPr>
          <w:rStyle w:val="StringTok"/>
        </w:rPr>
        <w:t xml:space="preserve"> </w:t>
      </w:r>
      <w:r>
        <w:rPr>
          <w:rStyle w:val="KeywordTok"/>
        </w:rPr>
        <w:t>s</w:t>
      </w:r>
      <w:r>
        <w:rPr>
          <w:rStyle w:val="NormalTok"/>
        </w:rPr>
        <w:t xml:space="preserve">(tsf.years, </w:t>
      </w:r>
      <w:r>
        <w:rPr>
          <w:rStyle w:val="DataTypeTok"/>
        </w:rPr>
        <w:t>by =</w:t>
      </w:r>
      <w:r>
        <w:rPr>
          <w:rStyle w:val="NormalTok"/>
        </w:rPr>
        <w:t xml:space="preserve"> dft, </w:t>
      </w:r>
      <w:r>
        <w:rPr>
          <w:rStyle w:val="DataTypeTok"/>
        </w:rPr>
        <w:t>k=</w:t>
      </w:r>
      <w:r>
        <w:rPr>
          <w:rStyle w:val="DecValTok"/>
        </w:rPr>
        <w:t>4</w:t>
      </w:r>
      <w:r>
        <w:rPr>
          <w:rStyle w:val="NormalTok"/>
        </w:rPr>
        <w:t>) +</w:t>
      </w:r>
      <w:r>
        <w:rPr>
          <w:rStyle w:val="StringTok"/>
        </w:rPr>
        <w:t xml:space="preserve"> </w:t>
      </w:r>
      <w:r>
        <w:br/>
      </w:r>
      <w:r>
        <w:rPr>
          <w:rStyle w:val="StringTok"/>
        </w:rPr>
        <w:t xml:space="preserve">                 </w:t>
      </w:r>
      <w:r>
        <w:rPr>
          <w:rStyle w:val="NormalTok"/>
        </w:rPr>
        <w:t>fireType +</w:t>
      </w:r>
      <w:r>
        <w:rPr>
          <w:rStyle w:val="StringTok"/>
        </w:rPr>
        <w:t xml:space="preserve"> </w:t>
      </w:r>
      <w:r>
        <w:rPr>
          <w:rStyle w:val="NormalTok"/>
        </w:rPr>
        <w:t>depth +</w:t>
      </w:r>
      <w:r>
        <w:rPr>
          <w:rStyle w:val="StringTok"/>
        </w:rPr>
        <w:t xml:space="preserve"> </w:t>
      </w:r>
      <w:r>
        <w:br/>
      </w:r>
      <w:r>
        <w:rPr>
          <w:rStyle w:val="StringTok"/>
        </w:rPr>
        <w:t xml:space="preserve">                 </w:t>
      </w:r>
      <w:r>
        <w:rPr>
          <w:rStyle w:val="KeywordTok"/>
        </w:rPr>
        <w:t>s</w:t>
      </w:r>
      <w:r>
        <w:rPr>
          <w:rStyle w:val="NormalTok"/>
        </w:rPr>
        <w:t xml:space="preserve">(microsite, </w:t>
      </w:r>
      <w:r>
        <w:rPr>
          <w:rStyle w:val="DataTypeTok"/>
        </w:rPr>
        <w:t>bs =</w:t>
      </w:r>
      <w:r>
        <w:rPr>
          <w:rStyle w:val="NormalTok"/>
        </w:rPr>
        <w:t xml:space="preserve"> </w:t>
      </w:r>
      <w:r>
        <w:rPr>
          <w:rStyle w:val="StringTok"/>
        </w:rPr>
        <w:t>"re"</w:t>
      </w:r>
      <w:r>
        <w:rPr>
          <w:rStyle w:val="NormalTok"/>
        </w:rPr>
        <w:t xml:space="preserve">, </w:t>
      </w:r>
      <w:r>
        <w:rPr>
          <w:rStyle w:val="DataTypeTok"/>
        </w:rPr>
        <w:t>by =</w:t>
      </w:r>
      <w:r>
        <w:rPr>
          <w:rStyle w:val="NormalTok"/>
        </w:rPr>
        <w:t xml:space="preserve"> flag.ms),</w:t>
      </w:r>
      <w:r>
        <w:br/>
      </w:r>
      <w:r>
        <w:rPr>
          <w:rStyle w:val="NormalTok"/>
        </w:rPr>
        <w:t xml:space="preserve">               </w:t>
      </w:r>
      <w:r>
        <w:rPr>
          <w:rStyle w:val="DataTypeTok"/>
        </w:rPr>
        <w:t>data =</w:t>
      </w:r>
      <w:r>
        <w:rPr>
          <w:rStyle w:val="NormalTok"/>
        </w:rPr>
        <w:t xml:space="preserve"> dat.model</w:t>
      </w:r>
      <w:r>
        <w:rPr>
          <w:rStyle w:val="NormalTok"/>
        </w:rPr>
        <w:t>,</w:t>
      </w:r>
      <w:r>
        <w:br/>
      </w:r>
      <w:r>
        <w:rPr>
          <w:rStyle w:val="NormalTok"/>
        </w:rPr>
        <w:t xml:space="preserve">               </w:t>
      </w:r>
      <w:r>
        <w:rPr>
          <w:rStyle w:val="DataTypeTok"/>
        </w:rPr>
        <w:t>method =</w:t>
      </w:r>
      <w:r>
        <w:rPr>
          <w:rStyle w:val="NormalTok"/>
        </w:rPr>
        <w:t xml:space="preserve"> </w:t>
      </w:r>
      <w:r>
        <w:rPr>
          <w:rStyle w:val="StringTok"/>
        </w:rPr>
        <w:t>"REML"</w:t>
      </w:r>
      <w:r>
        <w:rPr>
          <w:rStyle w:val="NormalTok"/>
        </w:rPr>
        <w:t>)</w:t>
      </w:r>
    </w:p>
    <w:p w:rsidR="00411952" w:rsidRDefault="00411952">
      <w:r>
        <w:br w:type="page"/>
      </w:r>
    </w:p>
    <w:p w:rsidR="002D5AED" w:rsidRDefault="00B253CE">
      <w:r>
        <w:lastRenderedPageBreak/>
        <w:t>Examining model residuals...</w:t>
      </w:r>
    </w:p>
    <w:p w:rsidR="002D5AED" w:rsidRDefault="00B253CE">
      <w:r>
        <w:rPr>
          <w:noProof/>
          <w:lang w:eastAsia="en-AU"/>
        </w:rPr>
        <w:drawing>
          <wp:inline distT="0" distB="0" distL="0" distR="0" wp14:anchorId="0C0AC2B0" wp14:editId="13DBA219">
            <wp:extent cx="5727700" cy="57277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gams_files/figure-docx/unnamed-chunk-8-1.png"/>
                    <pic:cNvPicPr>
                      <a:picLocks noChangeAspect="1" noChangeArrowheads="1"/>
                    </pic:cNvPicPr>
                  </pic:nvPicPr>
                  <pic:blipFill>
                    <a:blip r:embed="rId14"/>
                    <a:stretch>
                      <a:fillRect/>
                    </a:stretch>
                  </pic:blipFill>
                  <pic:spPr bwMode="auto">
                    <a:xfrm>
                      <a:off x="0" y="0"/>
                      <a:ext cx="5727700" cy="5727700"/>
                    </a:xfrm>
                    <a:prstGeom prst="rect">
                      <a:avLst/>
                    </a:prstGeom>
                    <a:noFill/>
                    <a:ln w="9525">
                      <a:noFill/>
                      <a:headEnd/>
                      <a:tailEnd/>
                    </a:ln>
                  </pic:spPr>
                </pic:pic>
              </a:graphicData>
            </a:graphic>
          </wp:inline>
        </w:drawing>
      </w:r>
    </w:p>
    <w:p w:rsidR="00411952" w:rsidRDefault="00411952">
      <w:r>
        <w:br w:type="page"/>
      </w:r>
    </w:p>
    <w:p w:rsidR="002D5AED" w:rsidRDefault="00B253CE">
      <w:r>
        <w:lastRenderedPageBreak/>
        <w:t>Checking residuals for normality:</w:t>
      </w:r>
    </w:p>
    <w:p w:rsidR="002D5AED" w:rsidRDefault="00B253CE">
      <w:r>
        <w:rPr>
          <w:noProof/>
          <w:lang w:eastAsia="en-AU"/>
        </w:rPr>
        <w:drawing>
          <wp:inline distT="0" distB="0" distL="0" distR="0" wp14:anchorId="6BE6497C" wp14:editId="7C9E00EC">
            <wp:extent cx="5727700" cy="57277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gams_files/figure-docx/unnamed-chunk-9-1.png"/>
                    <pic:cNvPicPr>
                      <a:picLocks noChangeAspect="1" noChangeArrowheads="1"/>
                    </pic:cNvPicPr>
                  </pic:nvPicPr>
                  <pic:blipFill>
                    <a:blip r:embed="rId15"/>
                    <a:stretch>
                      <a:fillRect/>
                    </a:stretch>
                  </pic:blipFill>
                  <pic:spPr bwMode="auto">
                    <a:xfrm>
                      <a:off x="0" y="0"/>
                      <a:ext cx="5727700" cy="5727700"/>
                    </a:xfrm>
                    <a:prstGeom prst="rect">
                      <a:avLst/>
                    </a:prstGeom>
                    <a:noFill/>
                    <a:ln w="9525">
                      <a:noFill/>
                      <a:headEnd/>
                      <a:tailEnd/>
                    </a:ln>
                  </pic:spPr>
                </pic:pic>
              </a:graphicData>
            </a:graphic>
          </wp:inline>
        </w:drawing>
      </w:r>
    </w:p>
    <w:p w:rsidR="00411952" w:rsidRDefault="00411952">
      <w:r>
        <w:br w:type="page"/>
      </w:r>
    </w:p>
    <w:p w:rsidR="002D5AED" w:rsidRDefault="00B253CE">
      <w:r>
        <w:lastRenderedPageBreak/>
        <w:t>Graph of residuals against fitted values to check for homogeneity.</w:t>
      </w:r>
    </w:p>
    <w:p w:rsidR="002D5AED" w:rsidRDefault="00B253CE">
      <w:r>
        <w:rPr>
          <w:noProof/>
          <w:lang w:eastAsia="en-AU"/>
        </w:rPr>
        <w:drawing>
          <wp:inline distT="0" distB="0" distL="0" distR="0" wp14:anchorId="549646B5" wp14:editId="24237A07">
            <wp:extent cx="5727700" cy="57277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gams_files/figure-docx/unnamed-chunk-10-1.png"/>
                    <pic:cNvPicPr>
                      <a:picLocks noChangeAspect="1" noChangeArrowheads="1"/>
                    </pic:cNvPicPr>
                  </pic:nvPicPr>
                  <pic:blipFill>
                    <a:blip r:embed="rId16"/>
                    <a:stretch>
                      <a:fillRect/>
                    </a:stretch>
                  </pic:blipFill>
                  <pic:spPr bwMode="auto">
                    <a:xfrm>
                      <a:off x="0" y="0"/>
                      <a:ext cx="5727700" cy="5727700"/>
                    </a:xfrm>
                    <a:prstGeom prst="rect">
                      <a:avLst/>
                    </a:prstGeom>
                    <a:noFill/>
                    <a:ln w="9525">
                      <a:noFill/>
                      <a:headEnd/>
                      <a:tailEnd/>
                    </a:ln>
                  </pic:spPr>
                </pic:pic>
              </a:graphicData>
            </a:graphic>
          </wp:inline>
        </w:drawing>
      </w:r>
    </w:p>
    <w:p w:rsidR="00411952" w:rsidRDefault="00411952">
      <w:r>
        <w:br w:type="page"/>
      </w:r>
    </w:p>
    <w:p w:rsidR="002D5AED" w:rsidRDefault="00B253CE">
      <w:proofErr w:type="gramStart"/>
      <w:r>
        <w:lastRenderedPageBreak/>
        <w:t>Residuals against co-variates.</w:t>
      </w:r>
      <w:proofErr w:type="gramEnd"/>
    </w:p>
    <w:p w:rsidR="002D5AED" w:rsidRDefault="00B253CE">
      <w:r>
        <w:rPr>
          <w:noProof/>
          <w:lang w:eastAsia="en-AU"/>
        </w:rPr>
        <w:drawing>
          <wp:inline distT="0" distB="0" distL="0" distR="0" wp14:anchorId="000D2415" wp14:editId="132DDC53">
            <wp:extent cx="5727700" cy="57277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gams_files/figure-docx/unnamed-chunk-11-1.png"/>
                    <pic:cNvPicPr>
                      <a:picLocks noChangeAspect="1" noChangeArrowheads="1"/>
                    </pic:cNvPicPr>
                  </pic:nvPicPr>
                  <pic:blipFill>
                    <a:blip r:embed="rId17"/>
                    <a:stretch>
                      <a:fillRect/>
                    </a:stretch>
                  </pic:blipFill>
                  <pic:spPr bwMode="auto">
                    <a:xfrm>
                      <a:off x="0" y="0"/>
                      <a:ext cx="5727700" cy="5727700"/>
                    </a:xfrm>
                    <a:prstGeom prst="rect">
                      <a:avLst/>
                    </a:prstGeom>
                    <a:noFill/>
                    <a:ln w="9525">
                      <a:noFill/>
                      <a:headEnd/>
                      <a:tailEnd/>
                    </a:ln>
                  </pic:spPr>
                </pic:pic>
              </a:graphicData>
            </a:graphic>
          </wp:inline>
        </w:drawing>
      </w:r>
    </w:p>
    <w:p w:rsidR="002D5AED" w:rsidRDefault="00B253CE">
      <w:r>
        <w:rPr>
          <w:noProof/>
          <w:lang w:eastAsia="en-AU"/>
        </w:rPr>
        <w:lastRenderedPageBreak/>
        <w:drawing>
          <wp:inline distT="0" distB="0" distL="0" distR="0" wp14:anchorId="616A1373" wp14:editId="3D790C38">
            <wp:extent cx="5727700" cy="57277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gams_files/figure-docx/unnamed-chunk-12-1.png"/>
                    <pic:cNvPicPr>
                      <a:picLocks noChangeAspect="1" noChangeArrowheads="1"/>
                    </pic:cNvPicPr>
                  </pic:nvPicPr>
                  <pic:blipFill>
                    <a:blip r:embed="rId18"/>
                    <a:stretch>
                      <a:fillRect/>
                    </a:stretch>
                  </pic:blipFill>
                  <pic:spPr bwMode="auto">
                    <a:xfrm>
                      <a:off x="0" y="0"/>
                      <a:ext cx="5727700" cy="5727700"/>
                    </a:xfrm>
                    <a:prstGeom prst="rect">
                      <a:avLst/>
                    </a:prstGeom>
                    <a:noFill/>
                    <a:ln w="9525">
                      <a:noFill/>
                      <a:headEnd/>
                      <a:tailEnd/>
                    </a:ln>
                  </pic:spPr>
                </pic:pic>
              </a:graphicData>
            </a:graphic>
          </wp:inline>
        </w:drawing>
      </w:r>
    </w:p>
    <w:p w:rsidR="002D5AED" w:rsidRDefault="00B253CE">
      <w:r>
        <w:rPr>
          <w:noProof/>
          <w:lang w:eastAsia="en-AU"/>
        </w:rPr>
        <w:lastRenderedPageBreak/>
        <w:drawing>
          <wp:inline distT="0" distB="0" distL="0" distR="0" wp14:anchorId="67D6A81E" wp14:editId="30FC76B1">
            <wp:extent cx="5727700" cy="57277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gams_files/figure-docx/unnamed-chunk-13-1.png"/>
                    <pic:cNvPicPr>
                      <a:picLocks noChangeAspect="1" noChangeArrowheads="1"/>
                    </pic:cNvPicPr>
                  </pic:nvPicPr>
                  <pic:blipFill>
                    <a:blip r:embed="rId19"/>
                    <a:stretch>
                      <a:fillRect/>
                    </a:stretch>
                  </pic:blipFill>
                  <pic:spPr bwMode="auto">
                    <a:xfrm>
                      <a:off x="0" y="0"/>
                      <a:ext cx="5727700" cy="5727700"/>
                    </a:xfrm>
                    <a:prstGeom prst="rect">
                      <a:avLst/>
                    </a:prstGeom>
                    <a:noFill/>
                    <a:ln w="9525">
                      <a:noFill/>
                      <a:headEnd/>
                      <a:tailEnd/>
                    </a:ln>
                  </pic:spPr>
                </pic:pic>
              </a:graphicData>
            </a:graphic>
          </wp:inline>
        </w:drawing>
      </w:r>
    </w:p>
    <w:p w:rsidR="00411952" w:rsidRDefault="00411952">
      <w:r>
        <w:br w:type="page"/>
      </w:r>
    </w:p>
    <w:p w:rsidR="002D5AED" w:rsidRDefault="00B253CE">
      <w:r>
        <w:lastRenderedPageBreak/>
        <w:t>Graph of residuals against sites to check for any systematic patterns and assess our decision to ignore any correlation of responses within sites in the initial model.</w:t>
      </w:r>
    </w:p>
    <w:p w:rsidR="002D5AED" w:rsidRDefault="00B253CE">
      <w:r>
        <w:t>To make any pattern easier to see, sites are arranged on the X-axis in ascending order o</w:t>
      </w:r>
      <w:r>
        <w:t>f mean residual value within site.</w:t>
      </w:r>
    </w:p>
    <w:p w:rsidR="002D5AED" w:rsidRDefault="00B253CE">
      <w:r>
        <w:rPr>
          <w:noProof/>
          <w:lang w:eastAsia="en-AU"/>
        </w:rPr>
        <w:drawing>
          <wp:inline distT="0" distB="0" distL="0" distR="0" wp14:anchorId="60623E70" wp14:editId="34023C3C">
            <wp:extent cx="5727700" cy="572770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gams_files/figure-docx/unnamed-chunk-14-1.png"/>
                    <pic:cNvPicPr>
                      <a:picLocks noChangeAspect="1" noChangeArrowheads="1"/>
                    </pic:cNvPicPr>
                  </pic:nvPicPr>
                  <pic:blipFill>
                    <a:blip r:embed="rId20"/>
                    <a:stretch>
                      <a:fillRect/>
                    </a:stretch>
                  </pic:blipFill>
                  <pic:spPr bwMode="auto">
                    <a:xfrm>
                      <a:off x="0" y="0"/>
                      <a:ext cx="5727700" cy="5727700"/>
                    </a:xfrm>
                    <a:prstGeom prst="rect">
                      <a:avLst/>
                    </a:prstGeom>
                    <a:noFill/>
                    <a:ln w="9525">
                      <a:noFill/>
                      <a:headEnd/>
                      <a:tailEnd/>
                    </a:ln>
                  </pic:spPr>
                </pic:pic>
              </a:graphicData>
            </a:graphic>
          </wp:inline>
        </w:drawing>
      </w:r>
    </w:p>
    <w:p w:rsidR="002D5AED" w:rsidRDefault="00B253CE">
      <w:r>
        <w:t>Residuals are not independent across sites. We confirm this by regressing residuals on site:</w:t>
      </w:r>
    </w:p>
    <w:p w:rsidR="002D5AED" w:rsidRDefault="00B253CE" w:rsidP="00411952">
      <w:pPr>
        <w:pStyle w:val="SourceCode"/>
      </w:pPr>
      <w:r>
        <w:t>## Analysis of Variance Table</w:t>
      </w:r>
      <w:r>
        <w:br/>
        <w:t xml:space="preserve">## </w:t>
      </w:r>
      <w:r>
        <w:br/>
        <w:t>## Response: resid</w:t>
      </w:r>
      <w:r>
        <w:br/>
        <w:t xml:space="preserve">##            Df Sum Sq Mean Sq F value    Pr(&gt;F)    </w:t>
      </w:r>
      <w:r>
        <w:br/>
        <w:t>## fSiteId    32 36</w:t>
      </w:r>
      <w:r>
        <w:t>.042 1.12632  15.112 &lt; 2.2e-16 ***</w:t>
      </w:r>
      <w:r>
        <w:br/>
        <w:t xml:space="preserve">## Residuals 537 40.023 0.07453                      </w:t>
      </w:r>
      <w:r>
        <w:br/>
        <w:t>## ---</w:t>
      </w:r>
      <w:r>
        <w:br/>
        <w:t>## Signif. codes:  0 '***' 0.001 '**' 0.01 '*' 0.05 '.' 0.1 ' ' 1</w:t>
      </w:r>
    </w:p>
    <w:p w:rsidR="002D5AED" w:rsidRDefault="00B253CE">
      <w:pPr>
        <w:pStyle w:val="Heading3"/>
      </w:pPr>
      <w:bookmarkStart w:id="4" w:name="second-model-incorporating-site-random-e"/>
      <w:bookmarkEnd w:id="4"/>
      <w:r>
        <w:lastRenderedPageBreak/>
        <w:t>Second model incorporating site random effect</w:t>
      </w:r>
    </w:p>
    <w:p w:rsidR="002D5AED" w:rsidRDefault="00B253CE">
      <w:r>
        <w:t>Here we add a random-effect smoother to the mode</w:t>
      </w:r>
      <w:r>
        <w:t xml:space="preserve">l to account for site differences. Because the number of sites is small, we take </w:t>
      </w:r>
      <w:hyperlink r:id="rId21">
        <w:r>
          <w:t>this approach described by Simon Wood</w:t>
        </w:r>
      </w:hyperlink>
      <w:r>
        <w:t xml:space="preserve"> (author of the mgcv</w:t>
      </w:r>
      <w:r>
        <w:t xml:space="preserve"> package), using the standard gam function. A binary flag associated with the random effect smoother is set to 1 to include the random effect for model fitting, and set to 0 to exclude it when making predictions.</w:t>
      </w:r>
    </w:p>
    <w:p w:rsidR="002D5AED" w:rsidRPr="00411952" w:rsidRDefault="00B253CE" w:rsidP="00411952">
      <w:pPr>
        <w:pStyle w:val="SourceCode"/>
      </w:pPr>
      <w:proofErr w:type="spellStart"/>
      <w:r w:rsidRPr="00411952">
        <w:rPr>
          <w:rStyle w:val="NormalTok"/>
          <w:shd w:val="clear" w:color="auto" w:fill="auto"/>
        </w:rPr>
        <w:t>dat.model</w:t>
      </w:r>
      <w:proofErr w:type="spellEnd"/>
      <w:r w:rsidRPr="00411952">
        <w:rPr>
          <w:rStyle w:val="NormalTok"/>
          <w:shd w:val="clear" w:color="auto" w:fill="auto"/>
        </w:rPr>
        <w:t xml:space="preserve"> &lt;-</w:t>
      </w:r>
      <w:r w:rsidRPr="00411952">
        <w:rPr>
          <w:rStyle w:val="StringTok"/>
          <w:color w:val="auto"/>
          <w:shd w:val="clear" w:color="auto" w:fill="auto"/>
        </w:rPr>
        <w:t xml:space="preserve"> </w:t>
      </w:r>
      <w:r w:rsidRPr="00411952">
        <w:rPr>
          <w:rStyle w:val="NormalTok"/>
          <w:shd w:val="clear" w:color="auto" w:fill="auto"/>
        </w:rPr>
        <w:t>DAT</w:t>
      </w:r>
      <w:r w:rsidRPr="00411952">
        <w:br/>
      </w:r>
      <w:proofErr w:type="spellStart"/>
      <w:r w:rsidRPr="00411952">
        <w:rPr>
          <w:rStyle w:val="NormalTok"/>
          <w:shd w:val="clear" w:color="auto" w:fill="auto"/>
        </w:rPr>
        <w:t>dat.model$flag.site</w:t>
      </w:r>
      <w:proofErr w:type="spellEnd"/>
      <w:r w:rsidRPr="00411952">
        <w:rPr>
          <w:rStyle w:val="NormalTok"/>
          <w:shd w:val="clear" w:color="auto" w:fill="auto"/>
        </w:rPr>
        <w:t xml:space="preserve"> &lt;-</w:t>
      </w:r>
      <w:r w:rsidRPr="00411952">
        <w:rPr>
          <w:rStyle w:val="StringTok"/>
          <w:color w:val="auto"/>
          <w:shd w:val="clear" w:color="auto" w:fill="auto"/>
        </w:rPr>
        <w:t xml:space="preserve"> </w:t>
      </w:r>
      <w:r w:rsidRPr="00411952">
        <w:rPr>
          <w:rStyle w:val="DecValTok"/>
          <w:color w:val="auto"/>
          <w:shd w:val="clear" w:color="auto" w:fill="auto"/>
        </w:rPr>
        <w:t>1</w:t>
      </w:r>
      <w:r w:rsidRPr="00411952">
        <w:br/>
      </w:r>
      <w:r w:rsidRPr="00411952">
        <w:rPr>
          <w:rStyle w:val="NormalTok"/>
          <w:shd w:val="clear" w:color="auto" w:fill="auto"/>
        </w:rPr>
        <w:t>d</w:t>
      </w:r>
      <w:r w:rsidRPr="00411952">
        <w:rPr>
          <w:rStyle w:val="NormalTok"/>
          <w:shd w:val="clear" w:color="auto" w:fill="auto"/>
        </w:rPr>
        <w:t>at.model$flag.ms &lt;-</w:t>
      </w:r>
      <w:r w:rsidRPr="00411952">
        <w:rPr>
          <w:rStyle w:val="StringTok"/>
          <w:color w:val="auto"/>
          <w:shd w:val="clear" w:color="auto" w:fill="auto"/>
        </w:rPr>
        <w:t xml:space="preserve"> </w:t>
      </w:r>
      <w:r w:rsidRPr="00411952">
        <w:rPr>
          <w:rStyle w:val="DecValTok"/>
          <w:color w:val="auto"/>
          <w:shd w:val="clear" w:color="auto" w:fill="auto"/>
        </w:rPr>
        <w:t>1</w:t>
      </w:r>
      <w:r w:rsidRPr="00411952">
        <w:br/>
      </w:r>
      <w:r w:rsidRPr="00411952">
        <w:br/>
      </w:r>
      <w:proofErr w:type="spellStart"/>
      <w:r w:rsidRPr="00411952">
        <w:rPr>
          <w:rStyle w:val="NormalTok"/>
          <w:shd w:val="clear" w:color="auto" w:fill="auto"/>
        </w:rPr>
        <w:t>mtotalC.site</w:t>
      </w:r>
      <w:proofErr w:type="spellEnd"/>
      <w:r w:rsidRPr="00411952">
        <w:rPr>
          <w:rStyle w:val="NormalTok"/>
          <w:shd w:val="clear" w:color="auto" w:fill="auto"/>
        </w:rPr>
        <w:t xml:space="preserve"> &lt;-</w:t>
      </w:r>
      <w:r w:rsidRPr="00411952">
        <w:rPr>
          <w:rStyle w:val="StringTok"/>
          <w:color w:val="auto"/>
          <w:shd w:val="clear" w:color="auto" w:fill="auto"/>
        </w:rPr>
        <w:t xml:space="preserve"> </w:t>
      </w:r>
      <w:proofErr w:type="gramStart"/>
      <w:r w:rsidRPr="00411952">
        <w:rPr>
          <w:rStyle w:val="KeywordTok"/>
          <w:b w:val="0"/>
          <w:color w:val="auto"/>
          <w:shd w:val="clear" w:color="auto" w:fill="auto"/>
        </w:rPr>
        <w:t>gam</w:t>
      </w:r>
      <w:r w:rsidRPr="00411952">
        <w:rPr>
          <w:rStyle w:val="NormalTok"/>
          <w:shd w:val="clear" w:color="auto" w:fill="auto"/>
        </w:rPr>
        <w:t>(</w:t>
      </w:r>
      <w:proofErr w:type="gramEnd"/>
      <w:r w:rsidRPr="00411952">
        <w:rPr>
          <w:rStyle w:val="KeywordTok"/>
          <w:b w:val="0"/>
          <w:color w:val="auto"/>
          <w:shd w:val="clear" w:color="auto" w:fill="auto"/>
        </w:rPr>
        <w:t>log</w:t>
      </w:r>
      <w:r w:rsidRPr="00411952">
        <w:rPr>
          <w:rStyle w:val="NormalTok"/>
          <w:shd w:val="clear" w:color="auto" w:fill="auto"/>
        </w:rPr>
        <w:t>(</w:t>
      </w:r>
      <w:proofErr w:type="spellStart"/>
      <w:r w:rsidRPr="00411952">
        <w:rPr>
          <w:rStyle w:val="NormalTok"/>
          <w:shd w:val="clear" w:color="auto" w:fill="auto"/>
        </w:rPr>
        <w:t>percentC</w:t>
      </w:r>
      <w:proofErr w:type="spellEnd"/>
      <w:r w:rsidRPr="00411952">
        <w:rPr>
          <w:rStyle w:val="NormalTok"/>
          <w:shd w:val="clear" w:color="auto" w:fill="auto"/>
        </w:rPr>
        <w:t>) ~</w:t>
      </w:r>
      <w:r w:rsidRPr="00411952">
        <w:rPr>
          <w:rStyle w:val="StringTok"/>
          <w:color w:val="auto"/>
          <w:shd w:val="clear" w:color="auto" w:fill="auto"/>
        </w:rPr>
        <w:t xml:space="preserve"> </w:t>
      </w:r>
      <w:r w:rsidRPr="00411952">
        <w:rPr>
          <w:rStyle w:val="KeywordTok"/>
          <w:b w:val="0"/>
          <w:color w:val="auto"/>
          <w:shd w:val="clear" w:color="auto" w:fill="auto"/>
        </w:rPr>
        <w:t>s</w:t>
      </w:r>
      <w:r w:rsidRPr="00411952">
        <w:rPr>
          <w:rStyle w:val="NormalTok"/>
          <w:shd w:val="clear" w:color="auto" w:fill="auto"/>
        </w:rPr>
        <w:t>(</w:t>
      </w:r>
      <w:proofErr w:type="spellStart"/>
      <w:r w:rsidRPr="00411952">
        <w:rPr>
          <w:rStyle w:val="NormalTok"/>
          <w:shd w:val="clear" w:color="auto" w:fill="auto"/>
        </w:rPr>
        <w:t>tsf.years</w:t>
      </w:r>
      <w:proofErr w:type="spellEnd"/>
      <w:r w:rsidRPr="00411952">
        <w:rPr>
          <w:rStyle w:val="NormalTok"/>
          <w:shd w:val="clear" w:color="auto" w:fill="auto"/>
        </w:rPr>
        <w:t xml:space="preserve">, </w:t>
      </w:r>
      <w:r w:rsidRPr="00411952">
        <w:rPr>
          <w:rStyle w:val="DataTypeTok"/>
          <w:color w:val="auto"/>
          <w:shd w:val="clear" w:color="auto" w:fill="auto"/>
        </w:rPr>
        <w:t>by =</w:t>
      </w:r>
      <w:r w:rsidRPr="00411952">
        <w:rPr>
          <w:rStyle w:val="NormalTok"/>
          <w:shd w:val="clear" w:color="auto" w:fill="auto"/>
        </w:rPr>
        <w:t xml:space="preserve"> </w:t>
      </w:r>
      <w:proofErr w:type="spellStart"/>
      <w:r w:rsidRPr="00411952">
        <w:rPr>
          <w:rStyle w:val="NormalTok"/>
          <w:shd w:val="clear" w:color="auto" w:fill="auto"/>
        </w:rPr>
        <w:t>dft</w:t>
      </w:r>
      <w:proofErr w:type="spellEnd"/>
      <w:r w:rsidRPr="00411952">
        <w:rPr>
          <w:rStyle w:val="NormalTok"/>
          <w:shd w:val="clear" w:color="auto" w:fill="auto"/>
        </w:rPr>
        <w:t xml:space="preserve">, </w:t>
      </w:r>
      <w:r w:rsidRPr="00411952">
        <w:rPr>
          <w:rStyle w:val="DataTypeTok"/>
          <w:color w:val="auto"/>
          <w:shd w:val="clear" w:color="auto" w:fill="auto"/>
        </w:rPr>
        <w:t>k=</w:t>
      </w:r>
      <w:r w:rsidRPr="00411952">
        <w:rPr>
          <w:rStyle w:val="DecValTok"/>
          <w:color w:val="auto"/>
          <w:shd w:val="clear" w:color="auto" w:fill="auto"/>
        </w:rPr>
        <w:t>4</w:t>
      </w:r>
      <w:r w:rsidRPr="00411952">
        <w:rPr>
          <w:rStyle w:val="NormalTok"/>
          <w:shd w:val="clear" w:color="auto" w:fill="auto"/>
        </w:rPr>
        <w:t>) +</w:t>
      </w:r>
      <w:r w:rsidRPr="00411952">
        <w:rPr>
          <w:rStyle w:val="StringTok"/>
          <w:color w:val="auto"/>
          <w:shd w:val="clear" w:color="auto" w:fill="auto"/>
        </w:rPr>
        <w:t xml:space="preserve"> </w:t>
      </w:r>
      <w:r w:rsidRPr="00411952">
        <w:br/>
      </w:r>
      <w:r w:rsidRPr="00411952">
        <w:rPr>
          <w:rStyle w:val="StringTok"/>
          <w:color w:val="auto"/>
          <w:shd w:val="clear" w:color="auto" w:fill="auto"/>
        </w:rPr>
        <w:t xml:space="preserve">                     </w:t>
      </w:r>
      <w:proofErr w:type="spellStart"/>
      <w:r w:rsidRPr="00411952">
        <w:rPr>
          <w:rStyle w:val="NormalTok"/>
          <w:shd w:val="clear" w:color="auto" w:fill="auto"/>
        </w:rPr>
        <w:t>fireType</w:t>
      </w:r>
      <w:proofErr w:type="spellEnd"/>
      <w:r w:rsidRPr="00411952">
        <w:rPr>
          <w:rStyle w:val="NormalTok"/>
          <w:shd w:val="clear" w:color="auto" w:fill="auto"/>
        </w:rPr>
        <w:t xml:space="preserve"> +</w:t>
      </w:r>
      <w:r w:rsidRPr="00411952">
        <w:rPr>
          <w:rStyle w:val="StringTok"/>
          <w:color w:val="auto"/>
          <w:shd w:val="clear" w:color="auto" w:fill="auto"/>
        </w:rPr>
        <w:t xml:space="preserve"> </w:t>
      </w:r>
      <w:r w:rsidRPr="00411952">
        <w:rPr>
          <w:rStyle w:val="NormalTok"/>
          <w:shd w:val="clear" w:color="auto" w:fill="auto"/>
        </w:rPr>
        <w:t>depth +</w:t>
      </w:r>
      <w:r w:rsidRPr="00411952">
        <w:rPr>
          <w:rStyle w:val="StringTok"/>
          <w:color w:val="auto"/>
          <w:shd w:val="clear" w:color="auto" w:fill="auto"/>
        </w:rPr>
        <w:t xml:space="preserve"> </w:t>
      </w:r>
      <w:r w:rsidRPr="00411952">
        <w:br/>
      </w:r>
      <w:r w:rsidRPr="00411952">
        <w:rPr>
          <w:rStyle w:val="StringTok"/>
          <w:color w:val="auto"/>
          <w:shd w:val="clear" w:color="auto" w:fill="auto"/>
        </w:rPr>
        <w:t xml:space="preserve">                     </w:t>
      </w:r>
      <w:r w:rsidRPr="00411952">
        <w:rPr>
          <w:rStyle w:val="KeywordTok"/>
          <w:b w:val="0"/>
          <w:color w:val="auto"/>
          <w:shd w:val="clear" w:color="auto" w:fill="auto"/>
        </w:rPr>
        <w:t>s</w:t>
      </w:r>
      <w:r w:rsidRPr="00411952">
        <w:rPr>
          <w:rStyle w:val="NormalTok"/>
          <w:shd w:val="clear" w:color="auto" w:fill="auto"/>
        </w:rPr>
        <w:t xml:space="preserve">(microsite, </w:t>
      </w:r>
      <w:proofErr w:type="spellStart"/>
      <w:r w:rsidRPr="00411952">
        <w:rPr>
          <w:rStyle w:val="DataTypeTok"/>
          <w:color w:val="auto"/>
          <w:shd w:val="clear" w:color="auto" w:fill="auto"/>
        </w:rPr>
        <w:t>bs</w:t>
      </w:r>
      <w:proofErr w:type="spellEnd"/>
      <w:r w:rsidRPr="00411952">
        <w:rPr>
          <w:rStyle w:val="DataTypeTok"/>
          <w:color w:val="auto"/>
          <w:shd w:val="clear" w:color="auto" w:fill="auto"/>
        </w:rPr>
        <w:t xml:space="preserve"> =</w:t>
      </w:r>
      <w:r w:rsidRPr="00411952">
        <w:rPr>
          <w:rStyle w:val="NormalTok"/>
          <w:shd w:val="clear" w:color="auto" w:fill="auto"/>
        </w:rPr>
        <w:t xml:space="preserve"> </w:t>
      </w:r>
      <w:r w:rsidRPr="00411952">
        <w:rPr>
          <w:rStyle w:val="StringTok"/>
          <w:color w:val="auto"/>
          <w:shd w:val="clear" w:color="auto" w:fill="auto"/>
        </w:rPr>
        <w:t>"re"</w:t>
      </w:r>
      <w:r w:rsidRPr="00411952">
        <w:rPr>
          <w:rStyle w:val="NormalTok"/>
          <w:shd w:val="clear" w:color="auto" w:fill="auto"/>
        </w:rPr>
        <w:t xml:space="preserve">, </w:t>
      </w:r>
      <w:r w:rsidRPr="00411952">
        <w:rPr>
          <w:rStyle w:val="DataTypeTok"/>
          <w:color w:val="auto"/>
          <w:shd w:val="clear" w:color="auto" w:fill="auto"/>
        </w:rPr>
        <w:t>by =</w:t>
      </w:r>
      <w:r w:rsidRPr="00411952">
        <w:rPr>
          <w:rStyle w:val="NormalTok"/>
          <w:shd w:val="clear" w:color="auto" w:fill="auto"/>
        </w:rPr>
        <w:t xml:space="preserve"> flag.ms) +</w:t>
      </w:r>
      <w:r w:rsidRPr="00411952">
        <w:rPr>
          <w:rStyle w:val="StringTok"/>
          <w:color w:val="auto"/>
          <w:shd w:val="clear" w:color="auto" w:fill="auto"/>
        </w:rPr>
        <w:t xml:space="preserve"> </w:t>
      </w:r>
      <w:r w:rsidRPr="00411952">
        <w:br/>
      </w:r>
      <w:r w:rsidRPr="00411952">
        <w:rPr>
          <w:rStyle w:val="StringTok"/>
          <w:color w:val="auto"/>
          <w:shd w:val="clear" w:color="auto" w:fill="auto"/>
        </w:rPr>
        <w:t xml:space="preserve">                     </w:t>
      </w:r>
      <w:r w:rsidRPr="00411952">
        <w:rPr>
          <w:rStyle w:val="KeywordTok"/>
          <w:b w:val="0"/>
          <w:color w:val="auto"/>
          <w:shd w:val="clear" w:color="auto" w:fill="auto"/>
        </w:rPr>
        <w:t>s</w:t>
      </w:r>
      <w:r w:rsidRPr="00411952">
        <w:rPr>
          <w:rStyle w:val="NormalTok"/>
          <w:shd w:val="clear" w:color="auto" w:fill="auto"/>
        </w:rPr>
        <w:t>(</w:t>
      </w:r>
      <w:proofErr w:type="spellStart"/>
      <w:r w:rsidRPr="00411952">
        <w:rPr>
          <w:rStyle w:val="NormalTok"/>
          <w:shd w:val="clear" w:color="auto" w:fill="auto"/>
        </w:rPr>
        <w:t>fSiteId</w:t>
      </w:r>
      <w:proofErr w:type="spellEnd"/>
      <w:r w:rsidRPr="00411952">
        <w:rPr>
          <w:rStyle w:val="NormalTok"/>
          <w:shd w:val="clear" w:color="auto" w:fill="auto"/>
        </w:rPr>
        <w:t xml:space="preserve">, </w:t>
      </w:r>
      <w:proofErr w:type="spellStart"/>
      <w:r w:rsidRPr="00411952">
        <w:rPr>
          <w:rStyle w:val="DataTypeTok"/>
          <w:color w:val="auto"/>
          <w:shd w:val="clear" w:color="auto" w:fill="auto"/>
        </w:rPr>
        <w:t>bs</w:t>
      </w:r>
      <w:proofErr w:type="spellEnd"/>
      <w:r w:rsidRPr="00411952">
        <w:rPr>
          <w:rStyle w:val="DataTypeTok"/>
          <w:color w:val="auto"/>
          <w:shd w:val="clear" w:color="auto" w:fill="auto"/>
        </w:rPr>
        <w:t xml:space="preserve"> =</w:t>
      </w:r>
      <w:r w:rsidRPr="00411952">
        <w:rPr>
          <w:rStyle w:val="NormalTok"/>
          <w:shd w:val="clear" w:color="auto" w:fill="auto"/>
        </w:rPr>
        <w:t xml:space="preserve"> </w:t>
      </w:r>
      <w:r w:rsidRPr="00411952">
        <w:rPr>
          <w:rStyle w:val="StringTok"/>
          <w:color w:val="auto"/>
          <w:shd w:val="clear" w:color="auto" w:fill="auto"/>
        </w:rPr>
        <w:t>"re"</w:t>
      </w:r>
      <w:r w:rsidRPr="00411952">
        <w:rPr>
          <w:rStyle w:val="NormalTok"/>
          <w:shd w:val="clear" w:color="auto" w:fill="auto"/>
        </w:rPr>
        <w:t xml:space="preserve">, </w:t>
      </w:r>
      <w:r w:rsidRPr="00411952">
        <w:rPr>
          <w:rStyle w:val="DataTypeTok"/>
          <w:color w:val="auto"/>
          <w:shd w:val="clear" w:color="auto" w:fill="auto"/>
        </w:rPr>
        <w:t>by =</w:t>
      </w:r>
      <w:r w:rsidRPr="00411952">
        <w:rPr>
          <w:rStyle w:val="NormalTok"/>
          <w:shd w:val="clear" w:color="auto" w:fill="auto"/>
        </w:rPr>
        <w:t xml:space="preserve"> </w:t>
      </w:r>
      <w:proofErr w:type="spellStart"/>
      <w:r w:rsidRPr="00411952">
        <w:rPr>
          <w:rStyle w:val="NormalTok"/>
          <w:shd w:val="clear" w:color="auto" w:fill="auto"/>
        </w:rPr>
        <w:t>flag.site</w:t>
      </w:r>
      <w:proofErr w:type="spellEnd"/>
      <w:r w:rsidRPr="00411952">
        <w:rPr>
          <w:rStyle w:val="NormalTok"/>
          <w:shd w:val="clear" w:color="auto" w:fill="auto"/>
        </w:rPr>
        <w:t>),</w:t>
      </w:r>
      <w:r w:rsidRPr="00411952">
        <w:br/>
      </w:r>
      <w:r w:rsidRPr="00411952">
        <w:rPr>
          <w:rStyle w:val="NormalTok"/>
          <w:shd w:val="clear" w:color="auto" w:fill="auto"/>
        </w:rPr>
        <w:t xml:space="preserve">   </w:t>
      </w:r>
      <w:r w:rsidRPr="00411952">
        <w:rPr>
          <w:rStyle w:val="NormalTok"/>
          <w:shd w:val="clear" w:color="auto" w:fill="auto"/>
        </w:rPr>
        <w:t xml:space="preserve">                </w:t>
      </w:r>
      <w:r w:rsidRPr="00411952">
        <w:rPr>
          <w:rStyle w:val="DataTypeTok"/>
          <w:color w:val="auto"/>
          <w:shd w:val="clear" w:color="auto" w:fill="auto"/>
        </w:rPr>
        <w:t>data =</w:t>
      </w:r>
      <w:r w:rsidRPr="00411952">
        <w:rPr>
          <w:rStyle w:val="NormalTok"/>
          <w:shd w:val="clear" w:color="auto" w:fill="auto"/>
        </w:rPr>
        <w:t xml:space="preserve"> </w:t>
      </w:r>
      <w:proofErr w:type="spellStart"/>
      <w:r w:rsidRPr="00411952">
        <w:rPr>
          <w:rStyle w:val="NormalTok"/>
          <w:shd w:val="clear" w:color="auto" w:fill="auto"/>
        </w:rPr>
        <w:t>dat.model</w:t>
      </w:r>
      <w:proofErr w:type="spellEnd"/>
      <w:r w:rsidRPr="00411952">
        <w:rPr>
          <w:rStyle w:val="NormalTok"/>
          <w:shd w:val="clear" w:color="auto" w:fill="auto"/>
        </w:rPr>
        <w:t>,</w:t>
      </w:r>
      <w:r w:rsidRPr="00411952">
        <w:br/>
      </w:r>
      <w:r w:rsidRPr="00411952">
        <w:rPr>
          <w:rStyle w:val="NormalTok"/>
          <w:shd w:val="clear" w:color="auto" w:fill="auto"/>
        </w:rPr>
        <w:t xml:space="preserve">                   </w:t>
      </w:r>
      <w:r w:rsidRPr="00411952">
        <w:rPr>
          <w:rStyle w:val="DataTypeTok"/>
          <w:color w:val="auto"/>
          <w:shd w:val="clear" w:color="auto" w:fill="auto"/>
        </w:rPr>
        <w:t>method =</w:t>
      </w:r>
      <w:r w:rsidRPr="00411952">
        <w:rPr>
          <w:rStyle w:val="NormalTok"/>
          <w:shd w:val="clear" w:color="auto" w:fill="auto"/>
        </w:rPr>
        <w:t xml:space="preserve"> </w:t>
      </w:r>
      <w:r w:rsidRPr="00411952">
        <w:rPr>
          <w:rStyle w:val="StringTok"/>
          <w:color w:val="auto"/>
          <w:shd w:val="clear" w:color="auto" w:fill="auto"/>
        </w:rPr>
        <w:t>"REML"</w:t>
      </w:r>
      <w:r w:rsidRPr="00411952">
        <w:rPr>
          <w:rStyle w:val="NormalTok"/>
          <w:shd w:val="clear" w:color="auto" w:fill="auto"/>
        </w:rPr>
        <w:t>)</w:t>
      </w:r>
    </w:p>
    <w:p w:rsidR="002D5AED" w:rsidRDefault="00B253CE">
      <w:r>
        <w:t>Once again we graph the residuals against sites ordered in the same manner as before.</w:t>
      </w:r>
    </w:p>
    <w:p w:rsidR="002D5AED" w:rsidRDefault="00B253CE">
      <w:r>
        <w:rPr>
          <w:noProof/>
          <w:lang w:eastAsia="en-AU"/>
        </w:rPr>
        <w:lastRenderedPageBreak/>
        <w:drawing>
          <wp:inline distT="0" distB="0" distL="0" distR="0" wp14:anchorId="03B17FF2" wp14:editId="4B862075">
            <wp:extent cx="5727700" cy="5727700"/>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gams_files/figure-docx/unnamed-chunk-17-1.png"/>
                    <pic:cNvPicPr>
                      <a:picLocks noChangeAspect="1" noChangeArrowheads="1"/>
                    </pic:cNvPicPr>
                  </pic:nvPicPr>
                  <pic:blipFill>
                    <a:blip r:embed="rId22"/>
                    <a:stretch>
                      <a:fillRect/>
                    </a:stretch>
                  </pic:blipFill>
                  <pic:spPr bwMode="auto">
                    <a:xfrm>
                      <a:off x="0" y="0"/>
                      <a:ext cx="5727700" cy="5727700"/>
                    </a:xfrm>
                    <a:prstGeom prst="rect">
                      <a:avLst/>
                    </a:prstGeom>
                    <a:noFill/>
                    <a:ln w="9525">
                      <a:noFill/>
                      <a:headEnd/>
                      <a:tailEnd/>
                    </a:ln>
                  </pic:spPr>
                </pic:pic>
              </a:graphicData>
            </a:graphic>
          </wp:inline>
        </w:drawing>
      </w:r>
    </w:p>
    <w:p w:rsidR="002D5AED" w:rsidRDefault="00B253CE">
      <w:r>
        <w:t>Residuals now appear independent across sites. We confirm this by repeating the regression:</w:t>
      </w:r>
    </w:p>
    <w:p w:rsidR="002D5AED" w:rsidRDefault="00B253CE" w:rsidP="00411952">
      <w:pPr>
        <w:pStyle w:val="SourceCode"/>
      </w:pPr>
      <w:r>
        <w:t>## Ana</w:t>
      </w:r>
      <w:r>
        <w:t>lysis of Variance Table</w:t>
      </w:r>
      <w:r>
        <w:br/>
        <w:t xml:space="preserve">## </w:t>
      </w:r>
      <w:r>
        <w:br/>
        <w:t>## Response: resid</w:t>
      </w:r>
      <w:r>
        <w:br/>
        <w:t>##            Df Sum Sq  Mean Sq F value Pr(&gt;F)</w:t>
      </w:r>
      <w:r>
        <w:br/>
        <w:t>## fSiteId    32  0.127 0.003975  0.0536      1</w:t>
      </w:r>
      <w:r>
        <w:br/>
        <w:t>## Residuals 537 39.790 0.074097</w:t>
      </w:r>
    </w:p>
    <w:p w:rsidR="00411952" w:rsidRDefault="00411952">
      <w:r>
        <w:br w:type="page"/>
      </w:r>
    </w:p>
    <w:p w:rsidR="002D5AED" w:rsidRDefault="00B253CE">
      <w:r>
        <w:lastRenderedPageBreak/>
        <w:t>Checking for normality of residuals:</w:t>
      </w:r>
    </w:p>
    <w:p w:rsidR="002D5AED" w:rsidRDefault="00B253CE">
      <w:r>
        <w:rPr>
          <w:noProof/>
          <w:lang w:eastAsia="en-AU"/>
        </w:rPr>
        <w:drawing>
          <wp:inline distT="0" distB="0" distL="0" distR="0" wp14:anchorId="0036FF02" wp14:editId="58E1A885">
            <wp:extent cx="5727700" cy="5727700"/>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gams_files/figure-docx/unnamed-chunk-19-1.png"/>
                    <pic:cNvPicPr>
                      <a:picLocks noChangeAspect="1" noChangeArrowheads="1"/>
                    </pic:cNvPicPr>
                  </pic:nvPicPr>
                  <pic:blipFill>
                    <a:blip r:embed="rId23"/>
                    <a:stretch>
                      <a:fillRect/>
                    </a:stretch>
                  </pic:blipFill>
                  <pic:spPr bwMode="auto">
                    <a:xfrm>
                      <a:off x="0" y="0"/>
                      <a:ext cx="5727700" cy="5727700"/>
                    </a:xfrm>
                    <a:prstGeom prst="rect">
                      <a:avLst/>
                    </a:prstGeom>
                    <a:noFill/>
                    <a:ln w="9525">
                      <a:noFill/>
                      <a:headEnd/>
                      <a:tailEnd/>
                    </a:ln>
                  </pic:spPr>
                </pic:pic>
              </a:graphicData>
            </a:graphic>
          </wp:inline>
        </w:drawing>
      </w:r>
    </w:p>
    <w:p w:rsidR="00411952" w:rsidRDefault="00411952">
      <w:r>
        <w:t>Not great but we’ll live with it.</w:t>
      </w:r>
    </w:p>
    <w:p w:rsidR="002D5AED" w:rsidRDefault="00B253CE">
      <w:r>
        <w:t>Comparing the two models with AIC:</w:t>
      </w:r>
    </w:p>
    <w:p w:rsidR="002D5AED" w:rsidRDefault="00B253CE" w:rsidP="00411952">
      <w:pPr>
        <w:pStyle w:val="SourceCode"/>
      </w:pPr>
      <w:r>
        <w:t xml:space="preserve">##    </w:t>
      </w:r>
      <w:r>
        <w:t xml:space="preserve">                df      AIC</w:t>
      </w:r>
      <w:r>
        <w:br/>
        <w:t>## mtotalC      13.26487 496.1128</w:t>
      </w:r>
      <w:r>
        <w:br/>
        <w:t>## mtotalC.site 41.09447 184.2442</w:t>
      </w:r>
    </w:p>
    <w:p w:rsidR="002D5AED" w:rsidRDefault="00B253CE">
      <w:r>
        <w:t>The second model, incorporating site random effects, is clearly preferred.</w:t>
      </w:r>
    </w:p>
    <w:p w:rsidR="00411952" w:rsidRDefault="00411952">
      <w:r>
        <w:br w:type="page"/>
      </w:r>
    </w:p>
    <w:p w:rsidR="002D5AED" w:rsidRDefault="00B253CE">
      <w:r>
        <w:lastRenderedPageBreak/>
        <w:t>Summary of the fitted model:</w:t>
      </w:r>
    </w:p>
    <w:p w:rsidR="002D5AED" w:rsidRDefault="00B253CE" w:rsidP="00411952">
      <w:pPr>
        <w:pStyle w:val="SourceCode"/>
      </w:pPr>
      <w:r>
        <w:t xml:space="preserve">## </w:t>
      </w:r>
      <w:r>
        <w:br/>
        <w:t xml:space="preserve">## Family: gaussian </w:t>
      </w:r>
      <w:r>
        <w:br/>
        <w:t xml:space="preserve">## Link function: identity </w:t>
      </w:r>
      <w:r>
        <w:br/>
        <w:t xml:space="preserve">## </w:t>
      </w:r>
      <w:r>
        <w:br/>
        <w:t>## Formula:</w:t>
      </w:r>
      <w:r>
        <w:br/>
        <w:t xml:space="preserve">## log(percentC) ~ s(tsf.years, by = dft, k = 4) + fireType + depth + </w:t>
      </w:r>
      <w:r>
        <w:br/>
        <w:t xml:space="preserve">##     s(microsite, bs = "re", by = flag.ms) + s(fSiteId, bs = "re", </w:t>
      </w:r>
      <w:r>
        <w:br/>
        <w:t>##     by = flag.site)</w:t>
      </w:r>
      <w:r>
        <w:br/>
        <w:t xml:space="preserve">## </w:t>
      </w:r>
      <w:r>
        <w:br/>
        <w:t>## Parametric coefficients:</w:t>
      </w:r>
      <w:r>
        <w:br/>
        <w:t>##                    Estimate Std. Error t val</w:t>
      </w:r>
      <w:r>
        <w:t xml:space="preserve">ue Pr(&gt;|t|)    </w:t>
      </w:r>
      <w:r>
        <w:br/>
        <w:t>## (Intercept)         1.52807    0.11605  13.168   &lt;2e-16 ***</w:t>
      </w:r>
      <w:r>
        <w:br/>
        <w:t xml:space="preserve">## fireTypeprescribed -0.19954    0.09694  -2.059     0.04 *  </w:t>
      </w:r>
      <w:r>
        <w:br/>
        <w:t>## depth6-15cm        -0.56397    0.02336 -24.141   &lt;2e-16 ***</w:t>
      </w:r>
      <w:r>
        <w:br/>
        <w:t>## ---</w:t>
      </w:r>
      <w:r>
        <w:br/>
        <w:t>## Signif. codes:  0 '***' 0.001 '**' 0.01 '</w:t>
      </w:r>
      <w:r>
        <w:t>*' 0.05 '.' 0.1 ' ' 1</w:t>
      </w:r>
      <w:r>
        <w:br/>
        <w:t xml:space="preserve">## </w:t>
      </w:r>
      <w:r>
        <w:br/>
        <w:t>## Approximate significance of smooth terms:</w:t>
      </w:r>
      <w:r>
        <w:br/>
        <w:t xml:space="preserve">##                                      edf Ref.df      F  p-value    </w:t>
      </w:r>
      <w:r>
        <w:br/>
        <w:t>## s(tsf.years):dftwildfire.0-5cm     2.201  2.524  6.799 0.000735 ***</w:t>
      </w:r>
      <w:r>
        <w:br/>
        <w:t>## s(tsf.years):dftprescribed.0-5cm   1.438</w:t>
      </w:r>
      <w:r>
        <w:t xml:space="preserve">  1.717  0.335 0.572284    </w:t>
      </w:r>
      <w:r>
        <w:br/>
        <w:t xml:space="preserve">## s(tsf.years):dftwildfire.6-15cm    1.000  1.000  5.090 0.024454 *  </w:t>
      </w:r>
      <w:r>
        <w:br/>
        <w:t xml:space="preserve">## s(tsf.years):dftprescribed.6-15cm  1.000  1.000  0.183 0.668768    </w:t>
      </w:r>
      <w:r>
        <w:br/>
        <w:t>## s(microsite):flag.ms               1.971  2.000 75.080  &lt; 2e-16 ***</w:t>
      </w:r>
      <w:r>
        <w:br/>
        <w:t>## s(fSiteId):f</w:t>
      </w:r>
      <w:r>
        <w:t>lag.site              27.229 29.000 16.819  &lt; 2e-16 ***</w:t>
      </w:r>
      <w:r>
        <w:br/>
        <w:t>## ---</w:t>
      </w:r>
      <w:r>
        <w:br/>
        <w:t>## Signif. codes:  0 '***' 0.001 '**' 0.01 '*' 0.05 '.' 0.1 ' ' 1</w:t>
      </w:r>
      <w:r>
        <w:br/>
        <w:t xml:space="preserve">## </w:t>
      </w:r>
      <w:r>
        <w:br/>
        <w:t>## R-sq.(adj) =  0.722   Deviance explained =   74%</w:t>
      </w:r>
      <w:r>
        <w:br/>
        <w:t>## -REML =  134.7  Scale est. = 0.075009  n = 570</w:t>
      </w:r>
    </w:p>
    <w:p w:rsidR="00411952" w:rsidRDefault="00411952">
      <w:pPr>
        <w:rPr>
          <w:rFonts w:asciiTheme="majorHAnsi" w:eastAsiaTheme="majorEastAsia" w:hAnsiTheme="majorHAnsi" w:cstheme="majorBidi"/>
          <w:b/>
          <w:bCs/>
          <w:color w:val="4F81BD" w:themeColor="accent1"/>
        </w:rPr>
      </w:pPr>
      <w:r>
        <w:br w:type="page"/>
      </w:r>
    </w:p>
    <w:p w:rsidR="002D5AED" w:rsidRDefault="00B253CE">
      <w:pPr>
        <w:pStyle w:val="Heading3"/>
      </w:pPr>
      <w:r>
        <w:lastRenderedPageBreak/>
        <w:t>Model summary with mi</w:t>
      </w:r>
      <w:r>
        <w:t>cro-site as fixed term</w:t>
      </w:r>
    </w:p>
    <w:p w:rsidR="002D5AED" w:rsidRDefault="00B253CE">
      <w:r>
        <w:t>Changing micro-site from random to fixed effect gives coefficient estimates for the 'rough' and 'smooth' categories in the model summary. The coefficients for other terms (excepting the intercept) will remain unchanged apart from pos</w:t>
      </w:r>
      <w:r>
        <w:t>sible minor jiggle.</w:t>
      </w:r>
    </w:p>
    <w:p w:rsidR="002D5AED" w:rsidRDefault="00B253CE" w:rsidP="00411952">
      <w:pPr>
        <w:pStyle w:val="SourceCode"/>
      </w:pPr>
      <w:r>
        <w:t xml:space="preserve">## </w:t>
      </w:r>
      <w:r>
        <w:br/>
        <w:t xml:space="preserve">## Family: gaussian </w:t>
      </w:r>
      <w:r>
        <w:br/>
        <w:t xml:space="preserve">## Link function: identity </w:t>
      </w:r>
      <w:r>
        <w:br/>
        <w:t xml:space="preserve">## </w:t>
      </w:r>
      <w:r>
        <w:br/>
        <w:t>## Formula:</w:t>
      </w:r>
      <w:r>
        <w:br/>
        <w:t xml:space="preserve">## log(percentC) ~ s(tsf.years, by = dft, k = 4) + fireType + depth + </w:t>
      </w:r>
      <w:r>
        <w:br/>
        <w:t>##     microsite + s(fSiteId, bs = "re", by = flag.site)</w:t>
      </w:r>
      <w:r>
        <w:br/>
        <w:t xml:space="preserve">## </w:t>
      </w:r>
      <w:r>
        <w:br/>
        <w:t>## Parametric coefficients:</w:t>
      </w:r>
      <w:r>
        <w:br/>
        <w:t xml:space="preserve">##     </w:t>
      </w:r>
      <w:r>
        <w:t xml:space="preserve">               Estimate Std. Error t value Pr(&gt;|t|)    </w:t>
      </w:r>
      <w:r>
        <w:br/>
        <w:t>## (Intercept)         1.33660    0.06820  19.600   &lt;2e-16 ***</w:t>
      </w:r>
      <w:r>
        <w:br/>
        <w:t xml:space="preserve">## fireTypeprescribed -0.19943    0.09692  -2.058   0.0401 *  </w:t>
      </w:r>
      <w:r>
        <w:br/>
        <w:t>## depth6-15cm        -0.56397    0.02336 -24.140   &lt;2e-16 ***</w:t>
      </w:r>
      <w:r>
        <w:br/>
        <w:t>## microsit</w:t>
      </w:r>
      <w:r>
        <w:t>erough      0.29559    0.02753  10.739   &lt;2e-16 ***</w:t>
      </w:r>
      <w:r>
        <w:br/>
        <w:t>## micrositesmooth     0.27894    0.02889   9.657   &lt;2e-16 ***</w:t>
      </w:r>
      <w:r>
        <w:br/>
        <w:t>## ---</w:t>
      </w:r>
      <w:r>
        <w:br/>
        <w:t>## Signif. codes:  0 '***' 0.001 '**' 0.01 '*' 0.05 '.' 0.1 ' ' 1</w:t>
      </w:r>
      <w:r>
        <w:br/>
        <w:t xml:space="preserve">## </w:t>
      </w:r>
      <w:r>
        <w:br/>
        <w:t>## Approximate significance of smooth terms:</w:t>
      </w:r>
      <w:r>
        <w:br/>
        <w:t xml:space="preserve">##                 </w:t>
      </w:r>
      <w:r>
        <w:t xml:space="preserve">                     edf Ref.df      F  p-value    </w:t>
      </w:r>
      <w:r>
        <w:br/>
        <w:t>## s(tsf.years):dftwildfire.0-5cm     2.201  2.524  6.800 0.000734 ***</w:t>
      </w:r>
      <w:r>
        <w:br/>
        <w:t xml:space="preserve">## s(tsf.years):dftprescribed.0-5cm   1.439  1.717  0.335 0.572873    </w:t>
      </w:r>
      <w:r>
        <w:br/>
        <w:t>## s(tsf.years):dftwildfire.6-15cm    1.000  1.000  5.091 0.02</w:t>
      </w:r>
      <w:r>
        <w:t xml:space="preserve">4439 *  </w:t>
      </w:r>
      <w:r>
        <w:br/>
        <w:t xml:space="preserve">## s(tsf.years):dftprescribed.6-15cm  1.000  1.000  0.182 0.669933    </w:t>
      </w:r>
      <w:r>
        <w:br/>
        <w:t>## s(fSiteId):flag.site              27.228 29.000 15.997  &lt; 2e-16 ***</w:t>
      </w:r>
      <w:r>
        <w:br/>
        <w:t>## ---</w:t>
      </w:r>
      <w:r>
        <w:br/>
        <w:t>## Signif. codes:  0 '***' 0.001 '**' 0.01 '*' 0.05 '.' 0.1 ' ' 1</w:t>
      </w:r>
      <w:r>
        <w:br/>
        <w:t xml:space="preserve">## </w:t>
      </w:r>
      <w:r>
        <w:br/>
        <w:t>## R-sq.(adj) =  0.722   Dev</w:t>
      </w:r>
      <w:r>
        <w:t>iance explained =   74%</w:t>
      </w:r>
      <w:r>
        <w:br/>
        <w:t>## -REML =  134.9  Scale est. = 0.075011  n = 570</w:t>
      </w:r>
    </w:p>
    <w:p w:rsidR="00411952" w:rsidRDefault="00411952">
      <w:pPr>
        <w:rPr>
          <w:rFonts w:asciiTheme="majorHAnsi" w:eastAsiaTheme="majorEastAsia" w:hAnsiTheme="majorHAnsi" w:cstheme="majorBidi"/>
          <w:b/>
          <w:bCs/>
          <w:color w:val="4F81BD" w:themeColor="accent1"/>
        </w:rPr>
      </w:pPr>
      <w:bookmarkStart w:id="5" w:name="model-predictions"/>
      <w:bookmarkEnd w:id="5"/>
      <w:r>
        <w:br w:type="page"/>
      </w:r>
    </w:p>
    <w:p w:rsidR="002D5AED" w:rsidRDefault="00B253CE">
      <w:pPr>
        <w:pStyle w:val="Heading3"/>
      </w:pPr>
      <w:r>
        <w:lastRenderedPageBreak/>
        <w:t>Model predictions</w:t>
      </w:r>
    </w:p>
    <w:p w:rsidR="002D5AED" w:rsidRDefault="00B253CE">
      <w:r>
        <w:t>Predictions taking into account micro-site:</w:t>
      </w:r>
    </w:p>
    <w:p w:rsidR="002D5AED" w:rsidRDefault="00B253CE">
      <w:r>
        <w:rPr>
          <w:noProof/>
          <w:lang w:eastAsia="en-AU"/>
        </w:rPr>
        <w:drawing>
          <wp:inline distT="0" distB="0" distL="0" distR="0" wp14:anchorId="3A4EF87E" wp14:editId="029FCCF3">
            <wp:extent cx="5727700" cy="5727700"/>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gams_files/figure-docx/unnamed-chunk-24-1.png"/>
                    <pic:cNvPicPr>
                      <a:picLocks noChangeAspect="1" noChangeArrowheads="1"/>
                    </pic:cNvPicPr>
                  </pic:nvPicPr>
                  <pic:blipFill>
                    <a:blip r:embed="rId24"/>
                    <a:stretch>
                      <a:fillRect/>
                    </a:stretch>
                  </pic:blipFill>
                  <pic:spPr bwMode="auto">
                    <a:xfrm>
                      <a:off x="0" y="0"/>
                      <a:ext cx="5727700" cy="5727700"/>
                    </a:xfrm>
                    <a:prstGeom prst="rect">
                      <a:avLst/>
                    </a:prstGeom>
                    <a:noFill/>
                    <a:ln w="9525">
                      <a:noFill/>
                      <a:headEnd/>
                      <a:tailEnd/>
                    </a:ln>
                  </pic:spPr>
                </pic:pic>
              </a:graphicData>
            </a:graphic>
          </wp:inline>
        </w:drawing>
      </w:r>
    </w:p>
    <w:p w:rsidR="00411952" w:rsidRDefault="00411952">
      <w:r>
        <w:br w:type="page"/>
      </w:r>
    </w:p>
    <w:p w:rsidR="002D5AED" w:rsidRDefault="00B253CE">
      <w:r>
        <w:lastRenderedPageBreak/>
        <w:t>Predictions excluding the effect of micro-site:</w:t>
      </w:r>
    </w:p>
    <w:p w:rsidR="002D5AED" w:rsidRDefault="00B253CE">
      <w:r>
        <w:rPr>
          <w:noProof/>
          <w:lang w:eastAsia="en-AU"/>
        </w:rPr>
        <w:drawing>
          <wp:inline distT="0" distB="0" distL="0" distR="0" wp14:anchorId="47862B38" wp14:editId="0134CBE1">
            <wp:extent cx="5727700" cy="5727700"/>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gams_files/figure-docx/unnamed-chunk-25-1.png"/>
                    <pic:cNvPicPr>
                      <a:picLocks noChangeAspect="1" noChangeArrowheads="1"/>
                    </pic:cNvPicPr>
                  </pic:nvPicPr>
                  <pic:blipFill>
                    <a:blip r:embed="rId25"/>
                    <a:stretch>
                      <a:fillRect/>
                    </a:stretch>
                  </pic:blipFill>
                  <pic:spPr bwMode="auto">
                    <a:xfrm>
                      <a:off x="0" y="0"/>
                      <a:ext cx="5727700" cy="5727700"/>
                    </a:xfrm>
                    <a:prstGeom prst="rect">
                      <a:avLst/>
                    </a:prstGeom>
                    <a:noFill/>
                    <a:ln w="9525">
                      <a:noFill/>
                      <a:headEnd/>
                      <a:tailEnd/>
                    </a:ln>
                  </pic:spPr>
                </pic:pic>
              </a:graphicData>
            </a:graphic>
          </wp:inline>
        </w:drawing>
      </w:r>
    </w:p>
    <w:p w:rsidR="00411952" w:rsidRDefault="00411952">
      <w:pPr>
        <w:rPr>
          <w:rFonts w:asciiTheme="majorHAnsi" w:eastAsiaTheme="majorEastAsia" w:hAnsiTheme="majorHAnsi" w:cstheme="majorBidi"/>
          <w:b/>
          <w:bCs/>
          <w:color w:val="4F81BD" w:themeColor="accent1"/>
        </w:rPr>
      </w:pPr>
      <w:bookmarkStart w:id="6" w:name="predicted-difference-between-fire-types"/>
      <w:bookmarkEnd w:id="6"/>
      <w:r>
        <w:br w:type="page"/>
      </w:r>
    </w:p>
    <w:p w:rsidR="002D5AED" w:rsidRDefault="00B253CE">
      <w:pPr>
        <w:pStyle w:val="Heading3"/>
      </w:pPr>
      <w:r>
        <w:lastRenderedPageBreak/>
        <w:t>Predicted difference between fire types</w:t>
      </w:r>
    </w:p>
    <w:p w:rsidR="002D5AED" w:rsidRDefault="00B253CE">
      <w:r>
        <w:t>Here we use posterior simulation to generate a set of 1000 credible mean trends from the fitted GAM for total carbon and, for each trend, calculate the difference in carbon between the two fire types.</w:t>
      </w:r>
    </w:p>
    <w:p w:rsidR="002D5AED" w:rsidRDefault="00B253CE">
      <w:r>
        <w:rPr>
          <w:noProof/>
          <w:lang w:eastAsia="en-AU"/>
        </w:rPr>
        <w:drawing>
          <wp:inline distT="0" distB="0" distL="0" distR="0" wp14:anchorId="617E3A9F" wp14:editId="429BD555">
            <wp:extent cx="5727700" cy="5727700"/>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gams_files/figure-docx/unnamed-chunk-26-1.png"/>
                    <pic:cNvPicPr>
                      <a:picLocks noChangeAspect="1" noChangeArrowheads="1"/>
                    </pic:cNvPicPr>
                  </pic:nvPicPr>
                  <pic:blipFill>
                    <a:blip r:embed="rId26"/>
                    <a:stretch>
                      <a:fillRect/>
                    </a:stretch>
                  </pic:blipFill>
                  <pic:spPr bwMode="auto">
                    <a:xfrm>
                      <a:off x="0" y="0"/>
                      <a:ext cx="5727700" cy="5727700"/>
                    </a:xfrm>
                    <a:prstGeom prst="rect">
                      <a:avLst/>
                    </a:prstGeom>
                    <a:noFill/>
                    <a:ln w="9525">
                      <a:noFill/>
                      <a:headEnd/>
                      <a:tailEnd/>
                    </a:ln>
                  </pic:spPr>
                </pic:pic>
              </a:graphicData>
            </a:graphic>
          </wp:inline>
        </w:drawing>
      </w:r>
    </w:p>
    <w:p w:rsidR="00411952" w:rsidRDefault="00411952">
      <w:pPr>
        <w:rPr>
          <w:rFonts w:asciiTheme="majorHAnsi" w:eastAsiaTheme="majorEastAsia" w:hAnsiTheme="majorHAnsi" w:cstheme="majorBidi"/>
          <w:b/>
          <w:bCs/>
          <w:color w:val="4F81BD" w:themeColor="accent1"/>
          <w:sz w:val="26"/>
          <w:szCs w:val="26"/>
        </w:rPr>
      </w:pPr>
      <w:bookmarkStart w:id="7" w:name="recalcitrant-pyrogenic-carbon"/>
      <w:bookmarkEnd w:id="7"/>
      <w:r>
        <w:br w:type="page"/>
      </w:r>
    </w:p>
    <w:p w:rsidR="002D5AED" w:rsidRDefault="00B253CE">
      <w:pPr>
        <w:pStyle w:val="Heading2"/>
      </w:pPr>
      <w:r>
        <w:lastRenderedPageBreak/>
        <w:t>Recalcitrant pyrogenic carbon</w:t>
      </w:r>
    </w:p>
    <w:p w:rsidR="002D5AED" w:rsidRDefault="00B253CE">
      <w:r>
        <w:t>For RPC, we are interes</w:t>
      </w:r>
      <w:r>
        <w:t>ted in the absolute value within samples as well as the fraction of total carbon in the form of RPC. Here we begin with a model of the absolute values, controlling for the amount of total carbon in the sample by including that as a co-variate.</w:t>
      </w:r>
    </w:p>
    <w:p w:rsidR="002D5AED" w:rsidRDefault="00B253CE">
      <w:pPr>
        <w:pStyle w:val="Heading3"/>
      </w:pPr>
      <w:bookmarkStart w:id="8" w:name="data-exploration-1"/>
      <w:bookmarkEnd w:id="8"/>
      <w:r>
        <w:t>Data explora</w:t>
      </w:r>
      <w:r>
        <w:t>tion</w:t>
      </w:r>
    </w:p>
    <w:p w:rsidR="002D5AED" w:rsidRDefault="00B253CE">
      <w:r>
        <w:t>The following dot plot shows percent carbon for all samples. Sites are ordered by fire type, then site ID value (integer: 1 - 33).</w:t>
      </w:r>
    </w:p>
    <w:p w:rsidR="002D5AED" w:rsidRDefault="00B253CE">
      <w:r>
        <w:rPr>
          <w:noProof/>
          <w:lang w:eastAsia="en-AU"/>
        </w:rPr>
        <w:drawing>
          <wp:inline distT="0" distB="0" distL="0" distR="0" wp14:anchorId="6F53EE93" wp14:editId="01F46F4C">
            <wp:extent cx="5727700" cy="5727700"/>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gams_files/figure-docx/unnamed-chunk-27-1.png"/>
                    <pic:cNvPicPr>
                      <a:picLocks noChangeAspect="1" noChangeArrowheads="1"/>
                    </pic:cNvPicPr>
                  </pic:nvPicPr>
                  <pic:blipFill>
                    <a:blip r:embed="rId27"/>
                    <a:stretch>
                      <a:fillRect/>
                    </a:stretch>
                  </pic:blipFill>
                  <pic:spPr bwMode="auto">
                    <a:xfrm>
                      <a:off x="0" y="0"/>
                      <a:ext cx="5727700" cy="5727700"/>
                    </a:xfrm>
                    <a:prstGeom prst="rect">
                      <a:avLst/>
                    </a:prstGeom>
                    <a:noFill/>
                    <a:ln w="9525">
                      <a:noFill/>
                      <a:headEnd/>
                      <a:tailEnd/>
                    </a:ln>
                  </pic:spPr>
                </pic:pic>
              </a:graphicData>
            </a:graphic>
          </wp:inline>
        </w:drawing>
      </w:r>
    </w:p>
    <w:p w:rsidR="002D5AED" w:rsidRDefault="00B253CE">
      <w:r>
        <w:rPr>
          <w:noProof/>
          <w:lang w:eastAsia="en-AU"/>
        </w:rPr>
        <w:lastRenderedPageBreak/>
        <w:drawing>
          <wp:inline distT="0" distB="0" distL="0" distR="0" wp14:anchorId="195E6DAF" wp14:editId="56A29975">
            <wp:extent cx="5727700" cy="5727700"/>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gams_files/figure-docx/unnamed-chunk-28-1.png"/>
                    <pic:cNvPicPr>
                      <a:picLocks noChangeAspect="1" noChangeArrowheads="1"/>
                    </pic:cNvPicPr>
                  </pic:nvPicPr>
                  <pic:blipFill>
                    <a:blip r:embed="rId28"/>
                    <a:stretch>
                      <a:fillRect/>
                    </a:stretch>
                  </pic:blipFill>
                  <pic:spPr bwMode="auto">
                    <a:xfrm>
                      <a:off x="0" y="0"/>
                      <a:ext cx="5727700" cy="5727700"/>
                    </a:xfrm>
                    <a:prstGeom prst="rect">
                      <a:avLst/>
                    </a:prstGeom>
                    <a:noFill/>
                    <a:ln w="9525">
                      <a:noFill/>
                      <a:headEnd/>
                      <a:tailEnd/>
                    </a:ln>
                  </pic:spPr>
                </pic:pic>
              </a:graphicData>
            </a:graphic>
          </wp:inline>
        </w:drawing>
      </w:r>
    </w:p>
    <w:p w:rsidR="00411952" w:rsidRDefault="00411952">
      <w:r>
        <w:br w:type="page"/>
      </w:r>
    </w:p>
    <w:p w:rsidR="002D5AED" w:rsidRDefault="00B253CE">
      <w:proofErr w:type="gramStart"/>
      <w:r>
        <w:lastRenderedPageBreak/>
        <w:t>Distribution of values with respect to fire type and microsite.</w:t>
      </w:r>
      <w:proofErr w:type="gramEnd"/>
    </w:p>
    <w:p w:rsidR="002D5AED" w:rsidRDefault="00B253CE">
      <w:r>
        <w:rPr>
          <w:noProof/>
          <w:lang w:eastAsia="en-AU"/>
        </w:rPr>
        <w:drawing>
          <wp:inline distT="0" distB="0" distL="0" distR="0" wp14:anchorId="36E607E7" wp14:editId="31CA0010">
            <wp:extent cx="5727700" cy="57277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gams_files/figure-docx/unnamed-chunk-29-1.png"/>
                    <pic:cNvPicPr>
                      <a:picLocks noChangeAspect="1" noChangeArrowheads="1"/>
                    </pic:cNvPicPr>
                  </pic:nvPicPr>
                  <pic:blipFill>
                    <a:blip r:embed="rId29"/>
                    <a:stretch>
                      <a:fillRect/>
                    </a:stretch>
                  </pic:blipFill>
                  <pic:spPr bwMode="auto">
                    <a:xfrm>
                      <a:off x="0" y="0"/>
                      <a:ext cx="5727700" cy="5727700"/>
                    </a:xfrm>
                    <a:prstGeom prst="rect">
                      <a:avLst/>
                    </a:prstGeom>
                    <a:noFill/>
                    <a:ln w="9525">
                      <a:noFill/>
                      <a:headEnd/>
                      <a:tailEnd/>
                    </a:ln>
                  </pic:spPr>
                </pic:pic>
              </a:graphicData>
            </a:graphic>
          </wp:inline>
        </w:drawing>
      </w:r>
    </w:p>
    <w:p w:rsidR="00411952" w:rsidRDefault="00411952">
      <w:r>
        <w:br w:type="page"/>
      </w:r>
    </w:p>
    <w:p w:rsidR="002D5AED" w:rsidRDefault="00B253CE">
      <w:proofErr w:type="gramStart"/>
      <w:r>
        <w:lastRenderedPageBreak/>
        <w:t>Relative to time since fire.</w:t>
      </w:r>
      <w:proofErr w:type="gramEnd"/>
    </w:p>
    <w:p w:rsidR="002D5AED" w:rsidRDefault="00B253CE">
      <w:r>
        <w:rPr>
          <w:noProof/>
          <w:lang w:eastAsia="en-AU"/>
        </w:rPr>
        <w:drawing>
          <wp:inline distT="0" distB="0" distL="0" distR="0" wp14:anchorId="2D7122CE" wp14:editId="68510D21">
            <wp:extent cx="5727700" cy="5727700"/>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gams_files/figure-docx/unnamed-chunk-30-1.png"/>
                    <pic:cNvPicPr>
                      <a:picLocks noChangeAspect="1" noChangeArrowheads="1"/>
                    </pic:cNvPicPr>
                  </pic:nvPicPr>
                  <pic:blipFill>
                    <a:blip r:embed="rId30"/>
                    <a:stretch>
                      <a:fillRect/>
                    </a:stretch>
                  </pic:blipFill>
                  <pic:spPr bwMode="auto">
                    <a:xfrm>
                      <a:off x="0" y="0"/>
                      <a:ext cx="5727700" cy="5727700"/>
                    </a:xfrm>
                    <a:prstGeom prst="rect">
                      <a:avLst/>
                    </a:prstGeom>
                    <a:noFill/>
                    <a:ln w="9525">
                      <a:noFill/>
                      <a:headEnd/>
                      <a:tailEnd/>
                    </a:ln>
                  </pic:spPr>
                </pic:pic>
              </a:graphicData>
            </a:graphic>
          </wp:inline>
        </w:drawing>
      </w:r>
    </w:p>
    <w:p w:rsidR="002D5AED" w:rsidRDefault="00B253CE">
      <w:r>
        <w:rPr>
          <w:noProof/>
          <w:lang w:eastAsia="en-AU"/>
        </w:rPr>
        <w:lastRenderedPageBreak/>
        <w:drawing>
          <wp:inline distT="0" distB="0" distL="0" distR="0" wp14:anchorId="08719218" wp14:editId="07FE53CD">
            <wp:extent cx="5727700" cy="5727700"/>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gams_files/figure-docx/unnamed-chunk-31-1.png"/>
                    <pic:cNvPicPr>
                      <a:picLocks noChangeAspect="1" noChangeArrowheads="1"/>
                    </pic:cNvPicPr>
                  </pic:nvPicPr>
                  <pic:blipFill>
                    <a:blip r:embed="rId31"/>
                    <a:stretch>
                      <a:fillRect/>
                    </a:stretch>
                  </pic:blipFill>
                  <pic:spPr bwMode="auto">
                    <a:xfrm>
                      <a:off x="0" y="0"/>
                      <a:ext cx="5727700" cy="5727700"/>
                    </a:xfrm>
                    <a:prstGeom prst="rect">
                      <a:avLst/>
                    </a:prstGeom>
                    <a:noFill/>
                    <a:ln w="9525">
                      <a:noFill/>
                      <a:headEnd/>
                      <a:tailEnd/>
                    </a:ln>
                  </pic:spPr>
                </pic:pic>
              </a:graphicData>
            </a:graphic>
          </wp:inline>
        </w:drawing>
      </w:r>
    </w:p>
    <w:p w:rsidR="00411952" w:rsidRDefault="00411952">
      <w:pPr>
        <w:rPr>
          <w:rFonts w:asciiTheme="majorHAnsi" w:eastAsiaTheme="majorEastAsia" w:hAnsiTheme="majorHAnsi" w:cstheme="majorBidi"/>
          <w:b/>
          <w:bCs/>
          <w:color w:val="4F81BD" w:themeColor="accent1"/>
        </w:rPr>
      </w:pPr>
      <w:bookmarkStart w:id="9" w:name="model"/>
      <w:bookmarkEnd w:id="9"/>
      <w:r>
        <w:br w:type="page"/>
      </w:r>
    </w:p>
    <w:p w:rsidR="002D5AED" w:rsidRDefault="00B253CE">
      <w:pPr>
        <w:pStyle w:val="Heading3"/>
      </w:pPr>
      <w:r>
        <w:lastRenderedPageBreak/>
        <w:t>Model</w:t>
      </w:r>
    </w:p>
    <w:p w:rsidR="002D5AED" w:rsidRDefault="00B253CE">
      <w:r>
        <w:t>The form of</w:t>
      </w:r>
      <w:r>
        <w:t xml:space="preserve"> the model follows that used for total carbon as the response, the only modification being the inclusion of total carbon as a co-variate to control for its effect on the level of recalcitrant carbon.</w:t>
      </w:r>
    </w:p>
    <w:p w:rsidR="002D5AED" w:rsidRDefault="00B253CE">
      <w:r>
        <w:rPr>
          <w:i/>
        </w:rPr>
        <w:t>Note:</w:t>
      </w:r>
      <w:r>
        <w:t xml:space="preserve"> </w:t>
      </w:r>
      <w:r>
        <w:t>we place the same constraint on the degrees of freedom available for the smooth term for time since fire as was done with the total carbon model.</w:t>
      </w:r>
    </w:p>
    <w:p w:rsidR="002D5AED" w:rsidRDefault="00B253CE" w:rsidP="00411952">
      <w:pPr>
        <w:pStyle w:val="SourceCode"/>
      </w:pPr>
      <w:r>
        <w:rPr>
          <w:rStyle w:val="NormalTok"/>
        </w:rPr>
        <w:t>dat.model &lt;-</w:t>
      </w:r>
      <w:r>
        <w:rPr>
          <w:rStyle w:val="StringTok"/>
        </w:rPr>
        <w:t xml:space="preserve"> </w:t>
      </w:r>
      <w:r>
        <w:rPr>
          <w:rStyle w:val="NormalTok"/>
        </w:rPr>
        <w:t>DAT</w:t>
      </w:r>
      <w:r>
        <w:br/>
      </w:r>
      <w:r>
        <w:rPr>
          <w:rStyle w:val="NormalTok"/>
        </w:rPr>
        <w:t>dat.model$flag.site &lt;-</w:t>
      </w:r>
      <w:r>
        <w:rPr>
          <w:rStyle w:val="StringTok"/>
        </w:rPr>
        <w:t xml:space="preserve"> </w:t>
      </w:r>
      <w:r>
        <w:rPr>
          <w:rStyle w:val="DecValTok"/>
        </w:rPr>
        <w:t>1</w:t>
      </w:r>
      <w:r>
        <w:br/>
      </w:r>
      <w:r>
        <w:rPr>
          <w:rStyle w:val="NormalTok"/>
        </w:rPr>
        <w:t>dat.model$flag.ms &lt;-</w:t>
      </w:r>
      <w:r>
        <w:rPr>
          <w:rStyle w:val="StringTok"/>
        </w:rPr>
        <w:t xml:space="preserve"> </w:t>
      </w:r>
      <w:r>
        <w:rPr>
          <w:rStyle w:val="DecValTok"/>
        </w:rPr>
        <w:t>1</w:t>
      </w:r>
      <w:r>
        <w:br/>
      </w:r>
      <w:r>
        <w:br/>
      </w:r>
      <w:r>
        <w:rPr>
          <w:rStyle w:val="NormalTok"/>
        </w:rPr>
        <w:t>mrpc &lt;-</w:t>
      </w:r>
      <w:r>
        <w:rPr>
          <w:rStyle w:val="StringTok"/>
        </w:rPr>
        <w:t xml:space="preserve"> </w:t>
      </w:r>
      <w:r>
        <w:rPr>
          <w:rStyle w:val="KeywordTok"/>
        </w:rPr>
        <w:t>gam</w:t>
      </w:r>
      <w:r>
        <w:rPr>
          <w:rStyle w:val="NormalTok"/>
        </w:rPr>
        <w:t>(</w:t>
      </w:r>
      <w:r>
        <w:rPr>
          <w:rStyle w:val="KeywordTok"/>
        </w:rPr>
        <w:t>log</w:t>
      </w:r>
      <w:r>
        <w:rPr>
          <w:rStyle w:val="NormalTok"/>
        </w:rPr>
        <w:t>(percentRPC) ~</w:t>
      </w:r>
      <w:r>
        <w:rPr>
          <w:rStyle w:val="StringTok"/>
        </w:rPr>
        <w:t xml:space="preserve"> </w:t>
      </w:r>
      <w:r>
        <w:rPr>
          <w:rStyle w:val="KeywordTok"/>
        </w:rPr>
        <w:t>s</w:t>
      </w:r>
      <w:r>
        <w:rPr>
          <w:rStyle w:val="NormalTok"/>
        </w:rPr>
        <w:t xml:space="preserve">(tsf.years, </w:t>
      </w:r>
      <w:r>
        <w:rPr>
          <w:rStyle w:val="DataTypeTok"/>
        </w:rPr>
        <w:t>b</w:t>
      </w:r>
      <w:r>
        <w:rPr>
          <w:rStyle w:val="DataTypeTok"/>
        </w:rPr>
        <w:t>y =</w:t>
      </w:r>
      <w:r>
        <w:rPr>
          <w:rStyle w:val="NormalTok"/>
        </w:rPr>
        <w:t xml:space="preserve"> dft, </w:t>
      </w:r>
      <w:r>
        <w:rPr>
          <w:rStyle w:val="DataTypeTok"/>
        </w:rPr>
        <w:t>k=</w:t>
      </w:r>
      <w:r>
        <w:rPr>
          <w:rStyle w:val="DecValTok"/>
        </w:rPr>
        <w:t>4</w:t>
      </w:r>
      <w:r>
        <w:rPr>
          <w:rStyle w:val="NormalTok"/>
        </w:rPr>
        <w:t>) +</w:t>
      </w:r>
      <w:r>
        <w:rPr>
          <w:rStyle w:val="StringTok"/>
        </w:rPr>
        <w:t xml:space="preserve"> </w:t>
      </w:r>
      <w:r>
        <w:br/>
      </w:r>
      <w:r>
        <w:rPr>
          <w:rStyle w:val="StringTok"/>
        </w:rPr>
        <w:t xml:space="preserve">              </w:t>
      </w:r>
      <w:r>
        <w:rPr>
          <w:rStyle w:val="NormalTok"/>
        </w:rPr>
        <w:t>fireType +</w:t>
      </w:r>
      <w:r>
        <w:rPr>
          <w:rStyle w:val="StringTok"/>
        </w:rPr>
        <w:t xml:space="preserve"> </w:t>
      </w:r>
      <w:r>
        <w:rPr>
          <w:rStyle w:val="NormalTok"/>
        </w:rPr>
        <w:t>depth +</w:t>
      </w:r>
      <w:r>
        <w:br/>
      </w:r>
      <w:r>
        <w:rPr>
          <w:rStyle w:val="StringTok"/>
        </w:rPr>
        <w:t xml:space="preserve">              </w:t>
      </w:r>
      <w:r>
        <w:rPr>
          <w:rStyle w:val="KeywordTok"/>
        </w:rPr>
        <w:t>s</w:t>
      </w:r>
      <w:r>
        <w:rPr>
          <w:rStyle w:val="NormalTok"/>
        </w:rPr>
        <w:t>(</w:t>
      </w:r>
      <w:r>
        <w:rPr>
          <w:rStyle w:val="KeywordTok"/>
        </w:rPr>
        <w:t>log</w:t>
      </w:r>
      <w:r>
        <w:rPr>
          <w:rStyle w:val="NormalTok"/>
        </w:rPr>
        <w:t>(percentC)) +</w:t>
      </w:r>
      <w:r>
        <w:br/>
      </w:r>
      <w:r>
        <w:rPr>
          <w:rStyle w:val="StringTok"/>
        </w:rPr>
        <w:t xml:space="preserve">              </w:t>
      </w:r>
      <w:r>
        <w:rPr>
          <w:rStyle w:val="KeywordTok"/>
        </w:rPr>
        <w:t>s</w:t>
      </w:r>
      <w:r>
        <w:rPr>
          <w:rStyle w:val="NormalTok"/>
        </w:rPr>
        <w:t xml:space="preserve">(microsite, </w:t>
      </w:r>
      <w:r>
        <w:rPr>
          <w:rStyle w:val="DataTypeTok"/>
        </w:rPr>
        <w:t>bs =</w:t>
      </w:r>
      <w:r>
        <w:rPr>
          <w:rStyle w:val="NormalTok"/>
        </w:rPr>
        <w:t xml:space="preserve"> </w:t>
      </w:r>
      <w:r>
        <w:rPr>
          <w:rStyle w:val="StringTok"/>
        </w:rPr>
        <w:t>"re"</w:t>
      </w:r>
      <w:r>
        <w:rPr>
          <w:rStyle w:val="NormalTok"/>
        </w:rPr>
        <w:t xml:space="preserve">, </w:t>
      </w:r>
      <w:r>
        <w:rPr>
          <w:rStyle w:val="DataTypeTok"/>
        </w:rPr>
        <w:t>by =</w:t>
      </w:r>
      <w:r>
        <w:rPr>
          <w:rStyle w:val="NormalTok"/>
        </w:rPr>
        <w:t xml:space="preserve"> flag.ms) +</w:t>
      </w:r>
      <w:r>
        <w:br/>
      </w:r>
      <w:r>
        <w:rPr>
          <w:rStyle w:val="StringTok"/>
        </w:rPr>
        <w:t xml:space="preserve">              </w:t>
      </w:r>
      <w:r>
        <w:rPr>
          <w:rStyle w:val="KeywordTok"/>
        </w:rPr>
        <w:t>s</w:t>
      </w:r>
      <w:r>
        <w:rPr>
          <w:rStyle w:val="NormalTok"/>
        </w:rPr>
        <w:t xml:space="preserve">(fSiteId, </w:t>
      </w:r>
      <w:r>
        <w:rPr>
          <w:rStyle w:val="DataTypeTok"/>
        </w:rPr>
        <w:t>bs =</w:t>
      </w:r>
      <w:r>
        <w:rPr>
          <w:rStyle w:val="NormalTok"/>
        </w:rPr>
        <w:t xml:space="preserve"> </w:t>
      </w:r>
      <w:r>
        <w:rPr>
          <w:rStyle w:val="StringTok"/>
        </w:rPr>
        <w:t>"re"</w:t>
      </w:r>
      <w:r>
        <w:rPr>
          <w:rStyle w:val="NormalTok"/>
        </w:rPr>
        <w:t xml:space="preserve">, </w:t>
      </w:r>
      <w:r>
        <w:rPr>
          <w:rStyle w:val="DataTypeTok"/>
        </w:rPr>
        <w:t>by =</w:t>
      </w:r>
      <w:r>
        <w:rPr>
          <w:rStyle w:val="NormalTok"/>
        </w:rPr>
        <w:t xml:space="preserve"> flag.site),</w:t>
      </w:r>
      <w:r>
        <w:br/>
      </w:r>
      <w:r>
        <w:rPr>
          <w:rStyle w:val="NormalTok"/>
        </w:rPr>
        <w:t xml:space="preserve">            </w:t>
      </w:r>
      <w:r>
        <w:rPr>
          <w:rStyle w:val="DataTypeTok"/>
        </w:rPr>
        <w:t>data =</w:t>
      </w:r>
      <w:r>
        <w:rPr>
          <w:rStyle w:val="NormalTok"/>
        </w:rPr>
        <w:t xml:space="preserve"> dat.model,</w:t>
      </w:r>
      <w:r>
        <w:br/>
      </w:r>
      <w:r>
        <w:rPr>
          <w:rStyle w:val="NormalTok"/>
        </w:rPr>
        <w:t xml:space="preserve">            </w:t>
      </w:r>
      <w:r>
        <w:rPr>
          <w:rStyle w:val="DataTypeTok"/>
        </w:rPr>
        <w:t>method =</w:t>
      </w:r>
      <w:r>
        <w:rPr>
          <w:rStyle w:val="NormalTok"/>
        </w:rPr>
        <w:t xml:space="preserve"> </w:t>
      </w:r>
      <w:r>
        <w:rPr>
          <w:rStyle w:val="StringTok"/>
        </w:rPr>
        <w:t>"REML"</w:t>
      </w:r>
      <w:r>
        <w:rPr>
          <w:rStyle w:val="NormalTok"/>
        </w:rPr>
        <w:t>)</w:t>
      </w:r>
    </w:p>
    <w:p w:rsidR="00411952" w:rsidRDefault="00411952">
      <w:r>
        <w:br w:type="page"/>
      </w:r>
    </w:p>
    <w:p w:rsidR="002D5AED" w:rsidRDefault="00B253CE">
      <w:r>
        <w:lastRenderedPageBreak/>
        <w:t>Check r</w:t>
      </w:r>
      <w:r>
        <w:t>esiduals against sites ordered in the same manner as for the percent carbon model.</w:t>
      </w:r>
    </w:p>
    <w:p w:rsidR="002D5AED" w:rsidRDefault="00B253CE">
      <w:r>
        <w:rPr>
          <w:noProof/>
          <w:lang w:eastAsia="en-AU"/>
        </w:rPr>
        <w:drawing>
          <wp:inline distT="0" distB="0" distL="0" distR="0" wp14:anchorId="46521C4A" wp14:editId="57140E2F">
            <wp:extent cx="5727700" cy="572770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gams_files/figure-docx/unnamed-chunk-33-1.png"/>
                    <pic:cNvPicPr>
                      <a:picLocks noChangeAspect="1" noChangeArrowheads="1"/>
                    </pic:cNvPicPr>
                  </pic:nvPicPr>
                  <pic:blipFill>
                    <a:blip r:embed="rId32"/>
                    <a:stretch>
                      <a:fillRect/>
                    </a:stretch>
                  </pic:blipFill>
                  <pic:spPr bwMode="auto">
                    <a:xfrm>
                      <a:off x="0" y="0"/>
                      <a:ext cx="5727700" cy="5727700"/>
                    </a:xfrm>
                    <a:prstGeom prst="rect">
                      <a:avLst/>
                    </a:prstGeom>
                    <a:noFill/>
                    <a:ln w="9525">
                      <a:noFill/>
                      <a:headEnd/>
                      <a:tailEnd/>
                    </a:ln>
                  </pic:spPr>
                </pic:pic>
              </a:graphicData>
            </a:graphic>
          </wp:inline>
        </w:drawing>
      </w:r>
    </w:p>
    <w:p w:rsidR="002D5AED" w:rsidRDefault="00B253CE">
      <w:r>
        <w:t>No obvious pattern of residuals across sites. Check with anova:</w:t>
      </w:r>
    </w:p>
    <w:p w:rsidR="002D5AED" w:rsidRDefault="00B253CE" w:rsidP="00411952">
      <w:pPr>
        <w:pStyle w:val="SourceCode"/>
      </w:pPr>
      <w:r>
        <w:t>## Analysis of Variance Table</w:t>
      </w:r>
      <w:r>
        <w:br/>
        <w:t xml:space="preserve">## </w:t>
      </w:r>
      <w:r>
        <w:br/>
        <w:t>## Response: resid</w:t>
      </w:r>
      <w:r>
        <w:br/>
        <w:t>##            Df Sum Sq  Mean Sq F value Pr(&gt;F)</w:t>
      </w:r>
      <w:r>
        <w:br/>
        <w:t>## fSi</w:t>
      </w:r>
      <w:r>
        <w:t>teId    32  0.809 0.025273  0.1676      1</w:t>
      </w:r>
      <w:r>
        <w:br/>
        <w:t>## Residuals 537 80.959 0.150762</w:t>
      </w:r>
    </w:p>
    <w:p w:rsidR="00411952" w:rsidRDefault="00411952">
      <w:r>
        <w:br w:type="page"/>
      </w:r>
    </w:p>
    <w:p w:rsidR="002D5AED" w:rsidRDefault="00B253CE">
      <w:r>
        <w:lastRenderedPageBreak/>
        <w:t>Checking for normality of residuals:</w:t>
      </w:r>
    </w:p>
    <w:p w:rsidR="002D5AED" w:rsidRDefault="00B253CE">
      <w:r>
        <w:rPr>
          <w:noProof/>
          <w:lang w:eastAsia="en-AU"/>
        </w:rPr>
        <w:drawing>
          <wp:inline distT="0" distB="0" distL="0" distR="0" wp14:anchorId="7587534C" wp14:editId="63938424">
            <wp:extent cx="5727700" cy="5727700"/>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gams_files/figure-docx/unnamed-chunk-35-1.png"/>
                    <pic:cNvPicPr>
                      <a:picLocks noChangeAspect="1" noChangeArrowheads="1"/>
                    </pic:cNvPicPr>
                  </pic:nvPicPr>
                  <pic:blipFill>
                    <a:blip r:embed="rId33"/>
                    <a:stretch>
                      <a:fillRect/>
                    </a:stretch>
                  </pic:blipFill>
                  <pic:spPr bwMode="auto">
                    <a:xfrm>
                      <a:off x="0" y="0"/>
                      <a:ext cx="5727700" cy="5727700"/>
                    </a:xfrm>
                    <a:prstGeom prst="rect">
                      <a:avLst/>
                    </a:prstGeom>
                    <a:noFill/>
                    <a:ln w="9525">
                      <a:noFill/>
                      <a:headEnd/>
                      <a:tailEnd/>
                    </a:ln>
                  </pic:spPr>
                </pic:pic>
              </a:graphicData>
            </a:graphic>
          </wp:inline>
        </w:drawing>
      </w:r>
    </w:p>
    <w:p w:rsidR="002D5AED" w:rsidRDefault="00B253CE">
      <w:r>
        <w:t>All looks good except for the single sample with a large negative value. Investigating this sample:</w:t>
      </w:r>
    </w:p>
    <w:tbl>
      <w:tblPr>
        <w:tblW w:w="0" w:type="pct"/>
        <w:tblLook w:val="07E0" w:firstRow="1" w:lastRow="1" w:firstColumn="1" w:lastColumn="1" w:noHBand="1" w:noVBand="1"/>
      </w:tblPr>
      <w:tblGrid>
        <w:gridCol w:w="1351"/>
        <w:gridCol w:w="1010"/>
        <w:gridCol w:w="952"/>
        <w:gridCol w:w="887"/>
        <w:gridCol w:w="1048"/>
        <w:gridCol w:w="976"/>
        <w:gridCol w:w="1053"/>
        <w:gridCol w:w="1260"/>
      </w:tblGrid>
      <w:tr w:rsidR="002D5AED">
        <w:tc>
          <w:tcPr>
            <w:tcW w:w="0" w:type="auto"/>
            <w:tcBorders>
              <w:bottom w:val="single" w:sz="0" w:space="0" w:color="auto"/>
            </w:tcBorders>
            <w:vAlign w:val="bottom"/>
          </w:tcPr>
          <w:p w:rsidR="002D5AED" w:rsidRDefault="00B253CE">
            <w:pPr>
              <w:jc w:val="right"/>
            </w:pPr>
            <w:r>
              <w:t>sampleIndex</w:t>
            </w:r>
          </w:p>
        </w:tc>
        <w:tc>
          <w:tcPr>
            <w:tcW w:w="0" w:type="auto"/>
            <w:tcBorders>
              <w:bottom w:val="single" w:sz="0" w:space="0" w:color="auto"/>
            </w:tcBorders>
            <w:vAlign w:val="bottom"/>
          </w:tcPr>
          <w:p w:rsidR="002D5AED" w:rsidRDefault="00B253CE">
            <w:r>
              <w:t>siteLabel</w:t>
            </w:r>
          </w:p>
        </w:tc>
        <w:tc>
          <w:tcPr>
            <w:tcW w:w="0" w:type="auto"/>
            <w:tcBorders>
              <w:bottom w:val="single" w:sz="0" w:space="0" w:color="auto"/>
            </w:tcBorders>
            <w:vAlign w:val="bottom"/>
          </w:tcPr>
          <w:p w:rsidR="002D5AED" w:rsidRDefault="00B253CE">
            <w:r>
              <w:t>fireType</w:t>
            </w:r>
          </w:p>
        </w:tc>
        <w:tc>
          <w:tcPr>
            <w:tcW w:w="0" w:type="auto"/>
            <w:tcBorders>
              <w:bottom w:val="single" w:sz="0" w:space="0" w:color="auto"/>
            </w:tcBorders>
            <w:vAlign w:val="bottom"/>
          </w:tcPr>
          <w:p w:rsidR="002D5AED" w:rsidRDefault="00B253CE">
            <w:r>
              <w:t>depth</w:t>
            </w:r>
          </w:p>
        </w:tc>
        <w:tc>
          <w:tcPr>
            <w:tcW w:w="0" w:type="auto"/>
            <w:tcBorders>
              <w:bottom w:val="single" w:sz="0" w:space="0" w:color="auto"/>
            </w:tcBorders>
            <w:vAlign w:val="bottom"/>
          </w:tcPr>
          <w:p w:rsidR="002D5AED" w:rsidRDefault="00B253CE">
            <w:r>
              <w:t>microsite</w:t>
            </w:r>
          </w:p>
        </w:tc>
        <w:tc>
          <w:tcPr>
            <w:tcW w:w="0" w:type="auto"/>
            <w:tcBorders>
              <w:bottom w:val="single" w:sz="0" w:space="0" w:color="auto"/>
            </w:tcBorders>
            <w:vAlign w:val="bottom"/>
          </w:tcPr>
          <w:p w:rsidR="002D5AED" w:rsidRDefault="00B253CE">
            <w:pPr>
              <w:jc w:val="right"/>
            </w:pPr>
            <w:r>
              <w:t>tsf.years</w:t>
            </w:r>
          </w:p>
        </w:tc>
        <w:tc>
          <w:tcPr>
            <w:tcW w:w="0" w:type="auto"/>
            <w:tcBorders>
              <w:bottom w:val="single" w:sz="0" w:space="0" w:color="auto"/>
            </w:tcBorders>
            <w:vAlign w:val="bottom"/>
          </w:tcPr>
          <w:p w:rsidR="002D5AED" w:rsidRDefault="00B253CE">
            <w:pPr>
              <w:jc w:val="right"/>
            </w:pPr>
            <w:r>
              <w:t>percentC</w:t>
            </w:r>
          </w:p>
        </w:tc>
        <w:tc>
          <w:tcPr>
            <w:tcW w:w="0" w:type="auto"/>
            <w:tcBorders>
              <w:bottom w:val="single" w:sz="0" w:space="0" w:color="auto"/>
            </w:tcBorders>
            <w:vAlign w:val="bottom"/>
          </w:tcPr>
          <w:p w:rsidR="002D5AED" w:rsidRDefault="00B253CE">
            <w:pPr>
              <w:jc w:val="right"/>
            </w:pPr>
            <w:r>
              <w:t>percentRPC</w:t>
            </w:r>
          </w:p>
        </w:tc>
      </w:tr>
      <w:tr w:rsidR="002D5AED">
        <w:tc>
          <w:tcPr>
            <w:tcW w:w="0" w:type="auto"/>
          </w:tcPr>
          <w:p w:rsidR="002D5AED" w:rsidRDefault="00B253CE">
            <w:pPr>
              <w:jc w:val="right"/>
            </w:pPr>
            <w:r>
              <w:t>166</w:t>
            </w:r>
          </w:p>
        </w:tc>
        <w:tc>
          <w:tcPr>
            <w:tcW w:w="0" w:type="auto"/>
          </w:tcPr>
          <w:p w:rsidR="002D5AED" w:rsidRDefault="00B253CE">
            <w:r>
              <w:t>Red 5W</w:t>
            </w:r>
          </w:p>
        </w:tc>
        <w:tc>
          <w:tcPr>
            <w:tcW w:w="0" w:type="auto"/>
          </w:tcPr>
          <w:p w:rsidR="002D5AED" w:rsidRDefault="00B253CE">
            <w:r>
              <w:t>wildfire</w:t>
            </w:r>
          </w:p>
        </w:tc>
        <w:tc>
          <w:tcPr>
            <w:tcW w:w="0" w:type="auto"/>
          </w:tcPr>
          <w:p w:rsidR="002D5AED" w:rsidRDefault="00B253CE">
            <w:r>
              <w:t>6-15cm</w:t>
            </w:r>
          </w:p>
        </w:tc>
        <w:tc>
          <w:tcPr>
            <w:tcW w:w="0" w:type="auto"/>
          </w:tcPr>
          <w:p w:rsidR="002D5AED" w:rsidRDefault="00B253CE">
            <w:r>
              <w:t>open</w:t>
            </w:r>
          </w:p>
        </w:tc>
        <w:tc>
          <w:tcPr>
            <w:tcW w:w="0" w:type="auto"/>
          </w:tcPr>
          <w:p w:rsidR="002D5AED" w:rsidRDefault="00B253CE">
            <w:pPr>
              <w:jc w:val="right"/>
            </w:pPr>
            <w:r>
              <w:t>4</w:t>
            </w:r>
          </w:p>
        </w:tc>
        <w:tc>
          <w:tcPr>
            <w:tcW w:w="0" w:type="auto"/>
          </w:tcPr>
          <w:p w:rsidR="002D5AED" w:rsidRDefault="00B253CE">
            <w:pPr>
              <w:jc w:val="right"/>
            </w:pPr>
            <w:r>
              <w:t>1.904756</w:t>
            </w:r>
          </w:p>
        </w:tc>
        <w:tc>
          <w:tcPr>
            <w:tcW w:w="0" w:type="auto"/>
          </w:tcPr>
          <w:p w:rsidR="002D5AED" w:rsidRDefault="00B253CE">
            <w:pPr>
              <w:jc w:val="right"/>
            </w:pPr>
            <w:r>
              <w:t>0.0019925</w:t>
            </w:r>
          </w:p>
        </w:tc>
      </w:tr>
      <w:tr w:rsidR="002D5AED">
        <w:tc>
          <w:tcPr>
            <w:tcW w:w="0" w:type="auto"/>
          </w:tcPr>
          <w:p w:rsidR="002D5AED" w:rsidRDefault="00B253CE">
            <w:pPr>
              <w:jc w:val="right"/>
            </w:pPr>
            <w:r>
              <w:t>167</w:t>
            </w:r>
          </w:p>
        </w:tc>
        <w:tc>
          <w:tcPr>
            <w:tcW w:w="0" w:type="auto"/>
          </w:tcPr>
          <w:p w:rsidR="002D5AED" w:rsidRDefault="00B253CE">
            <w:r>
              <w:t>Red 5W</w:t>
            </w:r>
          </w:p>
        </w:tc>
        <w:tc>
          <w:tcPr>
            <w:tcW w:w="0" w:type="auto"/>
          </w:tcPr>
          <w:p w:rsidR="002D5AED" w:rsidRDefault="00B253CE">
            <w:r>
              <w:t>wildfire</w:t>
            </w:r>
          </w:p>
        </w:tc>
        <w:tc>
          <w:tcPr>
            <w:tcW w:w="0" w:type="auto"/>
          </w:tcPr>
          <w:p w:rsidR="002D5AED" w:rsidRDefault="00B253CE">
            <w:r>
              <w:t>6-15cm</w:t>
            </w:r>
          </w:p>
        </w:tc>
        <w:tc>
          <w:tcPr>
            <w:tcW w:w="0" w:type="auto"/>
          </w:tcPr>
          <w:p w:rsidR="002D5AED" w:rsidRDefault="00B253CE">
            <w:r>
              <w:t>open</w:t>
            </w:r>
          </w:p>
        </w:tc>
        <w:tc>
          <w:tcPr>
            <w:tcW w:w="0" w:type="auto"/>
          </w:tcPr>
          <w:p w:rsidR="002D5AED" w:rsidRDefault="00B253CE">
            <w:pPr>
              <w:jc w:val="right"/>
            </w:pPr>
            <w:r>
              <w:t>4</w:t>
            </w:r>
          </w:p>
        </w:tc>
        <w:tc>
          <w:tcPr>
            <w:tcW w:w="0" w:type="auto"/>
          </w:tcPr>
          <w:p w:rsidR="002D5AED" w:rsidRDefault="00B253CE">
            <w:pPr>
              <w:jc w:val="right"/>
            </w:pPr>
            <w:r>
              <w:t>2.102373</w:t>
            </w:r>
          </w:p>
        </w:tc>
        <w:tc>
          <w:tcPr>
            <w:tcW w:w="0" w:type="auto"/>
          </w:tcPr>
          <w:p w:rsidR="002D5AED" w:rsidRDefault="00B253CE">
            <w:pPr>
              <w:jc w:val="right"/>
            </w:pPr>
            <w:r>
              <w:t>0.5140317</w:t>
            </w:r>
          </w:p>
        </w:tc>
      </w:tr>
      <w:tr w:rsidR="002D5AED">
        <w:tc>
          <w:tcPr>
            <w:tcW w:w="0" w:type="auto"/>
          </w:tcPr>
          <w:p w:rsidR="002D5AED" w:rsidRDefault="00B253CE">
            <w:pPr>
              <w:jc w:val="right"/>
            </w:pPr>
            <w:r>
              <w:t>168</w:t>
            </w:r>
          </w:p>
        </w:tc>
        <w:tc>
          <w:tcPr>
            <w:tcW w:w="0" w:type="auto"/>
          </w:tcPr>
          <w:p w:rsidR="002D5AED" w:rsidRDefault="00B253CE">
            <w:r>
              <w:t>Red 5W</w:t>
            </w:r>
          </w:p>
        </w:tc>
        <w:tc>
          <w:tcPr>
            <w:tcW w:w="0" w:type="auto"/>
          </w:tcPr>
          <w:p w:rsidR="002D5AED" w:rsidRDefault="00B253CE">
            <w:r>
              <w:t>wildfire</w:t>
            </w:r>
          </w:p>
        </w:tc>
        <w:tc>
          <w:tcPr>
            <w:tcW w:w="0" w:type="auto"/>
          </w:tcPr>
          <w:p w:rsidR="002D5AED" w:rsidRDefault="00B253CE">
            <w:r>
              <w:t>6-15cm</w:t>
            </w:r>
          </w:p>
        </w:tc>
        <w:tc>
          <w:tcPr>
            <w:tcW w:w="0" w:type="auto"/>
          </w:tcPr>
          <w:p w:rsidR="002D5AED" w:rsidRDefault="00B253CE">
            <w:r>
              <w:t>open</w:t>
            </w:r>
          </w:p>
        </w:tc>
        <w:tc>
          <w:tcPr>
            <w:tcW w:w="0" w:type="auto"/>
          </w:tcPr>
          <w:p w:rsidR="002D5AED" w:rsidRDefault="00B253CE">
            <w:pPr>
              <w:jc w:val="right"/>
            </w:pPr>
            <w:r>
              <w:t>4</w:t>
            </w:r>
          </w:p>
        </w:tc>
        <w:tc>
          <w:tcPr>
            <w:tcW w:w="0" w:type="auto"/>
          </w:tcPr>
          <w:p w:rsidR="002D5AED" w:rsidRDefault="00B253CE">
            <w:pPr>
              <w:jc w:val="right"/>
            </w:pPr>
            <w:r>
              <w:t>1.696940</w:t>
            </w:r>
          </w:p>
        </w:tc>
        <w:tc>
          <w:tcPr>
            <w:tcW w:w="0" w:type="auto"/>
          </w:tcPr>
          <w:p w:rsidR="002D5AED" w:rsidRDefault="00B253CE">
            <w:pPr>
              <w:jc w:val="right"/>
            </w:pPr>
            <w:r>
              <w:t>0.2530811</w:t>
            </w:r>
          </w:p>
        </w:tc>
      </w:tr>
    </w:tbl>
    <w:p w:rsidR="002D5AED" w:rsidRDefault="00B253CE">
      <w:r>
        <w:t>The offender is sample number 166. Its value of RPC is very low compared to the other two replicates. Checked with Robert and he suggests that this was most likely a problem with the digestion. The sample will have had little influence on the model, but to</w:t>
      </w:r>
      <w:r>
        <w:t xml:space="preserve"> be safe we discard it and re-run...</w:t>
      </w:r>
    </w:p>
    <w:p w:rsidR="002D5AED" w:rsidRDefault="00B253CE" w:rsidP="00411952">
      <w:pPr>
        <w:pStyle w:val="SourceCode"/>
      </w:pPr>
      <w:r>
        <w:rPr>
          <w:rStyle w:val="NormalTok"/>
        </w:rPr>
        <w:lastRenderedPageBreak/>
        <w:t>DAT &lt;-</w:t>
      </w:r>
      <w:r>
        <w:rPr>
          <w:rStyle w:val="StringTok"/>
        </w:rPr>
        <w:t xml:space="preserve"> </w:t>
      </w:r>
      <w:r>
        <w:rPr>
          <w:rStyle w:val="KeywordTok"/>
        </w:rPr>
        <w:t>filter</w:t>
      </w:r>
      <w:r>
        <w:rPr>
          <w:rStyle w:val="NormalTok"/>
        </w:rPr>
        <w:t>(DAT, sampleIndex !=</w:t>
      </w:r>
      <w:r>
        <w:rPr>
          <w:rStyle w:val="StringTok"/>
        </w:rPr>
        <w:t xml:space="preserve"> </w:t>
      </w:r>
      <w:r>
        <w:rPr>
          <w:rStyle w:val="DecValTok"/>
        </w:rPr>
        <w:t>166</w:t>
      </w:r>
      <w:r>
        <w:rPr>
          <w:rStyle w:val="NormalTok"/>
        </w:rPr>
        <w:t>)</w:t>
      </w:r>
      <w:r>
        <w:br/>
      </w:r>
      <w:r>
        <w:br/>
      </w:r>
      <w:r>
        <w:rPr>
          <w:rStyle w:val="NormalTok"/>
        </w:rPr>
        <w:t>dat.model &lt;-</w:t>
      </w:r>
      <w:r>
        <w:rPr>
          <w:rStyle w:val="StringTok"/>
        </w:rPr>
        <w:t xml:space="preserve"> </w:t>
      </w:r>
      <w:r>
        <w:rPr>
          <w:rStyle w:val="NormalTok"/>
        </w:rPr>
        <w:t>DAT</w:t>
      </w:r>
      <w:r>
        <w:br/>
      </w:r>
      <w:r>
        <w:rPr>
          <w:rStyle w:val="NormalTok"/>
        </w:rPr>
        <w:t>dat.model$flag.ms &lt;-</w:t>
      </w:r>
      <w:r>
        <w:rPr>
          <w:rStyle w:val="StringTok"/>
        </w:rPr>
        <w:t xml:space="preserve"> </w:t>
      </w:r>
      <w:r>
        <w:rPr>
          <w:rStyle w:val="DecValTok"/>
        </w:rPr>
        <w:t>1</w:t>
      </w:r>
      <w:r>
        <w:br/>
      </w:r>
      <w:r>
        <w:rPr>
          <w:rStyle w:val="NormalTok"/>
        </w:rPr>
        <w:t>dat.model$flag.site &lt;-</w:t>
      </w:r>
      <w:r>
        <w:rPr>
          <w:rStyle w:val="StringTok"/>
        </w:rPr>
        <w:t xml:space="preserve"> </w:t>
      </w:r>
      <w:r>
        <w:rPr>
          <w:rStyle w:val="DecValTok"/>
        </w:rPr>
        <w:t>1</w:t>
      </w:r>
      <w:r>
        <w:br/>
      </w:r>
      <w:r>
        <w:br/>
      </w:r>
      <w:r>
        <w:rPr>
          <w:rStyle w:val="NormalTok"/>
        </w:rPr>
        <w:t>mrpc &lt;-</w:t>
      </w:r>
      <w:r>
        <w:rPr>
          <w:rStyle w:val="StringTok"/>
        </w:rPr>
        <w:t xml:space="preserve"> </w:t>
      </w:r>
      <w:r>
        <w:rPr>
          <w:rStyle w:val="KeywordTok"/>
        </w:rPr>
        <w:t>gam</w:t>
      </w:r>
      <w:r>
        <w:rPr>
          <w:rStyle w:val="NormalTok"/>
        </w:rPr>
        <w:t>(</w:t>
      </w:r>
      <w:r>
        <w:rPr>
          <w:rStyle w:val="KeywordTok"/>
        </w:rPr>
        <w:t>log</w:t>
      </w:r>
      <w:r>
        <w:rPr>
          <w:rStyle w:val="NormalTok"/>
        </w:rPr>
        <w:t>(percentRPC) ~</w:t>
      </w:r>
      <w:r>
        <w:rPr>
          <w:rStyle w:val="StringTok"/>
        </w:rPr>
        <w:t xml:space="preserve"> </w:t>
      </w:r>
      <w:r>
        <w:rPr>
          <w:rStyle w:val="KeywordTok"/>
        </w:rPr>
        <w:t>s</w:t>
      </w:r>
      <w:r>
        <w:rPr>
          <w:rStyle w:val="NormalTok"/>
        </w:rPr>
        <w:t xml:space="preserve">(tsf.years, </w:t>
      </w:r>
      <w:r>
        <w:rPr>
          <w:rStyle w:val="DataTypeTok"/>
        </w:rPr>
        <w:t>by =</w:t>
      </w:r>
      <w:r>
        <w:rPr>
          <w:rStyle w:val="NormalTok"/>
        </w:rPr>
        <w:t xml:space="preserve"> dft, </w:t>
      </w:r>
      <w:r>
        <w:rPr>
          <w:rStyle w:val="DataTypeTok"/>
        </w:rPr>
        <w:t>k=</w:t>
      </w:r>
      <w:r>
        <w:rPr>
          <w:rStyle w:val="DecValTok"/>
        </w:rPr>
        <w:t>4</w:t>
      </w:r>
      <w:r>
        <w:rPr>
          <w:rStyle w:val="NormalTok"/>
        </w:rPr>
        <w:t>) +</w:t>
      </w:r>
      <w:r>
        <w:rPr>
          <w:rStyle w:val="StringTok"/>
        </w:rPr>
        <w:t xml:space="preserve"> </w:t>
      </w:r>
      <w:r>
        <w:br/>
      </w:r>
      <w:r>
        <w:rPr>
          <w:rStyle w:val="StringTok"/>
        </w:rPr>
        <w:t xml:space="preserve">            </w:t>
      </w:r>
      <w:r>
        <w:rPr>
          <w:rStyle w:val="NormalTok"/>
        </w:rPr>
        <w:t>fireType +</w:t>
      </w:r>
      <w:r>
        <w:rPr>
          <w:rStyle w:val="StringTok"/>
        </w:rPr>
        <w:t xml:space="preserve"> </w:t>
      </w:r>
      <w:r>
        <w:rPr>
          <w:rStyle w:val="NormalTok"/>
        </w:rPr>
        <w:t>depth +</w:t>
      </w:r>
      <w:r>
        <w:br/>
      </w:r>
      <w:r>
        <w:rPr>
          <w:rStyle w:val="StringTok"/>
        </w:rPr>
        <w:t xml:space="preserve">            </w:t>
      </w:r>
      <w:r>
        <w:rPr>
          <w:rStyle w:val="KeywordTok"/>
        </w:rPr>
        <w:t>s</w:t>
      </w:r>
      <w:r>
        <w:rPr>
          <w:rStyle w:val="NormalTok"/>
        </w:rPr>
        <w:t>(</w:t>
      </w:r>
      <w:r>
        <w:rPr>
          <w:rStyle w:val="KeywordTok"/>
        </w:rPr>
        <w:t>log</w:t>
      </w:r>
      <w:r>
        <w:rPr>
          <w:rStyle w:val="NormalTok"/>
        </w:rPr>
        <w:t>(percentC)) +</w:t>
      </w:r>
      <w:r>
        <w:br/>
      </w:r>
      <w:r>
        <w:rPr>
          <w:rStyle w:val="StringTok"/>
        </w:rPr>
        <w:t xml:space="preserve">            </w:t>
      </w:r>
      <w:r>
        <w:rPr>
          <w:rStyle w:val="KeywordTok"/>
        </w:rPr>
        <w:t>s</w:t>
      </w:r>
      <w:r>
        <w:rPr>
          <w:rStyle w:val="NormalTok"/>
        </w:rPr>
        <w:t xml:space="preserve">(microsite, </w:t>
      </w:r>
      <w:r>
        <w:rPr>
          <w:rStyle w:val="DataTypeTok"/>
        </w:rPr>
        <w:t>bs =</w:t>
      </w:r>
      <w:r>
        <w:rPr>
          <w:rStyle w:val="NormalTok"/>
        </w:rPr>
        <w:t xml:space="preserve"> </w:t>
      </w:r>
      <w:r>
        <w:rPr>
          <w:rStyle w:val="StringTok"/>
        </w:rPr>
        <w:t>"re"</w:t>
      </w:r>
      <w:r>
        <w:rPr>
          <w:rStyle w:val="NormalTok"/>
        </w:rPr>
        <w:t xml:space="preserve">, </w:t>
      </w:r>
      <w:r>
        <w:rPr>
          <w:rStyle w:val="DataTypeTok"/>
        </w:rPr>
        <w:t>by =</w:t>
      </w:r>
      <w:r>
        <w:rPr>
          <w:rStyle w:val="NormalTok"/>
        </w:rPr>
        <w:t xml:space="preserve"> flag.ms) +</w:t>
      </w:r>
      <w:r>
        <w:br/>
      </w:r>
      <w:r>
        <w:rPr>
          <w:rStyle w:val="StringTok"/>
        </w:rPr>
        <w:t xml:space="preserve">            </w:t>
      </w:r>
      <w:r>
        <w:rPr>
          <w:rStyle w:val="KeywordTok"/>
        </w:rPr>
        <w:t>s</w:t>
      </w:r>
      <w:r>
        <w:rPr>
          <w:rStyle w:val="NormalTok"/>
        </w:rPr>
        <w:t xml:space="preserve">(fSiteId, </w:t>
      </w:r>
      <w:r>
        <w:rPr>
          <w:rStyle w:val="DataTypeTok"/>
        </w:rPr>
        <w:t>bs =</w:t>
      </w:r>
      <w:r>
        <w:rPr>
          <w:rStyle w:val="NormalTok"/>
        </w:rPr>
        <w:t xml:space="preserve"> </w:t>
      </w:r>
      <w:r>
        <w:rPr>
          <w:rStyle w:val="StringTok"/>
        </w:rPr>
        <w:t>"re"</w:t>
      </w:r>
      <w:r>
        <w:rPr>
          <w:rStyle w:val="NormalTok"/>
        </w:rPr>
        <w:t xml:space="preserve">, </w:t>
      </w:r>
      <w:r>
        <w:rPr>
          <w:rStyle w:val="DataTypeTok"/>
        </w:rPr>
        <w:t>by =</w:t>
      </w:r>
      <w:r>
        <w:rPr>
          <w:rStyle w:val="NormalTok"/>
        </w:rPr>
        <w:t xml:space="preserve"> flag.site),</w:t>
      </w:r>
      <w:r>
        <w:br/>
      </w:r>
      <w:r>
        <w:rPr>
          <w:rStyle w:val="NormalTok"/>
        </w:rPr>
        <w:t xml:space="preserve">          </w:t>
      </w:r>
      <w:r>
        <w:rPr>
          <w:rStyle w:val="DataTypeTok"/>
        </w:rPr>
        <w:t>data =</w:t>
      </w:r>
      <w:r>
        <w:rPr>
          <w:rStyle w:val="NormalTok"/>
        </w:rPr>
        <w:t xml:space="preserve"> dat.model,</w:t>
      </w:r>
      <w:r>
        <w:br/>
      </w:r>
      <w:r>
        <w:rPr>
          <w:rStyle w:val="NormalTok"/>
        </w:rPr>
        <w:t xml:space="preserve">          </w:t>
      </w:r>
      <w:r>
        <w:rPr>
          <w:rStyle w:val="DataTypeTok"/>
        </w:rPr>
        <w:t>method =</w:t>
      </w:r>
      <w:r>
        <w:rPr>
          <w:rStyle w:val="NormalTok"/>
        </w:rPr>
        <w:t xml:space="preserve"> </w:t>
      </w:r>
      <w:r>
        <w:rPr>
          <w:rStyle w:val="StringTok"/>
        </w:rPr>
        <w:t>"REML"</w:t>
      </w:r>
      <w:r>
        <w:rPr>
          <w:rStyle w:val="NormalTok"/>
        </w:rPr>
        <w:t>)</w:t>
      </w:r>
    </w:p>
    <w:p w:rsidR="002D5AED" w:rsidRDefault="00B253CE">
      <w:r>
        <w:t>Re-check the residuals:</w:t>
      </w:r>
    </w:p>
    <w:p w:rsidR="002D5AED" w:rsidRDefault="00B253CE">
      <w:r>
        <w:rPr>
          <w:noProof/>
          <w:lang w:eastAsia="en-AU"/>
        </w:rPr>
        <w:drawing>
          <wp:inline distT="0" distB="0" distL="0" distR="0" wp14:anchorId="59DDC8CF" wp14:editId="2C6DA250">
            <wp:extent cx="5727700" cy="5727700"/>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gams_files/figure-docx/unnamed-chunk-38-1.png"/>
                    <pic:cNvPicPr>
                      <a:picLocks noChangeAspect="1" noChangeArrowheads="1"/>
                    </pic:cNvPicPr>
                  </pic:nvPicPr>
                  <pic:blipFill>
                    <a:blip r:embed="rId34"/>
                    <a:stretch>
                      <a:fillRect/>
                    </a:stretch>
                  </pic:blipFill>
                  <pic:spPr bwMode="auto">
                    <a:xfrm>
                      <a:off x="0" y="0"/>
                      <a:ext cx="5727700" cy="5727700"/>
                    </a:xfrm>
                    <a:prstGeom prst="rect">
                      <a:avLst/>
                    </a:prstGeom>
                    <a:noFill/>
                    <a:ln w="9525">
                      <a:noFill/>
                      <a:headEnd/>
                      <a:tailEnd/>
                    </a:ln>
                  </pic:spPr>
                </pic:pic>
              </a:graphicData>
            </a:graphic>
          </wp:inline>
        </w:drawing>
      </w:r>
    </w:p>
    <w:p w:rsidR="002D5AED" w:rsidRDefault="00B253CE">
      <w:r>
        <w:lastRenderedPageBreak/>
        <w:t>Summary of the fitted model:</w:t>
      </w:r>
    </w:p>
    <w:p w:rsidR="002D5AED" w:rsidRDefault="00B253CE" w:rsidP="00411952">
      <w:pPr>
        <w:pStyle w:val="SourceCode"/>
      </w:pPr>
      <w:r>
        <w:t xml:space="preserve">## </w:t>
      </w:r>
      <w:r>
        <w:br/>
        <w:t xml:space="preserve">## Family: gaussian </w:t>
      </w:r>
      <w:r>
        <w:br/>
      </w:r>
      <w:r>
        <w:t xml:space="preserve">## Link function: identity </w:t>
      </w:r>
      <w:r>
        <w:br/>
        <w:t xml:space="preserve">## </w:t>
      </w:r>
      <w:r>
        <w:br/>
        <w:t>## Formula:</w:t>
      </w:r>
      <w:r>
        <w:br/>
        <w:t xml:space="preserve">## log(percentRPC) ~ s(tsf.years, by = dft, k = 4) + fireType + </w:t>
      </w:r>
      <w:r>
        <w:br/>
        <w:t xml:space="preserve">##     depth + s(log(percentC)) + s(microsite, bs = "re", by = flag.ms) + </w:t>
      </w:r>
      <w:r>
        <w:br/>
        <w:t>##     s(fSiteId, bs = "re", by = flag.site)</w:t>
      </w:r>
      <w:r>
        <w:br/>
        <w:t xml:space="preserve">## </w:t>
      </w:r>
      <w:r>
        <w:br/>
        <w:t>## Parametric coefficie</w:t>
      </w:r>
      <w:r>
        <w:t>nts:</w:t>
      </w:r>
      <w:r>
        <w:br/>
        <w:t xml:space="preserve">##                    Estimate Std. Error t value Pr(&gt;|t|)    </w:t>
      </w:r>
      <w:r>
        <w:br/>
        <w:t>## (Intercept)        -0.70554    0.06003 -11.754   &lt;2e-16 ***</w:t>
      </w:r>
      <w:r>
        <w:br/>
        <w:t xml:space="preserve">## fireTypeprescribed -0.03393    0.08088  -0.420   0.6750    </w:t>
      </w:r>
      <w:r>
        <w:br/>
        <w:t xml:space="preserve">## depth6-15cm        -0.06390    0.03812  -1.676   0.0942 .  </w:t>
      </w:r>
      <w:r>
        <w:br/>
        <w:t>## ---</w:t>
      </w:r>
      <w:r>
        <w:br/>
        <w:t>## Signif. codes:  0 '***' 0.001 '**' 0.01 '*' 0.05 '.' 0.1 ' ' 1</w:t>
      </w:r>
      <w:r>
        <w:br/>
        <w:t xml:space="preserve">## </w:t>
      </w:r>
      <w:r>
        <w:br/>
        <w:t>## Approximate significance of smooth terms:</w:t>
      </w:r>
      <w:r>
        <w:br/>
        <w:t xml:space="preserve">##                                      edf Ref.df      F  p-value    </w:t>
      </w:r>
      <w:r>
        <w:br/>
        <w:t>## s(tsf.years):dftwildfire.0-5cm     2.707  2.908 10.432 9.36</w:t>
      </w:r>
      <w:r>
        <w:t>e-07 ***</w:t>
      </w:r>
      <w:r>
        <w:br/>
        <w:t xml:space="preserve">## s(tsf.years):dftprescribed.0-5cm   1.000  1.001  0.102    0.749    </w:t>
      </w:r>
      <w:r>
        <w:br/>
        <w:t xml:space="preserve">## s(tsf.years):dftwildfire.6-15cm    1.000  1.000  0.823    0.365    </w:t>
      </w:r>
      <w:r>
        <w:br/>
        <w:t xml:space="preserve">## s(tsf.years):dftprescribed.6-15cm  1.337  1.562  0.521    0.419    </w:t>
      </w:r>
      <w:r>
        <w:br/>
        <w:t xml:space="preserve">## s(log(percentC))               </w:t>
      </w:r>
      <w:r>
        <w:t xml:space="preserve">    2.774  3.562 98.292  &lt; 2e-16 ***</w:t>
      </w:r>
      <w:r>
        <w:br/>
        <w:t xml:space="preserve">## s(microsite):flag.ms               1.039  2.000  1.207    0.121    </w:t>
      </w:r>
      <w:r>
        <w:br/>
        <w:t>## s(fSiteId):flag.site              25.275 29.000  7.279  &lt; 2e-16 ***</w:t>
      </w:r>
      <w:r>
        <w:br/>
        <w:t>## ---</w:t>
      </w:r>
      <w:r>
        <w:br/>
        <w:t>## Signif. codes:  0 '***' 0.001 '**' 0.01 '*' 0.05 '.' 0.1 ' ' 1</w:t>
      </w:r>
      <w:r>
        <w:br/>
        <w:t xml:space="preserve">## </w:t>
      </w:r>
      <w:r>
        <w:br/>
      </w:r>
      <w:r>
        <w:t>## R-sq.(adj) =  0.715   Deviance explained = 73.4%</w:t>
      </w:r>
      <w:r>
        <w:br/>
        <w:t>## -REML = 217.57  Scale est. = 0.10398   n = 569</w:t>
      </w:r>
    </w:p>
    <w:p w:rsidR="00411952" w:rsidRDefault="00411952">
      <w:pPr>
        <w:rPr>
          <w:rFonts w:asciiTheme="majorHAnsi" w:eastAsiaTheme="majorEastAsia" w:hAnsiTheme="majorHAnsi" w:cstheme="majorBidi"/>
          <w:b/>
          <w:bCs/>
          <w:color w:val="4F81BD" w:themeColor="accent1"/>
        </w:rPr>
      </w:pPr>
      <w:bookmarkStart w:id="10" w:name="shape-of-the-effect-of-total-carbon"/>
      <w:bookmarkEnd w:id="10"/>
      <w:r>
        <w:br w:type="page"/>
      </w:r>
    </w:p>
    <w:p w:rsidR="002D5AED" w:rsidRDefault="00B253CE">
      <w:pPr>
        <w:pStyle w:val="Heading3"/>
      </w:pPr>
      <w:r>
        <w:lastRenderedPageBreak/>
        <w:t>Shape of the effect of total carbon</w:t>
      </w:r>
    </w:p>
    <w:p w:rsidR="002D5AED" w:rsidRDefault="00B253CE">
      <w:r>
        <w:t>Total carbon (log-transformed) was fitted as a smooth term. Its estimated degrees of freedom (~ 2.8) indicate only a s</w:t>
      </w:r>
      <w:r>
        <w:t>light departure from linear. The graph below shows the shape of the fitted smooth function:</w:t>
      </w:r>
    </w:p>
    <w:p w:rsidR="002D5AED" w:rsidRDefault="00B253CE">
      <w:r>
        <w:rPr>
          <w:noProof/>
          <w:lang w:eastAsia="en-AU"/>
        </w:rPr>
        <w:drawing>
          <wp:inline distT="0" distB="0" distL="0" distR="0" wp14:anchorId="156DE020" wp14:editId="333BF19C">
            <wp:extent cx="5727700" cy="5727700"/>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0" name="Picture" descr="gams_files/figure-docx/unnamed-chunk-40-1.png"/>
                    <pic:cNvPicPr>
                      <a:picLocks noChangeAspect="1" noChangeArrowheads="1"/>
                    </pic:cNvPicPr>
                  </pic:nvPicPr>
                  <pic:blipFill>
                    <a:blip r:embed="rId35"/>
                    <a:stretch>
                      <a:fillRect/>
                    </a:stretch>
                  </pic:blipFill>
                  <pic:spPr bwMode="auto">
                    <a:xfrm>
                      <a:off x="0" y="0"/>
                      <a:ext cx="5727700" cy="5727700"/>
                    </a:xfrm>
                    <a:prstGeom prst="rect">
                      <a:avLst/>
                    </a:prstGeom>
                    <a:noFill/>
                    <a:ln w="9525">
                      <a:noFill/>
                      <a:headEnd/>
                      <a:tailEnd/>
                    </a:ln>
                  </pic:spPr>
                </pic:pic>
              </a:graphicData>
            </a:graphic>
          </wp:inline>
        </w:drawing>
      </w:r>
    </w:p>
    <w:p w:rsidR="00411952" w:rsidRDefault="00411952">
      <w:pPr>
        <w:rPr>
          <w:rFonts w:asciiTheme="majorHAnsi" w:eastAsiaTheme="majorEastAsia" w:hAnsiTheme="majorHAnsi" w:cstheme="majorBidi"/>
          <w:b/>
          <w:bCs/>
          <w:color w:val="4F81BD" w:themeColor="accent1"/>
        </w:rPr>
      </w:pPr>
      <w:r>
        <w:br w:type="page"/>
      </w:r>
    </w:p>
    <w:p w:rsidR="002D5AED" w:rsidRDefault="00B253CE">
      <w:pPr>
        <w:pStyle w:val="Heading3"/>
      </w:pPr>
      <w:r>
        <w:lastRenderedPageBreak/>
        <w:t>Model summary with micro-site as fixed term</w:t>
      </w:r>
    </w:p>
    <w:p w:rsidR="002D5AED" w:rsidRDefault="00B253CE">
      <w:r>
        <w:t>Changing micro-site from random to fixed effect gives coefficient estimates for the 'rough' and 'smooth' categories in</w:t>
      </w:r>
      <w:r>
        <w:t xml:space="preserve"> the model summary. The coefficients for other terms (excepting the intercept) will remain unchanged apart from possible minor jiggle.</w:t>
      </w:r>
    </w:p>
    <w:p w:rsidR="002D5AED" w:rsidRDefault="00B253CE" w:rsidP="00411952">
      <w:pPr>
        <w:pStyle w:val="SourceCode"/>
      </w:pPr>
      <w:r>
        <w:t xml:space="preserve">## </w:t>
      </w:r>
      <w:r>
        <w:br/>
        <w:t xml:space="preserve">## Family: gaussian </w:t>
      </w:r>
      <w:r>
        <w:br/>
        <w:t xml:space="preserve">## Link function: identity </w:t>
      </w:r>
      <w:r>
        <w:br/>
        <w:t xml:space="preserve">## </w:t>
      </w:r>
      <w:r>
        <w:br/>
        <w:t>## Formula:</w:t>
      </w:r>
      <w:r>
        <w:br/>
        <w:t>## log(percentRPC) ~ s(tsf.years, by = dft, k = 4) +</w:t>
      </w:r>
      <w:r>
        <w:t xml:space="preserve"> fireType + </w:t>
      </w:r>
      <w:r>
        <w:br/>
        <w:t xml:space="preserve">##     depth + s(log(percentC)) + microsite + s(fSiteId, bs = "re", </w:t>
      </w:r>
      <w:r>
        <w:br/>
        <w:t>##     by = flag.site)</w:t>
      </w:r>
      <w:r>
        <w:br/>
        <w:t xml:space="preserve">## </w:t>
      </w:r>
      <w:r>
        <w:br/>
        <w:t>## Parametric coefficients:</w:t>
      </w:r>
      <w:r>
        <w:br/>
        <w:t xml:space="preserve">##                    Estimate Std. Error t value Pr(&gt;|t|)    </w:t>
      </w:r>
      <w:r>
        <w:br/>
        <w:t>## (Intercept)        -0.71155    0.05944 -11.971   &lt;2e-</w:t>
      </w:r>
      <w:r>
        <w:t>16 ***</w:t>
      </w:r>
      <w:r>
        <w:br/>
        <w:t xml:space="preserve">## fireTypeprescribed -0.03589    0.08094  -0.443   0.6577    </w:t>
      </w:r>
      <w:r>
        <w:br/>
        <w:t xml:space="preserve">## depth6-15cm        -0.06712    0.03908  -1.717   0.0865 .  </w:t>
      </w:r>
      <w:r>
        <w:br/>
        <w:t xml:space="preserve">## micrositerough      0.04533    0.03561   1.273   0.2035    </w:t>
      </w:r>
      <w:r>
        <w:br/>
        <w:t xml:space="preserve">## micrositesmooth    -0.02292    0.03675  -0.624   0.5330  </w:t>
      </w:r>
      <w:r>
        <w:t xml:space="preserve">  </w:t>
      </w:r>
      <w:r>
        <w:br/>
        <w:t>## ---</w:t>
      </w:r>
      <w:r>
        <w:br/>
        <w:t>## Signif. codes:  0 '***' 0.001 '**' 0.01 '*' 0.05 '.' 0.1 ' ' 1</w:t>
      </w:r>
      <w:r>
        <w:br/>
        <w:t xml:space="preserve">## </w:t>
      </w:r>
      <w:r>
        <w:br/>
        <w:t>## Approximate significance of smooth terms:</w:t>
      </w:r>
      <w:r>
        <w:br/>
        <w:t xml:space="preserve">##                                      edf Ref.df      F  p-value    </w:t>
      </w:r>
      <w:r>
        <w:br/>
        <w:t>## s(tsf.years):dftwildfire.0-5cm     2.706  2.908 10.409 9.</w:t>
      </w:r>
      <w:r>
        <w:t>69e-07 ***</w:t>
      </w:r>
      <w:r>
        <w:br/>
        <w:t xml:space="preserve">## s(tsf.years):dftprescribed.0-5cm   1.000  1.001  0.118    0.731    </w:t>
      </w:r>
      <w:r>
        <w:br/>
        <w:t xml:space="preserve">## s(tsf.years):dftwildfire.6-15cm    1.000  1.000  0.782    0.377    </w:t>
      </w:r>
      <w:r>
        <w:br/>
        <w:t xml:space="preserve">## s(tsf.years):dftprescribed.6-15cm  1.342  1.570  0.492    0.434    </w:t>
      </w:r>
      <w:r>
        <w:br/>
        <w:t xml:space="preserve">## s(log(percentC))             </w:t>
      </w:r>
      <w:r>
        <w:t xml:space="preserve">      2.693  3.464 89.964  &lt; 2e-16 ***</w:t>
      </w:r>
      <w:r>
        <w:br/>
        <w:t>## s(fSiteId):flag.site              25.267 29.000  7.267  &lt; 2e-16 ***</w:t>
      </w:r>
      <w:r>
        <w:br/>
        <w:t>## ---</w:t>
      </w:r>
      <w:r>
        <w:br/>
        <w:t>## Signif. codes:  0 '***' 0.001 '**' 0.01 '*' 0.05 '.' 0.1 ' ' 1</w:t>
      </w:r>
      <w:r>
        <w:br/>
        <w:t xml:space="preserve">## </w:t>
      </w:r>
      <w:r>
        <w:br/>
        <w:t>## R-sq.(adj) =  0.715   Deviance explained = 73.4%</w:t>
      </w:r>
      <w:r>
        <w:br/>
        <w:t>## -REML = 220.86</w:t>
      </w:r>
      <w:r>
        <w:t xml:space="preserve">  Scale est. = 0.10402   n = 569</w:t>
      </w:r>
    </w:p>
    <w:p w:rsidR="00411952" w:rsidRDefault="00411952">
      <w:pPr>
        <w:rPr>
          <w:rFonts w:asciiTheme="majorHAnsi" w:eastAsiaTheme="majorEastAsia" w:hAnsiTheme="majorHAnsi" w:cstheme="majorBidi"/>
          <w:b/>
          <w:bCs/>
          <w:color w:val="4F81BD" w:themeColor="accent1"/>
        </w:rPr>
      </w:pPr>
      <w:bookmarkStart w:id="11" w:name="model-predictions-1"/>
      <w:bookmarkEnd w:id="11"/>
      <w:r>
        <w:br w:type="page"/>
      </w:r>
    </w:p>
    <w:p w:rsidR="002D5AED" w:rsidRDefault="00B253CE">
      <w:pPr>
        <w:pStyle w:val="Heading3"/>
      </w:pPr>
      <w:r>
        <w:lastRenderedPageBreak/>
        <w:t>Model predictions</w:t>
      </w:r>
    </w:p>
    <w:p w:rsidR="002D5AED" w:rsidRDefault="00B253CE">
      <w:r>
        <w:t>Predictions including micro-site effects.</w:t>
      </w:r>
    </w:p>
    <w:p w:rsidR="002D5AED" w:rsidRDefault="00B253CE">
      <w:r>
        <w:t>Within each combination of fire type, depth and micro-site, we derive predictions over times since fire based on the median value of total carbon.</w:t>
      </w:r>
    </w:p>
    <w:p w:rsidR="002D5AED" w:rsidRDefault="00B253CE">
      <w:r>
        <w:rPr>
          <w:noProof/>
          <w:lang w:eastAsia="en-AU"/>
        </w:rPr>
        <w:drawing>
          <wp:inline distT="0" distB="0" distL="0" distR="0" wp14:anchorId="74174E1C" wp14:editId="3D1C866D">
            <wp:extent cx="5727700" cy="5727700"/>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0" name="Picture" descr="gams_files/figure-docx/unnamed-chunk-42-1.png"/>
                    <pic:cNvPicPr>
                      <a:picLocks noChangeAspect="1" noChangeArrowheads="1"/>
                    </pic:cNvPicPr>
                  </pic:nvPicPr>
                  <pic:blipFill>
                    <a:blip r:embed="rId36"/>
                    <a:stretch>
                      <a:fillRect/>
                    </a:stretch>
                  </pic:blipFill>
                  <pic:spPr bwMode="auto">
                    <a:xfrm>
                      <a:off x="0" y="0"/>
                      <a:ext cx="5727700" cy="5727700"/>
                    </a:xfrm>
                    <a:prstGeom prst="rect">
                      <a:avLst/>
                    </a:prstGeom>
                    <a:noFill/>
                    <a:ln w="9525">
                      <a:noFill/>
                      <a:headEnd/>
                      <a:tailEnd/>
                    </a:ln>
                  </pic:spPr>
                </pic:pic>
              </a:graphicData>
            </a:graphic>
          </wp:inline>
        </w:drawing>
      </w:r>
    </w:p>
    <w:p w:rsidR="00411952" w:rsidRDefault="00411952">
      <w:r>
        <w:br w:type="page"/>
      </w:r>
    </w:p>
    <w:p w:rsidR="002D5AED" w:rsidRDefault="00B253CE">
      <w:proofErr w:type="gramStart"/>
      <w:r>
        <w:lastRenderedPageBreak/>
        <w:t>Predictions ex</w:t>
      </w:r>
      <w:r>
        <w:t>cluding micro-site effects.</w:t>
      </w:r>
      <w:proofErr w:type="gramEnd"/>
    </w:p>
    <w:p w:rsidR="002D5AED" w:rsidRDefault="00B253CE">
      <w:r>
        <w:t>For calculations here, we use the median value of total carbon within combinations of fire type and depth.</w:t>
      </w:r>
    </w:p>
    <w:p w:rsidR="002D5AED" w:rsidRDefault="00B253CE">
      <w:r>
        <w:rPr>
          <w:noProof/>
          <w:lang w:eastAsia="en-AU"/>
        </w:rPr>
        <w:drawing>
          <wp:inline distT="0" distB="0" distL="0" distR="0" wp14:anchorId="0A5DDFFD" wp14:editId="4E669EF6">
            <wp:extent cx="5727700" cy="5727700"/>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0" name="Picture" descr="gams_files/figure-docx/unnamed-chunk-43-1.png"/>
                    <pic:cNvPicPr>
                      <a:picLocks noChangeAspect="1" noChangeArrowheads="1"/>
                    </pic:cNvPicPr>
                  </pic:nvPicPr>
                  <pic:blipFill>
                    <a:blip r:embed="rId37"/>
                    <a:stretch>
                      <a:fillRect/>
                    </a:stretch>
                  </pic:blipFill>
                  <pic:spPr bwMode="auto">
                    <a:xfrm>
                      <a:off x="0" y="0"/>
                      <a:ext cx="5727700" cy="5727700"/>
                    </a:xfrm>
                    <a:prstGeom prst="rect">
                      <a:avLst/>
                    </a:prstGeom>
                    <a:noFill/>
                    <a:ln w="9525">
                      <a:noFill/>
                      <a:headEnd/>
                      <a:tailEnd/>
                    </a:ln>
                  </pic:spPr>
                </pic:pic>
              </a:graphicData>
            </a:graphic>
          </wp:inline>
        </w:drawing>
      </w:r>
    </w:p>
    <w:p w:rsidR="00044227" w:rsidRDefault="00044227">
      <w:pPr>
        <w:rPr>
          <w:rFonts w:asciiTheme="majorHAnsi" w:eastAsiaTheme="majorEastAsia" w:hAnsiTheme="majorHAnsi" w:cstheme="majorBidi"/>
          <w:b/>
          <w:bCs/>
          <w:color w:val="4F81BD" w:themeColor="accent1"/>
        </w:rPr>
      </w:pPr>
      <w:r>
        <w:br w:type="page"/>
      </w:r>
    </w:p>
    <w:p w:rsidR="002D5AED" w:rsidRDefault="00B253CE">
      <w:pPr>
        <w:pStyle w:val="Heading3"/>
      </w:pPr>
      <w:r>
        <w:lastRenderedPageBreak/>
        <w:t>Predicted difference between fire types</w:t>
      </w:r>
    </w:p>
    <w:p w:rsidR="002D5AED" w:rsidRDefault="00B253CE">
      <w:r>
        <w:t>Predicted difference in %RPC between the two fire types based on posterior simu</w:t>
      </w:r>
      <w:r>
        <w:t>lation.</w:t>
      </w:r>
    </w:p>
    <w:p w:rsidR="002D5AED" w:rsidRDefault="00B253CE">
      <w:r>
        <w:rPr>
          <w:noProof/>
          <w:lang w:eastAsia="en-AU"/>
        </w:rPr>
        <w:drawing>
          <wp:inline distT="0" distB="0" distL="0" distR="0" wp14:anchorId="51ED2A18" wp14:editId="1274B5AF">
            <wp:extent cx="5727700" cy="5727700"/>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0" name="Picture" descr="gams_files/figure-docx/unnamed-chunk-44-1.png"/>
                    <pic:cNvPicPr>
                      <a:picLocks noChangeAspect="1" noChangeArrowheads="1"/>
                    </pic:cNvPicPr>
                  </pic:nvPicPr>
                  <pic:blipFill>
                    <a:blip r:embed="rId38"/>
                    <a:stretch>
                      <a:fillRect/>
                    </a:stretch>
                  </pic:blipFill>
                  <pic:spPr bwMode="auto">
                    <a:xfrm>
                      <a:off x="0" y="0"/>
                      <a:ext cx="5727700" cy="5727700"/>
                    </a:xfrm>
                    <a:prstGeom prst="rect">
                      <a:avLst/>
                    </a:prstGeom>
                    <a:noFill/>
                    <a:ln w="9525">
                      <a:noFill/>
                      <a:headEnd/>
                      <a:tailEnd/>
                    </a:ln>
                  </pic:spPr>
                </pic:pic>
              </a:graphicData>
            </a:graphic>
          </wp:inline>
        </w:drawing>
      </w:r>
    </w:p>
    <w:p w:rsidR="00044227" w:rsidRDefault="00044227">
      <w:pPr>
        <w:rPr>
          <w:rFonts w:asciiTheme="majorHAnsi" w:eastAsiaTheme="majorEastAsia" w:hAnsiTheme="majorHAnsi" w:cstheme="majorBidi"/>
          <w:b/>
          <w:bCs/>
          <w:color w:val="4F81BD" w:themeColor="accent1"/>
          <w:sz w:val="26"/>
          <w:szCs w:val="26"/>
        </w:rPr>
      </w:pPr>
      <w:bookmarkStart w:id="12" w:name="proportion-of-recalcitrant-pyrogenic-car"/>
      <w:bookmarkEnd w:id="12"/>
      <w:r>
        <w:br w:type="page"/>
      </w:r>
    </w:p>
    <w:p w:rsidR="002D5AED" w:rsidRDefault="00B253CE">
      <w:pPr>
        <w:pStyle w:val="Heading2"/>
      </w:pPr>
      <w:r>
        <w:lastRenderedPageBreak/>
        <w:t>Proportion of recalcitrant pyrogenic carbon</w:t>
      </w:r>
    </w:p>
    <w:p w:rsidR="002D5AED" w:rsidRDefault="00B253CE">
      <w:r>
        <w:t>Here we fit a similar model, but with the response being RPC as a proportion of total carbon.</w:t>
      </w:r>
    </w:p>
    <w:p w:rsidR="002D5AED" w:rsidRDefault="00B253CE">
      <w:pPr>
        <w:pStyle w:val="Heading3"/>
      </w:pPr>
      <w:bookmarkStart w:id="13" w:name="data-exploration-2"/>
      <w:bookmarkEnd w:id="13"/>
      <w:r>
        <w:t>Data exploration</w:t>
      </w:r>
    </w:p>
    <w:p w:rsidR="002D5AED" w:rsidRDefault="00B253CE">
      <w:r>
        <w:rPr>
          <w:noProof/>
          <w:lang w:eastAsia="en-AU"/>
        </w:rPr>
        <w:drawing>
          <wp:inline distT="0" distB="0" distL="0" distR="0" wp14:anchorId="226AC1AF" wp14:editId="74951882">
            <wp:extent cx="5727700" cy="5727700"/>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0" name="Picture" descr="gams_files/figure-docx/unnamed-chunk-45-1.png"/>
                    <pic:cNvPicPr>
                      <a:picLocks noChangeAspect="1" noChangeArrowheads="1"/>
                    </pic:cNvPicPr>
                  </pic:nvPicPr>
                  <pic:blipFill>
                    <a:blip r:embed="rId39"/>
                    <a:stretch>
                      <a:fillRect/>
                    </a:stretch>
                  </pic:blipFill>
                  <pic:spPr bwMode="auto">
                    <a:xfrm>
                      <a:off x="0" y="0"/>
                      <a:ext cx="5727700" cy="5727700"/>
                    </a:xfrm>
                    <a:prstGeom prst="rect">
                      <a:avLst/>
                    </a:prstGeom>
                    <a:noFill/>
                    <a:ln w="9525">
                      <a:noFill/>
                      <a:headEnd/>
                      <a:tailEnd/>
                    </a:ln>
                  </pic:spPr>
                </pic:pic>
              </a:graphicData>
            </a:graphic>
          </wp:inline>
        </w:drawing>
      </w:r>
    </w:p>
    <w:p w:rsidR="002D5AED" w:rsidRDefault="00B253CE">
      <w:r>
        <w:rPr>
          <w:noProof/>
          <w:lang w:eastAsia="en-AU"/>
        </w:rPr>
        <w:lastRenderedPageBreak/>
        <w:drawing>
          <wp:inline distT="0" distB="0" distL="0" distR="0" wp14:anchorId="16DA2D70" wp14:editId="4B0DDF0E">
            <wp:extent cx="5727700" cy="5727700"/>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0" name="Picture" descr="gams_files/figure-docx/unnamed-chunk-46-1.png"/>
                    <pic:cNvPicPr>
                      <a:picLocks noChangeAspect="1" noChangeArrowheads="1"/>
                    </pic:cNvPicPr>
                  </pic:nvPicPr>
                  <pic:blipFill>
                    <a:blip r:embed="rId40"/>
                    <a:stretch>
                      <a:fillRect/>
                    </a:stretch>
                  </pic:blipFill>
                  <pic:spPr bwMode="auto">
                    <a:xfrm>
                      <a:off x="0" y="0"/>
                      <a:ext cx="5727700" cy="5727700"/>
                    </a:xfrm>
                    <a:prstGeom prst="rect">
                      <a:avLst/>
                    </a:prstGeom>
                    <a:noFill/>
                    <a:ln w="9525">
                      <a:noFill/>
                      <a:headEnd/>
                      <a:tailEnd/>
                    </a:ln>
                  </pic:spPr>
                </pic:pic>
              </a:graphicData>
            </a:graphic>
          </wp:inline>
        </w:drawing>
      </w:r>
    </w:p>
    <w:p w:rsidR="00044227" w:rsidRDefault="00044227">
      <w:r>
        <w:br w:type="page"/>
      </w:r>
    </w:p>
    <w:p w:rsidR="002D5AED" w:rsidRDefault="00B253CE">
      <w:proofErr w:type="gramStart"/>
      <w:r>
        <w:lastRenderedPageBreak/>
        <w:t>Distribution of values with respect to fire type and microsite.</w:t>
      </w:r>
      <w:proofErr w:type="gramEnd"/>
    </w:p>
    <w:p w:rsidR="002D5AED" w:rsidRDefault="00B253CE">
      <w:r>
        <w:rPr>
          <w:noProof/>
          <w:lang w:eastAsia="en-AU"/>
        </w:rPr>
        <w:drawing>
          <wp:inline distT="0" distB="0" distL="0" distR="0" wp14:anchorId="6E32ECDB" wp14:editId="32B5866B">
            <wp:extent cx="5727700" cy="5727700"/>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0" name="Picture" descr="gams_files/figure-docx/unnamed-chunk-47-1.png"/>
                    <pic:cNvPicPr>
                      <a:picLocks noChangeAspect="1" noChangeArrowheads="1"/>
                    </pic:cNvPicPr>
                  </pic:nvPicPr>
                  <pic:blipFill>
                    <a:blip r:embed="rId41"/>
                    <a:stretch>
                      <a:fillRect/>
                    </a:stretch>
                  </pic:blipFill>
                  <pic:spPr bwMode="auto">
                    <a:xfrm>
                      <a:off x="0" y="0"/>
                      <a:ext cx="5727700" cy="5727700"/>
                    </a:xfrm>
                    <a:prstGeom prst="rect">
                      <a:avLst/>
                    </a:prstGeom>
                    <a:noFill/>
                    <a:ln w="9525">
                      <a:noFill/>
                      <a:headEnd/>
                      <a:tailEnd/>
                    </a:ln>
                  </pic:spPr>
                </pic:pic>
              </a:graphicData>
            </a:graphic>
          </wp:inline>
        </w:drawing>
      </w:r>
    </w:p>
    <w:p w:rsidR="00044227" w:rsidRDefault="00044227">
      <w:r>
        <w:br w:type="page"/>
      </w:r>
    </w:p>
    <w:p w:rsidR="002D5AED" w:rsidRDefault="00B253CE">
      <w:proofErr w:type="gramStart"/>
      <w:r>
        <w:lastRenderedPageBreak/>
        <w:t>Relative to time since fire.</w:t>
      </w:r>
      <w:proofErr w:type="gramEnd"/>
    </w:p>
    <w:p w:rsidR="002D5AED" w:rsidRDefault="00B253CE">
      <w:r>
        <w:rPr>
          <w:noProof/>
          <w:lang w:eastAsia="en-AU"/>
        </w:rPr>
        <w:drawing>
          <wp:inline distT="0" distB="0" distL="0" distR="0" wp14:anchorId="78F29042" wp14:editId="0C952892">
            <wp:extent cx="5727700" cy="5727700"/>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0" name="Picture" descr="gams_files/figure-docx/unnamed-chunk-48-1.png"/>
                    <pic:cNvPicPr>
                      <a:picLocks noChangeAspect="1" noChangeArrowheads="1"/>
                    </pic:cNvPicPr>
                  </pic:nvPicPr>
                  <pic:blipFill>
                    <a:blip r:embed="rId42"/>
                    <a:stretch>
                      <a:fillRect/>
                    </a:stretch>
                  </pic:blipFill>
                  <pic:spPr bwMode="auto">
                    <a:xfrm>
                      <a:off x="0" y="0"/>
                      <a:ext cx="5727700" cy="5727700"/>
                    </a:xfrm>
                    <a:prstGeom prst="rect">
                      <a:avLst/>
                    </a:prstGeom>
                    <a:noFill/>
                    <a:ln w="9525">
                      <a:noFill/>
                      <a:headEnd/>
                      <a:tailEnd/>
                    </a:ln>
                  </pic:spPr>
                </pic:pic>
              </a:graphicData>
            </a:graphic>
          </wp:inline>
        </w:drawing>
      </w:r>
    </w:p>
    <w:p w:rsidR="002D5AED" w:rsidRDefault="00B253CE">
      <w:r>
        <w:rPr>
          <w:noProof/>
          <w:lang w:eastAsia="en-AU"/>
        </w:rPr>
        <w:lastRenderedPageBreak/>
        <w:drawing>
          <wp:inline distT="0" distB="0" distL="0" distR="0" wp14:anchorId="51420E6D" wp14:editId="6E305DF0">
            <wp:extent cx="5727700" cy="5727700"/>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0" name="Picture" descr="gams_files/figure-docx/unnamed-chunk-49-1.png"/>
                    <pic:cNvPicPr>
                      <a:picLocks noChangeAspect="1" noChangeArrowheads="1"/>
                    </pic:cNvPicPr>
                  </pic:nvPicPr>
                  <pic:blipFill>
                    <a:blip r:embed="rId43"/>
                    <a:stretch>
                      <a:fillRect/>
                    </a:stretch>
                  </pic:blipFill>
                  <pic:spPr bwMode="auto">
                    <a:xfrm>
                      <a:off x="0" y="0"/>
                      <a:ext cx="5727700" cy="5727700"/>
                    </a:xfrm>
                    <a:prstGeom prst="rect">
                      <a:avLst/>
                    </a:prstGeom>
                    <a:noFill/>
                    <a:ln w="9525">
                      <a:noFill/>
                      <a:headEnd/>
                      <a:tailEnd/>
                    </a:ln>
                  </pic:spPr>
                </pic:pic>
              </a:graphicData>
            </a:graphic>
          </wp:inline>
        </w:drawing>
      </w:r>
    </w:p>
    <w:p w:rsidR="00044227" w:rsidRDefault="00044227">
      <w:pPr>
        <w:rPr>
          <w:rFonts w:asciiTheme="majorHAnsi" w:eastAsiaTheme="majorEastAsia" w:hAnsiTheme="majorHAnsi" w:cstheme="majorBidi"/>
          <w:b/>
          <w:bCs/>
          <w:color w:val="4F81BD" w:themeColor="accent1"/>
        </w:rPr>
      </w:pPr>
      <w:bookmarkStart w:id="14" w:name="model-1"/>
      <w:bookmarkEnd w:id="14"/>
      <w:r>
        <w:br w:type="page"/>
      </w:r>
    </w:p>
    <w:p w:rsidR="002D5AED" w:rsidRDefault="00B253CE">
      <w:pPr>
        <w:pStyle w:val="Heading3"/>
      </w:pPr>
      <w:r>
        <w:lastRenderedPageBreak/>
        <w:t>Model</w:t>
      </w:r>
    </w:p>
    <w:p w:rsidR="002D5AED" w:rsidRDefault="00B253CE">
      <w:r>
        <w:t>As before, we place a constraint on the degrees of freedom for the smooth term for time since fire.</w:t>
      </w:r>
    </w:p>
    <w:p w:rsidR="002D5AED" w:rsidRDefault="00B253CE" w:rsidP="00411952">
      <w:pPr>
        <w:pStyle w:val="SourceCode"/>
      </w:pPr>
      <w:r>
        <w:rPr>
          <w:rStyle w:val="NormalTok"/>
        </w:rPr>
        <w:t>dat.model &lt;-</w:t>
      </w:r>
      <w:r>
        <w:rPr>
          <w:rStyle w:val="StringTok"/>
        </w:rPr>
        <w:t xml:space="preserve"> </w:t>
      </w:r>
      <w:r>
        <w:rPr>
          <w:rStyle w:val="NormalTok"/>
        </w:rPr>
        <w:t>DAT</w:t>
      </w:r>
      <w:r>
        <w:br/>
      </w:r>
      <w:r>
        <w:rPr>
          <w:rStyle w:val="NormalTok"/>
        </w:rPr>
        <w:t>dat.model$flag.ms &lt;-</w:t>
      </w:r>
      <w:r>
        <w:rPr>
          <w:rStyle w:val="StringTok"/>
        </w:rPr>
        <w:t xml:space="preserve"> </w:t>
      </w:r>
      <w:r>
        <w:rPr>
          <w:rStyle w:val="DecValTok"/>
        </w:rPr>
        <w:t>1</w:t>
      </w:r>
      <w:r>
        <w:br/>
      </w:r>
      <w:r>
        <w:rPr>
          <w:rStyle w:val="NormalTok"/>
        </w:rPr>
        <w:t>dat.model$flag.site &lt;-</w:t>
      </w:r>
      <w:r>
        <w:rPr>
          <w:rStyle w:val="StringTok"/>
        </w:rPr>
        <w:t xml:space="preserve"> </w:t>
      </w:r>
      <w:r>
        <w:rPr>
          <w:rStyle w:val="DecValTok"/>
        </w:rPr>
        <w:t>1</w:t>
      </w:r>
      <w:r>
        <w:br/>
      </w:r>
      <w:r>
        <w:br/>
      </w:r>
      <w:r>
        <w:rPr>
          <w:rStyle w:val="NormalTok"/>
        </w:rPr>
        <w:t>mrpc.prop &lt;-</w:t>
      </w:r>
      <w:r>
        <w:rPr>
          <w:rStyle w:val="StringTok"/>
        </w:rPr>
        <w:t xml:space="preserve"> </w:t>
      </w:r>
      <w:r>
        <w:rPr>
          <w:rStyle w:val="KeywordTok"/>
        </w:rPr>
        <w:t>gam</w:t>
      </w:r>
      <w:r>
        <w:rPr>
          <w:rStyle w:val="NormalTok"/>
        </w:rPr>
        <w:t>(</w:t>
      </w:r>
      <w:r>
        <w:rPr>
          <w:rStyle w:val="KeywordTok"/>
        </w:rPr>
        <w:t>log</w:t>
      </w:r>
      <w:r>
        <w:rPr>
          <w:rStyle w:val="NormalTok"/>
        </w:rPr>
        <w:t>(propRPC) ~</w:t>
      </w:r>
      <w:r>
        <w:rPr>
          <w:rStyle w:val="StringTok"/>
        </w:rPr>
        <w:t xml:space="preserve"> </w:t>
      </w:r>
      <w:r>
        <w:rPr>
          <w:rStyle w:val="KeywordTok"/>
        </w:rPr>
        <w:t>s</w:t>
      </w:r>
      <w:r>
        <w:rPr>
          <w:rStyle w:val="NormalTok"/>
        </w:rPr>
        <w:t xml:space="preserve">(tsf.years, </w:t>
      </w:r>
      <w:r>
        <w:rPr>
          <w:rStyle w:val="DataTypeTok"/>
        </w:rPr>
        <w:t>by =</w:t>
      </w:r>
      <w:r>
        <w:rPr>
          <w:rStyle w:val="NormalTok"/>
        </w:rPr>
        <w:t xml:space="preserve"> </w:t>
      </w:r>
      <w:r>
        <w:rPr>
          <w:rStyle w:val="NormalTok"/>
        </w:rPr>
        <w:t xml:space="preserve">dft, </w:t>
      </w:r>
      <w:r>
        <w:rPr>
          <w:rStyle w:val="DataTypeTok"/>
        </w:rPr>
        <w:t>k=</w:t>
      </w:r>
      <w:r>
        <w:rPr>
          <w:rStyle w:val="DecValTok"/>
        </w:rPr>
        <w:t>4</w:t>
      </w:r>
      <w:r>
        <w:rPr>
          <w:rStyle w:val="NormalTok"/>
        </w:rPr>
        <w:t>) +</w:t>
      </w:r>
      <w:r>
        <w:rPr>
          <w:rStyle w:val="StringTok"/>
        </w:rPr>
        <w:t xml:space="preserve"> </w:t>
      </w:r>
      <w:r>
        <w:br/>
      </w:r>
      <w:r>
        <w:rPr>
          <w:rStyle w:val="StringTok"/>
        </w:rPr>
        <w:t xml:space="preserve">                   </w:t>
      </w:r>
      <w:r>
        <w:rPr>
          <w:rStyle w:val="NormalTok"/>
        </w:rPr>
        <w:t>fireType +</w:t>
      </w:r>
      <w:r>
        <w:rPr>
          <w:rStyle w:val="StringTok"/>
        </w:rPr>
        <w:t xml:space="preserve"> </w:t>
      </w:r>
      <w:r>
        <w:rPr>
          <w:rStyle w:val="NormalTok"/>
        </w:rPr>
        <w:t>depth +</w:t>
      </w:r>
      <w:r>
        <w:br/>
      </w:r>
      <w:r>
        <w:rPr>
          <w:rStyle w:val="StringTok"/>
        </w:rPr>
        <w:t xml:space="preserve">                   </w:t>
      </w:r>
      <w:r>
        <w:rPr>
          <w:rStyle w:val="KeywordTok"/>
        </w:rPr>
        <w:t>s</w:t>
      </w:r>
      <w:r>
        <w:rPr>
          <w:rStyle w:val="NormalTok"/>
        </w:rPr>
        <w:t xml:space="preserve">(microsite, </w:t>
      </w:r>
      <w:r>
        <w:rPr>
          <w:rStyle w:val="DataTypeTok"/>
        </w:rPr>
        <w:t>bs =</w:t>
      </w:r>
      <w:r>
        <w:rPr>
          <w:rStyle w:val="NormalTok"/>
        </w:rPr>
        <w:t xml:space="preserve"> </w:t>
      </w:r>
      <w:r>
        <w:rPr>
          <w:rStyle w:val="StringTok"/>
        </w:rPr>
        <w:t>"re"</w:t>
      </w:r>
      <w:r>
        <w:rPr>
          <w:rStyle w:val="NormalTok"/>
        </w:rPr>
        <w:t xml:space="preserve">, </w:t>
      </w:r>
      <w:r>
        <w:rPr>
          <w:rStyle w:val="DataTypeTok"/>
        </w:rPr>
        <w:t>by =</w:t>
      </w:r>
      <w:r>
        <w:rPr>
          <w:rStyle w:val="NormalTok"/>
        </w:rPr>
        <w:t xml:space="preserve"> flag.ms) +</w:t>
      </w:r>
      <w:r>
        <w:br/>
      </w:r>
      <w:r>
        <w:rPr>
          <w:rStyle w:val="StringTok"/>
        </w:rPr>
        <w:t xml:space="preserve">                   </w:t>
      </w:r>
      <w:r>
        <w:rPr>
          <w:rStyle w:val="KeywordTok"/>
        </w:rPr>
        <w:t>s</w:t>
      </w:r>
      <w:r>
        <w:rPr>
          <w:rStyle w:val="NormalTok"/>
        </w:rPr>
        <w:t xml:space="preserve">(fSiteId, </w:t>
      </w:r>
      <w:r>
        <w:rPr>
          <w:rStyle w:val="DataTypeTok"/>
        </w:rPr>
        <w:t>bs =</w:t>
      </w:r>
      <w:r>
        <w:rPr>
          <w:rStyle w:val="NormalTok"/>
        </w:rPr>
        <w:t xml:space="preserve"> </w:t>
      </w:r>
      <w:r>
        <w:rPr>
          <w:rStyle w:val="StringTok"/>
        </w:rPr>
        <w:t>"re"</w:t>
      </w:r>
      <w:r>
        <w:rPr>
          <w:rStyle w:val="NormalTok"/>
        </w:rPr>
        <w:t xml:space="preserve">, </w:t>
      </w:r>
      <w:r>
        <w:rPr>
          <w:rStyle w:val="DataTypeTok"/>
        </w:rPr>
        <w:t>by =</w:t>
      </w:r>
      <w:r>
        <w:rPr>
          <w:rStyle w:val="NormalTok"/>
        </w:rPr>
        <w:t xml:space="preserve"> flag.site),</w:t>
      </w:r>
      <w:r>
        <w:br/>
      </w:r>
      <w:r>
        <w:rPr>
          <w:rStyle w:val="NormalTok"/>
        </w:rPr>
        <w:t xml:space="preserve">                 </w:t>
      </w:r>
      <w:r>
        <w:rPr>
          <w:rStyle w:val="DataTypeTok"/>
        </w:rPr>
        <w:t>data =</w:t>
      </w:r>
      <w:r>
        <w:rPr>
          <w:rStyle w:val="NormalTok"/>
        </w:rPr>
        <w:t xml:space="preserve"> dat.model,</w:t>
      </w:r>
      <w:r>
        <w:br/>
      </w:r>
      <w:r>
        <w:rPr>
          <w:rStyle w:val="NormalTok"/>
        </w:rPr>
        <w:t xml:space="preserve">                 </w:t>
      </w:r>
      <w:r>
        <w:rPr>
          <w:rStyle w:val="DataTypeTok"/>
        </w:rPr>
        <w:t>method =</w:t>
      </w:r>
      <w:r>
        <w:rPr>
          <w:rStyle w:val="NormalTok"/>
        </w:rPr>
        <w:t xml:space="preserve"> </w:t>
      </w:r>
      <w:r>
        <w:rPr>
          <w:rStyle w:val="StringTok"/>
        </w:rPr>
        <w:t>"REML"</w:t>
      </w:r>
      <w:r>
        <w:rPr>
          <w:rStyle w:val="NormalTok"/>
        </w:rPr>
        <w:t>)</w:t>
      </w:r>
    </w:p>
    <w:p w:rsidR="002D5AED" w:rsidRDefault="00B253CE">
      <w:r>
        <w:t>Check residuals aga</w:t>
      </w:r>
      <w:r>
        <w:t>inst sites ordered in the same manner as for the percent carbon model.</w:t>
      </w:r>
    </w:p>
    <w:p w:rsidR="002D5AED" w:rsidRDefault="00B253CE">
      <w:r>
        <w:rPr>
          <w:noProof/>
          <w:lang w:eastAsia="en-AU"/>
        </w:rPr>
        <w:drawing>
          <wp:inline distT="0" distB="0" distL="0" distR="0" wp14:anchorId="42AE17C7" wp14:editId="2BD302A3">
            <wp:extent cx="5727700" cy="5727700"/>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0" name="Picture" descr="gams_files/figure-docx/unnamed-chunk-51-1.png"/>
                    <pic:cNvPicPr>
                      <a:picLocks noChangeAspect="1" noChangeArrowheads="1"/>
                    </pic:cNvPicPr>
                  </pic:nvPicPr>
                  <pic:blipFill>
                    <a:blip r:embed="rId44"/>
                    <a:stretch>
                      <a:fillRect/>
                    </a:stretch>
                  </pic:blipFill>
                  <pic:spPr bwMode="auto">
                    <a:xfrm>
                      <a:off x="0" y="0"/>
                      <a:ext cx="5727700" cy="5727700"/>
                    </a:xfrm>
                    <a:prstGeom prst="rect">
                      <a:avLst/>
                    </a:prstGeom>
                    <a:noFill/>
                    <a:ln w="9525">
                      <a:noFill/>
                      <a:headEnd/>
                      <a:tailEnd/>
                    </a:ln>
                  </pic:spPr>
                </pic:pic>
              </a:graphicData>
            </a:graphic>
          </wp:inline>
        </w:drawing>
      </w:r>
    </w:p>
    <w:p w:rsidR="00044227" w:rsidRDefault="00044227">
      <w:r>
        <w:br w:type="page"/>
      </w:r>
    </w:p>
    <w:p w:rsidR="002D5AED" w:rsidRDefault="00B253CE">
      <w:r>
        <w:lastRenderedPageBreak/>
        <w:t>Checking for normality of residuals:</w:t>
      </w:r>
    </w:p>
    <w:p w:rsidR="002D5AED" w:rsidRDefault="00B253CE">
      <w:r>
        <w:rPr>
          <w:noProof/>
          <w:lang w:eastAsia="en-AU"/>
        </w:rPr>
        <w:drawing>
          <wp:inline distT="0" distB="0" distL="0" distR="0" wp14:anchorId="5918FCC8" wp14:editId="2EA66F21">
            <wp:extent cx="5727700" cy="5727700"/>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0" name="Picture" descr="gams_files/figure-docx/unnamed-chunk-52-1.png"/>
                    <pic:cNvPicPr>
                      <a:picLocks noChangeAspect="1" noChangeArrowheads="1"/>
                    </pic:cNvPicPr>
                  </pic:nvPicPr>
                  <pic:blipFill>
                    <a:blip r:embed="rId45"/>
                    <a:stretch>
                      <a:fillRect/>
                    </a:stretch>
                  </pic:blipFill>
                  <pic:spPr bwMode="auto">
                    <a:xfrm>
                      <a:off x="0" y="0"/>
                      <a:ext cx="5727700" cy="5727700"/>
                    </a:xfrm>
                    <a:prstGeom prst="rect">
                      <a:avLst/>
                    </a:prstGeom>
                    <a:noFill/>
                    <a:ln w="9525">
                      <a:noFill/>
                      <a:headEnd/>
                      <a:tailEnd/>
                    </a:ln>
                  </pic:spPr>
                </pic:pic>
              </a:graphicData>
            </a:graphic>
          </wp:inline>
        </w:drawing>
      </w:r>
    </w:p>
    <w:p w:rsidR="00044227" w:rsidRDefault="00044227">
      <w:r>
        <w:br w:type="page"/>
      </w:r>
    </w:p>
    <w:p w:rsidR="002D5AED" w:rsidRDefault="00B253CE">
      <w:r>
        <w:lastRenderedPageBreak/>
        <w:t>Summary of the fitted model:</w:t>
      </w:r>
    </w:p>
    <w:p w:rsidR="002D5AED" w:rsidRDefault="00B253CE" w:rsidP="00411952">
      <w:pPr>
        <w:pStyle w:val="SourceCode"/>
      </w:pPr>
      <w:r>
        <w:t xml:space="preserve">## </w:t>
      </w:r>
      <w:r>
        <w:br/>
        <w:t xml:space="preserve">## Family: gaussian </w:t>
      </w:r>
      <w:r>
        <w:br/>
        <w:t xml:space="preserve">## Link function: identity </w:t>
      </w:r>
      <w:r>
        <w:br/>
        <w:t xml:space="preserve">## </w:t>
      </w:r>
      <w:r>
        <w:br/>
        <w:t>## Formula:</w:t>
      </w:r>
      <w:r>
        <w:br/>
      </w:r>
      <w:r>
        <w:t xml:space="preserve">## log(propRPC) ~ s(tsf.years, by = dft, k = 4) + fireType + depth + </w:t>
      </w:r>
      <w:r>
        <w:br/>
        <w:t xml:space="preserve">##     s(microsite, bs = "re", by = flag.ms) + s(fSiteId, bs = "re", </w:t>
      </w:r>
      <w:r>
        <w:br/>
        <w:t>##     by = flag.site)</w:t>
      </w:r>
      <w:r>
        <w:br/>
        <w:t xml:space="preserve">## </w:t>
      </w:r>
      <w:r>
        <w:br/>
        <w:t>## Parametric coefficients:</w:t>
      </w:r>
      <w:r>
        <w:br/>
        <w:t xml:space="preserve">##                     Estimate Std. Error t value Pr(&gt;|t|)  </w:t>
      </w:r>
      <w:r>
        <w:t xml:space="preserve">  </w:t>
      </w:r>
      <w:r>
        <w:br/>
        <w:t>## (Intercept)        -1.929871   0.059529 -32.419   &lt;2e-16 ***</w:t>
      </w:r>
      <w:r>
        <w:br/>
        <w:t xml:space="preserve">## fireTypeprescribed -0.003524   0.082720  -0.043    0.966    </w:t>
      </w:r>
      <w:r>
        <w:br/>
        <w:t xml:space="preserve">## depth6-15cm         0.008754   0.027895   0.314    0.754    </w:t>
      </w:r>
      <w:r>
        <w:br/>
        <w:t>## ---</w:t>
      </w:r>
      <w:r>
        <w:br/>
        <w:t>## Signif. codes:  0 '***' 0.001 '**' 0.01 '*' 0.05 '.</w:t>
      </w:r>
      <w:r>
        <w:t>' 0.1 ' ' 1</w:t>
      </w:r>
      <w:r>
        <w:br/>
        <w:t xml:space="preserve">## </w:t>
      </w:r>
      <w:r>
        <w:br/>
        <w:t>## Approximate significance of smooth terms:</w:t>
      </w:r>
      <w:r>
        <w:br/>
        <w:t xml:space="preserve">##                                      edf Ref.df     F p-value    </w:t>
      </w:r>
      <w:r>
        <w:br/>
        <w:t>## s(tsf.years):dftwildfire.0-5cm     2.695  2.903 9.630 2.8e-06 ***</w:t>
      </w:r>
      <w:r>
        <w:br/>
        <w:t xml:space="preserve">## s(tsf.years):dftprescribed.0-5cm   1.000  1.000 0.035 </w:t>
      </w:r>
      <w:r>
        <w:t xml:space="preserve"> 0.8520    </w:t>
      </w:r>
      <w:r>
        <w:br/>
        <w:t xml:space="preserve">## s(tsf.years):dftwildfire.6-15cm    1.000  1.000 1.288  0.2568    </w:t>
      </w:r>
      <w:r>
        <w:br/>
        <w:t xml:space="preserve">## s(tsf.years):dftprescribed.6-15cm  1.163  1.292 0.601  0.3915    </w:t>
      </w:r>
      <w:r>
        <w:br/>
        <w:t xml:space="preserve">## s(microsite):flag.ms               1.128  2.000 1.401  0.0968 .  </w:t>
      </w:r>
      <w:r>
        <w:br/>
        <w:t xml:space="preserve">## s(fSiteId):flag.site              </w:t>
      </w:r>
      <w:r>
        <w:t>25.550 29.000 7.706 &lt; 2e-16 ***</w:t>
      </w:r>
      <w:r>
        <w:br/>
        <w:t>## ---</w:t>
      </w:r>
      <w:r>
        <w:br/>
        <w:t>## Signif. codes:  0 '***' 0.001 '**' 0.01 '*' 0.05 '.' 0.1 ' ' 1</w:t>
      </w:r>
      <w:r>
        <w:br/>
        <w:t xml:space="preserve">## </w:t>
      </w:r>
      <w:r>
        <w:br/>
        <w:t>## R-sq.(adj) =  0.378   Deviance explained = 41.6%</w:t>
      </w:r>
      <w:r>
        <w:br/>
        <w:t>## -REML = 220.16  Scale est. = 0.10618   n = 569</w:t>
      </w:r>
    </w:p>
    <w:p w:rsidR="00044227" w:rsidRDefault="00044227">
      <w:pPr>
        <w:rPr>
          <w:rFonts w:asciiTheme="majorHAnsi" w:eastAsiaTheme="majorEastAsia" w:hAnsiTheme="majorHAnsi" w:cstheme="majorBidi"/>
          <w:b/>
          <w:bCs/>
          <w:color w:val="4F81BD" w:themeColor="accent1"/>
        </w:rPr>
      </w:pPr>
      <w:bookmarkStart w:id="15" w:name="model-summary-with-micro-site-as-fixed-t"/>
      <w:bookmarkEnd w:id="15"/>
      <w:r>
        <w:br w:type="page"/>
      </w:r>
    </w:p>
    <w:p w:rsidR="002D5AED" w:rsidRDefault="00B253CE">
      <w:pPr>
        <w:pStyle w:val="Heading3"/>
      </w:pPr>
      <w:r>
        <w:lastRenderedPageBreak/>
        <w:t>Model summary with micro-site as fixed term</w:t>
      </w:r>
    </w:p>
    <w:p w:rsidR="002D5AED" w:rsidRDefault="00B253CE">
      <w:r>
        <w:t>C</w:t>
      </w:r>
      <w:r>
        <w:t>hanging micro-site from random to fixed effect gives coefficient estimates for the 'rough' and 'smooth' categories in the model summary. The coefficients for other terms (excepting the intercept) will remain unchanged apart from possible minor jiggle.</w:t>
      </w:r>
    </w:p>
    <w:p w:rsidR="002D5AED" w:rsidRDefault="00B253CE" w:rsidP="00411952">
      <w:pPr>
        <w:pStyle w:val="SourceCode"/>
      </w:pPr>
      <w:r>
        <w:t xml:space="preserve">## </w:t>
      </w:r>
      <w:r>
        <w:br/>
      </w:r>
      <w:r>
        <w:t xml:space="preserve">## Family: gaussian </w:t>
      </w:r>
      <w:r>
        <w:br/>
        <w:t xml:space="preserve">## Link function: identity </w:t>
      </w:r>
      <w:r>
        <w:br/>
        <w:t xml:space="preserve">## </w:t>
      </w:r>
      <w:r>
        <w:br/>
        <w:t>## Formula:</w:t>
      </w:r>
      <w:r>
        <w:br/>
        <w:t xml:space="preserve">## log(propRPC) ~ s(tsf.years, by = dft, k = 4) + fireType + depth + </w:t>
      </w:r>
      <w:r>
        <w:br/>
        <w:t>##     microsite + s(fSiteId, bs = "re", by = flag.site)</w:t>
      </w:r>
      <w:r>
        <w:br/>
        <w:t xml:space="preserve">## </w:t>
      </w:r>
      <w:r>
        <w:br/>
        <w:t>## Parametric coefficients:</w:t>
      </w:r>
      <w:r>
        <w:br/>
        <w:t xml:space="preserve">##                     Estimate </w:t>
      </w:r>
      <w:r>
        <w:t xml:space="preserve">Std. Error t value Pr(&gt;|t|)    </w:t>
      </w:r>
      <w:r>
        <w:br/>
        <w:t>## (Intercept)        -1.912227   0.060521 -31.596   &lt;2e-16 ***</w:t>
      </w:r>
      <w:r>
        <w:br/>
        <w:t xml:space="preserve">## fireTypeprescribed -0.005089   0.082801  -0.061   0.9510    </w:t>
      </w:r>
      <w:r>
        <w:br/>
        <w:t xml:space="preserve">## depth6-15cm         0.008806   0.027892   0.316   0.7523    </w:t>
      </w:r>
      <w:r>
        <w:br/>
        <w:t xml:space="preserve">## micrositerough      0.006417 </w:t>
      </w:r>
      <w:r>
        <w:t xml:space="preserve">  0.032790   0.196   0.8449    </w:t>
      </w:r>
      <w:r>
        <w:br/>
        <w:t xml:space="preserve">## micrositesmooth    -0.060970   0.034379  -1.773   0.0767 .  </w:t>
      </w:r>
      <w:r>
        <w:br/>
        <w:t>## ---</w:t>
      </w:r>
      <w:r>
        <w:br/>
        <w:t>## Signif. codes:  0 '***' 0.001 '**' 0.01 '*' 0.05 '.' 0.1 ' ' 1</w:t>
      </w:r>
      <w:r>
        <w:br/>
        <w:t xml:space="preserve">## </w:t>
      </w:r>
      <w:r>
        <w:br/>
        <w:t>## Approximate significance of smooth terms:</w:t>
      </w:r>
      <w:r>
        <w:br/>
        <w:t xml:space="preserve">##                                    </w:t>
      </w:r>
      <w:r>
        <w:t xml:space="preserve">  edf Ref.df     F  p-value    </w:t>
      </w:r>
      <w:r>
        <w:br/>
        <w:t>## s(tsf.years):dftwildfire.0-5cm     2.694  2.902 9.619 2.85e-06 ***</w:t>
      </w:r>
      <w:r>
        <w:br/>
        <w:t xml:space="preserve">## s(tsf.years):dftprescribed.0-5cm   1.000  1.000 0.045    0.831    </w:t>
      </w:r>
      <w:r>
        <w:br/>
        <w:t xml:space="preserve">## s(tsf.years):dftwildfire.6-15cm    1.000  1.000 1.282    0.258    </w:t>
      </w:r>
      <w:r>
        <w:br/>
        <w:t>## s(tsf.years</w:t>
      </w:r>
      <w:r>
        <w:t xml:space="preserve">):dftprescribed.6-15cm  1.169  1.302 0.558    0.409    </w:t>
      </w:r>
      <w:r>
        <w:br/>
        <w:t>## s(fSiteId):flag.site              25.554 29.000 7.719  &lt; 2e-16 ***</w:t>
      </w:r>
      <w:r>
        <w:br/>
        <w:t>## ---</w:t>
      </w:r>
      <w:r>
        <w:br/>
        <w:t>## Signif. codes:  0 '***' 0.001 '**' 0.01 '*' 0.05 '.' 0.1 ' ' 1</w:t>
      </w:r>
      <w:r>
        <w:br/>
        <w:t xml:space="preserve">## </w:t>
      </w:r>
      <w:r>
        <w:br/>
        <w:t>## R-sq.(adj) =  0.378   Deviance explained = 41.7%</w:t>
      </w:r>
      <w:r>
        <w:br/>
        <w:t>#</w:t>
      </w:r>
      <w:r>
        <w:t># -REML = 223.39  Scale est. = 0.10616   n = 569</w:t>
      </w:r>
    </w:p>
    <w:p w:rsidR="00044227" w:rsidRDefault="00044227">
      <w:pPr>
        <w:rPr>
          <w:rFonts w:asciiTheme="majorHAnsi" w:eastAsiaTheme="majorEastAsia" w:hAnsiTheme="majorHAnsi" w:cstheme="majorBidi"/>
          <w:b/>
          <w:bCs/>
          <w:color w:val="4F81BD" w:themeColor="accent1"/>
        </w:rPr>
      </w:pPr>
      <w:bookmarkStart w:id="16" w:name="model-predictions-2"/>
      <w:bookmarkEnd w:id="16"/>
      <w:r>
        <w:br w:type="page"/>
      </w:r>
    </w:p>
    <w:p w:rsidR="002D5AED" w:rsidRDefault="00B253CE">
      <w:pPr>
        <w:pStyle w:val="Heading3"/>
      </w:pPr>
      <w:r>
        <w:lastRenderedPageBreak/>
        <w:t>Model predictions</w:t>
      </w:r>
    </w:p>
    <w:p w:rsidR="002D5AED" w:rsidRDefault="00B253CE">
      <w:r>
        <w:t>Including micro-site random effects:</w:t>
      </w:r>
    </w:p>
    <w:p w:rsidR="002D5AED" w:rsidRDefault="00B253CE">
      <w:r>
        <w:rPr>
          <w:noProof/>
          <w:lang w:eastAsia="en-AU"/>
        </w:rPr>
        <w:drawing>
          <wp:inline distT="0" distB="0" distL="0" distR="0" wp14:anchorId="1E0AD9F7" wp14:editId="21589FD7">
            <wp:extent cx="5727700" cy="5727700"/>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0" name="Picture" descr="gams_files/figure-docx/unnamed-chunk-55-1.png"/>
                    <pic:cNvPicPr>
                      <a:picLocks noChangeAspect="1" noChangeArrowheads="1"/>
                    </pic:cNvPicPr>
                  </pic:nvPicPr>
                  <pic:blipFill>
                    <a:blip r:embed="rId46"/>
                    <a:stretch>
                      <a:fillRect/>
                    </a:stretch>
                  </pic:blipFill>
                  <pic:spPr bwMode="auto">
                    <a:xfrm>
                      <a:off x="0" y="0"/>
                      <a:ext cx="5727700" cy="5727700"/>
                    </a:xfrm>
                    <a:prstGeom prst="rect">
                      <a:avLst/>
                    </a:prstGeom>
                    <a:noFill/>
                    <a:ln w="9525">
                      <a:noFill/>
                      <a:headEnd/>
                      <a:tailEnd/>
                    </a:ln>
                  </pic:spPr>
                </pic:pic>
              </a:graphicData>
            </a:graphic>
          </wp:inline>
        </w:drawing>
      </w:r>
    </w:p>
    <w:p w:rsidR="00044227" w:rsidRDefault="00044227">
      <w:r>
        <w:br w:type="page"/>
      </w:r>
    </w:p>
    <w:p w:rsidR="002D5AED" w:rsidRDefault="00B253CE">
      <w:r>
        <w:lastRenderedPageBreak/>
        <w:t>Excluding micro-site random effects:</w:t>
      </w:r>
    </w:p>
    <w:p w:rsidR="002D5AED" w:rsidRDefault="00B253CE">
      <w:r>
        <w:rPr>
          <w:noProof/>
          <w:lang w:eastAsia="en-AU"/>
        </w:rPr>
        <w:drawing>
          <wp:inline distT="0" distB="0" distL="0" distR="0" wp14:anchorId="5FF8BD0A" wp14:editId="647922D7">
            <wp:extent cx="5727700" cy="5727700"/>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0" name="Picture" descr="gams_files/figure-docx/unnamed-chunk-56-1.png"/>
                    <pic:cNvPicPr>
                      <a:picLocks noChangeAspect="1" noChangeArrowheads="1"/>
                    </pic:cNvPicPr>
                  </pic:nvPicPr>
                  <pic:blipFill>
                    <a:blip r:embed="rId47"/>
                    <a:stretch>
                      <a:fillRect/>
                    </a:stretch>
                  </pic:blipFill>
                  <pic:spPr bwMode="auto">
                    <a:xfrm>
                      <a:off x="0" y="0"/>
                      <a:ext cx="5727700" cy="5727700"/>
                    </a:xfrm>
                    <a:prstGeom prst="rect">
                      <a:avLst/>
                    </a:prstGeom>
                    <a:noFill/>
                    <a:ln w="9525">
                      <a:noFill/>
                      <a:headEnd/>
                      <a:tailEnd/>
                    </a:ln>
                  </pic:spPr>
                </pic:pic>
              </a:graphicData>
            </a:graphic>
          </wp:inline>
        </w:drawing>
      </w:r>
    </w:p>
    <w:p w:rsidR="00044227" w:rsidRDefault="00044227">
      <w:pPr>
        <w:rPr>
          <w:rFonts w:asciiTheme="majorHAnsi" w:eastAsiaTheme="majorEastAsia" w:hAnsiTheme="majorHAnsi" w:cstheme="majorBidi"/>
          <w:b/>
          <w:bCs/>
          <w:color w:val="4F81BD" w:themeColor="accent1"/>
        </w:rPr>
      </w:pPr>
      <w:r>
        <w:br w:type="page"/>
      </w:r>
    </w:p>
    <w:p w:rsidR="002D5AED" w:rsidRDefault="00B253CE">
      <w:pPr>
        <w:pStyle w:val="Heading3"/>
      </w:pPr>
      <w:r>
        <w:lastRenderedPageBreak/>
        <w:t>Predicted difference between fire types</w:t>
      </w:r>
    </w:p>
    <w:p w:rsidR="002D5AED" w:rsidRDefault="00B253CE">
      <w:r>
        <w:t>Predicted difference in RPC proportion between the two fire types based</w:t>
      </w:r>
      <w:r>
        <w:t xml:space="preserve"> on posterior simulation.</w:t>
      </w:r>
    </w:p>
    <w:p w:rsidR="002D5AED" w:rsidRDefault="00B253CE">
      <w:r>
        <w:rPr>
          <w:noProof/>
          <w:lang w:eastAsia="en-AU"/>
        </w:rPr>
        <w:drawing>
          <wp:inline distT="0" distB="0" distL="0" distR="0" wp14:anchorId="163A75C3" wp14:editId="5BC483A5">
            <wp:extent cx="5727700" cy="5727700"/>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0" name="Picture" descr="gams_files/figure-docx/unnamed-chunk-57-1.png"/>
                    <pic:cNvPicPr>
                      <a:picLocks noChangeAspect="1" noChangeArrowheads="1"/>
                    </pic:cNvPicPr>
                  </pic:nvPicPr>
                  <pic:blipFill>
                    <a:blip r:embed="rId48"/>
                    <a:stretch>
                      <a:fillRect/>
                    </a:stretch>
                  </pic:blipFill>
                  <pic:spPr bwMode="auto">
                    <a:xfrm>
                      <a:off x="0" y="0"/>
                      <a:ext cx="5727700" cy="5727700"/>
                    </a:xfrm>
                    <a:prstGeom prst="rect">
                      <a:avLst/>
                    </a:prstGeom>
                    <a:noFill/>
                    <a:ln w="9525">
                      <a:noFill/>
                      <a:headEnd/>
                      <a:tailEnd/>
                    </a:ln>
                  </pic:spPr>
                </pic:pic>
              </a:graphicData>
            </a:graphic>
          </wp:inline>
        </w:drawing>
      </w:r>
    </w:p>
    <w:p w:rsidR="00044227" w:rsidRDefault="00044227">
      <w:pPr>
        <w:rPr>
          <w:rFonts w:asciiTheme="majorHAnsi" w:eastAsiaTheme="majorEastAsia" w:hAnsiTheme="majorHAnsi" w:cstheme="majorBidi"/>
          <w:b/>
          <w:bCs/>
          <w:color w:val="4F81BD" w:themeColor="accent1"/>
          <w:sz w:val="26"/>
          <w:szCs w:val="26"/>
        </w:rPr>
      </w:pPr>
      <w:bookmarkStart w:id="17" w:name="total-nitrogen"/>
      <w:bookmarkEnd w:id="17"/>
      <w:r>
        <w:br w:type="page"/>
      </w:r>
    </w:p>
    <w:p w:rsidR="002D5AED" w:rsidRDefault="00B253CE">
      <w:pPr>
        <w:pStyle w:val="Heading2"/>
      </w:pPr>
      <w:r>
        <w:lastRenderedPageBreak/>
        <w:t>Total nitrogen</w:t>
      </w:r>
    </w:p>
    <w:p w:rsidR="002D5AED" w:rsidRDefault="00B253CE">
      <w:pPr>
        <w:pStyle w:val="Heading3"/>
      </w:pPr>
      <w:bookmarkStart w:id="18" w:name="data-exploration-3"/>
      <w:bookmarkEnd w:id="18"/>
      <w:r>
        <w:t>Data exploration</w:t>
      </w:r>
    </w:p>
    <w:p w:rsidR="002D5AED" w:rsidRDefault="00B253CE">
      <w:r>
        <w:t>The following dot plot shows percent nitrogen values for all samples. Sites are ordered by fire type, then site ID value (integer: 1 - 33).</w:t>
      </w:r>
    </w:p>
    <w:p w:rsidR="002D5AED" w:rsidRDefault="00B253CE">
      <w:r>
        <w:rPr>
          <w:noProof/>
          <w:lang w:eastAsia="en-AU"/>
        </w:rPr>
        <w:drawing>
          <wp:inline distT="0" distB="0" distL="0" distR="0" wp14:anchorId="1CFB2790" wp14:editId="6A2971E3">
            <wp:extent cx="5727700" cy="5727700"/>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0" name="Picture" descr="gams_files/figure-docx/unnamed-chunk-58-1.png"/>
                    <pic:cNvPicPr>
                      <a:picLocks noChangeAspect="1" noChangeArrowheads="1"/>
                    </pic:cNvPicPr>
                  </pic:nvPicPr>
                  <pic:blipFill>
                    <a:blip r:embed="rId49"/>
                    <a:stretch>
                      <a:fillRect/>
                    </a:stretch>
                  </pic:blipFill>
                  <pic:spPr bwMode="auto">
                    <a:xfrm>
                      <a:off x="0" y="0"/>
                      <a:ext cx="5727700" cy="5727700"/>
                    </a:xfrm>
                    <a:prstGeom prst="rect">
                      <a:avLst/>
                    </a:prstGeom>
                    <a:noFill/>
                    <a:ln w="9525">
                      <a:noFill/>
                      <a:headEnd/>
                      <a:tailEnd/>
                    </a:ln>
                  </pic:spPr>
                </pic:pic>
              </a:graphicData>
            </a:graphic>
          </wp:inline>
        </w:drawing>
      </w:r>
    </w:p>
    <w:p w:rsidR="00044227" w:rsidRDefault="00044227">
      <w:r>
        <w:br w:type="page"/>
      </w:r>
    </w:p>
    <w:p w:rsidR="002D5AED" w:rsidRDefault="00B253CE">
      <w:proofErr w:type="gramStart"/>
      <w:r>
        <w:lastRenderedPageBreak/>
        <w:t>Same data, split by micro-site.</w:t>
      </w:r>
      <w:proofErr w:type="gramEnd"/>
      <w:r>
        <w:t xml:space="preserve"> Note that 'smooth' mic</w:t>
      </w:r>
      <w:r>
        <w:t>ro-site samples are missing for three prescribed fire sites and one wildfire site.</w:t>
      </w:r>
    </w:p>
    <w:p w:rsidR="002D5AED" w:rsidRDefault="00B253CE">
      <w:r>
        <w:rPr>
          <w:noProof/>
          <w:lang w:eastAsia="en-AU"/>
        </w:rPr>
        <w:drawing>
          <wp:inline distT="0" distB="0" distL="0" distR="0" wp14:anchorId="5303029B" wp14:editId="3587D8CA">
            <wp:extent cx="5727700" cy="5727700"/>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0" name="Picture" descr="gams_files/figure-docx/unnamed-chunk-59-1.png"/>
                    <pic:cNvPicPr>
                      <a:picLocks noChangeAspect="1" noChangeArrowheads="1"/>
                    </pic:cNvPicPr>
                  </pic:nvPicPr>
                  <pic:blipFill>
                    <a:blip r:embed="rId50"/>
                    <a:stretch>
                      <a:fillRect/>
                    </a:stretch>
                  </pic:blipFill>
                  <pic:spPr bwMode="auto">
                    <a:xfrm>
                      <a:off x="0" y="0"/>
                      <a:ext cx="5727700" cy="5727700"/>
                    </a:xfrm>
                    <a:prstGeom prst="rect">
                      <a:avLst/>
                    </a:prstGeom>
                    <a:noFill/>
                    <a:ln w="9525">
                      <a:noFill/>
                      <a:headEnd/>
                      <a:tailEnd/>
                    </a:ln>
                  </pic:spPr>
                </pic:pic>
              </a:graphicData>
            </a:graphic>
          </wp:inline>
        </w:drawing>
      </w:r>
    </w:p>
    <w:p w:rsidR="00044227" w:rsidRDefault="00044227">
      <w:r>
        <w:br w:type="page"/>
      </w:r>
    </w:p>
    <w:p w:rsidR="002D5AED" w:rsidRDefault="00B253CE">
      <w:proofErr w:type="gramStart"/>
      <w:r>
        <w:lastRenderedPageBreak/>
        <w:t>Distribution of values with respect to fire type and microsite.</w:t>
      </w:r>
      <w:proofErr w:type="gramEnd"/>
    </w:p>
    <w:p w:rsidR="002D5AED" w:rsidRDefault="00B253CE">
      <w:r>
        <w:rPr>
          <w:noProof/>
          <w:lang w:eastAsia="en-AU"/>
        </w:rPr>
        <w:drawing>
          <wp:inline distT="0" distB="0" distL="0" distR="0" wp14:anchorId="3794871D" wp14:editId="5810332F">
            <wp:extent cx="5727700" cy="5727700"/>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0" name="Picture" descr="gams_files/figure-docx/unnamed-chunk-60-1.png"/>
                    <pic:cNvPicPr>
                      <a:picLocks noChangeAspect="1" noChangeArrowheads="1"/>
                    </pic:cNvPicPr>
                  </pic:nvPicPr>
                  <pic:blipFill>
                    <a:blip r:embed="rId51"/>
                    <a:stretch>
                      <a:fillRect/>
                    </a:stretch>
                  </pic:blipFill>
                  <pic:spPr bwMode="auto">
                    <a:xfrm>
                      <a:off x="0" y="0"/>
                      <a:ext cx="5727700" cy="5727700"/>
                    </a:xfrm>
                    <a:prstGeom prst="rect">
                      <a:avLst/>
                    </a:prstGeom>
                    <a:noFill/>
                    <a:ln w="9525">
                      <a:noFill/>
                      <a:headEnd/>
                      <a:tailEnd/>
                    </a:ln>
                  </pic:spPr>
                </pic:pic>
              </a:graphicData>
            </a:graphic>
          </wp:inline>
        </w:drawing>
      </w:r>
    </w:p>
    <w:p w:rsidR="00044227" w:rsidRDefault="00044227">
      <w:r>
        <w:br w:type="page"/>
      </w:r>
    </w:p>
    <w:p w:rsidR="002D5AED" w:rsidRDefault="00B253CE">
      <w:proofErr w:type="gramStart"/>
      <w:r>
        <w:lastRenderedPageBreak/>
        <w:t>Pattern of percent nitrogen values relative to time since fire.</w:t>
      </w:r>
      <w:proofErr w:type="gramEnd"/>
    </w:p>
    <w:p w:rsidR="002D5AED" w:rsidRDefault="00B253CE">
      <w:r>
        <w:rPr>
          <w:noProof/>
          <w:lang w:eastAsia="en-AU"/>
        </w:rPr>
        <w:drawing>
          <wp:inline distT="0" distB="0" distL="0" distR="0" wp14:anchorId="00886F24" wp14:editId="0D1C5C1F">
            <wp:extent cx="5727700" cy="5727700"/>
            <wp:effectExtent l="0" t="0" r="0" b="0"/>
            <wp:docPr id="44" name="Picture"/>
            <wp:cNvGraphicFramePr/>
            <a:graphic xmlns:a="http://schemas.openxmlformats.org/drawingml/2006/main">
              <a:graphicData uri="http://schemas.openxmlformats.org/drawingml/2006/picture">
                <pic:pic xmlns:pic="http://schemas.openxmlformats.org/drawingml/2006/picture">
                  <pic:nvPicPr>
                    <pic:cNvPr id="0" name="Picture" descr="gams_files/figure-docx/unnamed-chunk-61-1.png"/>
                    <pic:cNvPicPr>
                      <a:picLocks noChangeAspect="1" noChangeArrowheads="1"/>
                    </pic:cNvPicPr>
                  </pic:nvPicPr>
                  <pic:blipFill>
                    <a:blip r:embed="rId52"/>
                    <a:stretch>
                      <a:fillRect/>
                    </a:stretch>
                  </pic:blipFill>
                  <pic:spPr bwMode="auto">
                    <a:xfrm>
                      <a:off x="0" y="0"/>
                      <a:ext cx="5727700" cy="5727700"/>
                    </a:xfrm>
                    <a:prstGeom prst="rect">
                      <a:avLst/>
                    </a:prstGeom>
                    <a:noFill/>
                    <a:ln w="9525">
                      <a:noFill/>
                      <a:headEnd/>
                      <a:tailEnd/>
                    </a:ln>
                  </pic:spPr>
                </pic:pic>
              </a:graphicData>
            </a:graphic>
          </wp:inline>
        </w:drawing>
      </w:r>
    </w:p>
    <w:p w:rsidR="002D5AED" w:rsidRDefault="00B253CE">
      <w:r>
        <w:rPr>
          <w:noProof/>
          <w:lang w:eastAsia="en-AU"/>
        </w:rPr>
        <w:lastRenderedPageBreak/>
        <w:drawing>
          <wp:inline distT="0" distB="0" distL="0" distR="0" wp14:anchorId="1406D2E7" wp14:editId="64D5AB64">
            <wp:extent cx="5727700" cy="5727700"/>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0" name="Picture" descr="gams_files/figure-docx/unnamed-chunk-62-1.png"/>
                    <pic:cNvPicPr>
                      <a:picLocks noChangeAspect="1" noChangeArrowheads="1"/>
                    </pic:cNvPicPr>
                  </pic:nvPicPr>
                  <pic:blipFill>
                    <a:blip r:embed="rId53"/>
                    <a:stretch>
                      <a:fillRect/>
                    </a:stretch>
                  </pic:blipFill>
                  <pic:spPr bwMode="auto">
                    <a:xfrm>
                      <a:off x="0" y="0"/>
                      <a:ext cx="5727700" cy="5727700"/>
                    </a:xfrm>
                    <a:prstGeom prst="rect">
                      <a:avLst/>
                    </a:prstGeom>
                    <a:noFill/>
                    <a:ln w="9525">
                      <a:noFill/>
                      <a:headEnd/>
                      <a:tailEnd/>
                    </a:ln>
                  </pic:spPr>
                </pic:pic>
              </a:graphicData>
            </a:graphic>
          </wp:inline>
        </w:drawing>
      </w:r>
    </w:p>
    <w:p w:rsidR="00044227" w:rsidRDefault="00044227">
      <w:pPr>
        <w:rPr>
          <w:rFonts w:asciiTheme="majorHAnsi" w:eastAsiaTheme="majorEastAsia" w:hAnsiTheme="majorHAnsi" w:cstheme="majorBidi"/>
          <w:b/>
          <w:bCs/>
          <w:color w:val="4F81BD" w:themeColor="accent1"/>
        </w:rPr>
      </w:pPr>
      <w:bookmarkStart w:id="19" w:name="model-2"/>
      <w:bookmarkEnd w:id="19"/>
      <w:r>
        <w:br w:type="page"/>
      </w:r>
    </w:p>
    <w:p w:rsidR="002D5AED" w:rsidRDefault="00B253CE">
      <w:pPr>
        <w:pStyle w:val="Heading3"/>
      </w:pPr>
      <w:r>
        <w:lastRenderedPageBreak/>
        <w:t>Model</w:t>
      </w:r>
    </w:p>
    <w:p w:rsidR="002D5AED" w:rsidRDefault="00B253CE">
      <w:r>
        <w:t>We model total nitrogen using the same approach that proved most informative for carbon. The model includes:</w:t>
      </w:r>
    </w:p>
    <w:p w:rsidR="002D5AED" w:rsidRDefault="00B253CE">
      <w:pPr>
        <w:numPr>
          <w:ilvl w:val="0"/>
          <w:numId w:val="3"/>
        </w:numPr>
      </w:pPr>
      <w:r>
        <w:t>a smooth term for the interaction between time since fire, depth and fire type;</w:t>
      </w:r>
    </w:p>
    <w:p w:rsidR="002D5AED" w:rsidRDefault="00B253CE">
      <w:pPr>
        <w:numPr>
          <w:ilvl w:val="0"/>
          <w:numId w:val="3"/>
        </w:numPr>
      </w:pPr>
      <w:r>
        <w:t>fixed categorical terms for fire type, depth and micro-site;</w:t>
      </w:r>
    </w:p>
    <w:p w:rsidR="002D5AED" w:rsidRDefault="00B253CE">
      <w:pPr>
        <w:numPr>
          <w:ilvl w:val="0"/>
          <w:numId w:val="3"/>
        </w:numPr>
      </w:pPr>
      <w:r>
        <w:t>a rand</w:t>
      </w:r>
      <w:r>
        <w:t>om effect for site.</w:t>
      </w:r>
    </w:p>
    <w:p w:rsidR="002D5AED" w:rsidRDefault="00B253CE">
      <w:r>
        <w:t>We use a Normal distribution with identity link function. Reponse values are log-transformed.</w:t>
      </w:r>
    </w:p>
    <w:p w:rsidR="002D5AED" w:rsidRDefault="00B253CE">
      <w:r>
        <w:t>As for the carbon models, we constrain the degrees of freedom for the smooth term for time since fire.</w:t>
      </w:r>
    </w:p>
    <w:p w:rsidR="002D5AED" w:rsidRDefault="00B253CE" w:rsidP="00411952">
      <w:pPr>
        <w:pStyle w:val="SourceCode"/>
      </w:pPr>
      <w:r>
        <w:rPr>
          <w:rStyle w:val="NormalTok"/>
        </w:rPr>
        <w:t>dat.model &lt;-</w:t>
      </w:r>
      <w:r>
        <w:rPr>
          <w:rStyle w:val="StringTok"/>
        </w:rPr>
        <w:t xml:space="preserve"> </w:t>
      </w:r>
      <w:r>
        <w:rPr>
          <w:rStyle w:val="NormalTok"/>
        </w:rPr>
        <w:t>DAT</w:t>
      </w:r>
      <w:r>
        <w:br/>
      </w:r>
      <w:r>
        <w:rPr>
          <w:rStyle w:val="NormalTok"/>
        </w:rPr>
        <w:t>dat.model$flag.site &lt;-</w:t>
      </w:r>
      <w:r>
        <w:rPr>
          <w:rStyle w:val="StringTok"/>
        </w:rPr>
        <w:t xml:space="preserve"> </w:t>
      </w:r>
      <w:r>
        <w:rPr>
          <w:rStyle w:val="DecValTok"/>
        </w:rPr>
        <w:t>1</w:t>
      </w:r>
      <w:r>
        <w:br/>
      </w:r>
      <w:r>
        <w:br/>
      </w:r>
      <w:r>
        <w:rPr>
          <w:rStyle w:val="NormalTok"/>
        </w:rPr>
        <w:t>mtotalN.site &lt;-</w:t>
      </w:r>
      <w:r>
        <w:rPr>
          <w:rStyle w:val="StringTok"/>
        </w:rPr>
        <w:t xml:space="preserve"> </w:t>
      </w:r>
      <w:r>
        <w:rPr>
          <w:rStyle w:val="KeywordTok"/>
        </w:rPr>
        <w:t>gam</w:t>
      </w:r>
      <w:r>
        <w:rPr>
          <w:rStyle w:val="NormalTok"/>
        </w:rPr>
        <w:t>(</w:t>
      </w:r>
      <w:r>
        <w:rPr>
          <w:rStyle w:val="KeywordTok"/>
        </w:rPr>
        <w:t>log</w:t>
      </w:r>
      <w:r>
        <w:rPr>
          <w:rStyle w:val="NormalTok"/>
        </w:rPr>
        <w:t>(percentN) ~</w:t>
      </w:r>
      <w:r>
        <w:rPr>
          <w:rStyle w:val="StringTok"/>
        </w:rPr>
        <w:t xml:space="preserve"> </w:t>
      </w:r>
      <w:r>
        <w:rPr>
          <w:rStyle w:val="KeywordTok"/>
        </w:rPr>
        <w:t>s</w:t>
      </w:r>
      <w:r>
        <w:rPr>
          <w:rStyle w:val="NormalTok"/>
        </w:rPr>
        <w:t xml:space="preserve">(tsf.years, </w:t>
      </w:r>
      <w:r>
        <w:rPr>
          <w:rStyle w:val="DataTypeTok"/>
        </w:rPr>
        <w:t>by =</w:t>
      </w:r>
      <w:r>
        <w:rPr>
          <w:rStyle w:val="NormalTok"/>
        </w:rPr>
        <w:t xml:space="preserve"> dft, </w:t>
      </w:r>
      <w:r>
        <w:rPr>
          <w:rStyle w:val="DataTypeTok"/>
        </w:rPr>
        <w:t>k=</w:t>
      </w:r>
      <w:r>
        <w:rPr>
          <w:rStyle w:val="DecValTok"/>
        </w:rPr>
        <w:t>4</w:t>
      </w:r>
      <w:r>
        <w:rPr>
          <w:rStyle w:val="NormalTok"/>
        </w:rPr>
        <w:t>) +</w:t>
      </w:r>
      <w:r>
        <w:rPr>
          <w:rStyle w:val="StringTok"/>
        </w:rPr>
        <w:t xml:space="preserve"> </w:t>
      </w:r>
      <w:r>
        <w:br/>
      </w:r>
      <w:r>
        <w:rPr>
          <w:rStyle w:val="StringTok"/>
        </w:rPr>
        <w:t xml:space="preserve">                     </w:t>
      </w:r>
      <w:r>
        <w:rPr>
          <w:rStyle w:val="NormalTok"/>
        </w:rPr>
        <w:t>fireType +</w:t>
      </w:r>
      <w:r>
        <w:rPr>
          <w:rStyle w:val="StringTok"/>
        </w:rPr>
        <w:t xml:space="preserve"> </w:t>
      </w:r>
      <w:r>
        <w:rPr>
          <w:rStyle w:val="NormalTok"/>
        </w:rPr>
        <w:t>depth +</w:t>
      </w:r>
      <w:r>
        <w:rPr>
          <w:rStyle w:val="StringTok"/>
        </w:rPr>
        <w:t xml:space="preserve"> </w:t>
      </w:r>
      <w:r>
        <w:br/>
      </w:r>
      <w:r>
        <w:rPr>
          <w:rStyle w:val="StringTok"/>
        </w:rPr>
        <w:t xml:space="preserve">                     </w:t>
      </w:r>
      <w:r>
        <w:rPr>
          <w:rStyle w:val="NormalTok"/>
        </w:rPr>
        <w:t>microsite +</w:t>
      </w:r>
      <w:r>
        <w:rPr>
          <w:rStyle w:val="StringTok"/>
        </w:rPr>
        <w:t xml:space="preserve"> </w:t>
      </w:r>
      <w:r>
        <w:br/>
      </w:r>
      <w:r>
        <w:rPr>
          <w:rStyle w:val="StringTok"/>
        </w:rPr>
        <w:t xml:space="preserve">                     </w:t>
      </w:r>
      <w:r>
        <w:rPr>
          <w:rStyle w:val="KeywordTok"/>
        </w:rPr>
        <w:t>s</w:t>
      </w:r>
      <w:r>
        <w:rPr>
          <w:rStyle w:val="NormalTok"/>
        </w:rPr>
        <w:t xml:space="preserve">(fSiteId, </w:t>
      </w:r>
      <w:r>
        <w:rPr>
          <w:rStyle w:val="DataTypeTok"/>
        </w:rPr>
        <w:t>bs =</w:t>
      </w:r>
      <w:r>
        <w:rPr>
          <w:rStyle w:val="NormalTok"/>
        </w:rPr>
        <w:t xml:space="preserve"> </w:t>
      </w:r>
      <w:r>
        <w:rPr>
          <w:rStyle w:val="StringTok"/>
        </w:rPr>
        <w:t>"re"</w:t>
      </w:r>
      <w:r>
        <w:rPr>
          <w:rStyle w:val="NormalTok"/>
        </w:rPr>
        <w:t xml:space="preserve">, </w:t>
      </w:r>
      <w:r>
        <w:rPr>
          <w:rStyle w:val="DataTypeTok"/>
        </w:rPr>
        <w:t>by =</w:t>
      </w:r>
      <w:r>
        <w:rPr>
          <w:rStyle w:val="NormalTok"/>
        </w:rPr>
        <w:t xml:space="preserve"> flag.site),</w:t>
      </w:r>
      <w:r>
        <w:br/>
      </w:r>
      <w:r>
        <w:rPr>
          <w:rStyle w:val="NormalTok"/>
        </w:rPr>
        <w:t xml:space="preserve">                   </w:t>
      </w:r>
      <w:r>
        <w:rPr>
          <w:rStyle w:val="DataTypeTok"/>
        </w:rPr>
        <w:t>data =</w:t>
      </w:r>
      <w:r>
        <w:rPr>
          <w:rStyle w:val="NormalTok"/>
        </w:rPr>
        <w:t xml:space="preserve"> dat.model,</w:t>
      </w:r>
      <w:r>
        <w:br/>
      </w:r>
      <w:r>
        <w:rPr>
          <w:rStyle w:val="NormalTok"/>
        </w:rPr>
        <w:t xml:space="preserve">             </w:t>
      </w:r>
      <w:r>
        <w:rPr>
          <w:rStyle w:val="NormalTok"/>
        </w:rPr>
        <w:t xml:space="preserve">      </w:t>
      </w:r>
      <w:r>
        <w:rPr>
          <w:rStyle w:val="DataTypeTok"/>
        </w:rPr>
        <w:t>method =</w:t>
      </w:r>
      <w:r>
        <w:rPr>
          <w:rStyle w:val="NormalTok"/>
        </w:rPr>
        <w:t xml:space="preserve"> </w:t>
      </w:r>
      <w:r>
        <w:rPr>
          <w:rStyle w:val="StringTok"/>
        </w:rPr>
        <w:t>"REML"</w:t>
      </w:r>
      <w:r>
        <w:rPr>
          <w:rStyle w:val="NormalTok"/>
        </w:rPr>
        <w:t>)</w:t>
      </w:r>
    </w:p>
    <w:p w:rsidR="00044227" w:rsidRDefault="00044227">
      <w:r>
        <w:br w:type="page"/>
      </w:r>
    </w:p>
    <w:p w:rsidR="002D5AED" w:rsidRDefault="00B253CE">
      <w:r>
        <w:lastRenderedPageBreak/>
        <w:t>Graph of residuals against sites to check the performance of the random effect term.</w:t>
      </w:r>
    </w:p>
    <w:p w:rsidR="002D5AED" w:rsidRDefault="00B253CE">
      <w:r>
        <w:rPr>
          <w:noProof/>
          <w:lang w:eastAsia="en-AU"/>
        </w:rPr>
        <w:drawing>
          <wp:inline distT="0" distB="0" distL="0" distR="0" wp14:anchorId="2E0CCCF2" wp14:editId="3C1F3D33">
            <wp:extent cx="5727700" cy="5727700"/>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0" name="Picture" descr="gams_files/figure-docx/unnamed-chunk-64-1.png"/>
                    <pic:cNvPicPr>
                      <a:picLocks noChangeAspect="1" noChangeArrowheads="1"/>
                    </pic:cNvPicPr>
                  </pic:nvPicPr>
                  <pic:blipFill>
                    <a:blip r:embed="rId54"/>
                    <a:stretch>
                      <a:fillRect/>
                    </a:stretch>
                  </pic:blipFill>
                  <pic:spPr bwMode="auto">
                    <a:xfrm>
                      <a:off x="0" y="0"/>
                      <a:ext cx="5727700" cy="5727700"/>
                    </a:xfrm>
                    <a:prstGeom prst="rect">
                      <a:avLst/>
                    </a:prstGeom>
                    <a:noFill/>
                    <a:ln w="9525">
                      <a:noFill/>
                      <a:headEnd/>
                      <a:tailEnd/>
                    </a:ln>
                  </pic:spPr>
                </pic:pic>
              </a:graphicData>
            </a:graphic>
          </wp:inline>
        </w:drawing>
      </w:r>
    </w:p>
    <w:p w:rsidR="002D5AED" w:rsidRDefault="00B253CE">
      <w:r>
        <w:t>No systematic pattern is evident. However, there is one outlier:</w:t>
      </w:r>
    </w:p>
    <w:tbl>
      <w:tblPr>
        <w:tblW w:w="0" w:type="pct"/>
        <w:tblLook w:val="07E0" w:firstRow="1" w:lastRow="1" w:firstColumn="1" w:lastColumn="1" w:noHBand="1" w:noVBand="1"/>
      </w:tblPr>
      <w:tblGrid>
        <w:gridCol w:w="1029"/>
        <w:gridCol w:w="707"/>
        <w:gridCol w:w="952"/>
        <w:gridCol w:w="887"/>
        <w:gridCol w:w="1048"/>
        <w:gridCol w:w="518"/>
        <w:gridCol w:w="1164"/>
        <w:gridCol w:w="1164"/>
      </w:tblGrid>
      <w:tr w:rsidR="002D5AED">
        <w:tc>
          <w:tcPr>
            <w:tcW w:w="0" w:type="auto"/>
            <w:tcBorders>
              <w:bottom w:val="single" w:sz="0" w:space="0" w:color="auto"/>
            </w:tcBorders>
            <w:vAlign w:val="bottom"/>
          </w:tcPr>
          <w:p w:rsidR="002D5AED" w:rsidRDefault="00B253CE">
            <w:r>
              <w:t>siteLabel</w:t>
            </w:r>
          </w:p>
        </w:tc>
        <w:tc>
          <w:tcPr>
            <w:tcW w:w="0" w:type="auto"/>
            <w:tcBorders>
              <w:bottom w:val="single" w:sz="0" w:space="0" w:color="auto"/>
            </w:tcBorders>
            <w:vAlign w:val="bottom"/>
          </w:tcPr>
          <w:p w:rsidR="002D5AED" w:rsidRDefault="00B253CE">
            <w:pPr>
              <w:jc w:val="right"/>
            </w:pPr>
            <w:r>
              <w:t>siteId</w:t>
            </w:r>
          </w:p>
        </w:tc>
        <w:tc>
          <w:tcPr>
            <w:tcW w:w="0" w:type="auto"/>
            <w:tcBorders>
              <w:bottom w:val="single" w:sz="0" w:space="0" w:color="auto"/>
            </w:tcBorders>
            <w:vAlign w:val="bottom"/>
          </w:tcPr>
          <w:p w:rsidR="002D5AED" w:rsidRDefault="00B253CE">
            <w:r>
              <w:t>fireType</w:t>
            </w:r>
          </w:p>
        </w:tc>
        <w:tc>
          <w:tcPr>
            <w:tcW w:w="0" w:type="auto"/>
            <w:tcBorders>
              <w:bottom w:val="single" w:sz="0" w:space="0" w:color="auto"/>
            </w:tcBorders>
            <w:vAlign w:val="bottom"/>
          </w:tcPr>
          <w:p w:rsidR="002D5AED" w:rsidRDefault="00B253CE">
            <w:r>
              <w:t>depth</w:t>
            </w:r>
          </w:p>
        </w:tc>
        <w:tc>
          <w:tcPr>
            <w:tcW w:w="0" w:type="auto"/>
            <w:tcBorders>
              <w:bottom w:val="single" w:sz="0" w:space="0" w:color="auto"/>
            </w:tcBorders>
            <w:vAlign w:val="bottom"/>
          </w:tcPr>
          <w:p w:rsidR="002D5AED" w:rsidRDefault="00B253CE">
            <w:r>
              <w:t>microsite</w:t>
            </w:r>
          </w:p>
        </w:tc>
        <w:tc>
          <w:tcPr>
            <w:tcW w:w="0" w:type="auto"/>
            <w:tcBorders>
              <w:bottom w:val="single" w:sz="0" w:space="0" w:color="auto"/>
            </w:tcBorders>
            <w:vAlign w:val="bottom"/>
          </w:tcPr>
          <w:p w:rsidR="002D5AED" w:rsidRDefault="00B253CE">
            <w:pPr>
              <w:jc w:val="right"/>
            </w:pPr>
            <w:r>
              <w:t>rep</w:t>
            </w:r>
          </w:p>
        </w:tc>
        <w:tc>
          <w:tcPr>
            <w:tcW w:w="0" w:type="auto"/>
            <w:tcBorders>
              <w:bottom w:val="single" w:sz="0" w:space="0" w:color="auto"/>
            </w:tcBorders>
            <w:vAlign w:val="bottom"/>
          </w:tcPr>
          <w:p w:rsidR="002D5AED" w:rsidRDefault="00B253CE">
            <w:pPr>
              <w:jc w:val="right"/>
            </w:pPr>
            <w:r>
              <w:t>percentN</w:t>
            </w:r>
          </w:p>
        </w:tc>
        <w:tc>
          <w:tcPr>
            <w:tcW w:w="0" w:type="auto"/>
            <w:tcBorders>
              <w:bottom w:val="single" w:sz="0" w:space="0" w:color="auto"/>
            </w:tcBorders>
            <w:vAlign w:val="bottom"/>
          </w:tcPr>
          <w:p w:rsidR="002D5AED" w:rsidRDefault="00B253CE">
            <w:pPr>
              <w:jc w:val="right"/>
            </w:pPr>
            <w:r>
              <w:t>fitted</w:t>
            </w:r>
          </w:p>
        </w:tc>
      </w:tr>
      <w:tr w:rsidR="002D5AED">
        <w:tc>
          <w:tcPr>
            <w:tcW w:w="0" w:type="auto"/>
          </w:tcPr>
          <w:p w:rsidR="002D5AED" w:rsidRDefault="00B253CE">
            <w:r>
              <w:t>Red 15W</w:t>
            </w:r>
          </w:p>
        </w:tc>
        <w:tc>
          <w:tcPr>
            <w:tcW w:w="0" w:type="auto"/>
          </w:tcPr>
          <w:p w:rsidR="002D5AED" w:rsidRDefault="00B253CE">
            <w:pPr>
              <w:jc w:val="right"/>
            </w:pPr>
            <w:r>
              <w:t>4</w:t>
            </w:r>
          </w:p>
        </w:tc>
        <w:tc>
          <w:tcPr>
            <w:tcW w:w="0" w:type="auto"/>
          </w:tcPr>
          <w:p w:rsidR="002D5AED" w:rsidRDefault="00B253CE">
            <w:r>
              <w:t>wildfire</w:t>
            </w:r>
          </w:p>
        </w:tc>
        <w:tc>
          <w:tcPr>
            <w:tcW w:w="0" w:type="auto"/>
          </w:tcPr>
          <w:p w:rsidR="002D5AED" w:rsidRDefault="00B253CE">
            <w:r>
              <w:t>6-15cm</w:t>
            </w:r>
          </w:p>
        </w:tc>
        <w:tc>
          <w:tcPr>
            <w:tcW w:w="0" w:type="auto"/>
          </w:tcPr>
          <w:p w:rsidR="002D5AED" w:rsidRDefault="00B253CE">
            <w:r>
              <w:t>smooth</w:t>
            </w:r>
          </w:p>
        </w:tc>
        <w:tc>
          <w:tcPr>
            <w:tcW w:w="0" w:type="auto"/>
          </w:tcPr>
          <w:p w:rsidR="002D5AED" w:rsidRDefault="00B253CE">
            <w:pPr>
              <w:jc w:val="right"/>
            </w:pPr>
            <w:r>
              <w:t>1</w:t>
            </w:r>
          </w:p>
        </w:tc>
        <w:tc>
          <w:tcPr>
            <w:tcW w:w="0" w:type="auto"/>
          </w:tcPr>
          <w:p w:rsidR="002D5AED" w:rsidRDefault="00B253CE">
            <w:pPr>
              <w:jc w:val="right"/>
            </w:pPr>
            <w:r>
              <w:t>0.0122835</w:t>
            </w:r>
          </w:p>
        </w:tc>
        <w:tc>
          <w:tcPr>
            <w:tcW w:w="0" w:type="auto"/>
          </w:tcPr>
          <w:p w:rsidR="002D5AED" w:rsidRDefault="00B253CE">
            <w:pPr>
              <w:jc w:val="right"/>
            </w:pPr>
            <w:r>
              <w:t>0.0437039</w:t>
            </w:r>
          </w:p>
        </w:tc>
      </w:tr>
      <w:tr w:rsidR="002D5AED">
        <w:tc>
          <w:tcPr>
            <w:tcW w:w="0" w:type="auto"/>
          </w:tcPr>
          <w:p w:rsidR="002D5AED" w:rsidRDefault="00B253CE">
            <w:r>
              <w:t>Red 15W</w:t>
            </w:r>
          </w:p>
        </w:tc>
        <w:tc>
          <w:tcPr>
            <w:tcW w:w="0" w:type="auto"/>
          </w:tcPr>
          <w:p w:rsidR="002D5AED" w:rsidRDefault="00B253CE">
            <w:pPr>
              <w:jc w:val="right"/>
            </w:pPr>
            <w:r>
              <w:t>4</w:t>
            </w:r>
          </w:p>
        </w:tc>
        <w:tc>
          <w:tcPr>
            <w:tcW w:w="0" w:type="auto"/>
          </w:tcPr>
          <w:p w:rsidR="002D5AED" w:rsidRDefault="00B253CE">
            <w:r>
              <w:t>wildfire</w:t>
            </w:r>
          </w:p>
        </w:tc>
        <w:tc>
          <w:tcPr>
            <w:tcW w:w="0" w:type="auto"/>
          </w:tcPr>
          <w:p w:rsidR="002D5AED" w:rsidRDefault="00B253CE">
            <w:r>
              <w:t>6-15cm</w:t>
            </w:r>
          </w:p>
        </w:tc>
        <w:tc>
          <w:tcPr>
            <w:tcW w:w="0" w:type="auto"/>
          </w:tcPr>
          <w:p w:rsidR="002D5AED" w:rsidRDefault="00B253CE">
            <w:r>
              <w:t>smooth</w:t>
            </w:r>
          </w:p>
        </w:tc>
        <w:tc>
          <w:tcPr>
            <w:tcW w:w="0" w:type="auto"/>
          </w:tcPr>
          <w:p w:rsidR="002D5AED" w:rsidRDefault="00B253CE">
            <w:pPr>
              <w:jc w:val="right"/>
            </w:pPr>
            <w:r>
              <w:t>2</w:t>
            </w:r>
          </w:p>
        </w:tc>
        <w:tc>
          <w:tcPr>
            <w:tcW w:w="0" w:type="auto"/>
          </w:tcPr>
          <w:p w:rsidR="002D5AED" w:rsidRDefault="00B253CE">
            <w:pPr>
              <w:jc w:val="right"/>
            </w:pPr>
            <w:r>
              <w:t>0.0351379</w:t>
            </w:r>
          </w:p>
        </w:tc>
        <w:tc>
          <w:tcPr>
            <w:tcW w:w="0" w:type="auto"/>
          </w:tcPr>
          <w:p w:rsidR="002D5AED" w:rsidRDefault="00B253CE">
            <w:pPr>
              <w:jc w:val="right"/>
            </w:pPr>
            <w:r>
              <w:t>0.0437039</w:t>
            </w:r>
          </w:p>
        </w:tc>
      </w:tr>
      <w:tr w:rsidR="002D5AED">
        <w:tc>
          <w:tcPr>
            <w:tcW w:w="0" w:type="auto"/>
          </w:tcPr>
          <w:p w:rsidR="002D5AED" w:rsidRDefault="00B253CE">
            <w:r>
              <w:t>Red 15W</w:t>
            </w:r>
          </w:p>
        </w:tc>
        <w:tc>
          <w:tcPr>
            <w:tcW w:w="0" w:type="auto"/>
          </w:tcPr>
          <w:p w:rsidR="002D5AED" w:rsidRDefault="00B253CE">
            <w:pPr>
              <w:jc w:val="right"/>
            </w:pPr>
            <w:r>
              <w:t>4</w:t>
            </w:r>
          </w:p>
        </w:tc>
        <w:tc>
          <w:tcPr>
            <w:tcW w:w="0" w:type="auto"/>
          </w:tcPr>
          <w:p w:rsidR="002D5AED" w:rsidRDefault="00B253CE">
            <w:r>
              <w:t>wildfire</w:t>
            </w:r>
          </w:p>
        </w:tc>
        <w:tc>
          <w:tcPr>
            <w:tcW w:w="0" w:type="auto"/>
          </w:tcPr>
          <w:p w:rsidR="002D5AED" w:rsidRDefault="00B253CE">
            <w:r>
              <w:t>6-15cm</w:t>
            </w:r>
          </w:p>
        </w:tc>
        <w:tc>
          <w:tcPr>
            <w:tcW w:w="0" w:type="auto"/>
          </w:tcPr>
          <w:p w:rsidR="002D5AED" w:rsidRDefault="00B253CE">
            <w:r>
              <w:t>smooth</w:t>
            </w:r>
          </w:p>
        </w:tc>
        <w:tc>
          <w:tcPr>
            <w:tcW w:w="0" w:type="auto"/>
          </w:tcPr>
          <w:p w:rsidR="002D5AED" w:rsidRDefault="00B253CE">
            <w:pPr>
              <w:jc w:val="right"/>
            </w:pPr>
            <w:r>
              <w:t>3</w:t>
            </w:r>
          </w:p>
        </w:tc>
        <w:tc>
          <w:tcPr>
            <w:tcW w:w="0" w:type="auto"/>
          </w:tcPr>
          <w:p w:rsidR="002D5AED" w:rsidRDefault="00B253CE">
            <w:pPr>
              <w:jc w:val="right"/>
            </w:pPr>
            <w:r>
              <w:t>0.0346067</w:t>
            </w:r>
          </w:p>
        </w:tc>
        <w:tc>
          <w:tcPr>
            <w:tcW w:w="0" w:type="auto"/>
          </w:tcPr>
          <w:p w:rsidR="002D5AED" w:rsidRDefault="00B253CE">
            <w:pPr>
              <w:jc w:val="right"/>
            </w:pPr>
            <w:r>
              <w:t>0.0437039</w:t>
            </w:r>
          </w:p>
        </w:tc>
      </w:tr>
    </w:tbl>
    <w:p w:rsidR="002D5AED" w:rsidRDefault="00B253CE">
      <w:r>
        <w:t>Replicate number 1 has a somewhat lower value for total nitrogen that the other two replicates.</w:t>
      </w:r>
    </w:p>
    <w:p w:rsidR="00044227" w:rsidRDefault="00044227">
      <w:r>
        <w:br w:type="page"/>
      </w:r>
    </w:p>
    <w:p w:rsidR="002D5AED" w:rsidRDefault="00B253CE">
      <w:r>
        <w:lastRenderedPageBreak/>
        <w:t>Further model validation...</w:t>
      </w:r>
    </w:p>
    <w:p w:rsidR="002D5AED" w:rsidRDefault="00B253CE">
      <w:r>
        <w:t>Distribution of residuals:</w:t>
      </w:r>
    </w:p>
    <w:p w:rsidR="002D5AED" w:rsidRDefault="00B253CE">
      <w:r>
        <w:rPr>
          <w:noProof/>
          <w:lang w:eastAsia="en-AU"/>
        </w:rPr>
        <w:drawing>
          <wp:inline distT="0" distB="0" distL="0" distR="0" wp14:anchorId="157BACD7" wp14:editId="44A26961">
            <wp:extent cx="5727700" cy="5727700"/>
            <wp:effectExtent l="0" t="0" r="0" b="0"/>
            <wp:docPr id="47" name="Picture"/>
            <wp:cNvGraphicFramePr/>
            <a:graphic xmlns:a="http://schemas.openxmlformats.org/drawingml/2006/main">
              <a:graphicData uri="http://schemas.openxmlformats.org/drawingml/2006/picture">
                <pic:pic xmlns:pic="http://schemas.openxmlformats.org/drawingml/2006/picture">
                  <pic:nvPicPr>
                    <pic:cNvPr id="0" name="Picture" descr="gams_files/figure-docx/unnamed-chunk-66-1.png"/>
                    <pic:cNvPicPr>
                      <a:picLocks noChangeAspect="1" noChangeArrowheads="1"/>
                    </pic:cNvPicPr>
                  </pic:nvPicPr>
                  <pic:blipFill>
                    <a:blip r:embed="rId55"/>
                    <a:stretch>
                      <a:fillRect/>
                    </a:stretch>
                  </pic:blipFill>
                  <pic:spPr bwMode="auto">
                    <a:xfrm>
                      <a:off x="0" y="0"/>
                      <a:ext cx="5727700" cy="5727700"/>
                    </a:xfrm>
                    <a:prstGeom prst="rect">
                      <a:avLst/>
                    </a:prstGeom>
                    <a:noFill/>
                    <a:ln w="9525">
                      <a:noFill/>
                      <a:headEnd/>
                      <a:tailEnd/>
                    </a:ln>
                  </pic:spPr>
                </pic:pic>
              </a:graphicData>
            </a:graphic>
          </wp:inline>
        </w:drawing>
      </w:r>
    </w:p>
    <w:p w:rsidR="00044227" w:rsidRDefault="00044227">
      <w:r>
        <w:br w:type="page"/>
      </w:r>
    </w:p>
    <w:p w:rsidR="002D5AED" w:rsidRDefault="00B253CE">
      <w:r>
        <w:lastRenderedPageBreak/>
        <w:t>Checking for normality of residuals:</w:t>
      </w:r>
    </w:p>
    <w:p w:rsidR="002D5AED" w:rsidRDefault="00B253CE">
      <w:r>
        <w:rPr>
          <w:noProof/>
          <w:lang w:eastAsia="en-AU"/>
        </w:rPr>
        <w:drawing>
          <wp:inline distT="0" distB="0" distL="0" distR="0" wp14:anchorId="25B18DB3" wp14:editId="2795CF3D">
            <wp:extent cx="5727700" cy="5727700"/>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0" name="Picture" descr="gams_files/figure-docx/unnamed-chunk-67-1.png"/>
                    <pic:cNvPicPr>
                      <a:picLocks noChangeAspect="1" noChangeArrowheads="1"/>
                    </pic:cNvPicPr>
                  </pic:nvPicPr>
                  <pic:blipFill>
                    <a:blip r:embed="rId56"/>
                    <a:stretch>
                      <a:fillRect/>
                    </a:stretch>
                  </pic:blipFill>
                  <pic:spPr bwMode="auto">
                    <a:xfrm>
                      <a:off x="0" y="0"/>
                      <a:ext cx="5727700" cy="5727700"/>
                    </a:xfrm>
                    <a:prstGeom prst="rect">
                      <a:avLst/>
                    </a:prstGeom>
                    <a:noFill/>
                    <a:ln w="9525">
                      <a:noFill/>
                      <a:headEnd/>
                      <a:tailEnd/>
                    </a:ln>
                  </pic:spPr>
                </pic:pic>
              </a:graphicData>
            </a:graphic>
          </wp:inline>
        </w:drawing>
      </w:r>
    </w:p>
    <w:p w:rsidR="002D5AED" w:rsidRDefault="00B253CE">
      <w:r>
        <w:t>Ignoring the outlier, there is some departure at the tails but nothing dramatic.</w:t>
      </w:r>
    </w:p>
    <w:p w:rsidR="00044227" w:rsidRDefault="00044227">
      <w:r>
        <w:br w:type="page"/>
      </w:r>
    </w:p>
    <w:p w:rsidR="002D5AED" w:rsidRDefault="00B253CE">
      <w:r>
        <w:lastRenderedPageBreak/>
        <w:t>Graph of residuals against fitted values to check for homogeneity.</w:t>
      </w:r>
    </w:p>
    <w:p w:rsidR="002D5AED" w:rsidRDefault="00B253CE">
      <w:r>
        <w:rPr>
          <w:noProof/>
          <w:lang w:eastAsia="en-AU"/>
        </w:rPr>
        <w:drawing>
          <wp:inline distT="0" distB="0" distL="0" distR="0" wp14:anchorId="393C2E61" wp14:editId="54CC0333">
            <wp:extent cx="5727700" cy="5727700"/>
            <wp:effectExtent l="0" t="0" r="0" b="0"/>
            <wp:docPr id="49" name="Picture"/>
            <wp:cNvGraphicFramePr/>
            <a:graphic xmlns:a="http://schemas.openxmlformats.org/drawingml/2006/main">
              <a:graphicData uri="http://schemas.openxmlformats.org/drawingml/2006/picture">
                <pic:pic xmlns:pic="http://schemas.openxmlformats.org/drawingml/2006/picture">
                  <pic:nvPicPr>
                    <pic:cNvPr id="0" name="Picture" descr="gams_files/figure-docx/unnamed-chunk-68-1.png"/>
                    <pic:cNvPicPr>
                      <a:picLocks noChangeAspect="1" noChangeArrowheads="1"/>
                    </pic:cNvPicPr>
                  </pic:nvPicPr>
                  <pic:blipFill>
                    <a:blip r:embed="rId57"/>
                    <a:stretch>
                      <a:fillRect/>
                    </a:stretch>
                  </pic:blipFill>
                  <pic:spPr bwMode="auto">
                    <a:xfrm>
                      <a:off x="0" y="0"/>
                      <a:ext cx="5727700" cy="5727700"/>
                    </a:xfrm>
                    <a:prstGeom prst="rect">
                      <a:avLst/>
                    </a:prstGeom>
                    <a:noFill/>
                    <a:ln w="9525">
                      <a:noFill/>
                      <a:headEnd/>
                      <a:tailEnd/>
                    </a:ln>
                  </pic:spPr>
                </pic:pic>
              </a:graphicData>
            </a:graphic>
          </wp:inline>
        </w:drawing>
      </w:r>
    </w:p>
    <w:p w:rsidR="00044227" w:rsidRDefault="00044227">
      <w:r>
        <w:br w:type="page"/>
      </w:r>
    </w:p>
    <w:p w:rsidR="002D5AED" w:rsidRDefault="00B253CE">
      <w:proofErr w:type="gramStart"/>
      <w:r>
        <w:lastRenderedPageBreak/>
        <w:t xml:space="preserve">Residuals </w:t>
      </w:r>
      <w:r>
        <w:t>against co-variates.</w:t>
      </w:r>
      <w:proofErr w:type="gramEnd"/>
    </w:p>
    <w:p w:rsidR="002D5AED" w:rsidRDefault="00B253CE">
      <w:r>
        <w:rPr>
          <w:noProof/>
          <w:lang w:eastAsia="en-AU"/>
        </w:rPr>
        <w:drawing>
          <wp:inline distT="0" distB="0" distL="0" distR="0" wp14:anchorId="31A38BB4" wp14:editId="6A333980">
            <wp:extent cx="5727700" cy="5727700"/>
            <wp:effectExtent l="0" t="0" r="0" b="0"/>
            <wp:docPr id="50" name="Picture"/>
            <wp:cNvGraphicFramePr/>
            <a:graphic xmlns:a="http://schemas.openxmlformats.org/drawingml/2006/main">
              <a:graphicData uri="http://schemas.openxmlformats.org/drawingml/2006/picture">
                <pic:pic xmlns:pic="http://schemas.openxmlformats.org/drawingml/2006/picture">
                  <pic:nvPicPr>
                    <pic:cNvPr id="0" name="Picture" descr="gams_files/figure-docx/unnamed-chunk-69-1.png"/>
                    <pic:cNvPicPr>
                      <a:picLocks noChangeAspect="1" noChangeArrowheads="1"/>
                    </pic:cNvPicPr>
                  </pic:nvPicPr>
                  <pic:blipFill>
                    <a:blip r:embed="rId58"/>
                    <a:stretch>
                      <a:fillRect/>
                    </a:stretch>
                  </pic:blipFill>
                  <pic:spPr bwMode="auto">
                    <a:xfrm>
                      <a:off x="0" y="0"/>
                      <a:ext cx="5727700" cy="5727700"/>
                    </a:xfrm>
                    <a:prstGeom prst="rect">
                      <a:avLst/>
                    </a:prstGeom>
                    <a:noFill/>
                    <a:ln w="9525">
                      <a:noFill/>
                      <a:headEnd/>
                      <a:tailEnd/>
                    </a:ln>
                  </pic:spPr>
                </pic:pic>
              </a:graphicData>
            </a:graphic>
          </wp:inline>
        </w:drawing>
      </w:r>
    </w:p>
    <w:p w:rsidR="002D5AED" w:rsidRDefault="00B253CE">
      <w:r>
        <w:rPr>
          <w:noProof/>
          <w:lang w:eastAsia="en-AU"/>
        </w:rPr>
        <w:lastRenderedPageBreak/>
        <w:drawing>
          <wp:inline distT="0" distB="0" distL="0" distR="0" wp14:anchorId="4A31DDC8" wp14:editId="76162C47">
            <wp:extent cx="5727700" cy="5727700"/>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0" name="Picture" descr="gams_files/figure-docx/unnamed-chunk-70-1.png"/>
                    <pic:cNvPicPr>
                      <a:picLocks noChangeAspect="1" noChangeArrowheads="1"/>
                    </pic:cNvPicPr>
                  </pic:nvPicPr>
                  <pic:blipFill>
                    <a:blip r:embed="rId59"/>
                    <a:stretch>
                      <a:fillRect/>
                    </a:stretch>
                  </pic:blipFill>
                  <pic:spPr bwMode="auto">
                    <a:xfrm>
                      <a:off x="0" y="0"/>
                      <a:ext cx="5727700" cy="5727700"/>
                    </a:xfrm>
                    <a:prstGeom prst="rect">
                      <a:avLst/>
                    </a:prstGeom>
                    <a:noFill/>
                    <a:ln w="9525">
                      <a:noFill/>
                      <a:headEnd/>
                      <a:tailEnd/>
                    </a:ln>
                  </pic:spPr>
                </pic:pic>
              </a:graphicData>
            </a:graphic>
          </wp:inline>
        </w:drawing>
      </w:r>
    </w:p>
    <w:p w:rsidR="002D5AED" w:rsidRDefault="00B253CE">
      <w:r>
        <w:rPr>
          <w:noProof/>
          <w:lang w:eastAsia="en-AU"/>
        </w:rPr>
        <w:lastRenderedPageBreak/>
        <w:drawing>
          <wp:inline distT="0" distB="0" distL="0" distR="0" wp14:anchorId="4BAD8BD7" wp14:editId="5BDA8E19">
            <wp:extent cx="5727700" cy="5727700"/>
            <wp:effectExtent l="0" t="0" r="0" b="0"/>
            <wp:docPr id="52" name="Picture"/>
            <wp:cNvGraphicFramePr/>
            <a:graphic xmlns:a="http://schemas.openxmlformats.org/drawingml/2006/main">
              <a:graphicData uri="http://schemas.openxmlformats.org/drawingml/2006/picture">
                <pic:pic xmlns:pic="http://schemas.openxmlformats.org/drawingml/2006/picture">
                  <pic:nvPicPr>
                    <pic:cNvPr id="0" name="Picture" descr="gams_files/figure-docx/unnamed-chunk-71-1.png"/>
                    <pic:cNvPicPr>
                      <a:picLocks noChangeAspect="1" noChangeArrowheads="1"/>
                    </pic:cNvPicPr>
                  </pic:nvPicPr>
                  <pic:blipFill>
                    <a:blip r:embed="rId60"/>
                    <a:stretch>
                      <a:fillRect/>
                    </a:stretch>
                  </pic:blipFill>
                  <pic:spPr bwMode="auto">
                    <a:xfrm>
                      <a:off x="0" y="0"/>
                      <a:ext cx="5727700" cy="5727700"/>
                    </a:xfrm>
                    <a:prstGeom prst="rect">
                      <a:avLst/>
                    </a:prstGeom>
                    <a:noFill/>
                    <a:ln w="9525">
                      <a:noFill/>
                      <a:headEnd/>
                      <a:tailEnd/>
                    </a:ln>
                  </pic:spPr>
                </pic:pic>
              </a:graphicData>
            </a:graphic>
          </wp:inline>
        </w:drawing>
      </w:r>
    </w:p>
    <w:p w:rsidR="00044227" w:rsidRDefault="00044227">
      <w:r>
        <w:br w:type="page"/>
      </w:r>
    </w:p>
    <w:p w:rsidR="002D5AED" w:rsidRDefault="00B253CE">
      <w:r>
        <w:lastRenderedPageBreak/>
        <w:t>Response against fitted values:</w:t>
      </w:r>
    </w:p>
    <w:p w:rsidR="002D5AED" w:rsidRDefault="00B253CE">
      <w:r>
        <w:rPr>
          <w:noProof/>
          <w:lang w:eastAsia="en-AU"/>
        </w:rPr>
        <w:drawing>
          <wp:inline distT="0" distB="0" distL="0" distR="0" wp14:anchorId="6A8A2A7F" wp14:editId="518D4D09">
            <wp:extent cx="5727700" cy="5727700"/>
            <wp:effectExtent l="0" t="0" r="0" b="0"/>
            <wp:docPr id="53" name="Picture"/>
            <wp:cNvGraphicFramePr/>
            <a:graphic xmlns:a="http://schemas.openxmlformats.org/drawingml/2006/main">
              <a:graphicData uri="http://schemas.openxmlformats.org/drawingml/2006/picture">
                <pic:pic xmlns:pic="http://schemas.openxmlformats.org/drawingml/2006/picture">
                  <pic:nvPicPr>
                    <pic:cNvPr id="0" name="Picture" descr="gams_files/figure-docx/unnamed-chunk-72-1.png"/>
                    <pic:cNvPicPr>
                      <a:picLocks noChangeAspect="1" noChangeArrowheads="1"/>
                    </pic:cNvPicPr>
                  </pic:nvPicPr>
                  <pic:blipFill>
                    <a:blip r:embed="rId61"/>
                    <a:stretch>
                      <a:fillRect/>
                    </a:stretch>
                  </pic:blipFill>
                  <pic:spPr bwMode="auto">
                    <a:xfrm>
                      <a:off x="0" y="0"/>
                      <a:ext cx="5727700" cy="5727700"/>
                    </a:xfrm>
                    <a:prstGeom prst="rect">
                      <a:avLst/>
                    </a:prstGeom>
                    <a:noFill/>
                    <a:ln w="9525">
                      <a:noFill/>
                      <a:headEnd/>
                      <a:tailEnd/>
                    </a:ln>
                  </pic:spPr>
                </pic:pic>
              </a:graphicData>
            </a:graphic>
          </wp:inline>
        </w:drawing>
      </w:r>
    </w:p>
    <w:p w:rsidR="002D5AED" w:rsidRDefault="00B253CE">
      <w:r>
        <w:t>The model under-predicts for a group of samples with atypically high nitrogen values (&gt; 0.4%). The samples in question are a group of three replicates:</w:t>
      </w:r>
    </w:p>
    <w:tbl>
      <w:tblPr>
        <w:tblW w:w="0" w:type="pct"/>
        <w:tblLook w:val="07E0" w:firstRow="1" w:lastRow="1" w:firstColumn="1" w:lastColumn="1" w:noHBand="1" w:noVBand="1"/>
      </w:tblPr>
      <w:tblGrid>
        <w:gridCol w:w="1010"/>
        <w:gridCol w:w="707"/>
        <w:gridCol w:w="952"/>
        <w:gridCol w:w="776"/>
        <w:gridCol w:w="1048"/>
        <w:gridCol w:w="518"/>
        <w:gridCol w:w="1164"/>
        <w:gridCol w:w="1053"/>
      </w:tblGrid>
      <w:tr w:rsidR="002D5AED">
        <w:tc>
          <w:tcPr>
            <w:tcW w:w="0" w:type="auto"/>
            <w:tcBorders>
              <w:bottom w:val="single" w:sz="0" w:space="0" w:color="auto"/>
            </w:tcBorders>
            <w:vAlign w:val="bottom"/>
          </w:tcPr>
          <w:p w:rsidR="002D5AED" w:rsidRDefault="00B253CE">
            <w:r>
              <w:t>siteLabel</w:t>
            </w:r>
          </w:p>
        </w:tc>
        <w:tc>
          <w:tcPr>
            <w:tcW w:w="0" w:type="auto"/>
            <w:tcBorders>
              <w:bottom w:val="single" w:sz="0" w:space="0" w:color="auto"/>
            </w:tcBorders>
            <w:vAlign w:val="bottom"/>
          </w:tcPr>
          <w:p w:rsidR="002D5AED" w:rsidRDefault="00B253CE">
            <w:pPr>
              <w:jc w:val="right"/>
            </w:pPr>
            <w:r>
              <w:t>siteId</w:t>
            </w:r>
          </w:p>
        </w:tc>
        <w:tc>
          <w:tcPr>
            <w:tcW w:w="0" w:type="auto"/>
            <w:tcBorders>
              <w:bottom w:val="single" w:sz="0" w:space="0" w:color="auto"/>
            </w:tcBorders>
            <w:vAlign w:val="bottom"/>
          </w:tcPr>
          <w:p w:rsidR="002D5AED" w:rsidRDefault="00B253CE">
            <w:r>
              <w:t>fireType</w:t>
            </w:r>
          </w:p>
        </w:tc>
        <w:tc>
          <w:tcPr>
            <w:tcW w:w="0" w:type="auto"/>
            <w:tcBorders>
              <w:bottom w:val="single" w:sz="0" w:space="0" w:color="auto"/>
            </w:tcBorders>
            <w:vAlign w:val="bottom"/>
          </w:tcPr>
          <w:p w:rsidR="002D5AED" w:rsidRDefault="00B253CE">
            <w:r>
              <w:t>depth</w:t>
            </w:r>
          </w:p>
        </w:tc>
        <w:tc>
          <w:tcPr>
            <w:tcW w:w="0" w:type="auto"/>
            <w:tcBorders>
              <w:bottom w:val="single" w:sz="0" w:space="0" w:color="auto"/>
            </w:tcBorders>
            <w:vAlign w:val="bottom"/>
          </w:tcPr>
          <w:p w:rsidR="002D5AED" w:rsidRDefault="00B253CE">
            <w:r>
              <w:t>microsite</w:t>
            </w:r>
          </w:p>
        </w:tc>
        <w:tc>
          <w:tcPr>
            <w:tcW w:w="0" w:type="auto"/>
            <w:tcBorders>
              <w:bottom w:val="single" w:sz="0" w:space="0" w:color="auto"/>
            </w:tcBorders>
            <w:vAlign w:val="bottom"/>
          </w:tcPr>
          <w:p w:rsidR="002D5AED" w:rsidRDefault="00B253CE">
            <w:pPr>
              <w:jc w:val="right"/>
            </w:pPr>
            <w:r>
              <w:t>rep</w:t>
            </w:r>
          </w:p>
        </w:tc>
        <w:tc>
          <w:tcPr>
            <w:tcW w:w="0" w:type="auto"/>
            <w:tcBorders>
              <w:bottom w:val="single" w:sz="0" w:space="0" w:color="auto"/>
            </w:tcBorders>
            <w:vAlign w:val="bottom"/>
          </w:tcPr>
          <w:p w:rsidR="002D5AED" w:rsidRDefault="00B253CE">
            <w:pPr>
              <w:jc w:val="right"/>
            </w:pPr>
            <w:r>
              <w:t>percentN</w:t>
            </w:r>
          </w:p>
        </w:tc>
        <w:tc>
          <w:tcPr>
            <w:tcW w:w="0" w:type="auto"/>
            <w:tcBorders>
              <w:bottom w:val="single" w:sz="0" w:space="0" w:color="auto"/>
            </w:tcBorders>
            <w:vAlign w:val="bottom"/>
          </w:tcPr>
          <w:p w:rsidR="002D5AED" w:rsidRDefault="00B253CE">
            <w:pPr>
              <w:jc w:val="right"/>
            </w:pPr>
            <w:r>
              <w:t>fitted</w:t>
            </w:r>
          </w:p>
        </w:tc>
      </w:tr>
      <w:tr w:rsidR="002D5AED">
        <w:tc>
          <w:tcPr>
            <w:tcW w:w="0" w:type="auto"/>
          </w:tcPr>
          <w:p w:rsidR="002D5AED" w:rsidRDefault="00B253CE">
            <w:r>
              <w:t>Kt 30+</w:t>
            </w:r>
          </w:p>
        </w:tc>
        <w:tc>
          <w:tcPr>
            <w:tcW w:w="0" w:type="auto"/>
          </w:tcPr>
          <w:p w:rsidR="002D5AED" w:rsidRDefault="00B253CE">
            <w:pPr>
              <w:jc w:val="right"/>
            </w:pPr>
            <w:r>
              <w:t>7</w:t>
            </w:r>
          </w:p>
        </w:tc>
        <w:tc>
          <w:tcPr>
            <w:tcW w:w="0" w:type="auto"/>
          </w:tcPr>
          <w:p w:rsidR="002D5AED" w:rsidRDefault="00B253CE">
            <w:r>
              <w:t>wildfire</w:t>
            </w:r>
          </w:p>
        </w:tc>
        <w:tc>
          <w:tcPr>
            <w:tcW w:w="0" w:type="auto"/>
          </w:tcPr>
          <w:p w:rsidR="002D5AED" w:rsidRDefault="00B253CE">
            <w:r>
              <w:t>0-5cm</w:t>
            </w:r>
          </w:p>
        </w:tc>
        <w:tc>
          <w:tcPr>
            <w:tcW w:w="0" w:type="auto"/>
          </w:tcPr>
          <w:p w:rsidR="002D5AED" w:rsidRDefault="00B253CE">
            <w:r>
              <w:t>smooth</w:t>
            </w:r>
          </w:p>
        </w:tc>
        <w:tc>
          <w:tcPr>
            <w:tcW w:w="0" w:type="auto"/>
          </w:tcPr>
          <w:p w:rsidR="002D5AED" w:rsidRDefault="00B253CE">
            <w:pPr>
              <w:jc w:val="right"/>
            </w:pPr>
            <w:r>
              <w:t>1</w:t>
            </w:r>
          </w:p>
        </w:tc>
        <w:tc>
          <w:tcPr>
            <w:tcW w:w="0" w:type="auto"/>
          </w:tcPr>
          <w:p w:rsidR="002D5AED" w:rsidRDefault="00B253CE">
            <w:pPr>
              <w:jc w:val="right"/>
            </w:pPr>
            <w:r>
              <w:t>0.4896047</w:t>
            </w:r>
          </w:p>
        </w:tc>
        <w:tc>
          <w:tcPr>
            <w:tcW w:w="0" w:type="auto"/>
          </w:tcPr>
          <w:p w:rsidR="002D5AED" w:rsidRDefault="00B253CE">
            <w:pPr>
              <w:jc w:val="right"/>
            </w:pPr>
            <w:r>
              <w:t>0.233984</w:t>
            </w:r>
          </w:p>
        </w:tc>
      </w:tr>
      <w:tr w:rsidR="002D5AED">
        <w:tc>
          <w:tcPr>
            <w:tcW w:w="0" w:type="auto"/>
          </w:tcPr>
          <w:p w:rsidR="002D5AED" w:rsidRDefault="00B253CE">
            <w:r>
              <w:t>Kt 30+</w:t>
            </w:r>
          </w:p>
        </w:tc>
        <w:tc>
          <w:tcPr>
            <w:tcW w:w="0" w:type="auto"/>
          </w:tcPr>
          <w:p w:rsidR="002D5AED" w:rsidRDefault="00B253CE">
            <w:pPr>
              <w:jc w:val="right"/>
            </w:pPr>
            <w:r>
              <w:t>7</w:t>
            </w:r>
          </w:p>
        </w:tc>
        <w:tc>
          <w:tcPr>
            <w:tcW w:w="0" w:type="auto"/>
          </w:tcPr>
          <w:p w:rsidR="002D5AED" w:rsidRDefault="00B253CE">
            <w:r>
              <w:t>wildfire</w:t>
            </w:r>
          </w:p>
        </w:tc>
        <w:tc>
          <w:tcPr>
            <w:tcW w:w="0" w:type="auto"/>
          </w:tcPr>
          <w:p w:rsidR="002D5AED" w:rsidRDefault="00B253CE">
            <w:r>
              <w:t>0-5cm</w:t>
            </w:r>
          </w:p>
        </w:tc>
        <w:tc>
          <w:tcPr>
            <w:tcW w:w="0" w:type="auto"/>
          </w:tcPr>
          <w:p w:rsidR="002D5AED" w:rsidRDefault="00B253CE">
            <w:r>
              <w:t>smooth</w:t>
            </w:r>
          </w:p>
        </w:tc>
        <w:tc>
          <w:tcPr>
            <w:tcW w:w="0" w:type="auto"/>
          </w:tcPr>
          <w:p w:rsidR="002D5AED" w:rsidRDefault="00B253CE">
            <w:pPr>
              <w:jc w:val="right"/>
            </w:pPr>
            <w:r>
              <w:t>2</w:t>
            </w:r>
          </w:p>
        </w:tc>
        <w:tc>
          <w:tcPr>
            <w:tcW w:w="0" w:type="auto"/>
          </w:tcPr>
          <w:p w:rsidR="002D5AED" w:rsidRDefault="00B253CE">
            <w:pPr>
              <w:jc w:val="right"/>
            </w:pPr>
            <w:r>
              <w:t>0.4536229</w:t>
            </w:r>
          </w:p>
        </w:tc>
        <w:tc>
          <w:tcPr>
            <w:tcW w:w="0" w:type="auto"/>
          </w:tcPr>
          <w:p w:rsidR="002D5AED" w:rsidRDefault="00B253CE">
            <w:pPr>
              <w:jc w:val="right"/>
            </w:pPr>
            <w:r>
              <w:t>0.233984</w:t>
            </w:r>
          </w:p>
        </w:tc>
      </w:tr>
      <w:tr w:rsidR="002D5AED">
        <w:tc>
          <w:tcPr>
            <w:tcW w:w="0" w:type="auto"/>
          </w:tcPr>
          <w:p w:rsidR="002D5AED" w:rsidRDefault="00B253CE">
            <w:r>
              <w:t>Kt 30+</w:t>
            </w:r>
          </w:p>
        </w:tc>
        <w:tc>
          <w:tcPr>
            <w:tcW w:w="0" w:type="auto"/>
          </w:tcPr>
          <w:p w:rsidR="002D5AED" w:rsidRDefault="00B253CE">
            <w:pPr>
              <w:jc w:val="right"/>
            </w:pPr>
            <w:r>
              <w:t>7</w:t>
            </w:r>
          </w:p>
        </w:tc>
        <w:tc>
          <w:tcPr>
            <w:tcW w:w="0" w:type="auto"/>
          </w:tcPr>
          <w:p w:rsidR="002D5AED" w:rsidRDefault="00B253CE">
            <w:r>
              <w:t>wildfire</w:t>
            </w:r>
          </w:p>
        </w:tc>
        <w:tc>
          <w:tcPr>
            <w:tcW w:w="0" w:type="auto"/>
          </w:tcPr>
          <w:p w:rsidR="002D5AED" w:rsidRDefault="00B253CE">
            <w:r>
              <w:t>0-5cm</w:t>
            </w:r>
          </w:p>
        </w:tc>
        <w:tc>
          <w:tcPr>
            <w:tcW w:w="0" w:type="auto"/>
          </w:tcPr>
          <w:p w:rsidR="002D5AED" w:rsidRDefault="00B253CE">
            <w:r>
              <w:t>smooth</w:t>
            </w:r>
          </w:p>
        </w:tc>
        <w:tc>
          <w:tcPr>
            <w:tcW w:w="0" w:type="auto"/>
          </w:tcPr>
          <w:p w:rsidR="002D5AED" w:rsidRDefault="00B253CE">
            <w:pPr>
              <w:jc w:val="right"/>
            </w:pPr>
            <w:r>
              <w:t>3</w:t>
            </w:r>
          </w:p>
        </w:tc>
        <w:tc>
          <w:tcPr>
            <w:tcW w:w="0" w:type="auto"/>
          </w:tcPr>
          <w:p w:rsidR="002D5AED" w:rsidRDefault="00B253CE">
            <w:pPr>
              <w:jc w:val="right"/>
            </w:pPr>
            <w:r>
              <w:t>0.5199646</w:t>
            </w:r>
          </w:p>
        </w:tc>
        <w:tc>
          <w:tcPr>
            <w:tcW w:w="0" w:type="auto"/>
          </w:tcPr>
          <w:p w:rsidR="002D5AED" w:rsidRDefault="00B253CE">
            <w:pPr>
              <w:jc w:val="right"/>
            </w:pPr>
            <w:r>
              <w:t>0.233984</w:t>
            </w:r>
          </w:p>
        </w:tc>
      </w:tr>
    </w:tbl>
    <w:p w:rsidR="00044227" w:rsidRDefault="00044227">
      <w:pPr>
        <w:pStyle w:val="Heading3"/>
      </w:pPr>
      <w:bookmarkStart w:id="20" w:name="model-summary"/>
      <w:bookmarkEnd w:id="20"/>
    </w:p>
    <w:p w:rsidR="00044227" w:rsidRDefault="00044227" w:rsidP="00044227">
      <w:pPr>
        <w:rPr>
          <w:rFonts w:asciiTheme="majorHAnsi" w:eastAsiaTheme="majorEastAsia" w:hAnsiTheme="majorHAnsi" w:cstheme="majorBidi"/>
          <w:color w:val="4F81BD" w:themeColor="accent1"/>
        </w:rPr>
      </w:pPr>
      <w:r>
        <w:br w:type="page"/>
      </w:r>
    </w:p>
    <w:p w:rsidR="002D5AED" w:rsidRDefault="00B253CE">
      <w:pPr>
        <w:pStyle w:val="Heading3"/>
      </w:pPr>
      <w:r>
        <w:lastRenderedPageBreak/>
        <w:t>Model summary</w:t>
      </w:r>
    </w:p>
    <w:p w:rsidR="002D5AED" w:rsidRDefault="00B253CE" w:rsidP="00411952">
      <w:pPr>
        <w:pStyle w:val="SourceCode"/>
      </w:pPr>
      <w:r>
        <w:t xml:space="preserve">## </w:t>
      </w:r>
      <w:r>
        <w:br/>
        <w:t xml:space="preserve">## Family: gaussian </w:t>
      </w:r>
      <w:r>
        <w:br/>
        <w:t xml:space="preserve">## Link function: identity </w:t>
      </w:r>
      <w:r>
        <w:br/>
        <w:t xml:space="preserve">## </w:t>
      </w:r>
      <w:r>
        <w:br/>
      </w:r>
      <w:r>
        <w:t>## Formula:</w:t>
      </w:r>
      <w:r>
        <w:br/>
        <w:t xml:space="preserve">## log(percentN) ~ s(tsf.years, by = dft, k = 4) + fireType + depth + </w:t>
      </w:r>
      <w:r>
        <w:br/>
        <w:t>##     microsite + s(fSiteId, bs = "re", by = flag.site)</w:t>
      </w:r>
      <w:r>
        <w:br/>
        <w:t xml:space="preserve">## </w:t>
      </w:r>
      <w:r>
        <w:br/>
        <w:t>## Parametric coefficients:</w:t>
      </w:r>
      <w:r>
        <w:br/>
        <w:t xml:space="preserve">##                    Estimate Std. Error t value Pr(&gt;|t|)    </w:t>
      </w:r>
      <w:r>
        <w:br/>
        <w:t xml:space="preserve">## (Intercept)       </w:t>
      </w:r>
      <w:r>
        <w:t xml:space="preserve"> -2.42346    0.07070 -34.276  &lt; 2e-16 ***</w:t>
      </w:r>
      <w:r>
        <w:br/>
        <w:t xml:space="preserve">## fireTypeprescribed -0.10410    0.10168  -1.024    0.306    </w:t>
      </w:r>
      <w:r>
        <w:br/>
        <w:t>## depth6-15cm        -0.55316    0.02085 -26.536  &lt; 2e-16 ***</w:t>
      </w:r>
      <w:r>
        <w:br/>
        <w:t>## micrositerough      0.16692    0.02450   6.812 2.62e-11 ***</w:t>
      </w:r>
      <w:r>
        <w:br/>
        <w:t>## micrositesmooth     0.</w:t>
      </w:r>
      <w:r>
        <w:t>15915    0.02572   6.187 1.23e-09 ***</w:t>
      </w:r>
      <w:r>
        <w:br/>
        <w:t>## ---</w:t>
      </w:r>
      <w:r>
        <w:br/>
        <w:t>## Signif. codes:  0 '***' 0.001 '**' 0.01 '*' 0.05 '.' 0.1 ' ' 1</w:t>
      </w:r>
      <w:r>
        <w:br/>
        <w:t xml:space="preserve">## </w:t>
      </w:r>
      <w:r>
        <w:br/>
        <w:t>## Approximate significance of smooth terms:</w:t>
      </w:r>
      <w:r>
        <w:br/>
        <w:t xml:space="preserve">##                                      edf Ref.df      F  p-value    </w:t>
      </w:r>
      <w:r>
        <w:br/>
        <w:t>## s(tsf.years):dftwildfi</w:t>
      </w:r>
      <w:r>
        <w:t>re.0-5cm     2.192  2.520  9.318 4.94e-05 ***</w:t>
      </w:r>
      <w:r>
        <w:br/>
        <w:t xml:space="preserve">## s(tsf.years):dftprescribed.0-5cm   1.923  2.287  1.583   0.1886    </w:t>
      </w:r>
      <w:r>
        <w:br/>
        <w:t xml:space="preserve">## s(tsf.years):dftwildfire.6-15cm    1.000  1.000 10.181   0.0015 ** </w:t>
      </w:r>
      <w:r>
        <w:br/>
        <w:t xml:space="preserve">## s(tsf.years):dftprescribed.6-15cm  1.001  1.001  0.308   0.5794  </w:t>
      </w:r>
      <w:r>
        <w:t xml:space="preserve">  </w:t>
      </w:r>
      <w:r>
        <w:br/>
        <w:t>## s(fSiteId):flag.site              27.704 29.000 23.128  &lt; 2e-16 ***</w:t>
      </w:r>
      <w:r>
        <w:br/>
        <w:t>## ---</w:t>
      </w:r>
      <w:r>
        <w:br/>
        <w:t>## Signif. codes:  0 '***' 0.001 '**' 0.01 '*' 0.05 '.' 0.1 ' ' 1</w:t>
      </w:r>
      <w:r>
        <w:br/>
        <w:t xml:space="preserve">## </w:t>
      </w:r>
      <w:r>
        <w:br/>
        <w:t>## R-sq.(adj) =  0.768   Deviance explained = 78.3%</w:t>
      </w:r>
      <w:r>
        <w:br/>
        <w:t>## -REML = 74.109  Scale est. = 0.059283  n = 569</w:t>
      </w:r>
    </w:p>
    <w:p w:rsidR="002D5AED" w:rsidRDefault="00B253CE">
      <w:pPr>
        <w:pStyle w:val="Heading3"/>
      </w:pPr>
      <w:bookmarkStart w:id="21" w:name="model-predictions-3"/>
      <w:bookmarkEnd w:id="21"/>
      <w:r>
        <w:lastRenderedPageBreak/>
        <w:t>Mod</w:t>
      </w:r>
      <w:r>
        <w:t>el predictions</w:t>
      </w:r>
    </w:p>
    <w:p w:rsidR="002D5AED" w:rsidRDefault="00B253CE">
      <w:r>
        <w:rPr>
          <w:noProof/>
          <w:lang w:eastAsia="en-AU"/>
        </w:rPr>
        <w:drawing>
          <wp:inline distT="0" distB="0" distL="0" distR="0" wp14:anchorId="2F6B742A" wp14:editId="485431F2">
            <wp:extent cx="5727700" cy="5727700"/>
            <wp:effectExtent l="0" t="0" r="0" b="0"/>
            <wp:docPr id="54" name="Picture"/>
            <wp:cNvGraphicFramePr/>
            <a:graphic xmlns:a="http://schemas.openxmlformats.org/drawingml/2006/main">
              <a:graphicData uri="http://schemas.openxmlformats.org/drawingml/2006/picture">
                <pic:pic xmlns:pic="http://schemas.openxmlformats.org/drawingml/2006/picture">
                  <pic:nvPicPr>
                    <pic:cNvPr id="0" name="Picture" descr="gams_files/figure-docx/unnamed-chunk-76-1.png"/>
                    <pic:cNvPicPr>
                      <a:picLocks noChangeAspect="1" noChangeArrowheads="1"/>
                    </pic:cNvPicPr>
                  </pic:nvPicPr>
                  <pic:blipFill>
                    <a:blip r:embed="rId62"/>
                    <a:stretch>
                      <a:fillRect/>
                    </a:stretch>
                  </pic:blipFill>
                  <pic:spPr bwMode="auto">
                    <a:xfrm>
                      <a:off x="0" y="0"/>
                      <a:ext cx="5727700" cy="5727700"/>
                    </a:xfrm>
                    <a:prstGeom prst="rect">
                      <a:avLst/>
                    </a:prstGeom>
                    <a:noFill/>
                    <a:ln w="9525">
                      <a:noFill/>
                      <a:headEnd/>
                      <a:tailEnd/>
                    </a:ln>
                  </pic:spPr>
                </pic:pic>
              </a:graphicData>
            </a:graphic>
          </wp:inline>
        </w:drawing>
      </w:r>
    </w:p>
    <w:p w:rsidR="00044227" w:rsidRDefault="00044227">
      <w:pPr>
        <w:rPr>
          <w:rFonts w:asciiTheme="majorHAnsi" w:eastAsiaTheme="majorEastAsia" w:hAnsiTheme="majorHAnsi" w:cstheme="majorBidi"/>
          <w:b/>
          <w:bCs/>
          <w:color w:val="4F81BD" w:themeColor="accent1"/>
        </w:rPr>
      </w:pPr>
      <w:r>
        <w:br w:type="page"/>
      </w:r>
    </w:p>
    <w:p w:rsidR="002D5AED" w:rsidRDefault="00B253CE">
      <w:pPr>
        <w:pStyle w:val="Heading3"/>
      </w:pPr>
      <w:r>
        <w:lastRenderedPageBreak/>
        <w:t>Predicted difference between fire types</w:t>
      </w:r>
    </w:p>
    <w:p w:rsidR="002D5AED" w:rsidRDefault="00B253CE">
      <w:r>
        <w:t>Here we use posterior simulation to generate a set of 1000 credible mean trends from the fitted GAM for total nitrogen and, for each trend, calculate the difference in nitrogen between the two fire t</w:t>
      </w:r>
      <w:r>
        <w:t>ypes.</w:t>
      </w:r>
    </w:p>
    <w:p w:rsidR="002D5AED" w:rsidRDefault="00B253CE">
      <w:r>
        <w:rPr>
          <w:noProof/>
          <w:lang w:eastAsia="en-AU"/>
        </w:rPr>
        <w:drawing>
          <wp:inline distT="0" distB="0" distL="0" distR="0" wp14:anchorId="610CDDB7" wp14:editId="45A2964A">
            <wp:extent cx="5727700" cy="5727700"/>
            <wp:effectExtent l="0" t="0" r="0" b="0"/>
            <wp:docPr id="55" name="Picture"/>
            <wp:cNvGraphicFramePr/>
            <a:graphic xmlns:a="http://schemas.openxmlformats.org/drawingml/2006/main">
              <a:graphicData uri="http://schemas.openxmlformats.org/drawingml/2006/picture">
                <pic:pic xmlns:pic="http://schemas.openxmlformats.org/drawingml/2006/picture">
                  <pic:nvPicPr>
                    <pic:cNvPr id="0" name="Picture" descr="gams_files/figure-docx/unnamed-chunk-77-1.png"/>
                    <pic:cNvPicPr>
                      <a:picLocks noChangeAspect="1" noChangeArrowheads="1"/>
                    </pic:cNvPicPr>
                  </pic:nvPicPr>
                  <pic:blipFill>
                    <a:blip r:embed="rId63"/>
                    <a:stretch>
                      <a:fillRect/>
                    </a:stretch>
                  </pic:blipFill>
                  <pic:spPr bwMode="auto">
                    <a:xfrm>
                      <a:off x="0" y="0"/>
                      <a:ext cx="5727700" cy="5727700"/>
                    </a:xfrm>
                    <a:prstGeom prst="rect">
                      <a:avLst/>
                    </a:prstGeom>
                    <a:noFill/>
                    <a:ln w="9525">
                      <a:noFill/>
                      <a:headEnd/>
                      <a:tailEnd/>
                    </a:ln>
                  </pic:spPr>
                </pic:pic>
              </a:graphicData>
            </a:graphic>
          </wp:inline>
        </w:drawing>
      </w:r>
    </w:p>
    <w:p w:rsidR="00044227" w:rsidRDefault="00044227">
      <w:pPr>
        <w:rPr>
          <w:rFonts w:asciiTheme="majorHAnsi" w:eastAsiaTheme="majorEastAsia" w:hAnsiTheme="majorHAnsi" w:cstheme="majorBidi"/>
          <w:b/>
          <w:bCs/>
          <w:color w:val="4F81BD" w:themeColor="accent1"/>
          <w:sz w:val="26"/>
          <w:szCs w:val="26"/>
        </w:rPr>
      </w:pPr>
      <w:bookmarkStart w:id="22" w:name="carbon-to-nitrogen-ratio"/>
      <w:bookmarkEnd w:id="22"/>
      <w:r>
        <w:br w:type="page"/>
      </w:r>
    </w:p>
    <w:p w:rsidR="002D5AED" w:rsidRDefault="00B253CE">
      <w:pPr>
        <w:pStyle w:val="Heading2"/>
      </w:pPr>
      <w:r>
        <w:lastRenderedPageBreak/>
        <w:t>Carbon to nitrogen ratio</w:t>
      </w:r>
    </w:p>
    <w:p w:rsidR="002D5AED" w:rsidRDefault="00B253CE">
      <w:pPr>
        <w:pStyle w:val="Heading3"/>
      </w:pPr>
      <w:bookmarkStart w:id="23" w:name="model-3"/>
      <w:bookmarkEnd w:id="23"/>
      <w:r>
        <w:t>Model</w:t>
      </w:r>
    </w:p>
    <w:p w:rsidR="002D5AED" w:rsidRDefault="00B253CE" w:rsidP="00411952">
      <w:pPr>
        <w:pStyle w:val="SourceCode"/>
      </w:pPr>
      <w:r>
        <w:rPr>
          <w:rStyle w:val="NormalTok"/>
        </w:rPr>
        <w:t>dat.model &lt;-</w:t>
      </w:r>
      <w:r>
        <w:rPr>
          <w:rStyle w:val="StringTok"/>
        </w:rPr>
        <w:t xml:space="preserve"> </w:t>
      </w:r>
      <w:r>
        <w:rPr>
          <w:rStyle w:val="NormalTok"/>
        </w:rPr>
        <w:t>DAT %&gt;%</w:t>
      </w:r>
      <w:r>
        <w:br/>
      </w:r>
      <w:r>
        <w:rPr>
          <w:rStyle w:val="StringTok"/>
        </w:rPr>
        <w:t xml:space="preserve">  </w:t>
      </w:r>
      <w:r>
        <w:rPr>
          <w:rStyle w:val="KeywordTok"/>
        </w:rPr>
        <w:t>mutate</w:t>
      </w:r>
      <w:r>
        <w:rPr>
          <w:rStyle w:val="NormalTok"/>
        </w:rPr>
        <w:t>(</w:t>
      </w:r>
      <w:r>
        <w:rPr>
          <w:rStyle w:val="DataTypeTok"/>
        </w:rPr>
        <w:t>cnratio =</w:t>
      </w:r>
      <w:r>
        <w:rPr>
          <w:rStyle w:val="NormalTok"/>
        </w:rPr>
        <w:t xml:space="preserve"> percentC /</w:t>
      </w:r>
      <w:r>
        <w:rPr>
          <w:rStyle w:val="StringTok"/>
        </w:rPr>
        <w:t xml:space="preserve"> </w:t>
      </w:r>
      <w:r>
        <w:rPr>
          <w:rStyle w:val="NormalTok"/>
        </w:rPr>
        <w:t>percentN)</w:t>
      </w:r>
      <w:r>
        <w:br/>
      </w:r>
      <w:r>
        <w:br/>
      </w:r>
      <w:r>
        <w:rPr>
          <w:rStyle w:val="NormalTok"/>
        </w:rPr>
        <w:t>dat.model$flag.site &lt;-</w:t>
      </w:r>
      <w:r>
        <w:rPr>
          <w:rStyle w:val="StringTok"/>
        </w:rPr>
        <w:t xml:space="preserve"> </w:t>
      </w:r>
      <w:r>
        <w:rPr>
          <w:rStyle w:val="DecValTok"/>
        </w:rPr>
        <w:t>1</w:t>
      </w:r>
      <w:r>
        <w:br/>
      </w:r>
      <w:r>
        <w:br/>
      </w:r>
      <w:r>
        <w:rPr>
          <w:rStyle w:val="NormalTok"/>
        </w:rPr>
        <w:t>mratio &lt;-</w:t>
      </w:r>
      <w:r>
        <w:rPr>
          <w:rStyle w:val="StringTok"/>
        </w:rPr>
        <w:t xml:space="preserve"> </w:t>
      </w:r>
      <w:r>
        <w:rPr>
          <w:rStyle w:val="KeywordTok"/>
        </w:rPr>
        <w:t>gam</w:t>
      </w:r>
      <w:r>
        <w:rPr>
          <w:rStyle w:val="NormalTok"/>
        </w:rPr>
        <w:t>(</w:t>
      </w:r>
      <w:r>
        <w:rPr>
          <w:rStyle w:val="KeywordTok"/>
        </w:rPr>
        <w:t>log</w:t>
      </w:r>
      <w:r>
        <w:rPr>
          <w:rStyle w:val="NormalTok"/>
        </w:rPr>
        <w:t>(cnratio) ~</w:t>
      </w:r>
      <w:r>
        <w:rPr>
          <w:rStyle w:val="StringTok"/>
        </w:rPr>
        <w:t xml:space="preserve"> </w:t>
      </w:r>
      <w:r>
        <w:rPr>
          <w:rStyle w:val="KeywordTok"/>
        </w:rPr>
        <w:t>s</w:t>
      </w:r>
      <w:r>
        <w:rPr>
          <w:rStyle w:val="NormalTok"/>
        </w:rPr>
        <w:t xml:space="preserve">(tsf.years, </w:t>
      </w:r>
      <w:r>
        <w:rPr>
          <w:rStyle w:val="DataTypeTok"/>
        </w:rPr>
        <w:t>by =</w:t>
      </w:r>
      <w:r>
        <w:rPr>
          <w:rStyle w:val="NormalTok"/>
        </w:rPr>
        <w:t xml:space="preserve"> dft, </w:t>
      </w:r>
      <w:r>
        <w:rPr>
          <w:rStyle w:val="DataTypeTok"/>
        </w:rPr>
        <w:t>k=</w:t>
      </w:r>
      <w:r>
        <w:rPr>
          <w:rStyle w:val="DecValTok"/>
        </w:rPr>
        <w:t>4</w:t>
      </w:r>
      <w:r>
        <w:rPr>
          <w:rStyle w:val="NormalTok"/>
        </w:rPr>
        <w:t>) +</w:t>
      </w:r>
      <w:r>
        <w:rPr>
          <w:rStyle w:val="StringTok"/>
        </w:rPr>
        <w:t xml:space="preserve"> </w:t>
      </w:r>
      <w:r>
        <w:br/>
      </w:r>
      <w:r>
        <w:rPr>
          <w:rStyle w:val="StringTok"/>
        </w:rPr>
        <w:t xml:space="preserve">                     </w:t>
      </w:r>
      <w:r>
        <w:rPr>
          <w:rStyle w:val="NormalTok"/>
        </w:rPr>
        <w:t>fireType +</w:t>
      </w:r>
      <w:r>
        <w:rPr>
          <w:rStyle w:val="StringTok"/>
        </w:rPr>
        <w:t xml:space="preserve"> </w:t>
      </w:r>
      <w:r>
        <w:rPr>
          <w:rStyle w:val="NormalTok"/>
        </w:rPr>
        <w:t>depth +</w:t>
      </w:r>
      <w:r>
        <w:rPr>
          <w:rStyle w:val="StringTok"/>
        </w:rPr>
        <w:t xml:space="preserve"> </w:t>
      </w:r>
      <w:r>
        <w:br/>
      </w:r>
      <w:r>
        <w:rPr>
          <w:rStyle w:val="StringTok"/>
        </w:rPr>
        <w:t xml:space="preserve">                     </w:t>
      </w:r>
      <w:r>
        <w:rPr>
          <w:rStyle w:val="NormalTok"/>
        </w:rPr>
        <w:t>microsi</w:t>
      </w:r>
      <w:r>
        <w:rPr>
          <w:rStyle w:val="NormalTok"/>
        </w:rPr>
        <w:t>te +</w:t>
      </w:r>
      <w:r>
        <w:rPr>
          <w:rStyle w:val="StringTok"/>
        </w:rPr>
        <w:t xml:space="preserve"> </w:t>
      </w:r>
      <w:r>
        <w:br/>
      </w:r>
      <w:r>
        <w:rPr>
          <w:rStyle w:val="StringTok"/>
        </w:rPr>
        <w:t xml:space="preserve">                     </w:t>
      </w:r>
      <w:r>
        <w:rPr>
          <w:rStyle w:val="KeywordTok"/>
        </w:rPr>
        <w:t>s</w:t>
      </w:r>
      <w:r>
        <w:rPr>
          <w:rStyle w:val="NormalTok"/>
        </w:rPr>
        <w:t xml:space="preserve">(fSiteId, </w:t>
      </w:r>
      <w:r>
        <w:rPr>
          <w:rStyle w:val="DataTypeTok"/>
        </w:rPr>
        <w:t>bs =</w:t>
      </w:r>
      <w:r>
        <w:rPr>
          <w:rStyle w:val="NormalTok"/>
        </w:rPr>
        <w:t xml:space="preserve"> </w:t>
      </w:r>
      <w:r>
        <w:rPr>
          <w:rStyle w:val="StringTok"/>
        </w:rPr>
        <w:t>"re"</w:t>
      </w:r>
      <w:r>
        <w:rPr>
          <w:rStyle w:val="NormalTok"/>
        </w:rPr>
        <w:t xml:space="preserve">, </w:t>
      </w:r>
      <w:r>
        <w:rPr>
          <w:rStyle w:val="DataTypeTok"/>
        </w:rPr>
        <w:t>by =</w:t>
      </w:r>
      <w:r>
        <w:rPr>
          <w:rStyle w:val="NormalTok"/>
        </w:rPr>
        <w:t xml:space="preserve"> flag.site),</w:t>
      </w:r>
      <w:r>
        <w:br/>
      </w:r>
      <w:r>
        <w:rPr>
          <w:rStyle w:val="NormalTok"/>
        </w:rPr>
        <w:t xml:space="preserve">                   </w:t>
      </w:r>
      <w:r>
        <w:rPr>
          <w:rStyle w:val="DataTypeTok"/>
        </w:rPr>
        <w:t>data =</w:t>
      </w:r>
      <w:r>
        <w:rPr>
          <w:rStyle w:val="NormalTok"/>
        </w:rPr>
        <w:t xml:space="preserve"> dat.model,</w:t>
      </w:r>
      <w:r>
        <w:br/>
      </w:r>
      <w:r>
        <w:rPr>
          <w:rStyle w:val="NormalTok"/>
        </w:rPr>
        <w:t xml:space="preserve">                   </w:t>
      </w:r>
      <w:r>
        <w:rPr>
          <w:rStyle w:val="DataTypeTok"/>
        </w:rPr>
        <w:t>method =</w:t>
      </w:r>
      <w:r>
        <w:rPr>
          <w:rStyle w:val="NormalTok"/>
        </w:rPr>
        <w:t xml:space="preserve"> </w:t>
      </w:r>
      <w:r>
        <w:rPr>
          <w:rStyle w:val="StringTok"/>
        </w:rPr>
        <w:t>"REML"</w:t>
      </w:r>
      <w:r>
        <w:rPr>
          <w:rStyle w:val="NormalTok"/>
        </w:rPr>
        <w:t>)</w:t>
      </w:r>
    </w:p>
    <w:p w:rsidR="002D5AED" w:rsidRDefault="00B253CE">
      <w:r>
        <w:t>Distribution of residuals:</w:t>
      </w:r>
    </w:p>
    <w:p w:rsidR="002D5AED" w:rsidRDefault="00B253CE">
      <w:r>
        <w:rPr>
          <w:noProof/>
          <w:lang w:eastAsia="en-AU"/>
        </w:rPr>
        <w:drawing>
          <wp:inline distT="0" distB="0" distL="0" distR="0" wp14:anchorId="7D759230" wp14:editId="227647EE">
            <wp:extent cx="5727700" cy="5727700"/>
            <wp:effectExtent l="0" t="0" r="0" b="0"/>
            <wp:docPr id="56" name="Picture"/>
            <wp:cNvGraphicFramePr/>
            <a:graphic xmlns:a="http://schemas.openxmlformats.org/drawingml/2006/main">
              <a:graphicData uri="http://schemas.openxmlformats.org/drawingml/2006/picture">
                <pic:pic xmlns:pic="http://schemas.openxmlformats.org/drawingml/2006/picture">
                  <pic:nvPicPr>
                    <pic:cNvPr id="0" name="Picture" descr="gams_files/figure-docx/unnamed-chunk-79-1.png"/>
                    <pic:cNvPicPr>
                      <a:picLocks noChangeAspect="1" noChangeArrowheads="1"/>
                    </pic:cNvPicPr>
                  </pic:nvPicPr>
                  <pic:blipFill>
                    <a:blip r:embed="rId64"/>
                    <a:stretch>
                      <a:fillRect/>
                    </a:stretch>
                  </pic:blipFill>
                  <pic:spPr bwMode="auto">
                    <a:xfrm>
                      <a:off x="0" y="0"/>
                      <a:ext cx="5727700" cy="5727700"/>
                    </a:xfrm>
                    <a:prstGeom prst="rect">
                      <a:avLst/>
                    </a:prstGeom>
                    <a:noFill/>
                    <a:ln w="9525">
                      <a:noFill/>
                      <a:headEnd/>
                      <a:tailEnd/>
                    </a:ln>
                  </pic:spPr>
                </pic:pic>
              </a:graphicData>
            </a:graphic>
          </wp:inline>
        </w:drawing>
      </w:r>
    </w:p>
    <w:p w:rsidR="002D5AED" w:rsidRDefault="00B253CE">
      <w:r>
        <w:lastRenderedPageBreak/>
        <w:t>Checking for normality of residuals:</w:t>
      </w:r>
    </w:p>
    <w:p w:rsidR="002D5AED" w:rsidRDefault="00B253CE">
      <w:r>
        <w:rPr>
          <w:noProof/>
          <w:lang w:eastAsia="en-AU"/>
        </w:rPr>
        <w:drawing>
          <wp:inline distT="0" distB="0" distL="0" distR="0" wp14:anchorId="2EB23F1E" wp14:editId="072C2A95">
            <wp:extent cx="5727700" cy="5727700"/>
            <wp:effectExtent l="0" t="0" r="0" b="0"/>
            <wp:docPr id="57" name="Picture"/>
            <wp:cNvGraphicFramePr/>
            <a:graphic xmlns:a="http://schemas.openxmlformats.org/drawingml/2006/main">
              <a:graphicData uri="http://schemas.openxmlformats.org/drawingml/2006/picture">
                <pic:pic xmlns:pic="http://schemas.openxmlformats.org/drawingml/2006/picture">
                  <pic:nvPicPr>
                    <pic:cNvPr id="0" name="Picture" descr="gams_files/figure-docx/unnamed-chunk-80-1.png"/>
                    <pic:cNvPicPr>
                      <a:picLocks noChangeAspect="1" noChangeArrowheads="1"/>
                    </pic:cNvPicPr>
                  </pic:nvPicPr>
                  <pic:blipFill>
                    <a:blip r:embed="rId65"/>
                    <a:stretch>
                      <a:fillRect/>
                    </a:stretch>
                  </pic:blipFill>
                  <pic:spPr bwMode="auto">
                    <a:xfrm>
                      <a:off x="0" y="0"/>
                      <a:ext cx="5727700" cy="5727700"/>
                    </a:xfrm>
                    <a:prstGeom prst="rect">
                      <a:avLst/>
                    </a:prstGeom>
                    <a:noFill/>
                    <a:ln w="9525">
                      <a:noFill/>
                      <a:headEnd/>
                      <a:tailEnd/>
                    </a:ln>
                  </pic:spPr>
                </pic:pic>
              </a:graphicData>
            </a:graphic>
          </wp:inline>
        </w:drawing>
      </w:r>
    </w:p>
    <w:p w:rsidR="002D5AED" w:rsidRDefault="00B253CE">
      <w:r>
        <w:t>The behaviour at the tails looks more like systematic departure from normality rather than just random wiggle. To address this, we try re-fitting the model with a scaled-t (heavy tailed) distribution.</w:t>
      </w:r>
    </w:p>
    <w:p w:rsidR="002D5AED" w:rsidRDefault="00B253CE">
      <w:r>
        <w:rPr>
          <w:i/>
        </w:rPr>
        <w:t xml:space="preserve">Note: this was also done the model of C:N ratio in the </w:t>
      </w:r>
      <w:r>
        <w:rPr>
          <w:i/>
        </w:rPr>
        <w:t>Eden soils data.</w:t>
      </w:r>
    </w:p>
    <w:p w:rsidR="00044227" w:rsidRDefault="00044227">
      <w:pPr>
        <w:rPr>
          <w:rStyle w:val="NormalTok"/>
          <w:rFonts w:ascii="Courier New" w:hAnsi="Courier New" w:cs="Courier New"/>
        </w:rPr>
      </w:pPr>
      <w:r>
        <w:rPr>
          <w:rStyle w:val="NormalTok"/>
        </w:rPr>
        <w:br w:type="page"/>
      </w:r>
    </w:p>
    <w:p w:rsidR="002D5AED" w:rsidRDefault="00B253CE" w:rsidP="00411952">
      <w:pPr>
        <w:pStyle w:val="SourceCode"/>
      </w:pPr>
      <w:proofErr w:type="spellStart"/>
      <w:proofErr w:type="gramStart"/>
      <w:r>
        <w:rPr>
          <w:rStyle w:val="NormalTok"/>
        </w:rPr>
        <w:lastRenderedPageBreak/>
        <w:t>mratio</w:t>
      </w:r>
      <w:proofErr w:type="spellEnd"/>
      <w:proofErr w:type="gramEnd"/>
      <w:r>
        <w:rPr>
          <w:rStyle w:val="NormalTok"/>
        </w:rPr>
        <w:t xml:space="preserve"> &lt;-</w:t>
      </w:r>
      <w:r>
        <w:rPr>
          <w:rStyle w:val="StringTok"/>
        </w:rPr>
        <w:t xml:space="preserve"> </w:t>
      </w:r>
      <w:r>
        <w:rPr>
          <w:rStyle w:val="KeywordTok"/>
        </w:rPr>
        <w:t>gam</w:t>
      </w:r>
      <w:r>
        <w:rPr>
          <w:rStyle w:val="NormalTok"/>
        </w:rPr>
        <w:t>(</w:t>
      </w:r>
      <w:r>
        <w:rPr>
          <w:rStyle w:val="KeywordTok"/>
        </w:rPr>
        <w:t>log</w:t>
      </w:r>
      <w:r>
        <w:rPr>
          <w:rStyle w:val="NormalTok"/>
        </w:rPr>
        <w:t>(</w:t>
      </w:r>
      <w:proofErr w:type="spellStart"/>
      <w:r>
        <w:rPr>
          <w:rStyle w:val="NormalTok"/>
        </w:rPr>
        <w:t>cnratio</w:t>
      </w:r>
      <w:proofErr w:type="spellEnd"/>
      <w:r>
        <w:rPr>
          <w:rStyle w:val="NormalTok"/>
        </w:rPr>
        <w:t>) ~</w:t>
      </w:r>
      <w:r>
        <w:rPr>
          <w:rStyle w:val="StringTok"/>
        </w:rPr>
        <w:t xml:space="preserve"> </w:t>
      </w:r>
      <w:r>
        <w:rPr>
          <w:rStyle w:val="KeywordTok"/>
        </w:rPr>
        <w:t>s</w:t>
      </w:r>
      <w:r>
        <w:rPr>
          <w:rStyle w:val="NormalTok"/>
        </w:rPr>
        <w:t xml:space="preserve">(tsf.years, </w:t>
      </w:r>
      <w:r>
        <w:rPr>
          <w:rStyle w:val="DataTypeTok"/>
        </w:rPr>
        <w:t>by =</w:t>
      </w:r>
      <w:r>
        <w:rPr>
          <w:rStyle w:val="NormalTok"/>
        </w:rPr>
        <w:t xml:space="preserve"> dft, </w:t>
      </w:r>
      <w:r>
        <w:rPr>
          <w:rStyle w:val="DataTypeTok"/>
        </w:rPr>
        <w:t>k=</w:t>
      </w:r>
      <w:r>
        <w:rPr>
          <w:rStyle w:val="DecValTok"/>
        </w:rPr>
        <w:t>4</w:t>
      </w:r>
      <w:r>
        <w:rPr>
          <w:rStyle w:val="NormalTok"/>
        </w:rPr>
        <w:t>) +</w:t>
      </w:r>
      <w:r>
        <w:rPr>
          <w:rStyle w:val="StringTok"/>
        </w:rPr>
        <w:t xml:space="preserve"> </w:t>
      </w:r>
      <w:r>
        <w:br/>
      </w:r>
      <w:r>
        <w:rPr>
          <w:rStyle w:val="StringTok"/>
        </w:rPr>
        <w:t xml:space="preserve">                     </w:t>
      </w:r>
      <w:r>
        <w:rPr>
          <w:rStyle w:val="NormalTok"/>
        </w:rPr>
        <w:t>fireType +</w:t>
      </w:r>
      <w:r>
        <w:rPr>
          <w:rStyle w:val="StringTok"/>
        </w:rPr>
        <w:t xml:space="preserve"> </w:t>
      </w:r>
      <w:r>
        <w:rPr>
          <w:rStyle w:val="NormalTok"/>
        </w:rPr>
        <w:t>depth +</w:t>
      </w:r>
      <w:r>
        <w:rPr>
          <w:rStyle w:val="StringTok"/>
        </w:rPr>
        <w:t xml:space="preserve"> </w:t>
      </w:r>
      <w:r>
        <w:br/>
      </w:r>
      <w:r>
        <w:rPr>
          <w:rStyle w:val="StringTok"/>
        </w:rPr>
        <w:t xml:space="preserve">                     </w:t>
      </w:r>
      <w:r>
        <w:rPr>
          <w:rStyle w:val="NormalTok"/>
        </w:rPr>
        <w:t>microsite +</w:t>
      </w:r>
      <w:r>
        <w:rPr>
          <w:rStyle w:val="StringTok"/>
        </w:rPr>
        <w:t xml:space="preserve"> </w:t>
      </w:r>
      <w:r>
        <w:br/>
      </w:r>
      <w:r>
        <w:rPr>
          <w:rStyle w:val="StringTok"/>
        </w:rPr>
        <w:t xml:space="preserve">                     </w:t>
      </w:r>
      <w:r>
        <w:rPr>
          <w:rStyle w:val="KeywordTok"/>
        </w:rPr>
        <w:t>s</w:t>
      </w:r>
      <w:r>
        <w:rPr>
          <w:rStyle w:val="NormalTok"/>
        </w:rPr>
        <w:t xml:space="preserve">(fSiteId, </w:t>
      </w:r>
      <w:r>
        <w:rPr>
          <w:rStyle w:val="DataTypeTok"/>
        </w:rPr>
        <w:t>bs =</w:t>
      </w:r>
      <w:r>
        <w:rPr>
          <w:rStyle w:val="NormalTok"/>
        </w:rPr>
        <w:t xml:space="preserve"> </w:t>
      </w:r>
      <w:r>
        <w:rPr>
          <w:rStyle w:val="StringTok"/>
        </w:rPr>
        <w:t>"re"</w:t>
      </w:r>
      <w:r>
        <w:rPr>
          <w:rStyle w:val="NormalTok"/>
        </w:rPr>
        <w:t xml:space="preserve">, </w:t>
      </w:r>
      <w:r>
        <w:rPr>
          <w:rStyle w:val="DataTypeTok"/>
        </w:rPr>
        <w:t>by =</w:t>
      </w:r>
      <w:r>
        <w:rPr>
          <w:rStyle w:val="NormalTok"/>
        </w:rPr>
        <w:t xml:space="preserve"> flag.site),</w:t>
      </w:r>
      <w:r>
        <w:br/>
      </w:r>
      <w:r>
        <w:rPr>
          <w:rStyle w:val="NormalTok"/>
        </w:rPr>
        <w:t xml:space="preserve">                   </w:t>
      </w:r>
      <w:r>
        <w:rPr>
          <w:rStyle w:val="DataTypeTok"/>
        </w:rPr>
        <w:t>data =</w:t>
      </w:r>
      <w:r>
        <w:rPr>
          <w:rStyle w:val="NormalTok"/>
        </w:rPr>
        <w:t xml:space="preserve"> dat.model,</w:t>
      </w:r>
      <w:r>
        <w:br/>
      </w:r>
      <w:r>
        <w:rPr>
          <w:rStyle w:val="NormalTok"/>
        </w:rPr>
        <w:t xml:space="preserve">       </w:t>
      </w:r>
      <w:r>
        <w:rPr>
          <w:rStyle w:val="NormalTok"/>
        </w:rPr>
        <w:t xml:space="preserve">            </w:t>
      </w:r>
      <w:r>
        <w:rPr>
          <w:rStyle w:val="DataTypeTok"/>
        </w:rPr>
        <w:t>family =</w:t>
      </w:r>
      <w:r>
        <w:rPr>
          <w:rStyle w:val="NormalTok"/>
        </w:rPr>
        <w:t xml:space="preserve"> </w:t>
      </w:r>
      <w:r>
        <w:rPr>
          <w:rStyle w:val="KeywordTok"/>
        </w:rPr>
        <w:t>scat</w:t>
      </w:r>
      <w:r>
        <w:rPr>
          <w:rStyle w:val="NormalTok"/>
        </w:rPr>
        <w:t>(),</w:t>
      </w:r>
      <w:r>
        <w:br/>
      </w:r>
      <w:r>
        <w:rPr>
          <w:rStyle w:val="NormalTok"/>
        </w:rPr>
        <w:t xml:space="preserve">                   </w:t>
      </w:r>
      <w:r>
        <w:rPr>
          <w:rStyle w:val="DataTypeTok"/>
        </w:rPr>
        <w:t>method =</w:t>
      </w:r>
      <w:r>
        <w:rPr>
          <w:rStyle w:val="NormalTok"/>
        </w:rPr>
        <w:t xml:space="preserve"> </w:t>
      </w:r>
      <w:r>
        <w:rPr>
          <w:rStyle w:val="StringTok"/>
        </w:rPr>
        <w:t>"REML"</w:t>
      </w:r>
      <w:r>
        <w:rPr>
          <w:rStyle w:val="NormalTok"/>
        </w:rPr>
        <w:t>)</w:t>
      </w:r>
    </w:p>
    <w:p w:rsidR="002D5AED" w:rsidRDefault="00B253CE">
      <w:r>
        <w:t>Re-checking the distribution of residuals:</w:t>
      </w:r>
    </w:p>
    <w:p w:rsidR="002D5AED" w:rsidRDefault="00B253CE">
      <w:r>
        <w:rPr>
          <w:noProof/>
          <w:lang w:eastAsia="en-AU"/>
        </w:rPr>
        <w:drawing>
          <wp:inline distT="0" distB="0" distL="0" distR="0" wp14:anchorId="5F13F198" wp14:editId="1B28424A">
            <wp:extent cx="5727700" cy="5727700"/>
            <wp:effectExtent l="0" t="0" r="0" b="0"/>
            <wp:docPr id="58" name="Picture"/>
            <wp:cNvGraphicFramePr/>
            <a:graphic xmlns:a="http://schemas.openxmlformats.org/drawingml/2006/main">
              <a:graphicData uri="http://schemas.openxmlformats.org/drawingml/2006/picture">
                <pic:pic xmlns:pic="http://schemas.openxmlformats.org/drawingml/2006/picture">
                  <pic:nvPicPr>
                    <pic:cNvPr id="0" name="Picture" descr="gams_files/figure-docx/unnamed-chunk-82-1.png"/>
                    <pic:cNvPicPr>
                      <a:picLocks noChangeAspect="1" noChangeArrowheads="1"/>
                    </pic:cNvPicPr>
                  </pic:nvPicPr>
                  <pic:blipFill>
                    <a:blip r:embed="rId66"/>
                    <a:stretch>
                      <a:fillRect/>
                    </a:stretch>
                  </pic:blipFill>
                  <pic:spPr bwMode="auto">
                    <a:xfrm>
                      <a:off x="0" y="0"/>
                      <a:ext cx="5727700" cy="5727700"/>
                    </a:xfrm>
                    <a:prstGeom prst="rect">
                      <a:avLst/>
                    </a:prstGeom>
                    <a:noFill/>
                    <a:ln w="9525">
                      <a:noFill/>
                      <a:headEnd/>
                      <a:tailEnd/>
                    </a:ln>
                  </pic:spPr>
                </pic:pic>
              </a:graphicData>
            </a:graphic>
          </wp:inline>
        </w:drawing>
      </w:r>
    </w:p>
    <w:p w:rsidR="002D5AED" w:rsidRDefault="00B253CE">
      <w:r>
        <w:t xml:space="preserve">That looks </w:t>
      </w:r>
      <w:r>
        <w:t>a bit better.</w:t>
      </w:r>
    </w:p>
    <w:p w:rsidR="002D5AED" w:rsidRDefault="00B253CE">
      <w:r>
        <w:t>Graph of residuals against fitted values to check for homogeneity.</w:t>
      </w:r>
    </w:p>
    <w:p w:rsidR="002D5AED" w:rsidRDefault="00B253CE">
      <w:r>
        <w:rPr>
          <w:noProof/>
          <w:lang w:eastAsia="en-AU"/>
        </w:rPr>
        <w:lastRenderedPageBreak/>
        <w:drawing>
          <wp:inline distT="0" distB="0" distL="0" distR="0" wp14:anchorId="7283E433" wp14:editId="48D67821">
            <wp:extent cx="5727700" cy="5727700"/>
            <wp:effectExtent l="0" t="0" r="0" b="0"/>
            <wp:docPr id="59" name="Picture"/>
            <wp:cNvGraphicFramePr/>
            <a:graphic xmlns:a="http://schemas.openxmlformats.org/drawingml/2006/main">
              <a:graphicData uri="http://schemas.openxmlformats.org/drawingml/2006/picture">
                <pic:pic xmlns:pic="http://schemas.openxmlformats.org/drawingml/2006/picture">
                  <pic:nvPicPr>
                    <pic:cNvPr id="0" name="Picture" descr="gams_files/figure-docx/unnamed-chunk-83-1.png"/>
                    <pic:cNvPicPr>
                      <a:picLocks noChangeAspect="1" noChangeArrowheads="1"/>
                    </pic:cNvPicPr>
                  </pic:nvPicPr>
                  <pic:blipFill>
                    <a:blip r:embed="rId67"/>
                    <a:stretch>
                      <a:fillRect/>
                    </a:stretch>
                  </pic:blipFill>
                  <pic:spPr bwMode="auto">
                    <a:xfrm>
                      <a:off x="0" y="0"/>
                      <a:ext cx="5727700" cy="5727700"/>
                    </a:xfrm>
                    <a:prstGeom prst="rect">
                      <a:avLst/>
                    </a:prstGeom>
                    <a:noFill/>
                    <a:ln w="9525">
                      <a:noFill/>
                      <a:headEnd/>
                      <a:tailEnd/>
                    </a:ln>
                  </pic:spPr>
                </pic:pic>
              </a:graphicData>
            </a:graphic>
          </wp:inline>
        </w:drawing>
      </w:r>
    </w:p>
    <w:p w:rsidR="002D5AED" w:rsidRDefault="00B253CE">
      <w:r>
        <w:t>Residuals against co-variates.</w:t>
      </w:r>
    </w:p>
    <w:p w:rsidR="002D5AED" w:rsidRDefault="00B253CE">
      <w:r>
        <w:rPr>
          <w:noProof/>
          <w:lang w:eastAsia="en-AU"/>
        </w:rPr>
        <w:lastRenderedPageBreak/>
        <w:drawing>
          <wp:inline distT="0" distB="0" distL="0" distR="0" wp14:anchorId="66CB70B7" wp14:editId="25AFF772">
            <wp:extent cx="5727700" cy="5727700"/>
            <wp:effectExtent l="0" t="0" r="0" b="0"/>
            <wp:docPr id="60" name="Picture"/>
            <wp:cNvGraphicFramePr/>
            <a:graphic xmlns:a="http://schemas.openxmlformats.org/drawingml/2006/main">
              <a:graphicData uri="http://schemas.openxmlformats.org/drawingml/2006/picture">
                <pic:pic xmlns:pic="http://schemas.openxmlformats.org/drawingml/2006/picture">
                  <pic:nvPicPr>
                    <pic:cNvPr id="0" name="Picture" descr="gams_files/figure-docx/unnamed-chunk-84-1.png"/>
                    <pic:cNvPicPr>
                      <a:picLocks noChangeAspect="1" noChangeArrowheads="1"/>
                    </pic:cNvPicPr>
                  </pic:nvPicPr>
                  <pic:blipFill>
                    <a:blip r:embed="rId68"/>
                    <a:stretch>
                      <a:fillRect/>
                    </a:stretch>
                  </pic:blipFill>
                  <pic:spPr bwMode="auto">
                    <a:xfrm>
                      <a:off x="0" y="0"/>
                      <a:ext cx="5727700" cy="5727700"/>
                    </a:xfrm>
                    <a:prstGeom prst="rect">
                      <a:avLst/>
                    </a:prstGeom>
                    <a:noFill/>
                    <a:ln w="9525">
                      <a:noFill/>
                      <a:headEnd/>
                      <a:tailEnd/>
                    </a:ln>
                  </pic:spPr>
                </pic:pic>
              </a:graphicData>
            </a:graphic>
          </wp:inline>
        </w:drawing>
      </w:r>
    </w:p>
    <w:p w:rsidR="002D5AED" w:rsidRDefault="00B253CE">
      <w:r>
        <w:rPr>
          <w:noProof/>
          <w:lang w:eastAsia="en-AU"/>
        </w:rPr>
        <w:lastRenderedPageBreak/>
        <w:drawing>
          <wp:inline distT="0" distB="0" distL="0" distR="0" wp14:anchorId="6AB49785" wp14:editId="2D25B19E">
            <wp:extent cx="5727700" cy="5727700"/>
            <wp:effectExtent l="0" t="0" r="0" b="0"/>
            <wp:docPr id="61" name="Picture"/>
            <wp:cNvGraphicFramePr/>
            <a:graphic xmlns:a="http://schemas.openxmlformats.org/drawingml/2006/main">
              <a:graphicData uri="http://schemas.openxmlformats.org/drawingml/2006/picture">
                <pic:pic xmlns:pic="http://schemas.openxmlformats.org/drawingml/2006/picture">
                  <pic:nvPicPr>
                    <pic:cNvPr id="0" name="Picture" descr="gams_files/figure-docx/unnamed-chunk-85-1.png"/>
                    <pic:cNvPicPr>
                      <a:picLocks noChangeAspect="1" noChangeArrowheads="1"/>
                    </pic:cNvPicPr>
                  </pic:nvPicPr>
                  <pic:blipFill>
                    <a:blip r:embed="rId69"/>
                    <a:stretch>
                      <a:fillRect/>
                    </a:stretch>
                  </pic:blipFill>
                  <pic:spPr bwMode="auto">
                    <a:xfrm>
                      <a:off x="0" y="0"/>
                      <a:ext cx="5727700" cy="5727700"/>
                    </a:xfrm>
                    <a:prstGeom prst="rect">
                      <a:avLst/>
                    </a:prstGeom>
                    <a:noFill/>
                    <a:ln w="9525">
                      <a:noFill/>
                      <a:headEnd/>
                      <a:tailEnd/>
                    </a:ln>
                  </pic:spPr>
                </pic:pic>
              </a:graphicData>
            </a:graphic>
          </wp:inline>
        </w:drawing>
      </w:r>
    </w:p>
    <w:p w:rsidR="002D5AED" w:rsidRDefault="00B253CE">
      <w:r>
        <w:rPr>
          <w:noProof/>
          <w:lang w:eastAsia="en-AU"/>
        </w:rPr>
        <w:lastRenderedPageBreak/>
        <w:drawing>
          <wp:inline distT="0" distB="0" distL="0" distR="0" wp14:anchorId="1A1BCE3F" wp14:editId="37C4042E">
            <wp:extent cx="5727700" cy="5727700"/>
            <wp:effectExtent l="0" t="0" r="0" b="0"/>
            <wp:docPr id="62" name="Picture"/>
            <wp:cNvGraphicFramePr/>
            <a:graphic xmlns:a="http://schemas.openxmlformats.org/drawingml/2006/main">
              <a:graphicData uri="http://schemas.openxmlformats.org/drawingml/2006/picture">
                <pic:pic xmlns:pic="http://schemas.openxmlformats.org/drawingml/2006/picture">
                  <pic:nvPicPr>
                    <pic:cNvPr id="0" name="Picture" descr="gams_files/figure-docx/unnamed-chunk-86-1.png"/>
                    <pic:cNvPicPr>
                      <a:picLocks noChangeAspect="1" noChangeArrowheads="1"/>
                    </pic:cNvPicPr>
                  </pic:nvPicPr>
                  <pic:blipFill>
                    <a:blip r:embed="rId70"/>
                    <a:stretch>
                      <a:fillRect/>
                    </a:stretch>
                  </pic:blipFill>
                  <pic:spPr bwMode="auto">
                    <a:xfrm>
                      <a:off x="0" y="0"/>
                      <a:ext cx="5727700" cy="5727700"/>
                    </a:xfrm>
                    <a:prstGeom prst="rect">
                      <a:avLst/>
                    </a:prstGeom>
                    <a:noFill/>
                    <a:ln w="9525">
                      <a:noFill/>
                      <a:headEnd/>
                      <a:tailEnd/>
                    </a:ln>
                  </pic:spPr>
                </pic:pic>
              </a:graphicData>
            </a:graphic>
          </wp:inline>
        </w:drawing>
      </w:r>
    </w:p>
    <w:p w:rsidR="00044227" w:rsidRDefault="00044227">
      <w:r>
        <w:br w:type="page"/>
      </w:r>
    </w:p>
    <w:p w:rsidR="002D5AED" w:rsidRDefault="00B253CE">
      <w:r>
        <w:lastRenderedPageBreak/>
        <w:t>Response against fitted values:</w:t>
      </w:r>
    </w:p>
    <w:p w:rsidR="002D5AED" w:rsidRDefault="00B253CE">
      <w:r>
        <w:rPr>
          <w:noProof/>
          <w:lang w:eastAsia="en-AU"/>
        </w:rPr>
        <w:drawing>
          <wp:inline distT="0" distB="0" distL="0" distR="0" wp14:anchorId="75E12283" wp14:editId="58F5F892">
            <wp:extent cx="5727700" cy="5727700"/>
            <wp:effectExtent l="0" t="0" r="0" b="0"/>
            <wp:docPr id="63" name="Picture"/>
            <wp:cNvGraphicFramePr/>
            <a:graphic xmlns:a="http://schemas.openxmlformats.org/drawingml/2006/main">
              <a:graphicData uri="http://schemas.openxmlformats.org/drawingml/2006/picture">
                <pic:pic xmlns:pic="http://schemas.openxmlformats.org/drawingml/2006/picture">
                  <pic:nvPicPr>
                    <pic:cNvPr id="0" name="Picture" descr="gams_files/figure-docx/unnamed-chunk-87-1.png"/>
                    <pic:cNvPicPr>
                      <a:picLocks noChangeAspect="1" noChangeArrowheads="1"/>
                    </pic:cNvPicPr>
                  </pic:nvPicPr>
                  <pic:blipFill>
                    <a:blip r:embed="rId71"/>
                    <a:stretch>
                      <a:fillRect/>
                    </a:stretch>
                  </pic:blipFill>
                  <pic:spPr bwMode="auto">
                    <a:xfrm>
                      <a:off x="0" y="0"/>
                      <a:ext cx="5727700" cy="5727700"/>
                    </a:xfrm>
                    <a:prstGeom prst="rect">
                      <a:avLst/>
                    </a:prstGeom>
                    <a:noFill/>
                    <a:ln w="9525">
                      <a:noFill/>
                      <a:headEnd/>
                      <a:tailEnd/>
                    </a:ln>
                  </pic:spPr>
                </pic:pic>
              </a:graphicData>
            </a:graphic>
          </wp:inline>
        </w:drawing>
      </w:r>
    </w:p>
    <w:p w:rsidR="002D5AED" w:rsidRDefault="00B253CE">
      <w:r>
        <w:t>Investigating the outlier:</w:t>
      </w:r>
    </w:p>
    <w:tbl>
      <w:tblPr>
        <w:tblW w:w="0" w:type="pct"/>
        <w:tblLook w:val="07E0" w:firstRow="1" w:lastRow="1" w:firstColumn="1" w:lastColumn="1" w:noHBand="1" w:noVBand="1"/>
      </w:tblPr>
      <w:tblGrid>
        <w:gridCol w:w="1029"/>
        <w:gridCol w:w="707"/>
        <w:gridCol w:w="952"/>
        <w:gridCol w:w="887"/>
        <w:gridCol w:w="1048"/>
        <w:gridCol w:w="518"/>
        <w:gridCol w:w="1053"/>
        <w:gridCol w:w="1164"/>
        <w:gridCol w:w="1053"/>
      </w:tblGrid>
      <w:tr w:rsidR="002D5AED">
        <w:tc>
          <w:tcPr>
            <w:tcW w:w="0" w:type="auto"/>
            <w:tcBorders>
              <w:bottom w:val="single" w:sz="0" w:space="0" w:color="auto"/>
            </w:tcBorders>
            <w:vAlign w:val="bottom"/>
          </w:tcPr>
          <w:p w:rsidR="002D5AED" w:rsidRDefault="00B253CE">
            <w:r>
              <w:t>siteLabel</w:t>
            </w:r>
          </w:p>
        </w:tc>
        <w:tc>
          <w:tcPr>
            <w:tcW w:w="0" w:type="auto"/>
            <w:tcBorders>
              <w:bottom w:val="single" w:sz="0" w:space="0" w:color="auto"/>
            </w:tcBorders>
            <w:vAlign w:val="bottom"/>
          </w:tcPr>
          <w:p w:rsidR="002D5AED" w:rsidRDefault="00B253CE">
            <w:pPr>
              <w:jc w:val="right"/>
            </w:pPr>
            <w:r>
              <w:t>siteId</w:t>
            </w:r>
          </w:p>
        </w:tc>
        <w:tc>
          <w:tcPr>
            <w:tcW w:w="0" w:type="auto"/>
            <w:tcBorders>
              <w:bottom w:val="single" w:sz="0" w:space="0" w:color="auto"/>
            </w:tcBorders>
            <w:vAlign w:val="bottom"/>
          </w:tcPr>
          <w:p w:rsidR="002D5AED" w:rsidRDefault="00B253CE">
            <w:r>
              <w:t>fireType</w:t>
            </w:r>
          </w:p>
        </w:tc>
        <w:tc>
          <w:tcPr>
            <w:tcW w:w="0" w:type="auto"/>
            <w:tcBorders>
              <w:bottom w:val="single" w:sz="0" w:space="0" w:color="auto"/>
            </w:tcBorders>
            <w:vAlign w:val="bottom"/>
          </w:tcPr>
          <w:p w:rsidR="002D5AED" w:rsidRDefault="00B253CE">
            <w:r>
              <w:t>depth</w:t>
            </w:r>
          </w:p>
        </w:tc>
        <w:tc>
          <w:tcPr>
            <w:tcW w:w="0" w:type="auto"/>
            <w:tcBorders>
              <w:bottom w:val="single" w:sz="0" w:space="0" w:color="auto"/>
            </w:tcBorders>
            <w:vAlign w:val="bottom"/>
          </w:tcPr>
          <w:p w:rsidR="002D5AED" w:rsidRDefault="00B253CE">
            <w:r>
              <w:t>microsite</w:t>
            </w:r>
          </w:p>
        </w:tc>
        <w:tc>
          <w:tcPr>
            <w:tcW w:w="0" w:type="auto"/>
            <w:tcBorders>
              <w:bottom w:val="single" w:sz="0" w:space="0" w:color="auto"/>
            </w:tcBorders>
            <w:vAlign w:val="bottom"/>
          </w:tcPr>
          <w:p w:rsidR="002D5AED" w:rsidRDefault="00B253CE">
            <w:pPr>
              <w:jc w:val="right"/>
            </w:pPr>
            <w:r>
              <w:t>rep</w:t>
            </w:r>
          </w:p>
        </w:tc>
        <w:tc>
          <w:tcPr>
            <w:tcW w:w="0" w:type="auto"/>
            <w:tcBorders>
              <w:bottom w:val="single" w:sz="0" w:space="0" w:color="auto"/>
            </w:tcBorders>
            <w:vAlign w:val="bottom"/>
          </w:tcPr>
          <w:p w:rsidR="002D5AED" w:rsidRDefault="00B253CE">
            <w:pPr>
              <w:jc w:val="right"/>
            </w:pPr>
            <w:r>
              <w:t>percentC</w:t>
            </w:r>
          </w:p>
        </w:tc>
        <w:tc>
          <w:tcPr>
            <w:tcW w:w="0" w:type="auto"/>
            <w:tcBorders>
              <w:bottom w:val="single" w:sz="0" w:space="0" w:color="auto"/>
            </w:tcBorders>
            <w:vAlign w:val="bottom"/>
          </w:tcPr>
          <w:p w:rsidR="002D5AED" w:rsidRDefault="00B253CE">
            <w:pPr>
              <w:jc w:val="right"/>
            </w:pPr>
            <w:r>
              <w:t>percentN</w:t>
            </w:r>
          </w:p>
        </w:tc>
        <w:tc>
          <w:tcPr>
            <w:tcW w:w="0" w:type="auto"/>
            <w:tcBorders>
              <w:bottom w:val="single" w:sz="0" w:space="0" w:color="auto"/>
            </w:tcBorders>
            <w:vAlign w:val="bottom"/>
          </w:tcPr>
          <w:p w:rsidR="002D5AED" w:rsidRDefault="00B253CE">
            <w:pPr>
              <w:jc w:val="right"/>
            </w:pPr>
            <w:r>
              <w:t>cnratio</w:t>
            </w:r>
          </w:p>
        </w:tc>
      </w:tr>
      <w:tr w:rsidR="002D5AED">
        <w:tc>
          <w:tcPr>
            <w:tcW w:w="0" w:type="auto"/>
          </w:tcPr>
          <w:p w:rsidR="002D5AED" w:rsidRDefault="00B253CE">
            <w:r>
              <w:t>Red 15W</w:t>
            </w:r>
          </w:p>
        </w:tc>
        <w:tc>
          <w:tcPr>
            <w:tcW w:w="0" w:type="auto"/>
          </w:tcPr>
          <w:p w:rsidR="002D5AED" w:rsidRDefault="00B253CE">
            <w:pPr>
              <w:jc w:val="right"/>
            </w:pPr>
            <w:r>
              <w:t>4</w:t>
            </w:r>
          </w:p>
        </w:tc>
        <w:tc>
          <w:tcPr>
            <w:tcW w:w="0" w:type="auto"/>
          </w:tcPr>
          <w:p w:rsidR="002D5AED" w:rsidRDefault="00B253CE">
            <w:r>
              <w:t>wildfire</w:t>
            </w:r>
          </w:p>
        </w:tc>
        <w:tc>
          <w:tcPr>
            <w:tcW w:w="0" w:type="auto"/>
          </w:tcPr>
          <w:p w:rsidR="002D5AED" w:rsidRDefault="00B253CE">
            <w:r>
              <w:t>6-15cm</w:t>
            </w:r>
          </w:p>
        </w:tc>
        <w:tc>
          <w:tcPr>
            <w:tcW w:w="0" w:type="auto"/>
          </w:tcPr>
          <w:p w:rsidR="002D5AED" w:rsidRDefault="00B253CE">
            <w:r>
              <w:t>smooth</w:t>
            </w:r>
          </w:p>
        </w:tc>
        <w:tc>
          <w:tcPr>
            <w:tcW w:w="0" w:type="auto"/>
          </w:tcPr>
          <w:p w:rsidR="002D5AED" w:rsidRDefault="00B253CE">
            <w:pPr>
              <w:jc w:val="right"/>
            </w:pPr>
            <w:r>
              <w:t>1</w:t>
            </w:r>
          </w:p>
        </w:tc>
        <w:tc>
          <w:tcPr>
            <w:tcW w:w="0" w:type="auto"/>
          </w:tcPr>
          <w:p w:rsidR="002D5AED" w:rsidRDefault="00B253CE">
            <w:pPr>
              <w:jc w:val="right"/>
            </w:pPr>
            <w:r>
              <w:t>2.028206</w:t>
            </w:r>
          </w:p>
        </w:tc>
        <w:tc>
          <w:tcPr>
            <w:tcW w:w="0" w:type="auto"/>
          </w:tcPr>
          <w:p w:rsidR="002D5AED" w:rsidRDefault="00B253CE">
            <w:pPr>
              <w:jc w:val="right"/>
            </w:pPr>
            <w:r>
              <w:t>0.0122835</w:t>
            </w:r>
          </w:p>
        </w:tc>
        <w:tc>
          <w:tcPr>
            <w:tcW w:w="0" w:type="auto"/>
          </w:tcPr>
          <w:p w:rsidR="002D5AED" w:rsidRDefault="00B253CE">
            <w:pPr>
              <w:jc w:val="right"/>
            </w:pPr>
            <w:r>
              <w:t>165.1168</w:t>
            </w:r>
          </w:p>
        </w:tc>
      </w:tr>
    </w:tbl>
    <w:p w:rsidR="002D5AED" w:rsidRDefault="00B253CE">
      <w:r>
        <w:t>This is the same sample that showed up as an outlier in the total nitrogen model.</w:t>
      </w:r>
    </w:p>
    <w:p w:rsidR="002D5AED" w:rsidRPr="00044227" w:rsidRDefault="00044227">
      <w:pPr>
        <w:rPr>
          <w:b/>
        </w:rPr>
      </w:pPr>
      <w:r>
        <w:rPr>
          <w:b/>
        </w:rPr>
        <w:t>Perhaps discard this sample</w:t>
      </w:r>
      <w:r w:rsidR="00B253CE" w:rsidRPr="00044227">
        <w:rPr>
          <w:b/>
        </w:rPr>
        <w:t xml:space="preserve"> and re-fit both models?</w:t>
      </w:r>
      <w:r>
        <w:rPr>
          <w:b/>
        </w:rPr>
        <w:t xml:space="preserve"> </w:t>
      </w:r>
      <w:proofErr w:type="gramStart"/>
      <w:r>
        <w:rPr>
          <w:b/>
        </w:rPr>
        <w:t>Unlikely that the outlier is having much influence on the overall fit.</w:t>
      </w:r>
      <w:proofErr w:type="gramEnd"/>
    </w:p>
    <w:p w:rsidR="00044227" w:rsidRDefault="00044227">
      <w:pPr>
        <w:rPr>
          <w:rFonts w:asciiTheme="majorHAnsi" w:eastAsiaTheme="majorEastAsia" w:hAnsiTheme="majorHAnsi" w:cstheme="majorBidi"/>
          <w:b/>
          <w:bCs/>
          <w:color w:val="4F81BD" w:themeColor="accent1"/>
        </w:rPr>
      </w:pPr>
      <w:bookmarkStart w:id="24" w:name="model-summary-1"/>
      <w:bookmarkEnd w:id="24"/>
      <w:r>
        <w:br w:type="page"/>
      </w:r>
    </w:p>
    <w:p w:rsidR="002D5AED" w:rsidRDefault="00B253CE">
      <w:pPr>
        <w:pStyle w:val="Heading3"/>
      </w:pPr>
      <w:r>
        <w:lastRenderedPageBreak/>
        <w:t>Model summary</w:t>
      </w:r>
    </w:p>
    <w:p w:rsidR="002D5AED" w:rsidRDefault="00B253CE" w:rsidP="00411952">
      <w:pPr>
        <w:pStyle w:val="SourceCode"/>
      </w:pPr>
      <w:r>
        <w:t xml:space="preserve">## </w:t>
      </w:r>
      <w:r>
        <w:br/>
        <w:t xml:space="preserve">## Family: Scaled t(2.984,0.102) </w:t>
      </w:r>
      <w:r>
        <w:br/>
        <w:t xml:space="preserve">## Link function: identity </w:t>
      </w:r>
      <w:r>
        <w:br/>
        <w:t xml:space="preserve">## </w:t>
      </w:r>
      <w:r>
        <w:br/>
        <w:t>## Formula:</w:t>
      </w:r>
      <w:r>
        <w:br/>
        <w:t>## log(cnratio) ~ s(tsf.years, by =</w:t>
      </w:r>
      <w:r>
        <w:t xml:space="preserve"> dft, k = 4) + fireType + depth + </w:t>
      </w:r>
      <w:r>
        <w:br/>
        <w:t>##     microsite + s(fSiteId, bs = "re", by = flag.site)</w:t>
      </w:r>
      <w:r>
        <w:br/>
        <w:t xml:space="preserve">## </w:t>
      </w:r>
      <w:r>
        <w:br/>
        <w:t>## Parametric coefficients:</w:t>
      </w:r>
      <w:r>
        <w:br/>
        <w:t xml:space="preserve">##                     Estimate Std. Error z value Pr(&gt;|z|)    </w:t>
      </w:r>
      <w:r>
        <w:br/>
        <w:t>## (Intercept)         3.755038   0.036789 102.069  &lt; 2e-16 ***</w:t>
      </w:r>
      <w:r>
        <w:br/>
        <w:t>## f</w:t>
      </w:r>
      <w:r>
        <w:t xml:space="preserve">ireTypeprescribed -0.078854   0.052985  -1.488    0.137    </w:t>
      </w:r>
      <w:r>
        <w:br/>
        <w:t xml:space="preserve">## depth6-15cm        -0.003712   0.010797  -0.344    0.731    </w:t>
      </w:r>
      <w:r>
        <w:br/>
        <w:t>## micrositerough      0.138132   0.012601  10.962  &lt; 2e-16 ***</w:t>
      </w:r>
      <w:r>
        <w:br/>
        <w:t>## micrositesmooth     0.102309   0.013228   7.734 1.04e-14 ***</w:t>
      </w:r>
      <w:r>
        <w:br/>
        <w:t>## -</w:t>
      </w:r>
      <w:r>
        <w:t>--</w:t>
      </w:r>
      <w:r>
        <w:br/>
        <w:t>## Signif. codes:  0 '***' 0.001 '**' 0.01 '*' 0.05 '.' 0.1 ' ' 1</w:t>
      </w:r>
      <w:r>
        <w:br/>
        <w:t xml:space="preserve">## </w:t>
      </w:r>
      <w:r>
        <w:br/>
        <w:t>## Approximate significance of smooth terms:</w:t>
      </w:r>
      <w:r>
        <w:br/>
        <w:t xml:space="preserve">##                                      edf Ref.df  Chi.sq p-value    </w:t>
      </w:r>
      <w:r>
        <w:br/>
        <w:t xml:space="preserve">## s(tsf.years):dftwildfire.0-5cm     1.840  2.169   9.580 0.00921 </w:t>
      </w:r>
      <w:r>
        <w:t xml:space="preserve">** </w:t>
      </w:r>
      <w:r>
        <w:br/>
        <w:t xml:space="preserve">## s(tsf.years):dftprescribed.0-5cm   1.000  1.000   0.014 0.90427    </w:t>
      </w:r>
      <w:r>
        <w:br/>
        <w:t xml:space="preserve">## s(tsf.years):dftwildfire.6-15cm    1.000  1.000   5.750 0.01649 *  </w:t>
      </w:r>
      <w:r>
        <w:br/>
        <w:t xml:space="preserve">## s(tsf.years):dftprescribed.6-15cm  2.816  2.968  18.862 0.00121 ** </w:t>
      </w:r>
      <w:r>
        <w:br/>
        <w:t>## s(fSiteId):flag.site              27</w:t>
      </w:r>
      <w:r>
        <w:t>.715 29.000 680.252 &lt; 2e-16 ***</w:t>
      </w:r>
      <w:r>
        <w:br/>
        <w:t>## ---</w:t>
      </w:r>
      <w:r>
        <w:br/>
        <w:t>## Signif. codes:  0 '***' 0.001 '**' 0.01 '*' 0.05 '.' 0.1 ' ' 1</w:t>
      </w:r>
      <w:r>
        <w:br/>
        <w:t xml:space="preserve">## </w:t>
      </w:r>
      <w:r>
        <w:br/>
        <w:t>## R-sq.(adj) =  0.509   Deviance explained = 48.4%</w:t>
      </w:r>
      <w:r>
        <w:br/>
        <w:t>## -REML = -209.58  Scale est. = 1         n = 569</w:t>
      </w:r>
    </w:p>
    <w:p w:rsidR="002D5AED" w:rsidRDefault="00B253CE">
      <w:pPr>
        <w:pStyle w:val="Heading3"/>
      </w:pPr>
      <w:bookmarkStart w:id="25" w:name="model-predictions-4"/>
      <w:bookmarkEnd w:id="25"/>
      <w:r>
        <w:lastRenderedPageBreak/>
        <w:t>Model predictions</w:t>
      </w:r>
    </w:p>
    <w:p w:rsidR="002D5AED" w:rsidRDefault="00B253CE">
      <w:r>
        <w:rPr>
          <w:noProof/>
          <w:lang w:eastAsia="en-AU"/>
        </w:rPr>
        <w:drawing>
          <wp:inline distT="0" distB="0" distL="0" distR="0">
            <wp:extent cx="5727700" cy="5727700"/>
            <wp:effectExtent l="0" t="0" r="0" b="0"/>
            <wp:docPr id="64" name="Picture"/>
            <wp:cNvGraphicFramePr/>
            <a:graphic xmlns:a="http://schemas.openxmlformats.org/drawingml/2006/main">
              <a:graphicData uri="http://schemas.openxmlformats.org/drawingml/2006/picture">
                <pic:pic xmlns:pic="http://schemas.openxmlformats.org/drawingml/2006/picture">
                  <pic:nvPicPr>
                    <pic:cNvPr id="0" name="Picture" descr="gams_files/figure-docx/unnamed-chunk-90-1.png"/>
                    <pic:cNvPicPr>
                      <a:picLocks noChangeAspect="1" noChangeArrowheads="1"/>
                    </pic:cNvPicPr>
                  </pic:nvPicPr>
                  <pic:blipFill>
                    <a:blip r:embed="rId72"/>
                    <a:stretch>
                      <a:fillRect/>
                    </a:stretch>
                  </pic:blipFill>
                  <pic:spPr bwMode="auto">
                    <a:xfrm>
                      <a:off x="0" y="0"/>
                      <a:ext cx="5727700" cy="5727700"/>
                    </a:xfrm>
                    <a:prstGeom prst="rect">
                      <a:avLst/>
                    </a:prstGeom>
                    <a:noFill/>
                    <a:ln w="9525">
                      <a:noFill/>
                      <a:headEnd/>
                      <a:tailEnd/>
                    </a:ln>
                  </pic:spPr>
                </pic:pic>
              </a:graphicData>
            </a:graphic>
          </wp:inline>
        </w:drawing>
      </w:r>
    </w:p>
    <w:p w:rsidR="00044227" w:rsidRDefault="00044227">
      <w:pPr>
        <w:rPr>
          <w:rFonts w:asciiTheme="majorHAnsi" w:eastAsiaTheme="majorEastAsia" w:hAnsiTheme="majorHAnsi" w:cstheme="majorBidi"/>
          <w:b/>
          <w:bCs/>
          <w:color w:val="4F81BD" w:themeColor="accent1"/>
        </w:rPr>
      </w:pPr>
      <w:bookmarkStart w:id="26" w:name="predicted-difference-between-fire-types-"/>
      <w:bookmarkEnd w:id="26"/>
      <w:r>
        <w:br w:type="page"/>
      </w:r>
    </w:p>
    <w:p w:rsidR="002D5AED" w:rsidRDefault="00B253CE">
      <w:pPr>
        <w:pStyle w:val="Heading3"/>
      </w:pPr>
      <w:bookmarkStart w:id="27" w:name="_GoBack"/>
      <w:bookmarkEnd w:id="27"/>
      <w:r>
        <w:lastRenderedPageBreak/>
        <w:t>Predicted difference bet</w:t>
      </w:r>
      <w:r>
        <w:t>ween fire types</w:t>
      </w:r>
    </w:p>
    <w:p w:rsidR="002D5AED" w:rsidRDefault="00B253CE">
      <w:r>
        <w:t>Here we use posterior simulation to generate a set of 1000 credible mean trends from the fitted GAM and, for each trend, calculate the difference in carbon to nitrogen ratio between the two fire types.</w:t>
      </w:r>
    </w:p>
    <w:p w:rsidR="002D5AED" w:rsidRDefault="00B253CE">
      <w:r>
        <w:rPr>
          <w:noProof/>
          <w:lang w:eastAsia="en-AU"/>
        </w:rPr>
        <w:drawing>
          <wp:inline distT="0" distB="0" distL="0" distR="0">
            <wp:extent cx="5727700" cy="5727700"/>
            <wp:effectExtent l="0" t="0" r="0" b="0"/>
            <wp:docPr id="65" name="Picture"/>
            <wp:cNvGraphicFramePr/>
            <a:graphic xmlns:a="http://schemas.openxmlformats.org/drawingml/2006/main">
              <a:graphicData uri="http://schemas.openxmlformats.org/drawingml/2006/picture">
                <pic:pic xmlns:pic="http://schemas.openxmlformats.org/drawingml/2006/picture">
                  <pic:nvPicPr>
                    <pic:cNvPr id="0" name="Picture" descr="gams_files/figure-docx/unnamed-chunk-91-1.png"/>
                    <pic:cNvPicPr>
                      <a:picLocks noChangeAspect="1" noChangeArrowheads="1"/>
                    </pic:cNvPicPr>
                  </pic:nvPicPr>
                  <pic:blipFill>
                    <a:blip r:embed="rId73"/>
                    <a:stretch>
                      <a:fillRect/>
                    </a:stretch>
                  </pic:blipFill>
                  <pic:spPr bwMode="auto">
                    <a:xfrm>
                      <a:off x="0" y="0"/>
                      <a:ext cx="5727700" cy="5727700"/>
                    </a:xfrm>
                    <a:prstGeom prst="rect">
                      <a:avLst/>
                    </a:prstGeom>
                    <a:noFill/>
                    <a:ln w="9525">
                      <a:noFill/>
                      <a:headEnd/>
                      <a:tailEnd/>
                    </a:ln>
                  </pic:spPr>
                </pic:pic>
              </a:graphicData>
            </a:graphic>
          </wp:inline>
        </w:drawing>
      </w:r>
    </w:p>
    <w:sectPr w:rsidR="002D5AE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53CE" w:rsidRDefault="00B253CE">
      <w:pPr>
        <w:spacing w:after="0" w:line="240" w:lineRule="auto"/>
      </w:pPr>
      <w:r>
        <w:separator/>
      </w:r>
    </w:p>
  </w:endnote>
  <w:endnote w:type="continuationSeparator" w:id="0">
    <w:p w:rsidR="00B253CE" w:rsidRDefault="00B253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53CE" w:rsidRDefault="00B253CE">
      <w:r>
        <w:separator/>
      </w:r>
    </w:p>
  </w:footnote>
  <w:footnote w:type="continuationSeparator" w:id="0">
    <w:p w:rsidR="00B253CE" w:rsidRDefault="00B253C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E1EA7B8"/>
    <w:multiLevelType w:val="multilevel"/>
    <w:tmpl w:val="D67A974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424CE4A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E76AD1D"/>
    <w:multiLevelType w:val="multilevel"/>
    <w:tmpl w:val="BEE615D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44227"/>
    <w:rsid w:val="002D5AED"/>
    <w:rsid w:val="00411952"/>
    <w:rsid w:val="004E29B3"/>
    <w:rsid w:val="00590D07"/>
    <w:rsid w:val="00784D58"/>
    <w:rsid w:val="008D6863"/>
    <w:rsid w:val="00B253CE"/>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1195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1195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11952"/>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unhideWhenUsed/>
    <w:rsid w:val="00C902C2"/>
    <w:pPr>
      <w:keepNext/>
      <w:keepLines/>
      <w:pageBreakBefore/>
      <w:spacing w:before="200" w:after="0" w:line="20" w:lineRule="exact"/>
      <w:outlineLvl w:val="4"/>
    </w:pPr>
    <w:rPr>
      <w:rFonts w:asciiTheme="majorHAnsi" w:eastAsiaTheme="majorEastAsia" w:hAnsiTheme="majorHAnsi" w:cstheme="majorBidi"/>
      <w:color w:val="FFFFFF" w:themeColor="background1"/>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1195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11952"/>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rsid w:val="00C902C2"/>
    <w:rPr>
      <w:rFonts w:asciiTheme="majorHAnsi" w:eastAsiaTheme="majorEastAsia" w:hAnsiTheme="majorHAnsi" w:cstheme="majorBidi"/>
      <w:color w:val="FFFFFF" w:themeColor="background1"/>
      <w:sz w:val="16"/>
    </w:rPr>
  </w:style>
  <w:style w:type="paragraph" w:customStyle="1" w:styleId="SourceCode">
    <w:name w:val="Source Code"/>
    <w:basedOn w:val="Normal"/>
    <w:rsid w:val="00411952"/>
    <w:pPr>
      <w:shd w:val="clear" w:color="auto" w:fill="F8F8F8"/>
      <w:wordWrap w:val="0"/>
    </w:pPr>
    <w:rPr>
      <w:rFonts w:ascii="Courier New" w:hAnsi="Courier New" w:cs="Courier New"/>
    </w:r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 w:type="paragraph" w:styleId="BalloonText">
    <w:name w:val="Balloon Text"/>
    <w:basedOn w:val="Normal"/>
    <w:link w:val="BalloonTextChar"/>
    <w:uiPriority w:val="99"/>
    <w:semiHidden/>
    <w:unhideWhenUsed/>
    <w:rsid w:val="004119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1952"/>
    <w:rPr>
      <w:rFonts w:ascii="Tahoma" w:hAnsi="Tahoma" w:cs="Tahoma"/>
      <w:sz w:val="16"/>
      <w:szCs w:val="16"/>
    </w:rPr>
  </w:style>
  <w:style w:type="character" w:customStyle="1" w:styleId="Heading1Char">
    <w:name w:val="Heading 1 Char"/>
    <w:basedOn w:val="DefaultParagraphFont"/>
    <w:link w:val="Heading1"/>
    <w:uiPriority w:val="9"/>
    <w:rsid w:val="00411952"/>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hyperlink" Target="http://r.789695.n4.nabble.com/mgcv-gamm-predict-to-reflect-random-s-effects-tp3622738p3622865.html" TargetMode="External"/><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png"/><Relationship Id="rId63" Type="http://schemas.openxmlformats.org/officeDocument/2006/relationships/image" Target="media/image55.png"/><Relationship Id="rId68" Type="http://schemas.openxmlformats.org/officeDocument/2006/relationships/image" Target="media/image60.png"/><Relationship Id="rId7" Type="http://schemas.openxmlformats.org/officeDocument/2006/relationships/endnotes" Target="endnotes.xml"/><Relationship Id="rId71" Type="http://schemas.openxmlformats.org/officeDocument/2006/relationships/image" Target="media/image63.png"/><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image" Target="media/image21.png"/><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image" Target="media/image50.png"/><Relationship Id="rId66" Type="http://schemas.openxmlformats.org/officeDocument/2006/relationships/image" Target="media/image58.png"/><Relationship Id="rId7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 Id="rId61" Type="http://schemas.openxmlformats.org/officeDocument/2006/relationships/image" Target="media/image53.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image" Target="media/image52.png"/><Relationship Id="rId65" Type="http://schemas.openxmlformats.org/officeDocument/2006/relationships/image" Target="media/image57.png"/><Relationship Id="rId73" Type="http://schemas.openxmlformats.org/officeDocument/2006/relationships/image" Target="media/image6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64" Type="http://schemas.openxmlformats.org/officeDocument/2006/relationships/image" Target="media/image56.png"/><Relationship Id="rId69" Type="http://schemas.openxmlformats.org/officeDocument/2006/relationships/image" Target="media/image61.png"/><Relationship Id="rId8" Type="http://schemas.openxmlformats.org/officeDocument/2006/relationships/image" Target="media/image1.png"/><Relationship Id="rId51" Type="http://schemas.openxmlformats.org/officeDocument/2006/relationships/image" Target="media/image43.png"/><Relationship Id="rId72" Type="http://schemas.openxmlformats.org/officeDocument/2006/relationships/image" Target="media/image64.png"/><Relationship Id="rId3" Type="http://schemas.microsoft.com/office/2007/relationships/stylesWithEffects" Target="stylesWithEffect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image" Target="media/image51.png"/><Relationship Id="rId67" Type="http://schemas.openxmlformats.org/officeDocument/2006/relationships/image" Target="media/image59.png"/><Relationship Id="rId20" Type="http://schemas.openxmlformats.org/officeDocument/2006/relationships/image" Target="media/image13.png"/><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image" Target="media/image54.png"/><Relationship Id="rId70" Type="http://schemas.openxmlformats.org/officeDocument/2006/relationships/image" Target="media/image62.png"/><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77</Pages>
  <Words>3812</Words>
  <Characters>21733</Characters>
  <Application>Microsoft Office Word</Application>
  <DocSecurity>0</DocSecurity>
  <Lines>181</Lines>
  <Paragraphs>50</Paragraphs>
  <ScaleCrop>false</ScaleCrop>
  <HeadingPairs>
    <vt:vector size="2" baseType="variant">
      <vt:variant>
        <vt:lpstr>Title</vt:lpstr>
      </vt:variant>
      <vt:variant>
        <vt:i4>1</vt:i4>
      </vt:variant>
    </vt:vector>
  </HeadingPairs>
  <TitlesOfParts>
    <vt:vector size="1" baseType="lpstr">
      <vt:lpstr>Analysis of chrono-sequence data with generalized additive models</vt:lpstr>
    </vt:vector>
  </TitlesOfParts>
  <Company>University of Wollongong</Company>
  <LinksUpToDate>false</LinksUpToDate>
  <CharactersWithSpaces>25495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chrono-sequence data with generalized additive models</dc:title>
  <dc:creator>Michael Bedward</dc:creator>
  <cp:lastModifiedBy>Michael Bedward</cp:lastModifiedBy>
  <cp:revision>2</cp:revision>
  <dcterms:created xsi:type="dcterms:W3CDTF">2017-03-29T04:23:00Z</dcterms:created>
  <dcterms:modified xsi:type="dcterms:W3CDTF">2017-03-29T04:23:00Z</dcterms:modified>
</cp:coreProperties>
</file>