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A0" w:rsidRDefault="00CE28A0" w:rsidP="00CE28A0">
      <w:pPr>
        <w:pStyle w:val="Heading1"/>
      </w:pPr>
      <w:r>
        <w:t>Eden Soil NOTES</w:t>
      </w:r>
    </w:p>
    <w:p w:rsidR="00CE28A0" w:rsidRDefault="00CE28A0" w:rsidP="00CE28A0"/>
    <w:p w:rsidR="00CE28A0" w:rsidRDefault="00D528EF" w:rsidP="00CE28A0">
      <w:r>
        <w:t xml:space="preserve">TOTAL number of </w:t>
      </w:r>
      <w:r w:rsidR="00974B51">
        <w:t>cores</w:t>
      </w:r>
      <w:r>
        <w:t>:  576</w:t>
      </w:r>
    </w:p>
    <w:p w:rsidR="00CE28A0" w:rsidRDefault="00974B51" w:rsidP="00CE28A0">
      <w:r>
        <w:t xml:space="preserve">Core </w:t>
      </w:r>
      <w:r w:rsidR="00CE28A0">
        <w:t>Number Ranges:</w:t>
      </w:r>
    </w:p>
    <w:p w:rsidR="00CE28A0" w:rsidRDefault="00CE28A0" w:rsidP="00CE28A0">
      <w:r>
        <w:t>001 – 162</w:t>
      </w:r>
      <w:r w:rsidR="00D528EF">
        <w:t>.  TOTAL = 162</w:t>
      </w:r>
    </w:p>
    <w:p w:rsidR="00CE28A0" w:rsidRDefault="00CE28A0" w:rsidP="00CE28A0">
      <w:r>
        <w:t>2001 – 2048</w:t>
      </w:r>
      <w:r w:rsidR="00D528EF">
        <w:t>.</w:t>
      </w:r>
      <w:r>
        <w:t xml:space="preserve">  TOTAL = 48</w:t>
      </w:r>
    </w:p>
    <w:p w:rsidR="00CE28A0" w:rsidRDefault="00CE28A0" w:rsidP="00CE28A0">
      <w:r>
        <w:t xml:space="preserve">3001 – </w:t>
      </w:r>
      <w:proofErr w:type="gramStart"/>
      <w:r>
        <w:t>3162  (</w:t>
      </w:r>
      <w:proofErr w:type="gramEnd"/>
      <w:r>
        <w:t>NB one set of six double-ups)</w:t>
      </w:r>
      <w:r w:rsidR="00D528EF">
        <w:t>.  TOTAL = 168</w:t>
      </w:r>
    </w:p>
    <w:p w:rsidR="00CE28A0" w:rsidRDefault="00CE28A0" w:rsidP="00CE28A0">
      <w:r>
        <w:t xml:space="preserve">5001 – </w:t>
      </w:r>
      <w:proofErr w:type="gramStart"/>
      <w:r>
        <w:t>5072  (</w:t>
      </w:r>
      <w:proofErr w:type="gramEnd"/>
      <w:r>
        <w:t>NB two sets of six double-ups)</w:t>
      </w:r>
      <w:r w:rsidR="00D528EF">
        <w:t>. TOTAL = 84</w:t>
      </w:r>
    </w:p>
    <w:p w:rsidR="00CE28A0" w:rsidRDefault="00CE28A0" w:rsidP="00CE28A0">
      <w:r>
        <w:t xml:space="preserve">6001 – </w:t>
      </w:r>
      <w:proofErr w:type="gramStart"/>
      <w:r>
        <w:t>6126  (</w:t>
      </w:r>
      <w:proofErr w:type="gramEnd"/>
      <w:r>
        <w:t>NB Gaps 6037 – 6042 and 6073 – 6078 inclusive): TOTAL = 114</w:t>
      </w:r>
    </w:p>
    <w:p w:rsidR="00CE28A0" w:rsidRDefault="00CE28A0" w:rsidP="00CE28A0"/>
    <w:p w:rsidR="00863E3F" w:rsidRDefault="00863E3F" w:rsidP="00863E3F">
      <w:pPr>
        <w:pStyle w:val="Heading2"/>
      </w:pPr>
      <w:r>
        <w:t>Preparation for Total C and N analysis:</w:t>
      </w:r>
    </w:p>
    <w:p w:rsidR="007351D7" w:rsidRDefault="00A96293" w:rsidP="00863E3F">
      <w:r>
        <w:t>18 trays with 100 sample tubes, 1 tray with 58 sample tubes</w:t>
      </w:r>
      <w:r w:rsidR="007351D7">
        <w:t xml:space="preserve">. </w:t>
      </w:r>
      <w:r w:rsidR="0062224F">
        <w:t xml:space="preserve"> </w:t>
      </w:r>
      <w:r w:rsidR="007351D7">
        <w:t>TOTAL = 1858</w:t>
      </w:r>
    </w:p>
    <w:p w:rsidR="00863E3F" w:rsidRDefault="007351D7" w:rsidP="00863E3F">
      <w:r>
        <w:t>On each tray (except for tray 19):</w:t>
      </w:r>
    </w:p>
    <w:p w:rsidR="00863E3F" w:rsidRDefault="00863E3F" w:rsidP="007351D7">
      <w:pPr>
        <w:pStyle w:val="ListParagraph"/>
        <w:numPr>
          <w:ilvl w:val="0"/>
          <w:numId w:val="1"/>
        </w:numPr>
      </w:pPr>
      <w:r>
        <w:t xml:space="preserve">One </w:t>
      </w:r>
      <w:r w:rsidR="00974B51">
        <w:t>core</w:t>
      </w:r>
      <w:r>
        <w:t xml:space="preserve"> which has five 1 gram replicates</w:t>
      </w:r>
      <w:r w:rsidR="000546BE">
        <w:t xml:space="preserve"> (list below)</w:t>
      </w:r>
      <w:r w:rsidR="00142568">
        <w:t xml:space="preserve"> = </w:t>
      </w:r>
      <w:r w:rsidR="00142568" w:rsidRPr="00142568">
        <w:rPr>
          <w:b/>
        </w:rPr>
        <w:t>95</w:t>
      </w:r>
    </w:p>
    <w:p w:rsidR="00863E3F" w:rsidRDefault="00863E3F" w:rsidP="007351D7">
      <w:pPr>
        <w:pStyle w:val="ListParagraph"/>
        <w:numPr>
          <w:ilvl w:val="0"/>
          <w:numId w:val="1"/>
        </w:numPr>
      </w:pPr>
      <w:r>
        <w:t xml:space="preserve">Thirty </w:t>
      </w:r>
      <w:r w:rsidR="00974B51">
        <w:t>cores</w:t>
      </w:r>
      <w:r>
        <w:t xml:space="preserve"> which have three 1 gram replicates</w:t>
      </w:r>
      <w:r w:rsidR="00142568">
        <w:t xml:space="preserve"> = </w:t>
      </w:r>
      <w:r w:rsidR="0062224F">
        <w:rPr>
          <w:b/>
        </w:rPr>
        <w:t>1668</w:t>
      </w:r>
    </w:p>
    <w:p w:rsidR="00863E3F" w:rsidRDefault="00863E3F" w:rsidP="007351D7">
      <w:pPr>
        <w:pStyle w:val="ListParagraph"/>
        <w:numPr>
          <w:ilvl w:val="0"/>
          <w:numId w:val="1"/>
        </w:numPr>
      </w:pPr>
      <w:r>
        <w:t>Two</w:t>
      </w:r>
      <w:bookmarkStart w:id="0" w:name="_GoBack"/>
      <w:bookmarkEnd w:id="0"/>
      <w:r>
        <w:t xml:space="preserve"> </w:t>
      </w:r>
      <w:r w:rsidR="00974B51">
        <w:t>cores</w:t>
      </w:r>
      <w:r>
        <w:t xml:space="preserve"> which have a single 1</w:t>
      </w:r>
      <w:r w:rsidR="00163D09">
        <w:t xml:space="preserve"> gram replicate (on every tray – </w:t>
      </w:r>
      <w:r w:rsidR="00974B51">
        <w:t>core</w:t>
      </w:r>
      <w:r w:rsidR="00163D09">
        <w:t xml:space="preserve"> </w:t>
      </w:r>
      <w:proofErr w:type="spellStart"/>
      <w:r w:rsidR="007351D7">
        <w:t>no.s</w:t>
      </w:r>
      <w:proofErr w:type="spellEnd"/>
      <w:r w:rsidR="007351D7">
        <w:t xml:space="preserve"> 031 and 3075</w:t>
      </w:r>
      <w:r w:rsidR="00142568">
        <w:t xml:space="preserve">. N.B. </w:t>
      </w:r>
      <w:r w:rsidR="00974B51">
        <w:t>core</w:t>
      </w:r>
      <w:r w:rsidR="00142568">
        <w:t xml:space="preserve"> 3075 also has 3 replicates on Tray10</w:t>
      </w:r>
      <w:r w:rsidR="007351D7">
        <w:t>)</w:t>
      </w:r>
      <w:r w:rsidR="00142568">
        <w:t xml:space="preserve"> = </w:t>
      </w:r>
      <w:r w:rsidR="0062224F">
        <w:rPr>
          <w:b/>
        </w:rPr>
        <w:t>38</w:t>
      </w:r>
    </w:p>
    <w:p w:rsidR="00863E3F" w:rsidRDefault="00683868" w:rsidP="007351D7">
      <w:pPr>
        <w:pStyle w:val="ListParagraph"/>
        <w:numPr>
          <w:ilvl w:val="0"/>
          <w:numId w:val="1"/>
        </w:numPr>
      </w:pPr>
      <w:r>
        <w:t>One</w:t>
      </w:r>
      <w:r w:rsidR="00863E3F">
        <w:t xml:space="preserve"> replicates of </w:t>
      </w:r>
      <w:r>
        <w:t xml:space="preserve">each of the </w:t>
      </w:r>
      <w:r w:rsidR="007351D7">
        <w:t>“Eden C standards”</w:t>
      </w:r>
      <w:r>
        <w:t xml:space="preserve"> (detailed below)</w:t>
      </w:r>
      <w:r w:rsidR="00863E3F">
        <w:t>.</w:t>
      </w:r>
      <w:r w:rsidR="00142568">
        <w:t xml:space="preserve"> = </w:t>
      </w:r>
      <w:r w:rsidR="00142568" w:rsidRPr="00142568">
        <w:rPr>
          <w:b/>
        </w:rPr>
        <w:t>57</w:t>
      </w:r>
    </w:p>
    <w:p w:rsidR="000546BE" w:rsidRDefault="00974B51" w:rsidP="00CE28A0">
      <w:r>
        <w:t>Core</w:t>
      </w:r>
      <w:r w:rsidR="000546BE">
        <w:t xml:space="preserve"> </w:t>
      </w:r>
      <w:proofErr w:type="spellStart"/>
      <w:r w:rsidR="000546BE">
        <w:t>no.s</w:t>
      </w:r>
      <w:proofErr w:type="spellEnd"/>
      <w:r w:rsidR="000546BE">
        <w:t xml:space="preserve"> with 5 replicates:</w:t>
      </w:r>
    </w:p>
    <w:p w:rsidR="000546BE" w:rsidRDefault="000546BE" w:rsidP="00CE28A0">
      <w:pPr>
        <w:sectPr w:rsidR="000546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46BE" w:rsidRPr="00FB0AA2" w:rsidRDefault="000546BE" w:rsidP="000546BE">
      <w:pPr>
        <w:pStyle w:val="NoSpacing"/>
      </w:pPr>
      <w:r w:rsidRPr="00FB0AA2">
        <w:lastRenderedPageBreak/>
        <w:t>Tray 1:  096</w:t>
      </w:r>
    </w:p>
    <w:p w:rsidR="000546BE" w:rsidRPr="00FB0AA2" w:rsidRDefault="000546BE" w:rsidP="000546BE">
      <w:pPr>
        <w:pStyle w:val="NoSpacing"/>
      </w:pPr>
      <w:r w:rsidRPr="00FB0AA2">
        <w:t>Tray 2:  027</w:t>
      </w:r>
    </w:p>
    <w:p w:rsidR="000546BE" w:rsidRPr="00FB0AA2" w:rsidRDefault="000546BE" w:rsidP="000546BE">
      <w:pPr>
        <w:pStyle w:val="NoSpacing"/>
      </w:pPr>
      <w:r w:rsidRPr="00FB0AA2">
        <w:t>Tray 3:  094</w:t>
      </w:r>
    </w:p>
    <w:p w:rsidR="000546BE" w:rsidRPr="00FB0AA2" w:rsidRDefault="000546BE" w:rsidP="000546BE">
      <w:pPr>
        <w:pStyle w:val="NoSpacing"/>
      </w:pPr>
      <w:r w:rsidRPr="00FB0AA2">
        <w:t>Tray 4:  005</w:t>
      </w:r>
    </w:p>
    <w:p w:rsidR="000546BE" w:rsidRPr="00FB0AA2" w:rsidRDefault="000546BE" w:rsidP="000546BE">
      <w:pPr>
        <w:pStyle w:val="NoSpacing"/>
      </w:pPr>
      <w:r w:rsidRPr="00FB0AA2">
        <w:t>Tray 5:  088</w:t>
      </w:r>
    </w:p>
    <w:p w:rsidR="000546BE" w:rsidRPr="00FB0AA2" w:rsidRDefault="000546BE" w:rsidP="000546BE">
      <w:pPr>
        <w:pStyle w:val="NoSpacing"/>
      </w:pPr>
      <w:r w:rsidRPr="00FB0AA2">
        <w:t>Tray 6:  158</w:t>
      </w:r>
    </w:p>
    <w:p w:rsidR="000546BE" w:rsidRPr="00FB0AA2" w:rsidRDefault="000546BE" w:rsidP="000546BE">
      <w:pPr>
        <w:pStyle w:val="NoSpacing"/>
      </w:pPr>
      <w:r w:rsidRPr="00FB0AA2">
        <w:t>Tray 7:  3044</w:t>
      </w:r>
    </w:p>
    <w:p w:rsidR="000546BE" w:rsidRPr="00FB0AA2" w:rsidRDefault="000546BE" w:rsidP="000546BE">
      <w:pPr>
        <w:pStyle w:val="NoSpacing"/>
      </w:pPr>
      <w:r w:rsidRPr="00FB0AA2">
        <w:t>Tray 8:  2037</w:t>
      </w:r>
    </w:p>
    <w:p w:rsidR="000546BE" w:rsidRPr="00FB0AA2" w:rsidRDefault="000546BE" w:rsidP="000546BE">
      <w:pPr>
        <w:pStyle w:val="NoSpacing"/>
      </w:pPr>
      <w:r w:rsidRPr="00FB0AA2">
        <w:t>Tray 9:  3012</w:t>
      </w:r>
    </w:p>
    <w:p w:rsidR="000546BE" w:rsidRPr="00FB0AA2" w:rsidRDefault="000546BE" w:rsidP="000546BE">
      <w:pPr>
        <w:pStyle w:val="NoSpacing"/>
      </w:pPr>
      <w:r w:rsidRPr="00FB0AA2">
        <w:t>Tray 10:  3069</w:t>
      </w:r>
    </w:p>
    <w:p w:rsidR="000546BE" w:rsidRPr="00FB0AA2" w:rsidRDefault="000546BE" w:rsidP="000546BE">
      <w:pPr>
        <w:pStyle w:val="NoSpacing"/>
      </w:pPr>
      <w:r w:rsidRPr="00FB0AA2">
        <w:lastRenderedPageBreak/>
        <w:t>Tray 11:  3011</w:t>
      </w:r>
    </w:p>
    <w:p w:rsidR="000546BE" w:rsidRPr="00FB0AA2" w:rsidRDefault="000546BE" w:rsidP="000546BE">
      <w:pPr>
        <w:pStyle w:val="NoSpacing"/>
      </w:pPr>
      <w:r w:rsidRPr="00FB0AA2">
        <w:t>Tray 12:  3097</w:t>
      </w:r>
    </w:p>
    <w:p w:rsidR="000546BE" w:rsidRPr="00FB0AA2" w:rsidRDefault="000546BE" w:rsidP="000546BE">
      <w:pPr>
        <w:pStyle w:val="NoSpacing"/>
      </w:pPr>
      <w:r w:rsidRPr="00142568">
        <w:t>Tray 13:  3156</w:t>
      </w:r>
    </w:p>
    <w:p w:rsidR="000546BE" w:rsidRPr="00FB0AA2" w:rsidRDefault="000546BE" w:rsidP="000546BE">
      <w:pPr>
        <w:pStyle w:val="NoSpacing"/>
      </w:pPr>
      <w:r w:rsidRPr="00FB0AA2">
        <w:t>Tray 14:  5006</w:t>
      </w:r>
    </w:p>
    <w:p w:rsidR="000546BE" w:rsidRPr="00FB0AA2" w:rsidRDefault="000546BE" w:rsidP="000546BE">
      <w:pPr>
        <w:pStyle w:val="NoSpacing"/>
      </w:pPr>
      <w:r w:rsidRPr="00FB0AA2">
        <w:t>Tray 15:  5033</w:t>
      </w:r>
    </w:p>
    <w:p w:rsidR="000546BE" w:rsidRPr="00FB0AA2" w:rsidRDefault="000546BE" w:rsidP="000546BE">
      <w:pPr>
        <w:pStyle w:val="NoSpacing"/>
      </w:pPr>
      <w:r w:rsidRPr="00FB0AA2">
        <w:t>Tray 16:  6020</w:t>
      </w:r>
    </w:p>
    <w:p w:rsidR="000546BE" w:rsidRPr="00FB0AA2" w:rsidRDefault="000546BE" w:rsidP="000546BE">
      <w:pPr>
        <w:pStyle w:val="NoSpacing"/>
      </w:pPr>
      <w:r w:rsidRPr="00FB0AA2">
        <w:t>Tray 17:  6092</w:t>
      </w:r>
    </w:p>
    <w:p w:rsidR="000546BE" w:rsidRPr="00FB0AA2" w:rsidRDefault="000546BE" w:rsidP="000546BE">
      <w:pPr>
        <w:pStyle w:val="NoSpacing"/>
      </w:pPr>
      <w:r w:rsidRPr="00FB0AA2">
        <w:t>Tray 18:  6083</w:t>
      </w:r>
    </w:p>
    <w:p w:rsidR="000546BE" w:rsidRDefault="000546BE" w:rsidP="000546BE">
      <w:pPr>
        <w:pStyle w:val="NoSpacing"/>
      </w:pPr>
      <w:r w:rsidRPr="00FB0AA2">
        <w:t>Tray 19:  6108</w:t>
      </w:r>
    </w:p>
    <w:p w:rsidR="000546BE" w:rsidRDefault="000546BE" w:rsidP="00CE28A0">
      <w:pPr>
        <w:sectPr w:rsidR="000546BE" w:rsidSect="000546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546BE" w:rsidRDefault="000546BE" w:rsidP="00CE28A0"/>
    <w:p w:rsidR="00090890" w:rsidRPr="0008567C" w:rsidRDefault="00090890" w:rsidP="000546BE">
      <w:pPr>
        <w:pStyle w:val="Heading2"/>
      </w:pPr>
      <w:r w:rsidRPr="0008567C">
        <w:t>Eden C Standar</w:t>
      </w:r>
      <w:r>
        <w:t>d</w:t>
      </w:r>
      <w:r w:rsidRPr="0008567C">
        <w:t>s</w:t>
      </w:r>
    </w:p>
    <w:p w:rsidR="00F94694" w:rsidRPr="002E18E7" w:rsidRDefault="00F94694">
      <w:pPr>
        <w:rPr>
          <w:b/>
          <w:u w:val="single"/>
        </w:rPr>
      </w:pPr>
      <w:r w:rsidRPr="002E18E7">
        <w:rPr>
          <w:b/>
          <w:u w:val="single"/>
        </w:rPr>
        <w:t xml:space="preserve">5% Char 1.5% </w:t>
      </w:r>
      <w:proofErr w:type="gramStart"/>
      <w:r w:rsidRPr="002E18E7">
        <w:rPr>
          <w:b/>
          <w:u w:val="single"/>
        </w:rPr>
        <w:t xml:space="preserve">kaolin </w:t>
      </w:r>
      <w:r w:rsidR="002D3CA7">
        <w:rPr>
          <w:b/>
          <w:u w:val="single"/>
        </w:rPr>
        <w:t xml:space="preserve"> (</w:t>
      </w:r>
      <w:proofErr w:type="gramEnd"/>
      <w:r w:rsidR="002D3CA7">
        <w:rPr>
          <w:b/>
          <w:u w:val="single"/>
        </w:rPr>
        <w:t>labelled: 6132)</w:t>
      </w:r>
    </w:p>
    <w:p w:rsidR="00F94694" w:rsidRDefault="00F94694">
      <w:r>
        <w:t xml:space="preserve">50g total </w:t>
      </w:r>
      <w:r w:rsidR="000546BE">
        <w:t>made up from</w:t>
      </w:r>
      <w:r>
        <w:t>:</w:t>
      </w:r>
    </w:p>
    <w:p w:rsidR="00F94694" w:rsidRPr="002E18E7" w:rsidRDefault="0008567C" w:rsidP="000546BE">
      <w:pPr>
        <w:pStyle w:val="ListParagraph"/>
        <w:numPr>
          <w:ilvl w:val="0"/>
          <w:numId w:val="2"/>
        </w:numPr>
      </w:pPr>
      <w:r w:rsidRPr="002E18E7">
        <w:t>12.5g 20% Char</w:t>
      </w:r>
    </w:p>
    <w:p w:rsidR="0008567C" w:rsidRDefault="0008567C" w:rsidP="000546BE">
      <w:pPr>
        <w:pStyle w:val="ListParagraph"/>
        <w:numPr>
          <w:ilvl w:val="0"/>
          <w:numId w:val="2"/>
        </w:numPr>
      </w:pPr>
      <w:r>
        <w:t>6g   12.5% kaolin</w:t>
      </w:r>
    </w:p>
    <w:p w:rsidR="0008567C" w:rsidRDefault="00C7522E" w:rsidP="000546BE">
      <w:pPr>
        <w:pStyle w:val="ListParagraph"/>
        <w:numPr>
          <w:ilvl w:val="0"/>
          <w:numId w:val="2"/>
        </w:numPr>
      </w:pPr>
      <w:r>
        <w:lastRenderedPageBreak/>
        <w:t>31.5g San</w:t>
      </w:r>
      <w:r w:rsidR="0008567C">
        <w:t>d</w:t>
      </w:r>
    </w:p>
    <w:p w:rsidR="002E18E7" w:rsidRDefault="002E18E7" w:rsidP="000546BE">
      <w:pPr>
        <w:pStyle w:val="NoSpacing"/>
      </w:pPr>
    </w:p>
    <w:p w:rsidR="00F94694" w:rsidRPr="0008567C" w:rsidRDefault="00F94694">
      <w:pPr>
        <w:rPr>
          <w:b/>
          <w:u w:val="single"/>
        </w:rPr>
      </w:pPr>
      <w:r w:rsidRPr="0008567C">
        <w:rPr>
          <w:b/>
          <w:u w:val="single"/>
        </w:rPr>
        <w:t xml:space="preserve">1% Char 1.5% </w:t>
      </w:r>
      <w:proofErr w:type="gramStart"/>
      <w:r w:rsidRPr="0008567C">
        <w:rPr>
          <w:b/>
          <w:u w:val="single"/>
        </w:rPr>
        <w:t>kaolin</w:t>
      </w:r>
      <w:r w:rsidR="00357C0D">
        <w:rPr>
          <w:b/>
          <w:u w:val="single"/>
        </w:rPr>
        <w:t xml:space="preserve">  (</w:t>
      </w:r>
      <w:proofErr w:type="gramEnd"/>
      <w:r w:rsidR="00357C0D">
        <w:rPr>
          <w:b/>
          <w:u w:val="single"/>
        </w:rPr>
        <w:t>labelled 61</w:t>
      </w:r>
      <w:r w:rsidR="002D3CA7">
        <w:rPr>
          <w:b/>
          <w:u w:val="single"/>
        </w:rPr>
        <w:t>31)</w:t>
      </w:r>
    </w:p>
    <w:p w:rsidR="0008567C" w:rsidRDefault="0008567C">
      <w:r>
        <w:t>50g total</w:t>
      </w:r>
      <w:r w:rsidR="000546BE">
        <w:t xml:space="preserve"> made up</w:t>
      </w:r>
      <w:r>
        <w:t xml:space="preserve"> from:</w:t>
      </w:r>
    </w:p>
    <w:p w:rsidR="0008567C" w:rsidRDefault="0008567C" w:rsidP="000546BE">
      <w:pPr>
        <w:pStyle w:val="ListParagraph"/>
        <w:numPr>
          <w:ilvl w:val="0"/>
          <w:numId w:val="3"/>
        </w:numPr>
      </w:pPr>
      <w:r>
        <w:t>2.5g 20% Char</w:t>
      </w:r>
    </w:p>
    <w:p w:rsidR="0008567C" w:rsidRDefault="0008567C" w:rsidP="000546BE">
      <w:pPr>
        <w:pStyle w:val="ListParagraph"/>
        <w:numPr>
          <w:ilvl w:val="0"/>
          <w:numId w:val="3"/>
        </w:numPr>
      </w:pPr>
      <w:r>
        <w:t>6g 12.5% kaolin</w:t>
      </w:r>
    </w:p>
    <w:p w:rsidR="0008567C" w:rsidRDefault="0008567C" w:rsidP="000546BE">
      <w:pPr>
        <w:pStyle w:val="ListParagraph"/>
        <w:numPr>
          <w:ilvl w:val="0"/>
          <w:numId w:val="3"/>
        </w:numPr>
      </w:pPr>
      <w:r>
        <w:t>41.5g Sand</w:t>
      </w:r>
    </w:p>
    <w:p w:rsidR="000E6CAF" w:rsidRDefault="000E6CAF" w:rsidP="000546BE">
      <w:pPr>
        <w:pStyle w:val="NoSpacing"/>
      </w:pPr>
    </w:p>
    <w:p w:rsidR="000E6CAF" w:rsidRPr="002E18E7" w:rsidRDefault="000E6CAF">
      <w:pPr>
        <w:rPr>
          <w:b/>
          <w:u w:val="single"/>
        </w:rPr>
      </w:pPr>
      <w:r w:rsidRPr="002E18E7">
        <w:rPr>
          <w:b/>
          <w:u w:val="single"/>
        </w:rPr>
        <w:t xml:space="preserve">Final standard </w:t>
      </w:r>
      <w:r w:rsidR="000546BE">
        <w:rPr>
          <w:b/>
          <w:u w:val="single"/>
        </w:rPr>
        <w:t xml:space="preserve">12.5% </w:t>
      </w:r>
      <w:proofErr w:type="gramStart"/>
      <w:r w:rsidR="000546BE">
        <w:rPr>
          <w:b/>
          <w:u w:val="single"/>
        </w:rPr>
        <w:t>kaolin</w:t>
      </w:r>
      <w:r w:rsidR="002D3CA7">
        <w:rPr>
          <w:b/>
          <w:u w:val="single"/>
        </w:rPr>
        <w:t xml:space="preserve">  (</w:t>
      </w:r>
      <w:proofErr w:type="gramEnd"/>
      <w:r w:rsidR="002D3CA7">
        <w:rPr>
          <w:b/>
          <w:u w:val="single"/>
        </w:rPr>
        <w:t>labelled 6</w:t>
      </w:r>
      <w:r w:rsidR="00357C0D">
        <w:rPr>
          <w:b/>
          <w:u w:val="single"/>
        </w:rPr>
        <w:t>1</w:t>
      </w:r>
      <w:r w:rsidR="002D3CA7">
        <w:rPr>
          <w:b/>
          <w:u w:val="single"/>
        </w:rPr>
        <w:t>30)</w:t>
      </w:r>
    </w:p>
    <w:p w:rsidR="002E18E7" w:rsidRDefault="002E18E7"/>
    <w:p w:rsidR="002D3CA7" w:rsidRDefault="002D3CA7"/>
    <w:p w:rsidR="0062224F" w:rsidRDefault="0062224F"/>
    <w:p w:rsidR="00206948" w:rsidRDefault="00206948">
      <w:r>
        <w:t>__________________________________________________________</w:t>
      </w:r>
    </w:p>
    <w:p w:rsidR="002D3CA7" w:rsidRDefault="002D3CA7">
      <w:r>
        <w:t>Concern: have somehow missed a sample because:</w:t>
      </w:r>
    </w:p>
    <w:p w:rsidR="00F4499E" w:rsidRDefault="002D3CA7">
      <w:r>
        <w:t>18 (trays) X 31 (unique samples) + 17 (unique samples on Tray 19) = 575</w:t>
      </w:r>
      <w:r w:rsidR="00895827">
        <w:t xml:space="preserve">… </w:t>
      </w:r>
    </w:p>
    <w:p w:rsidR="002D3CA7" w:rsidRDefault="00895827">
      <w:proofErr w:type="gramStart"/>
      <w:r>
        <w:t>it</w:t>
      </w:r>
      <w:proofErr w:type="gramEnd"/>
      <w:r>
        <w:t xml:space="preserve"> is sample number 031, which is one of the ones that has a single replicate on every tray.</w:t>
      </w:r>
    </w:p>
    <w:p w:rsidR="002D3CA7" w:rsidRDefault="002D3CA7"/>
    <w:p w:rsidR="00DB244C" w:rsidRDefault="00DB24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4C0D" w:rsidRDefault="003E4C0D" w:rsidP="00DB244C">
      <w:pPr>
        <w:pStyle w:val="Heading1"/>
      </w:pPr>
      <w:r>
        <w:lastRenderedPageBreak/>
        <w:t>Sample re-runs</w:t>
      </w:r>
    </w:p>
    <w:p w:rsidR="003E4C0D" w:rsidRDefault="003E4C0D" w:rsidP="003E4C0D">
      <w:pPr>
        <w:pStyle w:val="NoSpacing"/>
      </w:pPr>
      <w:r>
        <w:t xml:space="preserve">In March 2015 the following samples were sent back to Melbourne </w:t>
      </w:r>
      <w:proofErr w:type="spellStart"/>
      <w:r>
        <w:t>Uni</w:t>
      </w:r>
      <w:proofErr w:type="spellEnd"/>
      <w:r>
        <w:t xml:space="preserve"> for re-runs: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"/>
        <w:gridCol w:w="1021"/>
        <w:gridCol w:w="1588"/>
        <w:gridCol w:w="1247"/>
        <w:gridCol w:w="454"/>
        <w:gridCol w:w="1021"/>
        <w:gridCol w:w="1588"/>
        <w:gridCol w:w="1247"/>
      </w:tblGrid>
      <w:tr w:rsidR="003E4C0D" w:rsidRPr="003E4C0D" w:rsidTr="003E4C0D">
        <w:trPr>
          <w:trHeight w:val="17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Sample ID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Orig. sample no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DONE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Sample ID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Orig. sample no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b/>
                <w:bCs/>
                <w:sz w:val="20"/>
                <w:szCs w:val="20"/>
                <w:lang w:eastAsia="en-AU"/>
              </w:rPr>
              <w:t>DONE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122</w:t>
            </w:r>
          </w:p>
        </w:tc>
        <w:tc>
          <w:tcPr>
            <w:tcW w:w="124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t>6132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121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39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332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107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333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138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115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348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55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440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128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56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t>6131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43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441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57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106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442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131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45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612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3044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120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46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613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113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47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614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2046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114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48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715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3047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115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116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49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716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3006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148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717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2022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149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t>6131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51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718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2028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150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52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731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2014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53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732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2028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161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54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772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2016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162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55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773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167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56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774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3006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57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808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3074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178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829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3074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179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59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835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6131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220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75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60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843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221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61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844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3005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222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62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939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3159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258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63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940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3134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259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64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941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AU"/>
              </w:rPr>
              <w:t>6132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260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65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942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3092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282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66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943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3137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283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111822">
              <w:rPr>
                <w:rFonts w:eastAsia="Times New Roman" w:cs="Times New Roman"/>
                <w:sz w:val="20"/>
                <w:szCs w:val="20"/>
                <w:highlight w:val="yellow"/>
                <w:lang w:eastAsia="en-AU"/>
              </w:rPr>
              <w:t>6130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67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944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5016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284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68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945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3140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325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69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946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3125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326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141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70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947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3121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34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327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71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948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3108A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328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60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72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949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3108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329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138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73</w:t>
            </w: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950</w:t>
            </w: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3069</w:t>
            </w: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</w:tr>
      <w:tr w:rsidR="003E4C0D" w:rsidRPr="003E4C0D" w:rsidTr="003E4C0D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37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330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3E4C0D">
              <w:rPr>
                <w:rFonts w:eastAsia="Times New Roman" w:cs="Times New Roman"/>
                <w:sz w:val="20"/>
                <w:szCs w:val="20"/>
                <w:lang w:eastAsia="en-AU"/>
              </w:rPr>
              <w:t>16/03/2015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21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88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7" w:type="dxa"/>
            <w:vAlign w:val="center"/>
          </w:tcPr>
          <w:p w:rsidR="003E4C0D" w:rsidRPr="003E4C0D" w:rsidRDefault="003E4C0D" w:rsidP="003E4C0D">
            <w:pPr>
              <w:pStyle w:val="NoSpacing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3E4C0D" w:rsidRDefault="003E4C0D" w:rsidP="003E4C0D">
      <w:pPr>
        <w:pStyle w:val="NoSpacing"/>
      </w:pPr>
    </w:p>
    <w:p w:rsidR="003E4C0D" w:rsidRDefault="003E4C0D" w:rsidP="003E4C0D">
      <w:pPr>
        <w:pStyle w:val="NoSpacing"/>
      </w:pPr>
      <w:r>
        <w:t>Then again in April these were sent also for re-runs: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"/>
        <w:gridCol w:w="1040"/>
        <w:gridCol w:w="1580"/>
        <w:gridCol w:w="1247"/>
        <w:gridCol w:w="454"/>
        <w:gridCol w:w="1021"/>
        <w:gridCol w:w="1588"/>
        <w:gridCol w:w="1247"/>
      </w:tblGrid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b/>
                <w:sz w:val="20"/>
                <w:szCs w:val="20"/>
                <w:lang w:eastAsia="en-AU"/>
              </w:rPr>
            </w:pPr>
            <w:r w:rsidRPr="003E4C0D">
              <w:rPr>
                <w:b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b/>
                <w:sz w:val="20"/>
                <w:szCs w:val="20"/>
                <w:lang w:eastAsia="en-AU"/>
              </w:rPr>
            </w:pPr>
            <w:r w:rsidRPr="003E4C0D">
              <w:rPr>
                <w:b/>
                <w:sz w:val="20"/>
                <w:szCs w:val="20"/>
                <w:lang w:eastAsia="en-AU"/>
              </w:rPr>
              <w:t>Sample ID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b/>
                <w:color w:val="000000"/>
                <w:sz w:val="20"/>
                <w:szCs w:val="20"/>
                <w:lang w:eastAsia="en-AU"/>
              </w:rPr>
              <w:t>Orig. sample no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b/>
                <w:color w:val="000000"/>
                <w:sz w:val="20"/>
                <w:szCs w:val="20"/>
                <w:lang w:eastAsia="en-AU"/>
              </w:rPr>
              <w:t>DONE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b/>
                <w:sz w:val="20"/>
                <w:szCs w:val="20"/>
                <w:lang w:eastAsia="en-AU"/>
              </w:rPr>
            </w:pPr>
            <w:r w:rsidRPr="003E4C0D">
              <w:rPr>
                <w:b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b/>
                <w:sz w:val="20"/>
                <w:szCs w:val="20"/>
                <w:lang w:eastAsia="en-AU"/>
              </w:rPr>
            </w:pPr>
            <w:r w:rsidRPr="003E4C0D">
              <w:rPr>
                <w:b/>
                <w:sz w:val="20"/>
                <w:szCs w:val="20"/>
                <w:lang w:eastAsia="en-AU"/>
              </w:rPr>
              <w:t>Sample ID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b/>
                <w:color w:val="000000"/>
                <w:sz w:val="20"/>
                <w:szCs w:val="20"/>
                <w:lang w:eastAsia="en-AU"/>
              </w:rPr>
              <w:t>Orig. sample no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b/>
                <w:color w:val="000000"/>
                <w:sz w:val="20"/>
                <w:szCs w:val="20"/>
                <w:lang w:eastAsia="en-AU"/>
              </w:rPr>
            </w:pPr>
            <w:r w:rsidRPr="003E4C0D">
              <w:rPr>
                <w:b/>
                <w:color w:val="000000"/>
                <w:sz w:val="20"/>
                <w:szCs w:val="20"/>
                <w:lang w:eastAsia="en-AU"/>
              </w:rPr>
              <w:t>DONE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1646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6079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89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1761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6067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1647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6098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90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1762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6034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76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1503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6021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91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1763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6083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77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1749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6097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92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1764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6112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78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6081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1765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6110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79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111822">
              <w:rPr>
                <w:sz w:val="20"/>
                <w:szCs w:val="20"/>
                <w:highlight w:val="yellow"/>
                <w:lang w:eastAsia="en-AU"/>
              </w:rPr>
              <w:t>6132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94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1766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6085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6104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95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1767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3075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81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6125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96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1768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6097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1754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6084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97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1769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6099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1755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6061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1770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6106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1756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6072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1771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6064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1757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6094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1772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6084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86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1758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6107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101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1773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6110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87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1759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6058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102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1774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  <w:tr w:rsidR="009E4AFF" w:rsidRPr="003E4C0D" w:rsidTr="009E4AFF">
        <w:trPr>
          <w:trHeight w:val="170"/>
        </w:trPr>
        <w:tc>
          <w:tcPr>
            <w:tcW w:w="454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88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1760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6120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AFF" w:rsidRPr="003E4C0D" w:rsidRDefault="009E4AFF" w:rsidP="003E4C0D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  <w:tc>
          <w:tcPr>
            <w:tcW w:w="4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103</w:t>
            </w:r>
          </w:p>
        </w:tc>
        <w:tc>
          <w:tcPr>
            <w:tcW w:w="1021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1775</w:t>
            </w:r>
          </w:p>
        </w:tc>
        <w:tc>
          <w:tcPr>
            <w:tcW w:w="1588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6106</w:t>
            </w:r>
          </w:p>
        </w:tc>
        <w:tc>
          <w:tcPr>
            <w:tcW w:w="1247" w:type="dxa"/>
            <w:vAlign w:val="center"/>
          </w:tcPr>
          <w:p w:rsidR="009E4AFF" w:rsidRPr="003E4C0D" w:rsidRDefault="009E4AFF" w:rsidP="001253C4">
            <w:pPr>
              <w:pStyle w:val="NoSpacing"/>
              <w:rPr>
                <w:sz w:val="20"/>
                <w:szCs w:val="20"/>
                <w:lang w:eastAsia="en-AU"/>
              </w:rPr>
            </w:pPr>
            <w:r w:rsidRPr="003E4C0D">
              <w:rPr>
                <w:sz w:val="20"/>
                <w:szCs w:val="20"/>
                <w:lang w:eastAsia="en-AU"/>
              </w:rPr>
              <w:t>14/04/2015</w:t>
            </w:r>
          </w:p>
        </w:tc>
      </w:tr>
    </w:tbl>
    <w:p w:rsidR="003E4C0D" w:rsidRDefault="003E4C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DB244C" w:rsidRDefault="00DB244C" w:rsidP="00DB244C">
      <w:pPr>
        <w:pStyle w:val="Heading1"/>
      </w:pPr>
      <w:r>
        <w:lastRenderedPageBreak/>
        <w:t>Further NOTES January 2017</w:t>
      </w:r>
    </w:p>
    <w:p w:rsidR="00DB244C" w:rsidRDefault="00DB244C" w:rsidP="00DB244C">
      <w:pPr>
        <w:pStyle w:val="NoSpacing"/>
      </w:pPr>
    </w:p>
    <w:p w:rsidR="006A6DF2" w:rsidRDefault="00DB244C" w:rsidP="00DB244C">
      <w:pPr>
        <w:pStyle w:val="NoSpacing"/>
      </w:pPr>
      <w:r>
        <w:t xml:space="preserve">Plots (in database) </w:t>
      </w:r>
      <w:r w:rsidR="006A6DF2">
        <w:t xml:space="preserve">with no soil cores, </w:t>
      </w:r>
      <w:r>
        <w:t>PlotID</w:t>
      </w:r>
      <w:r w:rsidR="006A6DF2">
        <w:t>:</w:t>
      </w:r>
    </w:p>
    <w:p w:rsidR="006A6DF2" w:rsidRDefault="00DB244C" w:rsidP="00DB244C">
      <w:pPr>
        <w:pStyle w:val="NoSpacing"/>
      </w:pPr>
      <w:r>
        <w:t>12</w:t>
      </w:r>
      <w:r w:rsidR="001253C4">
        <w:t xml:space="preserve"> </w:t>
      </w:r>
      <w:r w:rsidR="006A6DF2">
        <w:t xml:space="preserve">(ID = 37; no data, 6 other cores for this </w:t>
      </w:r>
      <w:proofErr w:type="spellStart"/>
      <w:r w:rsidR="006A6DF2">
        <w:t>PlotID</w:t>
      </w:r>
      <w:proofErr w:type="spellEnd"/>
      <w:r w:rsidR="006A6DF2">
        <w:t>);</w:t>
      </w:r>
    </w:p>
    <w:p w:rsidR="006A6DF2" w:rsidRDefault="006A6DF2" w:rsidP="00DB244C">
      <w:pPr>
        <w:pStyle w:val="NoSpacing"/>
      </w:pPr>
      <w:r>
        <w:t xml:space="preserve">16 (ID = 62;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21 (ID = 93;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28 (ID = 136;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34 (ID = 173;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36 (ID = 186;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41 (ID = 217;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DB244C" w:rsidP="00DB244C">
      <w:pPr>
        <w:pStyle w:val="NoSpacing"/>
      </w:pPr>
      <w:r>
        <w:t>43 (X2)</w:t>
      </w:r>
      <w:r w:rsidR="006A6DF2">
        <w:t xml:space="preserve"> (ID = 224, 231; no data, 6 other cores for this </w:t>
      </w:r>
      <w:proofErr w:type="spellStart"/>
      <w:r w:rsidR="006A6DF2">
        <w:t>PlotID</w:t>
      </w:r>
      <w:proofErr w:type="spellEnd"/>
      <w:r w:rsidR="006A6DF2">
        <w:t>);</w:t>
      </w:r>
    </w:p>
    <w:p w:rsidR="006A6DF2" w:rsidRDefault="006A6DF2" w:rsidP="00DB244C">
      <w:pPr>
        <w:pStyle w:val="NoSpacing"/>
      </w:pPr>
      <w:r>
        <w:t xml:space="preserve">48 (ID = 262; no data, 6 other cores for this </w:t>
      </w:r>
      <w:proofErr w:type="spellStart"/>
      <w:r>
        <w:t>PlotID</w:t>
      </w:r>
      <w:proofErr w:type="spellEnd"/>
      <w:r>
        <w:t>);</w:t>
      </w:r>
    </w:p>
    <w:p w:rsidR="006A6DF2" w:rsidRDefault="006A6DF2" w:rsidP="00DB244C">
      <w:pPr>
        <w:pStyle w:val="NoSpacing"/>
      </w:pPr>
      <w:r>
        <w:t xml:space="preserve">62 (ID = 347; no data, 6 other cores for this </w:t>
      </w:r>
      <w:proofErr w:type="spellStart"/>
      <w:r>
        <w:t>PlotID</w:t>
      </w:r>
      <w:proofErr w:type="spellEnd"/>
      <w:r>
        <w:t>);</w:t>
      </w:r>
    </w:p>
    <w:p w:rsidR="00DB244C" w:rsidRDefault="00DB244C" w:rsidP="00DB244C">
      <w:pPr>
        <w:pStyle w:val="NoSpacing"/>
      </w:pPr>
      <w:r>
        <w:t>70 (X 5)</w:t>
      </w:r>
      <w:r w:rsidR="006A6DF2">
        <w:t xml:space="preserve"> (ID = 401, 402, 403, 404, 405, no data, 6 other cores for this </w:t>
      </w:r>
      <w:proofErr w:type="spellStart"/>
      <w:r w:rsidR="006A6DF2">
        <w:t>PlotID</w:t>
      </w:r>
      <w:proofErr w:type="spellEnd"/>
      <w:r w:rsidR="006A6DF2">
        <w:t>)</w:t>
      </w:r>
    </w:p>
    <w:p w:rsidR="00DB244C" w:rsidRDefault="00DB244C" w:rsidP="00DB244C">
      <w:pPr>
        <w:pStyle w:val="NoSpacing"/>
      </w:pPr>
    </w:p>
    <w:p w:rsidR="00DB244C" w:rsidRDefault="0060363F" w:rsidP="00DB244C">
      <w:pPr>
        <w:pStyle w:val="NoSpacing"/>
      </w:pPr>
      <w:r>
        <w:t>“Plot” field in Header table is the number on the data sheets</w:t>
      </w:r>
    </w:p>
    <w:p w:rsidR="0060363F" w:rsidRDefault="0060363F" w:rsidP="00DB244C">
      <w:pPr>
        <w:pStyle w:val="NoSpacing"/>
      </w:pPr>
    </w:p>
    <w:p w:rsidR="0060363F" w:rsidRDefault="0060363F" w:rsidP="00DB244C">
      <w:pPr>
        <w:pStyle w:val="NoSpacing"/>
      </w:pPr>
      <w:r>
        <w:t>“ID” is just the order I entered them in</w:t>
      </w:r>
    </w:p>
    <w:p w:rsidR="0060363F" w:rsidRDefault="0060363F" w:rsidP="00DB244C">
      <w:pPr>
        <w:pStyle w:val="NoSpacing"/>
      </w:pPr>
    </w:p>
    <w:p w:rsidR="0060363F" w:rsidRDefault="0060363F" w:rsidP="00DB244C">
      <w:pPr>
        <w:pStyle w:val="NoSpacing"/>
      </w:pPr>
      <w:r>
        <w:t>“</w:t>
      </w:r>
      <w:proofErr w:type="spellStart"/>
      <w:r>
        <w:t>PlotID</w:t>
      </w:r>
      <w:proofErr w:type="spellEnd"/>
      <w:r>
        <w:t xml:space="preserve">” in the soils table is </w:t>
      </w:r>
      <w:r w:rsidRPr="0060363F">
        <w:rPr>
          <w:b/>
        </w:rPr>
        <w:t>this</w:t>
      </w:r>
      <w:r>
        <w:t xml:space="preserve"> “ID”</w:t>
      </w:r>
    </w:p>
    <w:p w:rsidR="00DB244C" w:rsidRDefault="00DB244C" w:rsidP="00DB244C">
      <w:pPr>
        <w:pStyle w:val="NoSpacing"/>
      </w:pPr>
    </w:p>
    <w:p w:rsidR="009E4AFF" w:rsidRDefault="009E4AFF" w:rsidP="00DB244C">
      <w:pPr>
        <w:pStyle w:val="NoSpacing"/>
      </w:pPr>
      <w:r>
        <w:t>From data Robert sent me on 23/01/2014, the sample numbers have Total N or Total C &lt;= 0</w:t>
      </w:r>
    </w:p>
    <w:p w:rsidR="009E4AFF" w:rsidRDefault="009E4AFF" w:rsidP="00DB24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590"/>
        <w:gridCol w:w="1451"/>
        <w:gridCol w:w="1451"/>
        <w:gridCol w:w="1451"/>
      </w:tblGrid>
      <w:tr w:rsidR="000121CA" w:rsidRPr="000121CA" w:rsidTr="001253C4">
        <w:tc>
          <w:tcPr>
            <w:tcW w:w="1298" w:type="dxa"/>
          </w:tcPr>
          <w:p w:rsidR="000121CA" w:rsidRPr="000121CA" w:rsidRDefault="000121CA" w:rsidP="001253C4">
            <w:pPr>
              <w:pStyle w:val="NoSpacing"/>
              <w:rPr>
                <w:b/>
              </w:rPr>
            </w:pPr>
            <w:proofErr w:type="spellStart"/>
            <w:r w:rsidRPr="000121CA">
              <w:rPr>
                <w:b/>
              </w:rPr>
              <w:t>Sticker_No</w:t>
            </w:r>
            <w:proofErr w:type="spellEnd"/>
          </w:p>
        </w:tc>
        <w:tc>
          <w:tcPr>
            <w:tcW w:w="1590" w:type="dxa"/>
          </w:tcPr>
          <w:p w:rsidR="000121CA" w:rsidRPr="000121CA" w:rsidRDefault="000121CA" w:rsidP="001253C4">
            <w:pPr>
              <w:pStyle w:val="NoSpacing"/>
              <w:rPr>
                <w:b/>
              </w:rPr>
            </w:pPr>
            <w:r w:rsidRPr="000121CA">
              <w:rPr>
                <w:b/>
              </w:rPr>
              <w:t>Total nitrogen</w:t>
            </w:r>
          </w:p>
        </w:tc>
        <w:tc>
          <w:tcPr>
            <w:tcW w:w="1451" w:type="dxa"/>
          </w:tcPr>
          <w:p w:rsidR="000121CA" w:rsidRPr="000121CA" w:rsidRDefault="000121CA" w:rsidP="001253C4">
            <w:pPr>
              <w:pStyle w:val="NoSpacing"/>
              <w:rPr>
                <w:b/>
              </w:rPr>
            </w:pPr>
          </w:p>
        </w:tc>
        <w:tc>
          <w:tcPr>
            <w:tcW w:w="1451" w:type="dxa"/>
          </w:tcPr>
          <w:p w:rsidR="000121CA" w:rsidRPr="000121CA" w:rsidRDefault="000121CA" w:rsidP="001253C4">
            <w:pPr>
              <w:pStyle w:val="NoSpacing"/>
              <w:rPr>
                <w:b/>
              </w:rPr>
            </w:pPr>
            <w:proofErr w:type="spellStart"/>
            <w:r w:rsidRPr="000121CA">
              <w:rPr>
                <w:b/>
              </w:rPr>
              <w:t>Sticker_No</w:t>
            </w:r>
            <w:proofErr w:type="spellEnd"/>
          </w:p>
        </w:tc>
        <w:tc>
          <w:tcPr>
            <w:tcW w:w="1451" w:type="dxa"/>
          </w:tcPr>
          <w:p w:rsidR="000121CA" w:rsidRPr="000121CA" w:rsidRDefault="000121CA" w:rsidP="001253C4">
            <w:pPr>
              <w:pStyle w:val="NoSpacing"/>
              <w:rPr>
                <w:b/>
              </w:rPr>
            </w:pPr>
            <w:r w:rsidRPr="000121CA">
              <w:rPr>
                <w:b/>
              </w:rPr>
              <w:t>Total carbon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56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90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58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161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90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283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117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348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119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441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120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536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121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613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122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773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161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843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283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964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-0.02774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348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1008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-0.03581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441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1147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-0.03076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710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-0.0054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1290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773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1387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843</w:t>
            </w: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1488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1525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1656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-0.0313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1800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0</w:t>
            </w:r>
          </w:p>
        </w:tc>
      </w:tr>
      <w:tr w:rsidR="000121CA" w:rsidRPr="009E4AFF" w:rsidTr="001253C4">
        <w:tc>
          <w:tcPr>
            <w:tcW w:w="1298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590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1824</w:t>
            </w:r>
          </w:p>
        </w:tc>
        <w:tc>
          <w:tcPr>
            <w:tcW w:w="1451" w:type="dxa"/>
          </w:tcPr>
          <w:p w:rsidR="000121CA" w:rsidRPr="009E4AFF" w:rsidRDefault="000121CA" w:rsidP="001253C4">
            <w:pPr>
              <w:pStyle w:val="NoSpacing"/>
            </w:pPr>
            <w:r w:rsidRPr="009E4AFF">
              <w:t>-0.03353</w:t>
            </w:r>
          </w:p>
        </w:tc>
      </w:tr>
    </w:tbl>
    <w:p w:rsidR="009E4AFF" w:rsidRDefault="009E4AFF" w:rsidP="00DB244C">
      <w:pPr>
        <w:pStyle w:val="NoSpacing"/>
      </w:pPr>
    </w:p>
    <w:p w:rsidR="009E4AFF" w:rsidRDefault="009E4AFF" w:rsidP="00DB244C">
      <w:pPr>
        <w:pStyle w:val="NoSpacing"/>
      </w:pPr>
    </w:p>
    <w:p w:rsidR="00F72D24" w:rsidRDefault="00F72D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E4AFF" w:rsidRDefault="00F72D24" w:rsidP="00F72D24">
      <w:pPr>
        <w:pStyle w:val="Heading1"/>
      </w:pPr>
      <w:proofErr w:type="spellStart"/>
      <w:r>
        <w:lastRenderedPageBreak/>
        <w:t>Expt</w:t>
      </w:r>
      <w:proofErr w:type="spellEnd"/>
      <w:r>
        <w:t xml:space="preserve"> Design NOTES</w:t>
      </w:r>
    </w:p>
    <w:p w:rsidR="00F72D24" w:rsidRDefault="00F72D24" w:rsidP="009E4AFF">
      <w:pPr>
        <w:pStyle w:val="NoSpacing"/>
      </w:pPr>
    </w:p>
    <w:p w:rsidR="00F72D24" w:rsidRDefault="00F72D24" w:rsidP="009E4AFF">
      <w:pPr>
        <w:pStyle w:val="NoSpacing"/>
      </w:pPr>
      <w:r>
        <w:t xml:space="preserve">108 </w:t>
      </w:r>
      <w:proofErr w:type="spellStart"/>
      <w:r>
        <w:t>overstorey</w:t>
      </w:r>
      <w:proofErr w:type="spellEnd"/>
      <w:r>
        <w:t xml:space="preserve"> plots</w:t>
      </w:r>
    </w:p>
    <w:p w:rsidR="00F72D24" w:rsidRDefault="00F72D24" w:rsidP="009E4AFF">
      <w:pPr>
        <w:pStyle w:val="NoSpacing"/>
      </w:pPr>
    </w:p>
    <w:p w:rsidR="00F72D24" w:rsidRDefault="00F72D24" w:rsidP="00F72D24">
      <w:pPr>
        <w:pStyle w:val="NoSpacing"/>
      </w:pPr>
      <w:r>
        <w:t>12 not surveyed in 2013:  6; 10; 12; 25; 48; 58; 82; 87; 88; 91; 94; 102</w:t>
      </w:r>
    </w:p>
    <w:p w:rsidR="00F72D24" w:rsidRDefault="00F72D24" w:rsidP="009E4AFF">
      <w:pPr>
        <w:pStyle w:val="NoSpacing"/>
      </w:pPr>
    </w:p>
    <w:p w:rsidR="00F72D24" w:rsidRDefault="00F72D24" w:rsidP="009E4AFF">
      <w:pPr>
        <w:pStyle w:val="NoSpacing"/>
      </w:pPr>
    </w:p>
    <w:sectPr w:rsidR="00F72D24" w:rsidSect="009E4AFF"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46A"/>
    <w:multiLevelType w:val="hybridMultilevel"/>
    <w:tmpl w:val="269C7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6441F"/>
    <w:multiLevelType w:val="hybridMultilevel"/>
    <w:tmpl w:val="5A526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64089"/>
    <w:multiLevelType w:val="hybridMultilevel"/>
    <w:tmpl w:val="FF70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94"/>
    <w:rsid w:val="000121CA"/>
    <w:rsid w:val="000546BE"/>
    <w:rsid w:val="0008567C"/>
    <w:rsid w:val="00090890"/>
    <w:rsid w:val="000C0A4A"/>
    <w:rsid w:val="000E6CAF"/>
    <w:rsid w:val="00111822"/>
    <w:rsid w:val="001253C4"/>
    <w:rsid w:val="00142568"/>
    <w:rsid w:val="00163D09"/>
    <w:rsid w:val="00196516"/>
    <w:rsid w:val="00206948"/>
    <w:rsid w:val="0020797E"/>
    <w:rsid w:val="00273E10"/>
    <w:rsid w:val="002D3CA7"/>
    <w:rsid w:val="002E18E7"/>
    <w:rsid w:val="00357C0D"/>
    <w:rsid w:val="00366F32"/>
    <w:rsid w:val="003E4C0D"/>
    <w:rsid w:val="0060363F"/>
    <w:rsid w:val="006161ED"/>
    <w:rsid w:val="0062224F"/>
    <w:rsid w:val="00683868"/>
    <w:rsid w:val="006A6DF2"/>
    <w:rsid w:val="007351D7"/>
    <w:rsid w:val="00863E3F"/>
    <w:rsid w:val="00895827"/>
    <w:rsid w:val="00896E4C"/>
    <w:rsid w:val="00945317"/>
    <w:rsid w:val="00947AC1"/>
    <w:rsid w:val="00974B51"/>
    <w:rsid w:val="009E4AFF"/>
    <w:rsid w:val="00A30D8C"/>
    <w:rsid w:val="00A96293"/>
    <w:rsid w:val="00BD3736"/>
    <w:rsid w:val="00C6618A"/>
    <w:rsid w:val="00C7522E"/>
    <w:rsid w:val="00CE28A0"/>
    <w:rsid w:val="00D41C84"/>
    <w:rsid w:val="00D528EF"/>
    <w:rsid w:val="00DB244C"/>
    <w:rsid w:val="00E41813"/>
    <w:rsid w:val="00E77E63"/>
    <w:rsid w:val="00EB4DBF"/>
    <w:rsid w:val="00F4499E"/>
    <w:rsid w:val="00F72D24"/>
    <w:rsid w:val="00F94694"/>
    <w:rsid w:val="00F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B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6B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1D7"/>
    <w:pPr>
      <w:ind w:left="720"/>
      <w:contextualSpacing/>
    </w:pPr>
  </w:style>
  <w:style w:type="paragraph" w:styleId="NoSpacing">
    <w:name w:val="No Spacing"/>
    <w:uiPriority w:val="1"/>
    <w:qFormat/>
    <w:rsid w:val="000546BE"/>
    <w:pPr>
      <w:spacing w:after="0" w:line="240" w:lineRule="auto"/>
    </w:pPr>
  </w:style>
  <w:style w:type="table" w:styleId="TableGrid">
    <w:name w:val="Table Grid"/>
    <w:basedOn w:val="TableNormal"/>
    <w:uiPriority w:val="59"/>
    <w:rsid w:val="009E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B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6B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1D7"/>
    <w:pPr>
      <w:ind w:left="720"/>
      <w:contextualSpacing/>
    </w:pPr>
  </w:style>
  <w:style w:type="paragraph" w:styleId="NoSpacing">
    <w:name w:val="No Spacing"/>
    <w:uiPriority w:val="1"/>
    <w:qFormat/>
    <w:rsid w:val="000546BE"/>
    <w:pPr>
      <w:spacing w:after="0" w:line="240" w:lineRule="auto"/>
    </w:pPr>
  </w:style>
  <w:style w:type="table" w:styleId="TableGrid">
    <w:name w:val="Table Grid"/>
    <w:basedOn w:val="TableNormal"/>
    <w:uiPriority w:val="59"/>
    <w:rsid w:val="009E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Bruce Sawyer</dc:creator>
  <cp:lastModifiedBy>Bronwyn Horsey</cp:lastModifiedBy>
  <cp:revision>17</cp:revision>
  <dcterms:created xsi:type="dcterms:W3CDTF">2014-05-13T01:13:00Z</dcterms:created>
  <dcterms:modified xsi:type="dcterms:W3CDTF">2017-02-10T04:51:00Z</dcterms:modified>
</cp:coreProperties>
</file>