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8C6" w:rsidRDefault="00D118C6" w:rsidP="00D118C6">
      <w:pPr>
        <w:pStyle w:val="1"/>
        <w:jc w:val="center"/>
        <w:rPr>
          <w:rFonts w:hint="eastAsia"/>
          <w:b w:val="0"/>
          <w:bCs w:val="0"/>
          <w:kern w:val="2"/>
          <w:sz w:val="21"/>
          <w:szCs w:val="22"/>
        </w:rPr>
      </w:pPr>
    </w:p>
    <w:p w:rsidR="00D118C6" w:rsidRDefault="00D118C6" w:rsidP="00D118C6">
      <w:pPr>
        <w:pStyle w:val="1"/>
        <w:jc w:val="center"/>
        <w:rPr>
          <w:rFonts w:hint="eastAsia"/>
          <w:b w:val="0"/>
          <w:bCs w:val="0"/>
          <w:kern w:val="2"/>
          <w:sz w:val="21"/>
          <w:szCs w:val="22"/>
        </w:rPr>
      </w:pPr>
    </w:p>
    <w:p w:rsidR="00D118C6" w:rsidRDefault="00D118C6" w:rsidP="00D118C6">
      <w:pPr>
        <w:pStyle w:val="1"/>
        <w:jc w:val="center"/>
        <w:rPr>
          <w:rFonts w:hint="eastAsia"/>
          <w:b w:val="0"/>
          <w:bCs w:val="0"/>
          <w:kern w:val="2"/>
          <w:sz w:val="21"/>
          <w:szCs w:val="22"/>
        </w:rPr>
      </w:pPr>
    </w:p>
    <w:p w:rsidR="006F2114" w:rsidRDefault="006F2114" w:rsidP="00D118C6">
      <w:pPr>
        <w:pStyle w:val="1"/>
        <w:jc w:val="center"/>
      </w:pPr>
      <w:bookmarkStart w:id="0" w:name="_Toc7290677"/>
      <w:r>
        <w:rPr>
          <w:rFonts w:hint="eastAsia"/>
        </w:rPr>
        <w:t>购物车商城原型设计说明</w:t>
      </w:r>
      <w:bookmarkEnd w:id="0"/>
    </w:p>
    <w:p w:rsidR="008C75C1" w:rsidRDefault="006F211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59688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75C1" w:rsidRDefault="008C75C1" w:rsidP="006E39C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118C6" w:rsidRDefault="00F34BEC">
          <w:pPr>
            <w:pStyle w:val="10"/>
            <w:tabs>
              <w:tab w:val="right" w:leader="dot" w:pos="8302"/>
            </w:tabs>
            <w:rPr>
              <w:noProof/>
            </w:rPr>
          </w:pPr>
          <w:r w:rsidRPr="00F34BEC">
            <w:fldChar w:fldCharType="begin"/>
          </w:r>
          <w:r w:rsidR="008C75C1">
            <w:instrText xml:space="preserve"> TOC \o "1-3" \h \z \u </w:instrText>
          </w:r>
          <w:r w:rsidRPr="00F34BEC">
            <w:fldChar w:fldCharType="separate"/>
          </w:r>
          <w:hyperlink w:anchor="_Toc7290677" w:history="1">
            <w:r w:rsidR="00D118C6" w:rsidRPr="00A54F78">
              <w:rPr>
                <w:rStyle w:val="a4"/>
                <w:rFonts w:hint="eastAsia"/>
                <w:noProof/>
              </w:rPr>
              <w:t>购物车商城原型设计说明</w:t>
            </w:r>
            <w:r w:rsidR="00D118C6">
              <w:rPr>
                <w:noProof/>
                <w:webHidden/>
              </w:rPr>
              <w:tab/>
            </w:r>
            <w:r w:rsidR="00D118C6">
              <w:rPr>
                <w:noProof/>
                <w:webHidden/>
              </w:rPr>
              <w:fldChar w:fldCharType="begin"/>
            </w:r>
            <w:r w:rsidR="00D118C6">
              <w:rPr>
                <w:noProof/>
                <w:webHidden/>
              </w:rPr>
              <w:instrText xml:space="preserve"> PAGEREF _Toc7290677 \h </w:instrText>
            </w:r>
            <w:r w:rsidR="00D118C6">
              <w:rPr>
                <w:noProof/>
                <w:webHidden/>
              </w:rPr>
            </w:r>
            <w:r w:rsidR="00D118C6">
              <w:rPr>
                <w:noProof/>
                <w:webHidden/>
              </w:rPr>
              <w:fldChar w:fldCharType="separate"/>
            </w:r>
            <w:r w:rsidR="00D118C6">
              <w:rPr>
                <w:noProof/>
                <w:webHidden/>
              </w:rPr>
              <w:t>1</w:t>
            </w:r>
            <w:r w:rsidR="00D118C6">
              <w:rPr>
                <w:noProof/>
                <w:webHidden/>
              </w:rPr>
              <w:fldChar w:fldCharType="end"/>
            </w:r>
          </w:hyperlink>
        </w:p>
        <w:p w:rsidR="00D118C6" w:rsidRDefault="00D118C6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7290678" w:history="1">
            <w:r w:rsidRPr="00A54F78">
              <w:rPr>
                <w:rStyle w:val="a4"/>
                <w:rFonts w:hint="eastAsia"/>
                <w:noProof/>
              </w:rPr>
              <w:t>一</w:t>
            </w:r>
            <w:r w:rsidRPr="00A54F78">
              <w:rPr>
                <w:rStyle w:val="a4"/>
                <w:noProof/>
              </w:rPr>
              <w:t>.</w:t>
            </w:r>
            <w:r w:rsidRPr="00A54F78">
              <w:rPr>
                <w:rStyle w:val="a4"/>
                <w:rFonts w:hint="eastAsia"/>
                <w:noProof/>
              </w:rPr>
              <w:t>首页（未登录）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8C6" w:rsidRDefault="00D118C6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7290679" w:history="1">
            <w:r w:rsidRPr="00A54F78">
              <w:rPr>
                <w:rStyle w:val="a4"/>
                <w:rFonts w:hint="eastAsia"/>
                <w:noProof/>
              </w:rPr>
              <w:t>二</w:t>
            </w:r>
            <w:r w:rsidRPr="00A54F78">
              <w:rPr>
                <w:rStyle w:val="a4"/>
                <w:noProof/>
              </w:rPr>
              <w:t>.</w:t>
            </w:r>
            <w:r w:rsidRPr="00A54F78">
              <w:rPr>
                <w:rStyle w:val="a4"/>
                <w:rFonts w:hint="eastAsia"/>
                <w:noProof/>
              </w:rPr>
              <w:t>首页（已登录）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8C6" w:rsidRDefault="00D118C6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7290680" w:history="1">
            <w:r w:rsidRPr="00A54F78">
              <w:rPr>
                <w:rStyle w:val="a4"/>
                <w:rFonts w:hint="eastAsia"/>
                <w:noProof/>
              </w:rPr>
              <w:t>三</w:t>
            </w:r>
            <w:r w:rsidRPr="00A54F78">
              <w:rPr>
                <w:rStyle w:val="a4"/>
                <w:noProof/>
              </w:rPr>
              <w:t>.</w:t>
            </w:r>
            <w:r w:rsidRPr="00A54F78">
              <w:rPr>
                <w:rStyle w:val="a4"/>
                <w:rFonts w:hint="eastAsia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C1" w:rsidRDefault="00F34BEC">
          <w:r>
            <w:rPr>
              <w:b/>
              <w:bCs/>
              <w:lang w:val="zh-CN"/>
            </w:rPr>
            <w:fldChar w:fldCharType="end"/>
          </w:r>
        </w:p>
      </w:sdtContent>
    </w:sdt>
    <w:p w:rsidR="00B64902" w:rsidRDefault="00B64902"/>
    <w:p w:rsidR="006F2114" w:rsidRDefault="006F2114">
      <w:bookmarkStart w:id="1" w:name="_GoBack"/>
      <w:bookmarkEnd w:id="1"/>
      <w:r>
        <w:br w:type="page"/>
      </w:r>
    </w:p>
    <w:p w:rsidR="006F2114" w:rsidRDefault="006F2114" w:rsidP="006F2114">
      <w:pPr>
        <w:pStyle w:val="2"/>
      </w:pPr>
      <w:bookmarkStart w:id="2" w:name="_Toc7290678"/>
      <w:r>
        <w:rPr>
          <w:rFonts w:hint="eastAsia"/>
        </w:rPr>
        <w:lastRenderedPageBreak/>
        <w:t>一.首页（未登录）</w:t>
      </w:r>
      <w:bookmarkEnd w:id="2"/>
    </w:p>
    <w:p w:rsidR="006F2114" w:rsidRDefault="006F2114" w:rsidP="006F211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F2114">
        <w:rPr>
          <w:rFonts w:ascii="宋体" w:eastAsia="宋体" w:hAnsi="宋体" w:hint="eastAsia"/>
          <w:sz w:val="24"/>
          <w:szCs w:val="24"/>
        </w:rPr>
        <w:t>用户未登录时可以访问商品首页（图1</w:t>
      </w:r>
      <w:r w:rsidRPr="006F2114">
        <w:rPr>
          <w:rFonts w:ascii="宋体" w:eastAsia="宋体" w:hAnsi="宋体"/>
          <w:sz w:val="24"/>
          <w:szCs w:val="24"/>
        </w:rPr>
        <w:t>.1</w:t>
      </w:r>
      <w:r w:rsidRPr="006F2114">
        <w:rPr>
          <w:rFonts w:ascii="宋体" w:eastAsia="宋体" w:hAnsi="宋体" w:hint="eastAsia"/>
          <w:sz w:val="24"/>
          <w:szCs w:val="24"/>
        </w:rPr>
        <w:t>），浏览商品详情，进行搜索操作，点击登录操作即可进入登录界面（图1</w:t>
      </w:r>
      <w:r w:rsidRPr="006F2114">
        <w:rPr>
          <w:rFonts w:ascii="宋体" w:eastAsia="宋体" w:hAnsi="宋体"/>
          <w:sz w:val="24"/>
          <w:szCs w:val="24"/>
        </w:rPr>
        <w:t>.2</w:t>
      </w:r>
      <w:r w:rsidRPr="006F2114">
        <w:rPr>
          <w:rFonts w:ascii="宋体" w:eastAsia="宋体" w:hAnsi="宋体" w:hint="eastAsia"/>
          <w:sz w:val="24"/>
          <w:szCs w:val="24"/>
        </w:rPr>
        <w:t>），点击注册可以进入注册界面（图1</w:t>
      </w:r>
      <w:r w:rsidRPr="006F2114">
        <w:rPr>
          <w:rFonts w:ascii="宋体" w:eastAsia="宋体" w:hAnsi="宋体"/>
          <w:sz w:val="24"/>
          <w:szCs w:val="24"/>
        </w:rPr>
        <w:t>.3</w:t>
      </w:r>
      <w:r w:rsidRPr="006F2114">
        <w:rPr>
          <w:rFonts w:ascii="宋体" w:eastAsia="宋体" w:hAnsi="宋体" w:hint="eastAsia"/>
          <w:sz w:val="24"/>
          <w:szCs w:val="24"/>
        </w:rPr>
        <w:t>）</w:t>
      </w:r>
    </w:p>
    <w:p w:rsidR="004521FF" w:rsidRDefault="00D118C6" w:rsidP="00D118C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8120" cy="450867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50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A81" w:rsidRDefault="00AF6A81" w:rsidP="00AF6A81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商品首页</w:t>
      </w:r>
    </w:p>
    <w:p w:rsidR="003C2BB5" w:rsidRDefault="00D118C6" w:rsidP="00D118C6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8120" cy="4500329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50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BB5" w:rsidRDefault="003C2BB5" w:rsidP="003C2BB5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登录界面</w:t>
      </w:r>
    </w:p>
    <w:p w:rsidR="003C2BB5" w:rsidRDefault="003C2BB5" w:rsidP="003C2BB5">
      <w:pPr>
        <w:spacing w:line="360" w:lineRule="auto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2712955" cy="387891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B5" w:rsidRDefault="003C2BB5" w:rsidP="003C2BB5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图1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注册界面</w:t>
      </w:r>
    </w:p>
    <w:p w:rsidR="004D36C3" w:rsidRDefault="004D36C3" w:rsidP="0094307F">
      <w:pPr>
        <w:pStyle w:val="2"/>
      </w:pPr>
      <w:bookmarkStart w:id="3" w:name="_Toc7290679"/>
      <w:r>
        <w:rPr>
          <w:rFonts w:hint="eastAsia"/>
        </w:rPr>
        <w:t>二.首页（</w:t>
      </w:r>
      <w:r w:rsidR="0094307F">
        <w:rPr>
          <w:rFonts w:hint="eastAsia"/>
        </w:rPr>
        <w:t>已登录</w:t>
      </w:r>
      <w:r>
        <w:rPr>
          <w:rFonts w:hint="eastAsia"/>
        </w:rPr>
        <w:t>）</w:t>
      </w:r>
      <w:bookmarkEnd w:id="3"/>
    </w:p>
    <w:p w:rsidR="0094307F" w:rsidRDefault="0094307F" w:rsidP="0094307F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在有cookie或session的状态下进入首页是已登录状态（图2.1），可进行购物车查看（图2.2</w:t>
      </w:r>
      <w:r w:rsidR="00D118C6">
        <w:rPr>
          <w:rFonts w:ascii="宋体" w:eastAsia="宋体" w:hAnsi="宋体" w:cs="宋体" w:hint="eastAsia"/>
          <w:sz w:val="24"/>
          <w:szCs w:val="24"/>
        </w:rPr>
        <w:t>）.</w:t>
      </w:r>
    </w:p>
    <w:p w:rsidR="003C2BB5" w:rsidRDefault="00D118C6" w:rsidP="00D118C6">
      <w:pPr>
        <w:spacing w:line="360" w:lineRule="auto"/>
        <w:ind w:firstLineChars="200"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8120" cy="4508671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50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82C" w:rsidRDefault="0035182C" w:rsidP="0035182C">
      <w:pPr>
        <w:spacing w:line="360" w:lineRule="auto"/>
        <w:ind w:firstLineChars="200"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图2</w:t>
      </w:r>
      <w:r>
        <w:rPr>
          <w:rFonts w:ascii="宋体" w:eastAsia="宋体" w:hAnsi="宋体" w:cs="宋体"/>
          <w:sz w:val="24"/>
          <w:szCs w:val="24"/>
        </w:rPr>
        <w:t>.1</w:t>
      </w:r>
      <w:r>
        <w:rPr>
          <w:rFonts w:ascii="宋体" w:eastAsia="宋体" w:hAnsi="宋体" w:cs="宋体" w:hint="eastAsia"/>
          <w:sz w:val="24"/>
          <w:szCs w:val="24"/>
        </w:rPr>
        <w:t>商品首页</w:t>
      </w:r>
    </w:p>
    <w:p w:rsidR="00EB3B31" w:rsidRDefault="00D118C6" w:rsidP="00D118C6">
      <w:pPr>
        <w:spacing w:line="360" w:lineRule="auto"/>
        <w:ind w:firstLineChars="200"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8120" cy="4500329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50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B31" w:rsidRDefault="00EB3B31" w:rsidP="0035182C">
      <w:pPr>
        <w:spacing w:line="360" w:lineRule="auto"/>
        <w:ind w:firstLineChars="200"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图2</w:t>
      </w:r>
      <w:r>
        <w:rPr>
          <w:rFonts w:ascii="宋体" w:eastAsia="宋体" w:hAnsi="宋体" w:cs="宋体"/>
          <w:sz w:val="24"/>
          <w:szCs w:val="24"/>
        </w:rPr>
        <w:t>.2</w:t>
      </w:r>
      <w:r>
        <w:rPr>
          <w:rFonts w:ascii="宋体" w:eastAsia="宋体" w:hAnsi="宋体" w:cs="宋体" w:hint="eastAsia"/>
          <w:sz w:val="24"/>
          <w:szCs w:val="24"/>
        </w:rPr>
        <w:t>购物车</w:t>
      </w:r>
    </w:p>
    <w:p w:rsidR="0094307F" w:rsidRDefault="0094307F" w:rsidP="0094307F">
      <w:pPr>
        <w:pStyle w:val="2"/>
      </w:pPr>
      <w:bookmarkStart w:id="4" w:name="_Toc7290680"/>
      <w:r>
        <w:rPr>
          <w:rFonts w:hint="eastAsia"/>
        </w:rPr>
        <w:t>三.</w:t>
      </w:r>
      <w:r w:rsidR="00384FA4">
        <w:rPr>
          <w:rFonts w:hint="eastAsia"/>
        </w:rPr>
        <w:t>搜索</w:t>
      </w:r>
      <w:bookmarkEnd w:id="4"/>
    </w:p>
    <w:p w:rsidR="009949C4" w:rsidRDefault="00384FA4" w:rsidP="00384FA4">
      <w:pPr>
        <w:spacing w:line="360" w:lineRule="auto"/>
        <w:ind w:firstLine="493"/>
        <w:rPr>
          <w:rFonts w:ascii="宋体" w:eastAsia="宋体" w:hAnsi="宋体"/>
          <w:sz w:val="24"/>
          <w:szCs w:val="24"/>
        </w:rPr>
      </w:pPr>
      <w:r w:rsidRPr="00384FA4">
        <w:rPr>
          <w:rFonts w:ascii="宋体" w:eastAsia="宋体" w:hAnsi="宋体" w:hint="eastAsia"/>
          <w:sz w:val="24"/>
          <w:szCs w:val="24"/>
        </w:rPr>
        <w:t>在任意一个页面可以进行搜索操作，输入数据点击搜索按钮后页面如图4.1所示，点击任意一个商品图片后可进入该商品详情页（图4.2）</w:t>
      </w:r>
    </w:p>
    <w:p w:rsidR="00E22C68" w:rsidRPr="00384FA4" w:rsidRDefault="00D118C6" w:rsidP="00E22C68">
      <w:pPr>
        <w:spacing w:line="360" w:lineRule="auto"/>
        <w:ind w:firstLine="493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8120" cy="273236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3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FA4" w:rsidRDefault="00E22C68" w:rsidP="00E22C68">
      <w:pPr>
        <w:ind w:firstLine="492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3.1</w:t>
      </w:r>
      <w:r>
        <w:rPr>
          <w:rFonts w:ascii="宋体" w:eastAsia="宋体" w:hAnsi="宋体" w:hint="eastAsia"/>
          <w:sz w:val="24"/>
          <w:szCs w:val="24"/>
        </w:rPr>
        <w:t>被搜索出来的商品</w:t>
      </w:r>
    </w:p>
    <w:p w:rsidR="00E22C68" w:rsidRDefault="00D118C6" w:rsidP="00E22C68">
      <w:pPr>
        <w:ind w:firstLine="492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8120" cy="448373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48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C68" w:rsidRDefault="00E22C68" w:rsidP="00E22C68">
      <w:pPr>
        <w:ind w:firstLine="492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指定商品详情</w:t>
      </w:r>
    </w:p>
    <w:p w:rsidR="0082220D" w:rsidRPr="00384FA4" w:rsidRDefault="0082220D" w:rsidP="00E22C68">
      <w:pPr>
        <w:ind w:firstLine="492"/>
        <w:jc w:val="center"/>
        <w:rPr>
          <w:rFonts w:ascii="宋体" w:eastAsia="宋体" w:hAnsi="宋体"/>
          <w:sz w:val="24"/>
          <w:szCs w:val="24"/>
        </w:rPr>
      </w:pPr>
    </w:p>
    <w:p w:rsidR="0094307F" w:rsidRDefault="0094307F" w:rsidP="0094307F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:rsidR="0094307F" w:rsidRPr="0094307F" w:rsidRDefault="0094307F" w:rsidP="006F211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6F2114" w:rsidRPr="006F2114" w:rsidRDefault="006F2114" w:rsidP="006F2114"/>
    <w:sectPr w:rsidR="006F2114" w:rsidRPr="006F2114" w:rsidSect="005B59B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43C" w:rsidRDefault="0090243C" w:rsidP="00D118C6">
      <w:r>
        <w:separator/>
      </w:r>
    </w:p>
  </w:endnote>
  <w:endnote w:type="continuationSeparator" w:id="1">
    <w:p w:rsidR="0090243C" w:rsidRDefault="0090243C" w:rsidP="00D118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43C" w:rsidRDefault="0090243C" w:rsidP="00D118C6">
      <w:r>
        <w:separator/>
      </w:r>
    </w:p>
  </w:footnote>
  <w:footnote w:type="continuationSeparator" w:id="1">
    <w:p w:rsidR="0090243C" w:rsidRDefault="0090243C" w:rsidP="00D118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114"/>
    <w:rsid w:val="00234316"/>
    <w:rsid w:val="0035182C"/>
    <w:rsid w:val="00384FA4"/>
    <w:rsid w:val="003C2BB5"/>
    <w:rsid w:val="004521FF"/>
    <w:rsid w:val="004D36C3"/>
    <w:rsid w:val="005B59BB"/>
    <w:rsid w:val="006E39C7"/>
    <w:rsid w:val="006F2114"/>
    <w:rsid w:val="0082220D"/>
    <w:rsid w:val="008C75C1"/>
    <w:rsid w:val="0090243C"/>
    <w:rsid w:val="0094307F"/>
    <w:rsid w:val="009949C4"/>
    <w:rsid w:val="00AF6A81"/>
    <w:rsid w:val="00B64902"/>
    <w:rsid w:val="00C26806"/>
    <w:rsid w:val="00C467DB"/>
    <w:rsid w:val="00CA4313"/>
    <w:rsid w:val="00D118C6"/>
    <w:rsid w:val="00E22C68"/>
    <w:rsid w:val="00EB3B31"/>
    <w:rsid w:val="00F34BEC"/>
    <w:rsid w:val="00F94B7D"/>
    <w:rsid w:val="00FA4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B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1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21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1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521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21F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C75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C75C1"/>
  </w:style>
  <w:style w:type="paragraph" w:styleId="20">
    <w:name w:val="toc 2"/>
    <w:basedOn w:val="a"/>
    <w:next w:val="a"/>
    <w:autoRedefine/>
    <w:uiPriority w:val="39"/>
    <w:unhideWhenUsed/>
    <w:rsid w:val="008C75C1"/>
    <w:pPr>
      <w:ind w:leftChars="200" w:left="420"/>
    </w:pPr>
  </w:style>
  <w:style w:type="character" w:styleId="a4">
    <w:name w:val="Hyperlink"/>
    <w:basedOn w:val="a0"/>
    <w:uiPriority w:val="99"/>
    <w:unhideWhenUsed/>
    <w:rsid w:val="008C75C1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D11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118C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11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118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CA2F741-5A05-478A-AD9F-FD14C727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党现俊 党现俊</dc:creator>
  <cp:keywords/>
  <dc:description/>
  <cp:lastModifiedBy>SB</cp:lastModifiedBy>
  <cp:revision>15</cp:revision>
  <dcterms:created xsi:type="dcterms:W3CDTF">2019-04-26T07:38:00Z</dcterms:created>
  <dcterms:modified xsi:type="dcterms:W3CDTF">2019-04-27T12:51:00Z</dcterms:modified>
</cp:coreProperties>
</file>