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1e9d185116aa43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Suscríbete a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Entra en </w:t>
                  </w:r>
                  <w:hyperlink r:id="Rf0da526d6bfb4162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más información.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hd w:val="clear" w:color="auto" w:fill="212121"/>
        <w:rPr>
          <w:rFonts w:ascii="Segoe UI" w:hAnsi="Segoe UI" w:eastAsia="Times New Roman" w:cs="Segoe UI"/>
          <w:sz w:val="21"/>
          <w:szCs w:val="21"/>
        </w:rPr>
      </w:pPr>
      <w:r w:rsidRPr="00506BEF">
        <w:rPr>
          <w:rFonts w:ascii="Segoe UI" w:hAnsi="Segoe UI" w:eastAsia="Times New Roman" w:cs="Segoe UI"/>
          <w:sz w:val="21"/>
          <w:szCs w:val="21"/>
        </w:rPr>
        <w:t xml:space="preserve">Estoy haciendo una app para ios necesito </w:t>
      </w:r>
      <w:r>
        <w:rPr>
          <w:rFonts w:ascii="Segoe UI" w:hAnsi="Segoe UI" w:eastAsia="Times New Roman" w:cs="Segoe UI"/>
          <w:sz w:val="21"/>
          <w:szCs w:val="21"/>
          <w:lang w:val="es-ES_tradnl"/>
        </w:rPr>
        <w:t xml:space="preserve">pedir </w:t>
      </w:r>
      <w:r w:rsidRPr="00506BEF">
        <w:rPr>
          <w:rFonts w:ascii="Segoe UI" w:hAnsi="Segoe UI" w:eastAsia="Times New Roman" w:cs="Segoe UI"/>
          <w:sz w:val="21"/>
          <w:szCs w:val="21"/>
        </w:rPr>
        <w:t xml:space="preserve">imagenes </w:t>
      </w:r>
      <w:r>
        <w:rPr>
          <w:rFonts w:ascii="Segoe UI" w:hAnsi="Segoe UI" w:eastAsia="Times New Roman" w:cs="Segoe UI"/>
          <w:sz w:val="21"/>
          <w:szCs w:val="21"/>
          <w:lang w:val="es-ES_tradnl"/>
        </w:rPr>
        <w:t xml:space="preserve">a </w:t>
      </w:r>
      <w:r w:rsidRPr="00506BEF">
        <w:rPr>
          <w:rFonts w:ascii="Segoe UI" w:hAnsi="Segoe UI" w:eastAsia="Times New Roman" w:cs="Segoe UI"/>
          <w:sz w:val="21"/>
          <w:szCs w:val="21"/>
        </w:rPr>
        <w:t xml:space="preserve">los diseñadores </w:t>
      </w:r>
      <w:r w:rsidRPr="00506BEF">
        <w:rPr>
          <w:rFonts w:ascii="Segoe UI" w:hAnsi="Segoe UI" w:eastAsia="Times New Roman" w:cs="Segoe UI"/>
          <w:sz w:val="21"/>
          <w:szCs w:val="21"/>
        </w:rPr>
        <w:t xml:space="preserve">necesito tamaños y formatos</w:t>
      </w:r>
    </w:p>
    <w:p w:rsidR="00506BEF" w:rsidP="00506BEF" w:rsidRDefault="00506BEF" w14:paraId="4B354A12" w14:textId="77777777"/>
    <w:p>
      <w:r>
        <w:t xml:space="preserve">Por supuesto. A la hora de dar instrucciones a los diseñadores para las imágenes de aplicaciones iOS, es importante tener en cuenta varios tamaños y formatos para los diferentes activos. He aquí una pauta básica:</w:t>
      </w:r>
    </w:p>
    <w:p w:rsidR="00506BEF" w:rsidP="00506BEF" w:rsidRDefault="00506BEF" w14:paraId="06EEE4E9" w14:textId="77777777"/>
    <w:p>
      <w:r>
        <w:t xml:space="preserve">1. **Iconos de la aplicación</w:t>
      </w:r>
    </w:p>
    <w:p>
      <w:r>
        <w:t xml:space="preserve">   - Los iconos de aplicaciones iOS deben tener dimensiones cuadradas.</w:t>
      </w:r>
    </w:p>
    <w:p>
      <w:r>
        <w:t xml:space="preserve">   - Los tamaños habituales son 1024x1024 píxeles para la presentación en el App Store y varios tamaños para distintos dispositivos (por ejemplo, 180x180 píxeles para iPhone, 152x152 píxeles para iPad).</w:t>
      </w:r>
    </w:p>
    <w:p w:rsidR="00506BEF" w:rsidP="00506BEF" w:rsidRDefault="00506BEF" w14:paraId="3B979FB8" w14:textId="77777777"/>
    <w:p>
      <w:r>
        <w:t xml:space="preserve">2. **Imágenes de lanzamiento/Pantallas**:</w:t>
      </w:r>
    </w:p>
    <w:p>
      <w:r>
        <w:t xml:space="preserve">   - Estas son las imágenes que aparecen cuando se inicia la aplicación.</w:t>
      </w:r>
    </w:p>
    <w:p>
      <w:r>
        <w:t xml:space="preserve">   - Los tamaños varían en función del dispositivo. Por ejemplo, para iPhones 640x1136 píxeles (iPhone 5), 750x1334 píxeles (iPhone 6, 7, 8), 1242x2208 píxeles (iPhone 6 Plus, 7 Plus, 8 Plus), etc.</w:t>
      </w:r>
    </w:p>
    <w:p>
      <w:r>
        <w:t xml:space="preserve">   - Proporcione imágenes para las orientaciones vertical y horizontal si su aplicación las admite.</w:t>
      </w:r>
    </w:p>
    <w:p w:rsidR="00506BEF" w:rsidP="00506BEF" w:rsidRDefault="00506BEF" w14:paraId="6BCF2770" w14:textId="77777777"/>
    <w:p>
      <w:r>
        <w:t xml:space="preserve">3. **Imágenes UI**:</w:t>
      </w:r>
    </w:p>
    <w:p>
      <w:r>
        <w:t xml:space="preserve">   - Son imágenes que se utilizan en la interfaz de la aplicación.</w:t>
      </w:r>
    </w:p>
    <w:p>
      <w:r>
        <w:t xml:space="preserve">   - Los tamaños dependen de su uso dentro de la aplicación. Proporcione imágenes en tamaños 1x, 2x y 3x para dispositivos de diferentes resoluciones.</w:t>
      </w:r>
    </w:p>
    <w:p>
      <w:r>
        <w:t xml:space="preserve">   - Por ejemplo, si necesita una imagen para un botón de 100x100 puntos, tendrá que proporcionar imágenes de 100x100 píxeles (1x), 200x200 píxeles (2x) y 300x300 píxeles (3x).</w:t>
      </w:r>
    </w:p>
    <w:p w:rsidR="00506BEF" w:rsidP="00506BEF" w:rsidRDefault="00506BEF" w14:paraId="215E15D7" w14:textId="77777777"/>
    <w:p>
      <w:r>
        <w:t xml:space="preserve">4. **Capturas de pantalla de la tienda de aplicaciones**:</w:t>
      </w:r>
    </w:p>
    <w:p>
      <w:r>
        <w:t xml:space="preserve">   - Estas son las imágenes que muestran su aplicación en la App Store.</w:t>
      </w:r>
    </w:p>
    <w:p>
      <w:r>
        <w:t xml:space="preserve">   - Apple tiene requisitos específicos para estas imágenes, incluidos tamaños y formatos. Normalmente, exigen capturas de pantalla para varios dispositivos y orientaciones.</w:t>
      </w:r>
    </w:p>
    <w:p>
      <w:r>
        <w:t xml:space="preserve">   - Proporcione capturas de pantalla en las dimensiones especificadas por Apple.</w:t>
      </w:r>
    </w:p>
    <w:p w:rsidR="00506BEF" w:rsidP="00506BEF" w:rsidRDefault="00506BEF" w14:paraId="66B395F3" w14:textId="77777777"/>
    <w:p>
      <w:r>
        <w:t xml:space="preserve">5. **Otros activos**:</w:t>
      </w:r>
    </w:p>
    <w:p>
      <w:r>
        <w:t xml:space="preserve">   - Dependiendo de los requisitos de su aplicación, es posible que necesite otros recursos como fondos, ilustraciones, etc.</w:t>
      </w:r>
    </w:p>
    <w:p>
      <w:r>
        <w:t xml:space="preserve">   - Especifique los tamaños y formatos necesarios para cada uno de estos activos en función de su uso dentro de la aplicación.</w:t>
      </w:r>
    </w:p>
    <w:p w:rsidR="00506BEF" w:rsidP="00506BEF" w:rsidRDefault="00506BEF" w14:paraId="2565F4A3" w14:textId="77777777"/>
    <w:p>
      <w:r>
        <w:t xml:space="preserve">6. **Formatos**:</w:t>
      </w:r>
    </w:p>
    <w:p>
      <w:r>
        <w:t xml:space="preserve">   - Para el desarrollo de aplicaciones iOS, los formatos de imagen más habituales son PNG y JPEG.</w:t>
      </w:r>
    </w:p>
    <w:p>
      <w:r>
        <w:t xml:space="preserve">   - PNG es preferible para la mayoría de los activos debido a su compatibilidad con la transparencia.</w:t>
      </w:r>
    </w:p>
    <w:p>
      <w:r>
        <w:t xml:space="preserve">   - Para capturas de pantalla de App Store, se acepta JPEG.</w:t>
      </w:r>
    </w:p>
    <w:p w:rsidR="00506BEF" w:rsidP="00506BEF" w:rsidRDefault="00506BEF" w14:paraId="1BFFB923" w14:textId="77777777"/>
    <w:p>
      <w:r>
        <w:t xml:space="preserve">Cuando proporcione instrucciones a los diseñadores, sea claro sobre los tamaños necesarios para cada activo, los dispositivos en los que se utilizarán y cualquier requisito o preferencia específica que tenga en cuanto a formatos. Además, considere la posibilidad de proporcionar ejemplos visuales o maquetas para ayudar a los diseñadores a entender cómo se utilizarán los activos dentro de la aplicación.</w:t>
      </w:r>
    </w:p>
    <w:sectPr w:rsidR="00435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EF"/>
    <w:rsid w:val="004359E9"/>
    <w:rsid w:val="00506BEF"/>
    <w:rsid w:val="00BF0A93"/>
    <w:rsid w:val="00E3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7F43"/>
  <w15:chartTrackingRefBased/>
  <w15:docId w15:val="{75767034-785D-ED4E-8AEA-7FF76898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41696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090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32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83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6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934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804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160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48404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66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619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1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050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548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901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f0da526d6bfb4162" /><Relationship Type="http://schemas.openxmlformats.org/officeDocument/2006/relationships/image" Target="/media/image.png" Id="R1e9d185116aa43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3</ap:TotalTime>
  <ap:Pages>1</ap:Pages>
  <ap:Words>350</ap:Words>
  <ap:Characters>1997</ap:Characters>
  <ap:Application>Microsoft Office Word</ap:Application>
  <ap:DocSecurity>0</ap:DocSecurity>
  <ap:Lines>16</ap:Lines>
  <ap:Paragraphs>4</ap:Paragraphs>
  <ap:ScaleCrop>false</ap:ScaleCrop>
  <ap:Company/>
  <ap:LinksUpToDate>false</ap:LinksUpToDate>
  <ap:CharactersWithSpaces>2343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i201816522 (Hospinal Flores,Jorge Alberto)</dc:creator>
  <keywords>, docId:1DD17188CBF7D8C40D57F1602AB4C5A8</keywords>
  <dc:description/>
  <lastModifiedBy>i201816522 (Hospinal Flores,Jorge Alberto)</lastModifiedBy>
  <revision>1</revision>
  <dcterms:created xsi:type="dcterms:W3CDTF">2024-02-17T16:33:00.0000000Z</dcterms:created>
  <dcterms:modified xsi:type="dcterms:W3CDTF">2024-02-17T16:40:00.0000000Z</dcterms:modified>
</coreProperties>
</file>