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2143" w14:textId="77777777" w:rsidR="003F22ED" w:rsidRDefault="006C4D7A" w:rsidP="003F22ED">
      <w:pPr>
        <w:jc w:val="center"/>
      </w:pPr>
      <w:r>
        <w:rPr>
          <w:rFonts w:hint="eastAsia"/>
        </w:rPr>
        <w:t>행열의 계산 프로그램</w:t>
      </w:r>
    </w:p>
    <w:p w14:paraId="24CAD116" w14:textId="10CADF9C" w:rsidR="009A4726" w:rsidRPr="003F22ED" w:rsidRDefault="003F22ED" w:rsidP="003F22ED">
      <w:pPr>
        <w:jc w:val="right"/>
      </w:pPr>
      <w:r w:rsidRPr="003F22ED">
        <w:rPr>
          <w:rFonts w:hint="eastAsia"/>
          <w:sz w:val="16"/>
          <w:szCs w:val="16"/>
        </w:rPr>
        <w:t>32214913_홍석일</w:t>
      </w:r>
    </w:p>
    <w:p w14:paraId="3EE51543" w14:textId="77777777" w:rsidR="009A4726" w:rsidRDefault="009A4726" w:rsidP="009A4726"/>
    <w:p w14:paraId="06FC977B" w14:textId="5564ED76" w:rsidR="009A4726" w:rsidRPr="0098605F" w:rsidRDefault="006C4D7A" w:rsidP="009A472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문제 기술</w:t>
      </w:r>
    </w:p>
    <w:p w14:paraId="38C508FA" w14:textId="63C4C97B" w:rsidR="00875078" w:rsidRDefault="006C4D7A" w:rsidP="00875078">
      <w:pPr>
        <w:pStyle w:val="a6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행</w:t>
      </w:r>
      <w:r w:rsidR="003761ED">
        <w:rPr>
          <w:rFonts w:hint="eastAsia"/>
          <w:sz w:val="18"/>
          <w:szCs w:val="18"/>
        </w:rPr>
        <w:t>렬의</w:t>
      </w:r>
      <w:r>
        <w:rPr>
          <w:rFonts w:hint="eastAsia"/>
          <w:sz w:val="18"/>
          <w:szCs w:val="18"/>
        </w:rPr>
        <w:t xml:space="preserve"> 덧셈, 뺄셈, 곱셈, element-wise 나눗셈의 구현이 필요</w:t>
      </w:r>
      <w:r w:rsidR="00875078">
        <w:rPr>
          <w:rFonts w:hint="eastAsia"/>
          <w:sz w:val="18"/>
          <w:szCs w:val="18"/>
        </w:rPr>
        <w:t>하다.</w:t>
      </w:r>
    </w:p>
    <w:p w14:paraId="7B7FDA02" w14:textId="31615D9F" w:rsidR="00875078" w:rsidRPr="00875078" w:rsidRDefault="00875078" w:rsidP="00875078">
      <w:pPr>
        <w:pStyle w:val="a6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추가적으로, </w:t>
      </w:r>
      <w:r w:rsidR="00CF7622">
        <w:rPr>
          <w:rFonts w:hint="eastAsia"/>
          <w:sz w:val="18"/>
          <w:szCs w:val="18"/>
        </w:rPr>
        <w:t xml:space="preserve">난수에 의해 </w:t>
      </w:r>
      <w:r w:rsidR="00A3157F">
        <w:rPr>
          <w:rFonts w:hint="eastAsia"/>
          <w:sz w:val="18"/>
          <w:szCs w:val="18"/>
        </w:rPr>
        <w:t>행</w:t>
      </w:r>
      <w:r w:rsidR="00184D98">
        <w:rPr>
          <w:rFonts w:hint="eastAsia"/>
          <w:sz w:val="18"/>
          <w:szCs w:val="18"/>
        </w:rPr>
        <w:t>렬</w:t>
      </w:r>
      <w:r w:rsidR="00A3157F">
        <w:rPr>
          <w:rFonts w:hint="eastAsia"/>
          <w:sz w:val="18"/>
          <w:szCs w:val="18"/>
        </w:rPr>
        <w:t xml:space="preserve"> 내부의 값을 할당하는 과정이 필요하다.</w:t>
      </w:r>
      <w:r w:rsidR="00A3157F">
        <w:rPr>
          <w:sz w:val="18"/>
          <w:szCs w:val="18"/>
        </w:rPr>
        <w:br/>
      </w:r>
    </w:p>
    <w:p w14:paraId="266F9CE3" w14:textId="77C35D93" w:rsidR="00DD1936" w:rsidRPr="005D095C" w:rsidRDefault="006C4D7A" w:rsidP="005D095C">
      <w:pPr>
        <w:pStyle w:val="a6"/>
        <w:numPr>
          <w:ilvl w:val="0"/>
          <w:numId w:val="1"/>
        </w:numPr>
        <w:rPr>
          <w:sz w:val="24"/>
        </w:rPr>
      </w:pPr>
      <w:r w:rsidRPr="005D095C">
        <w:rPr>
          <w:rFonts w:hint="eastAsia"/>
          <w:sz w:val="24"/>
        </w:rPr>
        <w:t>분석 및 설계</w:t>
      </w:r>
    </w:p>
    <w:p w14:paraId="6F495FE4" w14:textId="0035BB89" w:rsidR="00DD1936" w:rsidRDefault="006B5017" w:rsidP="00DD1936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t>행열(matrix)의 설계</w:t>
      </w:r>
      <w:r w:rsidR="00481489" w:rsidRPr="0098605F">
        <w:rPr>
          <w:sz w:val="20"/>
          <w:szCs w:val="20"/>
        </w:rPr>
        <w:br/>
      </w:r>
      <w:r>
        <w:rPr>
          <w:rFonts w:hint="eastAsia"/>
          <w:sz w:val="18"/>
          <w:szCs w:val="18"/>
        </w:rPr>
        <w:t>행열의 계산에 있어서 필요한 변수의 기본적인 형태는 변수이다. 행열은 기본적인 형태로 보아 2차원 배열과 유사하나, 이번 환경에서는</w:t>
      </w:r>
      <w:r w:rsidR="00F474F6">
        <w:rPr>
          <w:rFonts w:hint="eastAsia"/>
          <w:sz w:val="18"/>
          <w:szCs w:val="18"/>
        </w:rPr>
        <w:t xml:space="preserve"> 행과 열의 곱(전체 원소의 개수)만큼의 길이를 갖는 1차원 </w:t>
      </w:r>
      <w:r w:rsidR="0048497B">
        <w:rPr>
          <w:rFonts w:hint="eastAsia"/>
          <w:sz w:val="18"/>
          <w:szCs w:val="18"/>
        </w:rPr>
        <w:t xml:space="preserve">배열을 이용하여 </w:t>
      </w:r>
      <w:r w:rsidR="001A53FF">
        <w:rPr>
          <w:rFonts w:hint="eastAsia"/>
          <w:sz w:val="18"/>
          <w:szCs w:val="18"/>
        </w:rPr>
        <w:t>포인터 연산을 통해 2차원 배열로 사용하고자 한다.</w:t>
      </w:r>
      <w:r w:rsidR="00656B9A">
        <w:rPr>
          <w:sz w:val="18"/>
          <w:szCs w:val="18"/>
        </w:rPr>
        <w:br/>
      </w:r>
      <w:r w:rsidR="007F342C">
        <w:rPr>
          <w:rFonts w:hint="eastAsia"/>
          <w:sz w:val="18"/>
          <w:szCs w:val="18"/>
        </w:rPr>
        <w:t xml:space="preserve">배열의 동적할당시 calloc함수를 사용하여 할당 초기값을 0으로 할당하고, </w:t>
      </w:r>
      <w:r w:rsidR="00656B9A">
        <w:rPr>
          <w:rFonts w:hint="eastAsia"/>
          <w:sz w:val="18"/>
          <w:szCs w:val="18"/>
        </w:rPr>
        <w:t>원소</w:t>
      </w:r>
      <w:r w:rsidR="00116AA7">
        <w:rPr>
          <w:rFonts w:hint="eastAsia"/>
          <w:sz w:val="18"/>
          <w:szCs w:val="18"/>
        </w:rPr>
        <w:t>는</w:t>
      </w:r>
      <w:r w:rsidR="00656B9A">
        <w:rPr>
          <w:rFonts w:hint="eastAsia"/>
          <w:sz w:val="18"/>
          <w:szCs w:val="18"/>
        </w:rPr>
        <w:t xml:space="preserve"> </w:t>
      </w:r>
      <w:r w:rsidR="00167EE3">
        <w:rPr>
          <w:rFonts w:hint="eastAsia"/>
          <w:sz w:val="18"/>
          <w:szCs w:val="18"/>
        </w:rPr>
        <w:t xml:space="preserve">random함수를 이용해 1부터 10까지의 값을 </w:t>
      </w:r>
      <w:r w:rsidR="00696F85">
        <w:rPr>
          <w:rFonts w:hint="eastAsia"/>
          <w:sz w:val="18"/>
          <w:szCs w:val="18"/>
        </w:rPr>
        <w:t>할당하도록</w:t>
      </w:r>
      <w:r w:rsidR="007F342C">
        <w:rPr>
          <w:rFonts w:hint="eastAsia"/>
          <w:sz w:val="18"/>
          <w:szCs w:val="18"/>
        </w:rPr>
        <w:t xml:space="preserve"> 구현.</w:t>
      </w:r>
      <w:r w:rsidR="00481489">
        <w:rPr>
          <w:sz w:val="18"/>
          <w:szCs w:val="18"/>
        </w:rPr>
        <w:br/>
      </w:r>
    </w:p>
    <w:p w14:paraId="02FB3DB5" w14:textId="25BA8D78" w:rsidR="00481489" w:rsidRDefault="00875078" w:rsidP="00DD1936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t>행열의</w:t>
      </w:r>
      <w:r w:rsidR="00E21336">
        <w:rPr>
          <w:rFonts w:hint="eastAsia"/>
          <w:sz w:val="20"/>
          <w:szCs w:val="20"/>
        </w:rPr>
        <w:t xml:space="preserve"> 덧셈, 뺄셈, 나눗셈</w:t>
      </w:r>
      <w:r>
        <w:rPr>
          <w:rFonts w:hint="eastAsia"/>
          <w:sz w:val="20"/>
          <w:szCs w:val="20"/>
        </w:rPr>
        <w:t xml:space="preserve"> </w:t>
      </w:r>
      <w:r w:rsidR="00481489" w:rsidRPr="0098605F">
        <w:rPr>
          <w:rFonts w:hint="eastAsia"/>
          <w:sz w:val="20"/>
          <w:szCs w:val="20"/>
        </w:rPr>
        <w:t>설계</w:t>
      </w:r>
      <w:r w:rsidR="00481489">
        <w:rPr>
          <w:sz w:val="18"/>
          <w:szCs w:val="18"/>
        </w:rPr>
        <w:br/>
      </w:r>
      <w:r w:rsidR="00672EDE">
        <w:rPr>
          <w:rFonts w:hint="eastAsia"/>
          <w:sz w:val="18"/>
          <w:szCs w:val="18"/>
        </w:rPr>
        <w:t>위의 세 형식의</w:t>
      </w:r>
      <w:r w:rsidR="008B500B">
        <w:rPr>
          <w:rFonts w:hint="eastAsia"/>
          <w:sz w:val="18"/>
          <w:szCs w:val="18"/>
        </w:rPr>
        <w:t xml:space="preserve"> 연산은 </w:t>
      </w:r>
      <w:r w:rsidR="00740414">
        <w:rPr>
          <w:rFonts w:hint="eastAsia"/>
          <w:sz w:val="18"/>
          <w:szCs w:val="18"/>
        </w:rPr>
        <w:t>행과 열의 크기가 동일한 두 행열에 대한 1:1매칭 사칙연산이기 때문에</w:t>
      </w:r>
      <w:r w:rsidR="001336F9">
        <w:rPr>
          <w:rFonts w:hint="eastAsia"/>
          <w:sz w:val="18"/>
          <w:szCs w:val="18"/>
        </w:rPr>
        <w:t xml:space="preserve"> </w:t>
      </w:r>
      <w:r w:rsidR="00626E10">
        <w:rPr>
          <w:rFonts w:hint="eastAsia"/>
          <w:sz w:val="18"/>
          <w:szCs w:val="18"/>
        </w:rPr>
        <w:t>for문을 이용해 전체 원소의 개수에 대해 매칭되는 원소</w:t>
      </w:r>
      <w:r w:rsidR="001D50AA">
        <w:rPr>
          <w:rFonts w:hint="eastAsia"/>
          <w:sz w:val="18"/>
          <w:szCs w:val="18"/>
        </w:rPr>
        <w:t>의 연산을 한다.</w:t>
      </w:r>
      <w:r w:rsidR="001D50AA">
        <w:rPr>
          <w:sz w:val="18"/>
          <w:szCs w:val="18"/>
        </w:rPr>
        <w:br/>
      </w:r>
      <w:r w:rsidR="001D50AA">
        <w:rPr>
          <w:rFonts w:hint="eastAsia"/>
          <w:sz w:val="18"/>
          <w:szCs w:val="18"/>
        </w:rPr>
        <w:t xml:space="preserve">이후, </w:t>
      </w:r>
      <w:r w:rsidR="00626E10">
        <w:rPr>
          <w:rFonts w:hint="eastAsia"/>
          <w:sz w:val="18"/>
          <w:szCs w:val="18"/>
        </w:rPr>
        <w:t>answer이라는 새로 선언된 배열에 저장</w:t>
      </w:r>
      <w:r w:rsidR="000E122D">
        <w:rPr>
          <w:rFonts w:hint="eastAsia"/>
          <w:sz w:val="18"/>
          <w:szCs w:val="18"/>
        </w:rPr>
        <w:t xml:space="preserve">해 </w:t>
      </w:r>
      <w:r w:rsidR="003D36AA">
        <w:rPr>
          <w:rFonts w:hint="eastAsia"/>
          <w:sz w:val="18"/>
          <w:szCs w:val="18"/>
        </w:rPr>
        <w:t xml:space="preserve">연산의 결과를 </w:t>
      </w:r>
      <w:r w:rsidR="003C7049">
        <w:rPr>
          <w:rFonts w:hint="eastAsia"/>
          <w:sz w:val="18"/>
          <w:szCs w:val="18"/>
        </w:rPr>
        <w:t>남긴다.</w:t>
      </w:r>
      <w:r w:rsidR="00481489">
        <w:rPr>
          <w:sz w:val="18"/>
          <w:szCs w:val="18"/>
        </w:rPr>
        <w:br/>
      </w:r>
    </w:p>
    <w:p w14:paraId="353DE318" w14:textId="4AEFE4CC" w:rsidR="00481489" w:rsidRPr="007D1B13" w:rsidRDefault="002C256C" w:rsidP="007D1B13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t>행열의 곱 설계</w:t>
      </w:r>
      <w:r w:rsidR="00481489">
        <w:rPr>
          <w:sz w:val="18"/>
          <w:szCs w:val="18"/>
        </w:rPr>
        <w:br/>
      </w:r>
      <w:r w:rsidR="00E56B7B">
        <w:rPr>
          <w:rFonts w:hint="eastAsia"/>
          <w:sz w:val="18"/>
          <w:szCs w:val="18"/>
        </w:rPr>
        <w:t>앞서 설계한 세 방식과는 다르게</w:t>
      </w:r>
      <w:r w:rsidR="00007099">
        <w:rPr>
          <w:rFonts w:hint="eastAsia"/>
          <w:sz w:val="18"/>
          <w:szCs w:val="18"/>
        </w:rPr>
        <w:t xml:space="preserve"> </w:t>
      </w:r>
      <w:r w:rsidR="007D1B13">
        <w:rPr>
          <w:rFonts w:hint="eastAsia"/>
          <w:sz w:val="18"/>
          <w:szCs w:val="18"/>
        </w:rPr>
        <w:t>연산에 사용되는 두 행열의 크기조건이 조금 다르다.</w:t>
      </w:r>
      <w:r w:rsidR="007D1B13">
        <w:rPr>
          <w:sz w:val="18"/>
          <w:szCs w:val="18"/>
        </w:rPr>
        <w:br/>
      </w:r>
      <w:r w:rsidR="007D1B13">
        <w:rPr>
          <w:rFonts w:hint="eastAsia"/>
          <w:sz w:val="18"/>
          <w:szCs w:val="18"/>
        </w:rPr>
        <w:t>한 행열의 열값과 다른 행열의 행값이 같은 경우에 연산이 가능하다.</w:t>
      </w:r>
      <w:r w:rsidR="00090351">
        <w:rPr>
          <w:sz w:val="18"/>
          <w:szCs w:val="18"/>
        </w:rPr>
        <w:br/>
      </w:r>
      <w:r w:rsidR="00A023EE">
        <w:rPr>
          <w:rFonts w:hint="eastAsia"/>
          <w:sz w:val="18"/>
          <w:szCs w:val="18"/>
        </w:rPr>
        <w:t xml:space="preserve">행렬의 곱셈 과정의 경우 </w:t>
      </w:r>
      <w:r w:rsidR="002C003E">
        <w:rPr>
          <w:rFonts w:hint="eastAsia"/>
          <w:sz w:val="18"/>
          <w:szCs w:val="18"/>
        </w:rPr>
        <w:t xml:space="preserve">3중 for문을 이용해 </w:t>
      </w:r>
      <w:r w:rsidR="00EF54F1">
        <w:rPr>
          <w:rFonts w:hint="eastAsia"/>
          <w:sz w:val="18"/>
          <w:szCs w:val="18"/>
        </w:rPr>
        <w:t>연산한다.</w:t>
      </w:r>
      <w:r w:rsidR="00481489" w:rsidRPr="007D1B13">
        <w:rPr>
          <w:sz w:val="18"/>
          <w:szCs w:val="18"/>
        </w:rPr>
        <w:br/>
      </w:r>
    </w:p>
    <w:p w14:paraId="6E0DFEA2" w14:textId="77777777" w:rsidR="00CC48F7" w:rsidRDefault="008F7680" w:rsidP="00DD1936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희소행</w:t>
      </w:r>
      <w:r w:rsidR="00A71C2C">
        <w:rPr>
          <w:rFonts w:hint="eastAsia"/>
          <w:sz w:val="18"/>
          <w:szCs w:val="18"/>
        </w:rPr>
        <w:t>렬</w:t>
      </w:r>
      <w:r w:rsidR="00FE6DF7">
        <w:rPr>
          <w:rFonts w:hint="eastAsia"/>
          <w:sz w:val="18"/>
          <w:szCs w:val="18"/>
        </w:rPr>
        <w:t>, 전치행렬 구성 설계</w:t>
      </w:r>
    </w:p>
    <w:p w14:paraId="44FFC947" w14:textId="038203D2" w:rsidR="00CC48F7" w:rsidRDefault="00CC48F7" w:rsidP="00CC48F7">
      <w:pPr>
        <w:pStyle w:val="a6"/>
        <w:numPr>
          <w:ilvl w:val="1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희소행렬:</w:t>
      </w:r>
      <w:r w:rsidR="0082221E">
        <w:rPr>
          <w:rFonts w:hint="eastAsia"/>
          <w:sz w:val="18"/>
          <w:szCs w:val="18"/>
        </w:rPr>
        <w:t xml:space="preserve"> 행렬 하나만을 사용해 </w:t>
      </w:r>
      <w:r w:rsidR="00223089">
        <w:rPr>
          <w:rFonts w:hint="eastAsia"/>
          <w:sz w:val="18"/>
          <w:szCs w:val="18"/>
        </w:rPr>
        <w:t>int [0이 아닌 값읠 개수 + 1][3]의 배열을 선언한다.</w:t>
      </w:r>
      <w:r w:rsidR="00223089">
        <w:rPr>
          <w:sz w:val="18"/>
          <w:szCs w:val="18"/>
        </w:rPr>
        <w:br/>
      </w:r>
      <w:r w:rsidR="00223089">
        <w:rPr>
          <w:rFonts w:hint="eastAsia"/>
          <w:sz w:val="18"/>
          <w:szCs w:val="18"/>
        </w:rPr>
        <w:t>0번째 원소에는 행과 열값, 0이 아닌 값의 개수를 입력해둔 후, 이후의 원소에 0이 아닌 값의 정보를 저장하도록 만든다.</w:t>
      </w:r>
      <w:r>
        <w:rPr>
          <w:sz w:val="18"/>
          <w:szCs w:val="18"/>
        </w:rPr>
        <w:br/>
      </w:r>
    </w:p>
    <w:p w14:paraId="2195BE98" w14:textId="152B2681" w:rsidR="00481489" w:rsidRDefault="00CC48F7" w:rsidP="00CC48F7">
      <w:pPr>
        <w:pStyle w:val="a6"/>
        <w:numPr>
          <w:ilvl w:val="1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전치행렬:</w:t>
      </w:r>
      <w:r w:rsidR="00CB5B5D">
        <w:rPr>
          <w:rFonts w:hint="eastAsia"/>
          <w:sz w:val="18"/>
          <w:szCs w:val="18"/>
        </w:rPr>
        <w:t xml:space="preserve"> 이것 역시 행렬 하나만을 사용해 answer행렬</w:t>
      </w:r>
      <w:r w:rsidR="00223089">
        <w:rPr>
          <w:rFonts w:hint="eastAsia"/>
          <w:sz w:val="18"/>
          <w:szCs w:val="18"/>
        </w:rPr>
        <w:t>에 값을 할당한다.</w:t>
      </w:r>
      <w:r>
        <w:rPr>
          <w:sz w:val="18"/>
          <w:szCs w:val="18"/>
        </w:rPr>
        <w:br/>
      </w:r>
      <w:r w:rsidR="00CE2414">
        <w:rPr>
          <w:rFonts w:hint="eastAsia"/>
          <w:sz w:val="18"/>
          <w:szCs w:val="18"/>
        </w:rPr>
        <w:t>다만, answer행렬의 행과 열은 mat1행열의 행과 열값을 바꾼 것으로 한다.</w:t>
      </w:r>
      <w:r w:rsidR="00CE2414">
        <w:rPr>
          <w:sz w:val="18"/>
          <w:szCs w:val="18"/>
        </w:rPr>
        <w:br/>
      </w:r>
      <w:r w:rsidR="00EF5F7F">
        <w:rPr>
          <w:rFonts w:hint="eastAsia"/>
          <w:sz w:val="18"/>
          <w:szCs w:val="18"/>
        </w:rPr>
        <w:t>이후 포인터 연산을 통해 행과 열값을 뒤바꾼다.</w:t>
      </w:r>
      <w:r w:rsidR="00857ABC">
        <w:rPr>
          <w:sz w:val="18"/>
          <w:szCs w:val="18"/>
        </w:rPr>
        <w:br/>
      </w:r>
    </w:p>
    <w:p w14:paraId="5D6E66EB" w14:textId="561753EE" w:rsidR="00857ABC" w:rsidRPr="00CD0682" w:rsidRDefault="00CD0682" w:rsidP="00DD1936">
      <w:pPr>
        <w:pStyle w:val="a6"/>
        <w:numPr>
          <w:ilvl w:val="0"/>
          <w:numId w:val="4"/>
        </w:numPr>
        <w:rPr>
          <w:sz w:val="20"/>
          <w:szCs w:val="20"/>
        </w:rPr>
      </w:pPr>
      <w:r w:rsidRPr="00CD0682">
        <w:rPr>
          <w:rFonts w:hint="eastAsia"/>
          <w:sz w:val="20"/>
          <w:szCs w:val="20"/>
        </w:rPr>
        <w:t>실행시간 측정</w:t>
      </w:r>
      <w:r>
        <w:rPr>
          <w:sz w:val="20"/>
          <w:szCs w:val="20"/>
        </w:rPr>
        <w:br/>
      </w:r>
      <w:r w:rsidR="009424C7" w:rsidRPr="00652E58">
        <w:rPr>
          <w:rFonts w:hint="eastAsia"/>
          <w:sz w:val="18"/>
          <w:szCs w:val="18"/>
        </w:rPr>
        <w:t>각 연산 전에 time_t형식의 start변수</w:t>
      </w:r>
      <w:r w:rsidR="00D671BF" w:rsidRPr="00652E58">
        <w:rPr>
          <w:rFonts w:hint="eastAsia"/>
          <w:sz w:val="18"/>
          <w:szCs w:val="18"/>
        </w:rPr>
        <w:t>를 이용해 연산 시작 직전 시간을 기록한다.</w:t>
      </w:r>
      <w:r w:rsidR="00D671BF" w:rsidRPr="00652E58">
        <w:rPr>
          <w:sz w:val="18"/>
          <w:szCs w:val="18"/>
        </w:rPr>
        <w:br/>
      </w:r>
      <w:r w:rsidR="00D671BF" w:rsidRPr="00652E58">
        <w:rPr>
          <w:rFonts w:hint="eastAsia"/>
          <w:sz w:val="18"/>
          <w:szCs w:val="18"/>
        </w:rPr>
        <w:t>이후 연산이 종료된 후 end 변수로 시간을 기록한 후 end-start연산을 통해 소요된 시간을 출력한다.</w:t>
      </w:r>
      <w:r w:rsidR="00857ABC" w:rsidRPr="00CD0682">
        <w:rPr>
          <w:sz w:val="20"/>
          <w:szCs w:val="20"/>
        </w:rPr>
        <w:br/>
      </w:r>
    </w:p>
    <w:p w14:paraId="3766FE12" w14:textId="1C390E69" w:rsidR="00E366C5" w:rsidRPr="003951A4" w:rsidRDefault="00E366C5" w:rsidP="003951A4">
      <w:pPr>
        <w:rPr>
          <w:sz w:val="18"/>
          <w:szCs w:val="18"/>
        </w:rPr>
      </w:pPr>
    </w:p>
    <w:p w14:paraId="69D0EE1E" w14:textId="1D2D9329" w:rsidR="00E366C5" w:rsidRDefault="00E366C5" w:rsidP="00E366C5">
      <w:pPr>
        <w:pStyle w:val="a6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실행</w:t>
      </w:r>
      <w:r w:rsidR="003951A4">
        <w:rPr>
          <w:sz w:val="18"/>
          <w:szCs w:val="18"/>
        </w:rPr>
        <w:br/>
      </w:r>
    </w:p>
    <w:p w14:paraId="6A0054CE" w14:textId="35097305" w:rsidR="003951A4" w:rsidRDefault="003951A4" w:rsidP="003951A4">
      <w:pPr>
        <w:rPr>
          <w:sz w:val="18"/>
          <w:szCs w:val="18"/>
        </w:rPr>
      </w:pPr>
      <w:r w:rsidRPr="003951A4">
        <w:rPr>
          <w:noProof/>
        </w:rPr>
        <w:drawing>
          <wp:inline distT="0" distB="0" distL="0" distR="0" wp14:anchorId="79268CB8" wp14:editId="51CE67B7">
            <wp:extent cx="2414978" cy="1804946"/>
            <wp:effectExtent l="0" t="0" r="4445" b="5080"/>
            <wp:docPr id="853542886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42886" name="그림 1" descr="텍스트, 스크린샷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3" cy="18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A4">
        <w:rPr>
          <w:noProof/>
          <w:sz w:val="18"/>
          <w:szCs w:val="18"/>
        </w:rPr>
        <w:drawing>
          <wp:inline distT="0" distB="0" distL="0" distR="0" wp14:anchorId="468E4CCD" wp14:editId="06E3CFFE">
            <wp:extent cx="2425148" cy="1804219"/>
            <wp:effectExtent l="0" t="0" r="0" b="5715"/>
            <wp:docPr id="1545360804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60804" name="그림 1" descr="텍스트, 스크린샷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023" cy="18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4B69" w14:textId="3E65C7B4" w:rsidR="003951A4" w:rsidRDefault="003951A4" w:rsidP="003951A4">
      <w:pPr>
        <w:rPr>
          <w:sz w:val="18"/>
          <w:szCs w:val="18"/>
        </w:rPr>
      </w:pPr>
      <w:r w:rsidRPr="003951A4">
        <w:rPr>
          <w:noProof/>
          <w:sz w:val="18"/>
          <w:szCs w:val="18"/>
        </w:rPr>
        <w:drawing>
          <wp:inline distT="0" distB="0" distL="0" distR="0" wp14:anchorId="3E259703" wp14:editId="76305AA9">
            <wp:extent cx="2409245" cy="1825485"/>
            <wp:effectExtent l="0" t="0" r="0" b="3810"/>
            <wp:docPr id="813042787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42787" name="그림 1" descr="텍스트, 스크린샷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435" cy="18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9E6" w:rsidRPr="00AE79E6">
        <w:rPr>
          <w:noProof/>
          <w:sz w:val="18"/>
          <w:szCs w:val="18"/>
        </w:rPr>
        <w:drawing>
          <wp:inline distT="0" distB="0" distL="0" distR="0" wp14:anchorId="61AB14F0" wp14:editId="4ACCD46E">
            <wp:extent cx="2436992" cy="1851638"/>
            <wp:effectExtent l="0" t="0" r="1905" b="0"/>
            <wp:docPr id="1373254378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54378" name="그림 1" descr="텍스트, 스크린샷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713" cy="18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0895" w14:textId="6BC06323" w:rsidR="00AE79E6" w:rsidRDefault="009A4D10" w:rsidP="003951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행렬의 사칙연산 확인</w:t>
      </w:r>
    </w:p>
    <w:p w14:paraId="26AD842C" w14:textId="4BE880D1" w:rsidR="009A4D10" w:rsidRDefault="00837C3C" w:rsidP="003951A4">
      <w:pPr>
        <w:rPr>
          <w:sz w:val="18"/>
          <w:szCs w:val="18"/>
        </w:rPr>
      </w:pPr>
      <w:r w:rsidRPr="00837C3C">
        <w:rPr>
          <w:noProof/>
          <w:sz w:val="18"/>
          <w:szCs w:val="18"/>
        </w:rPr>
        <w:drawing>
          <wp:inline distT="0" distB="0" distL="0" distR="0" wp14:anchorId="6EDB7D77" wp14:editId="58D6C5F3">
            <wp:extent cx="2380076" cy="1343770"/>
            <wp:effectExtent l="0" t="0" r="1270" b="8890"/>
            <wp:docPr id="54783181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31818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297" cy="13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BEE" w:rsidRPr="00573BEE">
        <w:rPr>
          <w:noProof/>
          <w:sz w:val="18"/>
          <w:szCs w:val="18"/>
        </w:rPr>
        <w:drawing>
          <wp:inline distT="0" distB="0" distL="0" distR="0" wp14:anchorId="31A2C22B" wp14:editId="7C1FFFCD">
            <wp:extent cx="2162754" cy="1349266"/>
            <wp:effectExtent l="0" t="0" r="0" b="3810"/>
            <wp:docPr id="12164340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4026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7192" cy="13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DDF" w14:textId="6603C802" w:rsidR="00573BEE" w:rsidRDefault="00573BEE" w:rsidP="003951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전치행렬 및 희소행렬 코드 정상작동 확인</w:t>
      </w:r>
      <w:r w:rsidR="00220D26">
        <w:rPr>
          <w:sz w:val="18"/>
          <w:szCs w:val="18"/>
        </w:rPr>
        <w:br/>
      </w:r>
      <w:r w:rsidR="00220D26">
        <w:rPr>
          <w:sz w:val="18"/>
          <w:szCs w:val="18"/>
        </w:rPr>
        <w:br/>
      </w:r>
      <w:r w:rsidR="00220D26">
        <w:rPr>
          <w:sz w:val="18"/>
          <w:szCs w:val="18"/>
        </w:rPr>
        <w:br/>
      </w:r>
      <w:r w:rsidR="00220D26">
        <w:rPr>
          <w:sz w:val="18"/>
          <w:szCs w:val="18"/>
        </w:rPr>
        <w:br/>
      </w:r>
      <w:r w:rsidR="00220D26">
        <w:rPr>
          <w:sz w:val="18"/>
          <w:szCs w:val="18"/>
        </w:rPr>
        <w:br/>
      </w:r>
      <w:r w:rsidR="00220D26">
        <w:rPr>
          <w:sz w:val="18"/>
          <w:szCs w:val="18"/>
        </w:rPr>
        <w:br/>
      </w:r>
      <w:r w:rsidR="00220D26">
        <w:rPr>
          <w:sz w:val="18"/>
          <w:szCs w:val="18"/>
        </w:rPr>
        <w:br/>
      </w:r>
      <w:r w:rsidR="00220D26">
        <w:rPr>
          <w:sz w:val="18"/>
          <w:szCs w:val="18"/>
        </w:rPr>
        <w:br/>
      </w:r>
      <w:r w:rsidR="00220D26">
        <w:rPr>
          <w:sz w:val="18"/>
          <w:szCs w:val="18"/>
        </w:rPr>
        <w:br/>
      </w:r>
      <w:r w:rsidR="00220D26">
        <w:rPr>
          <w:sz w:val="18"/>
          <w:szCs w:val="18"/>
        </w:rPr>
        <w:br/>
      </w:r>
      <w:r w:rsidR="00220D26">
        <w:rPr>
          <w:sz w:val="18"/>
          <w:szCs w:val="18"/>
        </w:rPr>
        <w:br/>
      </w:r>
    </w:p>
    <w:p w14:paraId="4D541702" w14:textId="00789367" w:rsidR="0021266E" w:rsidRPr="008839C1" w:rsidRDefault="0021266E" w:rsidP="0021266E">
      <w:pPr>
        <w:pStyle w:val="a6"/>
        <w:numPr>
          <w:ilvl w:val="0"/>
          <w:numId w:val="1"/>
        </w:numPr>
        <w:rPr>
          <w:sz w:val="20"/>
          <w:szCs w:val="20"/>
        </w:rPr>
      </w:pPr>
      <w:r w:rsidRPr="008839C1">
        <w:rPr>
          <w:rFonts w:hint="eastAsia"/>
          <w:sz w:val="20"/>
          <w:szCs w:val="20"/>
        </w:rPr>
        <w:t>연산시간 비교</w:t>
      </w:r>
    </w:p>
    <w:p w14:paraId="31C86650" w14:textId="1DE10D6A" w:rsidR="0021266E" w:rsidRDefault="003E36C9" w:rsidP="00220D2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06A254" wp14:editId="0CAE4A63">
            <wp:extent cx="3522428" cy="2099714"/>
            <wp:effectExtent l="0" t="0" r="1905" b="0"/>
            <wp:docPr id="631780813" name="그림 2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80813" name="그림 2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919" cy="211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D26">
        <w:rPr>
          <w:sz w:val="18"/>
          <w:szCs w:val="18"/>
        </w:rPr>
        <w:br/>
      </w:r>
      <w:r w:rsidR="00B93ACF">
        <w:rPr>
          <w:rFonts w:hint="eastAsia"/>
          <w:sz w:val="18"/>
          <w:szCs w:val="18"/>
        </w:rPr>
        <w:t>덧셈, 뺄셈, 나눗셈</w:t>
      </w:r>
      <w:r w:rsidR="00220D26">
        <w:rPr>
          <w:rFonts w:hint="eastAsia"/>
          <w:sz w:val="18"/>
          <w:szCs w:val="18"/>
        </w:rPr>
        <w:t>의 소요시간을 비교한 것이다.</w:t>
      </w:r>
      <w:r w:rsidR="00C63E6D">
        <w:rPr>
          <w:rFonts w:hint="eastAsia"/>
          <w:sz w:val="18"/>
          <w:szCs w:val="18"/>
        </w:rPr>
        <w:t xml:space="preserve"> Matrix Size는 행과 열의 크기이다.</w:t>
      </w:r>
      <w:r w:rsidR="00220D26">
        <w:rPr>
          <w:sz w:val="18"/>
          <w:szCs w:val="18"/>
        </w:rPr>
        <w:br/>
      </w:r>
      <w:r w:rsidR="00220D26">
        <w:rPr>
          <w:rFonts w:hint="eastAsia"/>
          <w:sz w:val="18"/>
          <w:szCs w:val="18"/>
        </w:rPr>
        <w:t xml:space="preserve">사칙연산의 경우 대체로 </w:t>
      </w:r>
      <w:r w:rsidR="00C63E6D">
        <w:rPr>
          <w:rFonts w:hint="eastAsia"/>
          <w:sz w:val="18"/>
          <w:szCs w:val="18"/>
        </w:rPr>
        <w:t>비슷</w:t>
      </w:r>
      <w:r w:rsidR="00652C6A">
        <w:rPr>
          <w:rFonts w:hint="eastAsia"/>
          <w:sz w:val="18"/>
          <w:szCs w:val="18"/>
        </w:rPr>
        <w:t xml:space="preserve"> 연산시간을 가지며, </w:t>
      </w:r>
      <w:r w:rsidR="00925F5C">
        <w:rPr>
          <w:rFonts w:hint="eastAsia"/>
          <w:sz w:val="18"/>
          <w:szCs w:val="18"/>
        </w:rPr>
        <w:t>연산할 수의 수가 많아짐에 따라 점점 기울기가 높아지는 경향을 보인다.</w:t>
      </w:r>
      <w:r w:rsidR="00B7291C">
        <w:rPr>
          <w:rFonts w:hint="eastAsia"/>
          <w:sz w:val="18"/>
          <w:szCs w:val="18"/>
        </w:rPr>
        <w:t xml:space="preserve"> 실제로 한 변의 크기가 커짐에 따라 </w:t>
      </w:r>
      <w:r w:rsidR="00F32CE8">
        <w:rPr>
          <w:rFonts w:hint="eastAsia"/>
          <w:sz w:val="18"/>
          <w:szCs w:val="18"/>
        </w:rPr>
        <w:t xml:space="preserve">연산량 역시 기하급수적으로 늘어나니, </w:t>
      </w:r>
      <w:r w:rsidR="000E29C6">
        <w:rPr>
          <w:rFonts w:hint="eastAsia"/>
          <w:sz w:val="18"/>
          <w:szCs w:val="18"/>
        </w:rPr>
        <w:t>어느정도 크기와 소요시간에 대한 비례관계가 성립한다고 볼 수 있다.</w:t>
      </w:r>
      <w:r w:rsidR="00925F5C">
        <w:rPr>
          <w:sz w:val="18"/>
          <w:szCs w:val="18"/>
        </w:rPr>
        <w:br/>
      </w:r>
      <w:r w:rsidR="00925F5C">
        <w:rPr>
          <w:rFonts w:hint="eastAsia"/>
          <w:sz w:val="18"/>
          <w:szCs w:val="18"/>
        </w:rPr>
        <w:t xml:space="preserve">연산에 사용된 시간의 경우 </w:t>
      </w:r>
      <w:r w:rsidR="009E65EA">
        <w:rPr>
          <w:rFonts w:hint="eastAsia"/>
          <w:sz w:val="18"/>
          <w:szCs w:val="18"/>
        </w:rPr>
        <w:t xml:space="preserve">40000*40000행열의 연산도 </w:t>
      </w:r>
      <w:r w:rsidR="0076724A">
        <w:rPr>
          <w:rFonts w:hint="eastAsia"/>
          <w:sz w:val="18"/>
          <w:szCs w:val="18"/>
        </w:rPr>
        <w:t>3초를 넘기지 않을 정도로 빠르게 끝난다.</w:t>
      </w:r>
      <w:r w:rsidR="002432B1">
        <w:rPr>
          <w:rFonts w:hint="eastAsia"/>
          <w:sz w:val="18"/>
          <w:szCs w:val="18"/>
        </w:rPr>
        <w:t xml:space="preserve"> </w:t>
      </w:r>
      <w:r w:rsidR="00EE6B66">
        <w:rPr>
          <w:rFonts w:hint="eastAsia"/>
          <w:sz w:val="18"/>
          <w:szCs w:val="18"/>
        </w:rPr>
        <w:t>모든 원소에 대해서 1:1로 한 번의 연산만을 하기 때문에 시간복잡도는 원소의 수 N에서 크게 벗어나지 않는다.</w:t>
      </w:r>
      <w:r w:rsidR="00601AE1">
        <w:rPr>
          <w:sz w:val="18"/>
          <w:szCs w:val="18"/>
        </w:rPr>
        <w:br/>
      </w:r>
      <w:r w:rsidR="005A013C">
        <w:rPr>
          <w:rFonts w:hint="eastAsia"/>
          <w:sz w:val="18"/>
          <w:szCs w:val="18"/>
        </w:rPr>
        <w:t xml:space="preserve">더 이상 표본의 개수를 늘리면 </w:t>
      </w:r>
      <w:r w:rsidR="00087D7D">
        <w:rPr>
          <w:rFonts w:hint="eastAsia"/>
          <w:sz w:val="18"/>
          <w:szCs w:val="18"/>
        </w:rPr>
        <w:t xml:space="preserve">메모리 부족으로 인해 </w:t>
      </w:r>
      <w:r w:rsidR="00430315">
        <w:rPr>
          <w:rFonts w:hint="eastAsia"/>
          <w:sz w:val="18"/>
          <w:szCs w:val="18"/>
        </w:rPr>
        <w:t xml:space="preserve">제대로 프로그램이 작동하지 않기 </w:t>
      </w:r>
      <w:r w:rsidR="00314A29">
        <w:rPr>
          <w:rFonts w:hint="eastAsia"/>
          <w:sz w:val="18"/>
          <w:szCs w:val="18"/>
        </w:rPr>
        <w:t xml:space="preserve">때문에 </w:t>
      </w:r>
      <w:r w:rsidR="00000A33">
        <w:rPr>
          <w:rFonts w:hint="eastAsia"/>
          <w:sz w:val="18"/>
          <w:szCs w:val="18"/>
        </w:rPr>
        <w:t>더 큰 크기의 행렬로 실험하는 것이 불가능했다.</w:t>
      </w:r>
      <w:r w:rsidR="00996848">
        <w:rPr>
          <w:sz w:val="18"/>
          <w:szCs w:val="18"/>
        </w:rPr>
        <w:br/>
      </w:r>
      <w:r w:rsidR="00996848">
        <w:rPr>
          <w:sz w:val="18"/>
          <w:szCs w:val="18"/>
        </w:rPr>
        <w:br/>
      </w:r>
      <w:r w:rsidR="001822A7">
        <w:rPr>
          <w:noProof/>
          <w:sz w:val="18"/>
          <w:szCs w:val="18"/>
        </w:rPr>
        <w:drawing>
          <wp:inline distT="0" distB="0" distL="0" distR="0" wp14:anchorId="4FFB4E5E" wp14:editId="0E2731DC">
            <wp:extent cx="3713259" cy="2213468"/>
            <wp:effectExtent l="0" t="0" r="1905" b="0"/>
            <wp:docPr id="48278908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07" cy="221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059C" w14:textId="57385888" w:rsidR="001822A7" w:rsidRDefault="001822A7" w:rsidP="00220D2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행열곱의 소요시간을 비교한 것이다. 겉보기엔 </w:t>
      </w:r>
      <w:r w:rsidR="00B93ACF">
        <w:rPr>
          <w:rFonts w:hint="eastAsia"/>
          <w:sz w:val="18"/>
          <w:szCs w:val="18"/>
        </w:rPr>
        <w:t>덧셈, 뺄셈 등의 계산과 비슷해 보일지 모른다.</w:t>
      </w:r>
      <w:r w:rsidR="00905E08">
        <w:rPr>
          <w:rFonts w:hint="eastAsia"/>
          <w:sz w:val="18"/>
          <w:szCs w:val="18"/>
        </w:rPr>
        <w:t xml:space="preserve"> 하지만, 행열의 원소 수는 훨씬 적은 반면에 </w:t>
      </w:r>
      <w:r w:rsidR="003F44B7">
        <w:rPr>
          <w:rFonts w:hint="eastAsia"/>
          <w:sz w:val="18"/>
          <w:szCs w:val="18"/>
        </w:rPr>
        <w:t xml:space="preserve">소요시간은 400초를 훌쩍 넘어간다는 점에서 훨씬 급격하게 </w:t>
      </w:r>
      <w:r w:rsidR="00631170">
        <w:rPr>
          <w:rFonts w:hint="eastAsia"/>
          <w:sz w:val="18"/>
          <w:szCs w:val="18"/>
        </w:rPr>
        <w:t>실행시간이 상승함을 알 수 있다.</w:t>
      </w:r>
      <w:r w:rsidR="00CE0EBE">
        <w:rPr>
          <w:rFonts w:hint="eastAsia"/>
          <w:sz w:val="18"/>
          <w:szCs w:val="18"/>
        </w:rPr>
        <w:t xml:space="preserve"> </w:t>
      </w:r>
      <w:r w:rsidR="00975737">
        <w:rPr>
          <w:rFonts w:hint="eastAsia"/>
          <w:sz w:val="18"/>
          <w:szCs w:val="18"/>
        </w:rPr>
        <w:t xml:space="preserve">시간복잡도를 계산해보자면, </w:t>
      </w:r>
      <w:r w:rsidR="005B60A0">
        <w:rPr>
          <w:rFonts w:hint="eastAsia"/>
          <w:sz w:val="18"/>
          <w:szCs w:val="18"/>
        </w:rPr>
        <w:t>3중 for문을 사용하고 있다는 점에서 N^3가량의 시간복잡도를 갖는다는 것을 알 수 있다.</w:t>
      </w:r>
    </w:p>
    <w:p w14:paraId="1A619817" w14:textId="77777777" w:rsidR="000F0DA5" w:rsidRDefault="000F0DA5" w:rsidP="00220D26">
      <w:pPr>
        <w:rPr>
          <w:sz w:val="18"/>
          <w:szCs w:val="18"/>
        </w:rPr>
      </w:pPr>
    </w:p>
    <w:p w14:paraId="041DE680" w14:textId="77777777" w:rsidR="000F0DA5" w:rsidRDefault="000F0DA5" w:rsidP="00220D26">
      <w:pPr>
        <w:rPr>
          <w:sz w:val="18"/>
          <w:szCs w:val="18"/>
        </w:rPr>
      </w:pPr>
    </w:p>
    <w:p w14:paraId="182CEA3D" w14:textId="77777777" w:rsidR="000F0DA5" w:rsidRDefault="000F0DA5" w:rsidP="00220D26">
      <w:pPr>
        <w:rPr>
          <w:sz w:val="18"/>
          <w:szCs w:val="18"/>
        </w:rPr>
      </w:pPr>
    </w:p>
    <w:p w14:paraId="6B5D045E" w14:textId="77777777" w:rsidR="000F0DA5" w:rsidRDefault="000F0DA5" w:rsidP="00220D26">
      <w:pPr>
        <w:rPr>
          <w:sz w:val="18"/>
          <w:szCs w:val="18"/>
        </w:rPr>
      </w:pPr>
    </w:p>
    <w:p w14:paraId="3972EB92" w14:textId="7B36F27C" w:rsidR="000F0DA5" w:rsidRPr="004E58FD" w:rsidRDefault="004E58FD" w:rsidP="000F0DA5">
      <w:pPr>
        <w:pStyle w:val="a6"/>
        <w:numPr>
          <w:ilvl w:val="0"/>
          <w:numId w:val="1"/>
        </w:numPr>
        <w:rPr>
          <w:sz w:val="20"/>
          <w:szCs w:val="20"/>
        </w:rPr>
      </w:pPr>
      <w:r w:rsidRPr="004E58FD">
        <w:rPr>
          <w:rFonts w:hint="eastAsia"/>
          <w:sz w:val="20"/>
          <w:szCs w:val="20"/>
        </w:rPr>
        <w:t>토의 및 개선점</w:t>
      </w:r>
    </w:p>
    <w:p w14:paraId="03E5BBB5" w14:textId="6C165D06" w:rsidR="004E58FD" w:rsidRDefault="004E58FD" w:rsidP="004E58FD">
      <w:pPr>
        <w:pStyle w:val="a6"/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행렬의 크기를 일정 이상 증가시킬 수 없어 </w:t>
      </w:r>
      <w:r w:rsidR="00C23E83">
        <w:rPr>
          <w:rFonts w:hint="eastAsia"/>
          <w:sz w:val="18"/>
          <w:szCs w:val="18"/>
        </w:rPr>
        <w:t>행과 열이 50000이상의 값을 갖는</w:t>
      </w:r>
      <w:r w:rsidR="00C145AF">
        <w:rPr>
          <w:rFonts w:hint="eastAsia"/>
          <w:sz w:val="18"/>
          <w:szCs w:val="18"/>
        </w:rPr>
        <w:t xml:space="preserve">, </w:t>
      </w:r>
      <w:r w:rsidR="00BF446B">
        <w:rPr>
          <w:rFonts w:hint="eastAsia"/>
          <w:sz w:val="18"/>
          <w:szCs w:val="18"/>
        </w:rPr>
        <w:t>더 큰 크기의 행렬의 계산이 불가능했다.</w:t>
      </w:r>
      <w:r w:rsidR="003126AE">
        <w:rPr>
          <w:sz w:val="18"/>
          <w:szCs w:val="18"/>
        </w:rPr>
        <w:br/>
      </w:r>
      <w:r w:rsidR="003126AE">
        <w:rPr>
          <w:rFonts w:hint="eastAsia"/>
          <w:sz w:val="18"/>
          <w:szCs w:val="18"/>
        </w:rPr>
        <w:t xml:space="preserve">사유는 메모리의 부족으로 </w:t>
      </w:r>
      <w:r w:rsidR="00917F13">
        <w:rPr>
          <w:rFonts w:hint="eastAsia"/>
          <w:sz w:val="18"/>
          <w:szCs w:val="18"/>
        </w:rPr>
        <w:t xml:space="preserve">50000정도의 값으로 실험했을 때에는 </w:t>
      </w:r>
      <w:r w:rsidR="005B4403">
        <w:rPr>
          <w:rFonts w:hint="eastAsia"/>
          <w:sz w:val="18"/>
          <w:szCs w:val="18"/>
        </w:rPr>
        <w:t xml:space="preserve">메모리가 부족해 </w:t>
      </w:r>
      <w:r w:rsidR="00905919">
        <w:rPr>
          <w:rFonts w:hint="eastAsia"/>
          <w:sz w:val="18"/>
          <w:szCs w:val="18"/>
        </w:rPr>
        <w:t>할당이 제대로 되지 않는 모습을 보았다.</w:t>
      </w:r>
      <w:r w:rsidR="00CD3AAF">
        <w:rPr>
          <w:sz w:val="18"/>
          <w:szCs w:val="18"/>
        </w:rPr>
        <w:br/>
      </w:r>
      <w:r w:rsidR="00CD3AAF">
        <w:rPr>
          <w:rFonts w:hint="eastAsia"/>
          <w:sz w:val="18"/>
          <w:szCs w:val="18"/>
        </w:rPr>
        <w:t>보다 제대로 테스트하기 위해선, 64GB이상의 메모리를 가진 시스템이 필요해보인다.</w:t>
      </w:r>
      <w:r w:rsidR="00F6711D">
        <w:rPr>
          <w:sz w:val="18"/>
          <w:szCs w:val="18"/>
        </w:rPr>
        <w:br/>
      </w:r>
    </w:p>
    <w:p w14:paraId="278FFBB1" w14:textId="4FB5C2A9" w:rsidR="00F6711D" w:rsidRDefault="00BC5F6B" w:rsidP="004E58FD">
      <w:pPr>
        <w:pStyle w:val="a6"/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행렬곱 연산의 경우 </w:t>
      </w:r>
      <w:r w:rsidR="008D6C62">
        <w:rPr>
          <w:rFonts w:hint="eastAsia"/>
          <w:sz w:val="18"/>
          <w:szCs w:val="18"/>
        </w:rPr>
        <w:t>너무 많은 계산시간이 소요됐다.</w:t>
      </w:r>
      <w:r w:rsidR="007F283A">
        <w:rPr>
          <w:sz w:val="18"/>
          <w:szCs w:val="18"/>
        </w:rPr>
        <w:br/>
      </w:r>
      <w:r w:rsidR="007F283A">
        <w:rPr>
          <w:rFonts w:hint="eastAsia"/>
          <w:sz w:val="18"/>
          <w:szCs w:val="18"/>
        </w:rPr>
        <w:t xml:space="preserve">시간복잡도가 훨씬 높은 알고리즘이기 때문에 </w:t>
      </w:r>
      <w:r w:rsidR="000F77E6">
        <w:rPr>
          <w:rFonts w:hint="eastAsia"/>
          <w:sz w:val="18"/>
          <w:szCs w:val="18"/>
        </w:rPr>
        <w:t xml:space="preserve">연산량을 조금만 늘려도 </w:t>
      </w:r>
      <w:r w:rsidR="00BE03A1">
        <w:rPr>
          <w:rFonts w:hint="eastAsia"/>
          <w:sz w:val="18"/>
          <w:szCs w:val="18"/>
        </w:rPr>
        <w:t xml:space="preserve">큰 차이로 실행시간이 늘어났기 때문에 </w:t>
      </w:r>
      <w:r w:rsidR="007612C4">
        <w:rPr>
          <w:rFonts w:hint="eastAsia"/>
          <w:sz w:val="18"/>
          <w:szCs w:val="18"/>
        </w:rPr>
        <w:t>덧셈 과 뺄셈 등의 연산과 유의미한 비교를 하기 어려웠다.</w:t>
      </w:r>
      <w:r w:rsidR="004169BB">
        <w:rPr>
          <w:sz w:val="18"/>
          <w:szCs w:val="18"/>
        </w:rPr>
        <w:br/>
      </w:r>
    </w:p>
    <w:p w14:paraId="5F1BFC95" w14:textId="722EA3C2" w:rsidR="004169BB" w:rsidRPr="000F0DA5" w:rsidRDefault="00CD3AAF" w:rsidP="00CD3AAF">
      <w:pPr>
        <w:pStyle w:val="a6"/>
        <w:numPr>
          <w:ilvl w:val="1"/>
          <w:numId w:val="1"/>
        </w:num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39B46" wp14:editId="1B52357A">
                <wp:simplePos x="0" y="0"/>
                <wp:positionH relativeFrom="column">
                  <wp:posOffset>3176270</wp:posOffset>
                </wp:positionH>
                <wp:positionV relativeFrom="paragraph">
                  <wp:posOffset>1664335</wp:posOffset>
                </wp:positionV>
                <wp:extent cx="1367515" cy="417760"/>
                <wp:effectExtent l="38100" t="38100" r="42545" b="40005"/>
                <wp:wrapNone/>
                <wp:docPr id="1911285233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67515" cy="4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DD35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margin-left:249.6pt;margin-top:130.55pt;width:108.7pt;height:3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">
                <v:imagedata r:id="rId17" o:title="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DF7CD4" wp14:editId="6F28C3D4">
                <wp:simplePos x="0" y="0"/>
                <wp:positionH relativeFrom="column">
                  <wp:posOffset>5223694</wp:posOffset>
                </wp:positionH>
                <wp:positionV relativeFrom="paragraph">
                  <wp:posOffset>1650921</wp:posOffset>
                </wp:positionV>
                <wp:extent cx="453960" cy="416880"/>
                <wp:effectExtent l="38100" t="38100" r="41910" b="40640"/>
                <wp:wrapNone/>
                <wp:docPr id="1743729701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3960" cy="4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33E8E" id="잉크 8" o:spid="_x0000_s1026" type="#_x0000_t75" style="position:absolute;margin-left:410.8pt;margin-top:129.5pt;width:36.75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">
                <v:imagedata r:id="rId19" o:title="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CC7DA7" wp14:editId="240C95E8">
                <wp:simplePos x="0" y="0"/>
                <wp:positionH relativeFrom="column">
                  <wp:posOffset>2238214</wp:posOffset>
                </wp:positionH>
                <wp:positionV relativeFrom="paragraph">
                  <wp:posOffset>1808961</wp:posOffset>
                </wp:positionV>
                <wp:extent cx="223200" cy="208080"/>
                <wp:effectExtent l="38100" t="38100" r="43815" b="40005"/>
                <wp:wrapNone/>
                <wp:docPr id="1603773190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320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F7FEE" id="잉크 4" o:spid="_x0000_s1026" type="#_x0000_t75" style="position:absolute;margin-left:175.75pt;margin-top:141.95pt;width:18.55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">
                <v:imagedata r:id="rId21" o:title=""/>
              </v:shape>
            </w:pict>
          </mc:Fallback>
        </mc:AlternateContent>
      </w:r>
      <w:r w:rsidR="00D8470D">
        <w:rPr>
          <w:rFonts w:hint="eastAsia"/>
          <w:sz w:val="18"/>
          <w:szCs w:val="18"/>
        </w:rPr>
        <w:t>모듈라 프로그래밍을 하기에 애매한 코드 길이의 프로그램이다.</w:t>
      </w:r>
      <w:r w:rsidR="00D8470D">
        <w:rPr>
          <w:sz w:val="18"/>
          <w:szCs w:val="18"/>
        </w:rPr>
        <w:br/>
      </w:r>
      <w:r w:rsidR="00D8470D">
        <w:rPr>
          <w:rFonts w:hint="eastAsia"/>
          <w:sz w:val="18"/>
          <w:szCs w:val="18"/>
        </w:rPr>
        <w:t>각 행렬의 계산</w:t>
      </w:r>
      <w:r w:rsidR="00474634">
        <w:rPr>
          <w:rFonts w:hint="eastAsia"/>
          <w:sz w:val="18"/>
          <w:szCs w:val="18"/>
        </w:rPr>
        <w:t xml:space="preserve"> 함수와 행렬의 할당, 출력 등 여러 부가기능을 위해 module파일을 만들었지만, 각 기능을 함수로 구현할시 </w:t>
      </w:r>
      <w:r w:rsidR="003B1D54">
        <w:rPr>
          <w:rFonts w:hint="eastAsia"/>
          <w:sz w:val="18"/>
          <w:szCs w:val="18"/>
        </w:rPr>
        <w:t>사용되는 코드의 길이가 애매하여</w:t>
      </w:r>
      <w:r w:rsidR="00F702CD">
        <w:rPr>
          <w:rFonts w:hint="eastAsia"/>
          <w:sz w:val="18"/>
          <w:szCs w:val="18"/>
        </w:rPr>
        <w:t xml:space="preserve"> </w:t>
      </w:r>
      <w:r w:rsidR="009C4FF6">
        <w:rPr>
          <w:rFonts w:hint="eastAsia"/>
          <w:sz w:val="18"/>
          <w:szCs w:val="18"/>
        </w:rPr>
        <w:t>실질적인 모듈라 프로그래밍이라고 보기엔 어려웠다.</w:t>
      </w:r>
      <w:r w:rsidRPr="00CD3AAF">
        <w:rPr>
          <w:noProof/>
        </w:rPr>
        <w:t xml:space="preserve"> </w:t>
      </w:r>
      <w:r w:rsidRPr="00CD3AAF">
        <w:rPr>
          <w:noProof/>
          <w:sz w:val="18"/>
          <w:szCs w:val="18"/>
        </w:rPr>
        <w:drawing>
          <wp:inline distT="0" distB="0" distL="0" distR="0" wp14:anchorId="6C3FFD3D" wp14:editId="4A0FF369">
            <wp:extent cx="5731510" cy="1449705"/>
            <wp:effectExtent l="0" t="0" r="2540" b="0"/>
            <wp:docPr id="1270332523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32523" name="그림 1" descr="텍스트, 스크린샷, 라인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AAF">
        <w:rPr>
          <w:noProof/>
        </w:rPr>
        <w:drawing>
          <wp:inline distT="0" distB="0" distL="0" distR="0" wp14:anchorId="6C8BD900" wp14:editId="73209A9F">
            <wp:extent cx="5731510" cy="1449705"/>
            <wp:effectExtent l="0" t="0" r="2540" b="0"/>
            <wp:docPr id="578546776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46776" name="그림 1" descr="텍스트, 스크린샷, 라인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BB" w:rsidRPr="000F0D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18741" w14:textId="77777777" w:rsidR="00DB11F9" w:rsidRDefault="00DB11F9" w:rsidP="003761ED">
      <w:pPr>
        <w:spacing w:after="0"/>
      </w:pPr>
      <w:r>
        <w:separator/>
      </w:r>
    </w:p>
  </w:endnote>
  <w:endnote w:type="continuationSeparator" w:id="0">
    <w:p w14:paraId="769BA70C" w14:textId="77777777" w:rsidR="00DB11F9" w:rsidRDefault="00DB11F9" w:rsidP="003761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6FB99" w14:textId="77777777" w:rsidR="00DB11F9" w:rsidRDefault="00DB11F9" w:rsidP="003761ED">
      <w:pPr>
        <w:spacing w:after="0"/>
      </w:pPr>
      <w:r>
        <w:separator/>
      </w:r>
    </w:p>
  </w:footnote>
  <w:footnote w:type="continuationSeparator" w:id="0">
    <w:p w14:paraId="1DA121C1" w14:textId="77777777" w:rsidR="00DB11F9" w:rsidRDefault="00DB11F9" w:rsidP="003761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4770"/>
    <w:multiLevelType w:val="hybridMultilevel"/>
    <w:tmpl w:val="EB940D6A"/>
    <w:lvl w:ilvl="0" w:tplc="89CE40A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4" w:hanging="440"/>
      </w:pPr>
    </w:lvl>
    <w:lvl w:ilvl="2" w:tplc="0409001B" w:tentative="1">
      <w:start w:val="1"/>
      <w:numFmt w:val="lowerRoman"/>
      <w:lvlText w:val="%3."/>
      <w:lvlJc w:val="right"/>
      <w:pPr>
        <w:ind w:left="2814" w:hanging="440"/>
      </w:pPr>
    </w:lvl>
    <w:lvl w:ilvl="3" w:tplc="0409000F" w:tentative="1">
      <w:start w:val="1"/>
      <w:numFmt w:val="decimal"/>
      <w:lvlText w:val="%4."/>
      <w:lvlJc w:val="left"/>
      <w:pPr>
        <w:ind w:left="3254" w:hanging="440"/>
      </w:pPr>
    </w:lvl>
    <w:lvl w:ilvl="4" w:tplc="04090019" w:tentative="1">
      <w:start w:val="1"/>
      <w:numFmt w:val="upperLetter"/>
      <w:lvlText w:val="%5."/>
      <w:lvlJc w:val="left"/>
      <w:pPr>
        <w:ind w:left="3694" w:hanging="440"/>
      </w:pPr>
    </w:lvl>
    <w:lvl w:ilvl="5" w:tplc="0409001B" w:tentative="1">
      <w:start w:val="1"/>
      <w:numFmt w:val="lowerRoman"/>
      <w:lvlText w:val="%6."/>
      <w:lvlJc w:val="right"/>
      <w:pPr>
        <w:ind w:left="4134" w:hanging="440"/>
      </w:pPr>
    </w:lvl>
    <w:lvl w:ilvl="6" w:tplc="0409000F" w:tentative="1">
      <w:start w:val="1"/>
      <w:numFmt w:val="decimal"/>
      <w:lvlText w:val="%7."/>
      <w:lvlJc w:val="left"/>
      <w:pPr>
        <w:ind w:left="4574" w:hanging="440"/>
      </w:pPr>
    </w:lvl>
    <w:lvl w:ilvl="7" w:tplc="04090019" w:tentative="1">
      <w:start w:val="1"/>
      <w:numFmt w:val="upperLetter"/>
      <w:lvlText w:val="%8."/>
      <w:lvlJc w:val="left"/>
      <w:pPr>
        <w:ind w:left="5014" w:hanging="440"/>
      </w:pPr>
    </w:lvl>
    <w:lvl w:ilvl="8" w:tplc="0409001B" w:tentative="1">
      <w:start w:val="1"/>
      <w:numFmt w:val="lowerRoman"/>
      <w:lvlText w:val="%9."/>
      <w:lvlJc w:val="right"/>
      <w:pPr>
        <w:ind w:left="5454" w:hanging="440"/>
      </w:pPr>
    </w:lvl>
  </w:abstractNum>
  <w:abstractNum w:abstractNumId="1" w15:restartNumberingAfterBreak="0">
    <w:nsid w:val="0C9E4047"/>
    <w:multiLevelType w:val="hybridMultilevel"/>
    <w:tmpl w:val="47F880F4"/>
    <w:lvl w:ilvl="0" w:tplc="E27C604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C72E42"/>
    <w:multiLevelType w:val="hybridMultilevel"/>
    <w:tmpl w:val="1966D83E"/>
    <w:lvl w:ilvl="0" w:tplc="3558022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64D61D6"/>
    <w:multiLevelType w:val="hybridMultilevel"/>
    <w:tmpl w:val="F8208756"/>
    <w:lvl w:ilvl="0" w:tplc="65C22222">
      <w:start w:val="1"/>
      <w:numFmt w:val="decimal"/>
      <w:lvlText w:val="%1)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2F03517"/>
    <w:multiLevelType w:val="hybridMultilevel"/>
    <w:tmpl w:val="7D6AE06A"/>
    <w:lvl w:ilvl="0" w:tplc="542CA2A0">
      <w:start w:val="1"/>
      <w:numFmt w:val="decimal"/>
      <w:lvlText w:val="%1)"/>
      <w:lvlJc w:val="left"/>
      <w:pPr>
        <w:ind w:left="1494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3BE72A1"/>
    <w:multiLevelType w:val="hybridMultilevel"/>
    <w:tmpl w:val="DC30BC4E"/>
    <w:lvl w:ilvl="0" w:tplc="BD28311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6" w15:restartNumberingAfterBreak="0">
    <w:nsid w:val="5E8C7550"/>
    <w:multiLevelType w:val="hybridMultilevel"/>
    <w:tmpl w:val="19343DEA"/>
    <w:lvl w:ilvl="0" w:tplc="02525B2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E892B6B"/>
    <w:multiLevelType w:val="hybridMultilevel"/>
    <w:tmpl w:val="640239CE"/>
    <w:lvl w:ilvl="0" w:tplc="0A06DDD8">
      <w:start w:val="1"/>
      <w:numFmt w:val="decimal"/>
      <w:lvlText w:val="%1."/>
      <w:lvlJc w:val="left"/>
      <w:pPr>
        <w:ind w:left="800" w:hanging="360"/>
      </w:pPr>
      <w:rPr>
        <w:rFonts w:hint="default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1235475">
    <w:abstractNumId w:val="7"/>
  </w:num>
  <w:num w:numId="2" w16cid:durableId="1623615254">
    <w:abstractNumId w:val="6"/>
  </w:num>
  <w:num w:numId="3" w16cid:durableId="316882608">
    <w:abstractNumId w:val="2"/>
  </w:num>
  <w:num w:numId="4" w16cid:durableId="1399741353">
    <w:abstractNumId w:val="4"/>
  </w:num>
  <w:num w:numId="5" w16cid:durableId="1450317594">
    <w:abstractNumId w:val="1"/>
  </w:num>
  <w:num w:numId="6" w16cid:durableId="95954083">
    <w:abstractNumId w:val="3"/>
  </w:num>
  <w:num w:numId="7" w16cid:durableId="1142311321">
    <w:abstractNumId w:val="0"/>
  </w:num>
  <w:num w:numId="8" w16cid:durableId="1218861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8"/>
    <w:rsid w:val="00000A33"/>
    <w:rsid w:val="00007099"/>
    <w:rsid w:val="00007732"/>
    <w:rsid w:val="00054960"/>
    <w:rsid w:val="0006320F"/>
    <w:rsid w:val="00087D7D"/>
    <w:rsid w:val="00090351"/>
    <w:rsid w:val="000A0849"/>
    <w:rsid w:val="000D429C"/>
    <w:rsid w:val="000E122D"/>
    <w:rsid w:val="000E29C6"/>
    <w:rsid w:val="000E38E5"/>
    <w:rsid w:val="000F0DA5"/>
    <w:rsid w:val="000F77E6"/>
    <w:rsid w:val="00116AA7"/>
    <w:rsid w:val="001336F9"/>
    <w:rsid w:val="00146192"/>
    <w:rsid w:val="00167EE3"/>
    <w:rsid w:val="001822A7"/>
    <w:rsid w:val="00184D98"/>
    <w:rsid w:val="0019216E"/>
    <w:rsid w:val="001A53FF"/>
    <w:rsid w:val="001B53AE"/>
    <w:rsid w:val="001D50AA"/>
    <w:rsid w:val="0021266E"/>
    <w:rsid w:val="00220D26"/>
    <w:rsid w:val="00223089"/>
    <w:rsid w:val="002432B1"/>
    <w:rsid w:val="002B28EE"/>
    <w:rsid w:val="002C003E"/>
    <w:rsid w:val="002C256C"/>
    <w:rsid w:val="002F5F23"/>
    <w:rsid w:val="003126AE"/>
    <w:rsid w:val="00314A29"/>
    <w:rsid w:val="00331EDD"/>
    <w:rsid w:val="003761ED"/>
    <w:rsid w:val="0038477E"/>
    <w:rsid w:val="00393106"/>
    <w:rsid w:val="003951A4"/>
    <w:rsid w:val="003B1D54"/>
    <w:rsid w:val="003C7049"/>
    <w:rsid w:val="003C7B21"/>
    <w:rsid w:val="003D36AA"/>
    <w:rsid w:val="003E36C9"/>
    <w:rsid w:val="003F22ED"/>
    <w:rsid w:val="003F44B7"/>
    <w:rsid w:val="00413ECF"/>
    <w:rsid w:val="004169BB"/>
    <w:rsid w:val="00430315"/>
    <w:rsid w:val="00474634"/>
    <w:rsid w:val="00481489"/>
    <w:rsid w:val="0048497B"/>
    <w:rsid w:val="004E58FD"/>
    <w:rsid w:val="00542A3E"/>
    <w:rsid w:val="00573BEE"/>
    <w:rsid w:val="00576129"/>
    <w:rsid w:val="005A013C"/>
    <w:rsid w:val="005A6405"/>
    <w:rsid w:val="005B4403"/>
    <w:rsid w:val="005B60A0"/>
    <w:rsid w:val="005C2A50"/>
    <w:rsid w:val="005D095C"/>
    <w:rsid w:val="005D4814"/>
    <w:rsid w:val="005D7482"/>
    <w:rsid w:val="00601AE1"/>
    <w:rsid w:val="00604BEC"/>
    <w:rsid w:val="00626E10"/>
    <w:rsid w:val="00631170"/>
    <w:rsid w:val="00652C6A"/>
    <w:rsid w:val="00652E58"/>
    <w:rsid w:val="00656B9A"/>
    <w:rsid w:val="00672EDE"/>
    <w:rsid w:val="0068082F"/>
    <w:rsid w:val="00690CCC"/>
    <w:rsid w:val="006913A0"/>
    <w:rsid w:val="00695CCD"/>
    <w:rsid w:val="00696F85"/>
    <w:rsid w:val="006B5017"/>
    <w:rsid w:val="006C4D7A"/>
    <w:rsid w:val="006E0228"/>
    <w:rsid w:val="0071790A"/>
    <w:rsid w:val="00740414"/>
    <w:rsid w:val="00750620"/>
    <w:rsid w:val="007612C4"/>
    <w:rsid w:val="0076724A"/>
    <w:rsid w:val="007700D7"/>
    <w:rsid w:val="00783EE0"/>
    <w:rsid w:val="007D1B13"/>
    <w:rsid w:val="007F283A"/>
    <w:rsid w:val="007F342C"/>
    <w:rsid w:val="0082221E"/>
    <w:rsid w:val="00837C3C"/>
    <w:rsid w:val="0085325E"/>
    <w:rsid w:val="00857ABC"/>
    <w:rsid w:val="008709FB"/>
    <w:rsid w:val="00875078"/>
    <w:rsid w:val="00877A6A"/>
    <w:rsid w:val="008839C1"/>
    <w:rsid w:val="008B29F3"/>
    <w:rsid w:val="008B500B"/>
    <w:rsid w:val="008D6C62"/>
    <w:rsid w:val="008E075A"/>
    <w:rsid w:val="008E0ADA"/>
    <w:rsid w:val="008F7680"/>
    <w:rsid w:val="00905919"/>
    <w:rsid w:val="00905E08"/>
    <w:rsid w:val="00917F13"/>
    <w:rsid w:val="00925F5C"/>
    <w:rsid w:val="009424C7"/>
    <w:rsid w:val="00975737"/>
    <w:rsid w:val="0098605F"/>
    <w:rsid w:val="00996848"/>
    <w:rsid w:val="009A4726"/>
    <w:rsid w:val="009A4D10"/>
    <w:rsid w:val="009C166B"/>
    <w:rsid w:val="009C4FF6"/>
    <w:rsid w:val="009D66C7"/>
    <w:rsid w:val="009E65EA"/>
    <w:rsid w:val="00A023EE"/>
    <w:rsid w:val="00A3157F"/>
    <w:rsid w:val="00A71172"/>
    <w:rsid w:val="00A715FD"/>
    <w:rsid w:val="00A71C2C"/>
    <w:rsid w:val="00AE36A0"/>
    <w:rsid w:val="00AE6363"/>
    <w:rsid w:val="00AE79E6"/>
    <w:rsid w:val="00B361DE"/>
    <w:rsid w:val="00B6598E"/>
    <w:rsid w:val="00B7291C"/>
    <w:rsid w:val="00B93ACF"/>
    <w:rsid w:val="00BA2512"/>
    <w:rsid w:val="00BC5F6B"/>
    <w:rsid w:val="00BE03A1"/>
    <w:rsid w:val="00BF446B"/>
    <w:rsid w:val="00C145AF"/>
    <w:rsid w:val="00C17995"/>
    <w:rsid w:val="00C23E83"/>
    <w:rsid w:val="00C63E6D"/>
    <w:rsid w:val="00CB5B5D"/>
    <w:rsid w:val="00CC48F7"/>
    <w:rsid w:val="00CD0682"/>
    <w:rsid w:val="00CD3AAF"/>
    <w:rsid w:val="00CD754D"/>
    <w:rsid w:val="00CE0EBE"/>
    <w:rsid w:val="00CE2414"/>
    <w:rsid w:val="00CF7622"/>
    <w:rsid w:val="00D14263"/>
    <w:rsid w:val="00D671BF"/>
    <w:rsid w:val="00D8470D"/>
    <w:rsid w:val="00DA607C"/>
    <w:rsid w:val="00DB11F9"/>
    <w:rsid w:val="00DD1936"/>
    <w:rsid w:val="00E21336"/>
    <w:rsid w:val="00E23F90"/>
    <w:rsid w:val="00E269FE"/>
    <w:rsid w:val="00E366C5"/>
    <w:rsid w:val="00E56B7B"/>
    <w:rsid w:val="00E65D44"/>
    <w:rsid w:val="00EB2AD4"/>
    <w:rsid w:val="00EE6B66"/>
    <w:rsid w:val="00EF54F1"/>
    <w:rsid w:val="00EF5F7F"/>
    <w:rsid w:val="00F153A6"/>
    <w:rsid w:val="00F21468"/>
    <w:rsid w:val="00F32CE8"/>
    <w:rsid w:val="00F474F6"/>
    <w:rsid w:val="00F6711D"/>
    <w:rsid w:val="00F702CD"/>
    <w:rsid w:val="00FD4010"/>
    <w:rsid w:val="00FE5BD7"/>
    <w:rsid w:val="00FE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24CD8"/>
  <w15:chartTrackingRefBased/>
  <w15:docId w15:val="{5EB0A94A-293E-4F55-9D7B-6421D6A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14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14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14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14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14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14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14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14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14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14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14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14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14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14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14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14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14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14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14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761E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761ED"/>
  </w:style>
  <w:style w:type="paragraph" w:styleId="ab">
    <w:name w:val="footer"/>
    <w:basedOn w:val="a"/>
    <w:link w:val="Char4"/>
    <w:uiPriority w:val="99"/>
    <w:unhideWhenUsed/>
    <w:rsid w:val="003761E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7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4:13:56.6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0 506 24575,'2'-6'0,"0"11"0,6 17 0,-3-7 0,93 215 0,-84-200 0,-2-2 0,21 34 0,-29-56 0,0 1 0,1-1 0,-1 0 0,1-1 0,1 1 0,-1-1 0,1 0 0,0 0 0,0 0 0,10 4 0,-12-7 0,0-1 0,0 0 0,0 0 0,0 0 0,0-1 0,0 1 0,0-1 0,1 0 0,-1 0 0,0-1 0,0 1 0,0-1 0,0 0 0,0 0 0,0 0 0,0-1 0,0 1 0,4-4 0,7-2 0,-1-1 0,0-1 0,15-12 0,8-11 0,-1-2 0,42-51 0,-27 28 0,94-92 0,70-78 0,-178 183 0,-1-3 0,-3-1 0,37-68 0,-53 79-1365,-6 8-5461</inkml:trace>
  <inkml:trace contextRef="#ctx0" brushRef="#br0" timeOffset="911.01">2033 616 24575,'0'8'0,"1"0"0,0-1 0,0 1 0,1 0 0,0 0 0,1-1 0,-1 1 0,5 6 0,34 58 0,-10-21 0,-19-24 0,-1-1 0,-2 1 0,0 1 0,6 40 0,8 27 0,-21-89 0,0 0 0,0 0 0,0-1 0,0 1 0,1 0 0,0-1 0,0 0 0,1 0 0,4 6 0,-6-10 0,-1 1 0,1-1 0,0 0 0,0 0 0,0 0 0,-1 0 0,1 0 0,1 0 0,-1-1 0,0 1 0,0-1 0,0 1 0,0-1 0,0 0 0,0 0 0,0 0 0,1 0 0,-1 0 0,0 0 0,0-1 0,0 1 0,0-1 0,0 1 0,0-1 0,0 0 0,0 0 0,0 0 0,0 0 0,2-2 0,34-20 0,-1-1 0,-2-3 0,39-36 0,-44 35 20,-2 0 0,-1-2 0,-1-1 0,-2-2 0,37-62 0,-45 64-206,-1 0 1,-1-1-1,-2 0 0,-1-1 1,-2 0-1,-1-1 1,4-37-1,-9 39-6640</inkml:trace>
  <inkml:trace contextRef="#ctx0" brushRef="#br0" timeOffset="1706.32">3290 792 24575,'1'16'0,"1"0"0,1-1 0,0 1 0,6 17 0,4 17 0,12 96 0,-25-141 0,1-1 0,0 0 0,0 1 0,1-1 0,3 8 0,-5-11 0,1-1 0,-1 1 0,1 0 0,-1 0 0,0-1 0,1 1 0,-1 0 0,1-1 0,0 1 0,-1-1 0,1 1 0,0 0 0,-1-1 0,1 1 0,0-1 0,-1 0 0,1 1 0,0-1 0,0 0 0,0 1 0,-1-1 0,1 0 0,0 0 0,0 0 0,0 1 0,0-1 0,-1 0 0,1 0 0,0 0 0,0-1 0,0 1 0,0 0 0,-1 0 0,1 0 0,0-1 0,0 1 0,1-1 0,2-1 0,0-1 0,0 0 0,0 0 0,-1-1 0,1 1 0,-1-1 0,0 1 0,5-7 0,22-39 0,-14 21 0,32-49 0,-3-2 0,49-121 0,19-103 0,-97 262-1365,-1 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4:13:59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1 986 24575,'0'3'0,"0"20"0,4 32 0,-3-49 0,-1-1 0,1 0 0,1 0 0,-1 0 0,1 0 0,0 0 0,0 0 0,0-1 0,0 1 0,1 0 0,0-1 0,5 6 0,-5-7 0,1-1 0,0 1 0,0-1 0,-1 0 0,1 0 0,1-1 0,-1 1 0,0-1 0,0 0 0,0 0 0,1 0 0,-1-1 0,0 1 0,5-1 0,6 0 0,-1-1 0,29-4 0,-18-1 0,-1-1 0,0-1 0,-1 0 0,0-2 0,0-1 0,-1-1 0,24-17 0,-5 0 0,-1-2 0,56-58 0,81-116 0,-18-16 0,52-65 0,-83 123-1365,-100 127-5461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14:13:55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0 149 24575,'3'9'0,"-1"-1"0,1 0 0,-2 1 0,1 0 0,-1-1 0,-1 1 0,1 0 0,-3 15 0,2 2 0,2 43 0,14 99 0,-14-162 0,-1 1 0,1-1 0,-1 1 0,2-1 0,4 11 0,-6-15 0,0-1 0,0 1 0,0-1 0,0 1 0,0-1 0,0 0 0,0 1 0,1-1 0,-1 0 0,0 0 0,1 0 0,-1 0 0,1 0 0,-1 0 0,1 0 0,-1-1 0,1 1 0,0 0 0,-1-1 0,1 0 0,0 1 0,-1-1 0,1 0 0,0 0 0,0 0 0,-1 0 0,4 0 0,2-2 0,0 0 0,0 0 0,0 0 0,0-1 0,0 0 0,0-1 0,-1 0 0,1 0 0,5-5 0,54-49 0,-56 49 0,34-37 0,-2-3 0,40-59 0,-11 14 0,39-45-1365,-78 100-5461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B9C0-13D1-4EDB-8622-4A8F939B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홍석일</dc:creator>
  <cp:keywords/>
  <dc:description/>
  <cp:lastModifiedBy>홍석일</cp:lastModifiedBy>
  <cp:revision>152</cp:revision>
  <dcterms:created xsi:type="dcterms:W3CDTF">2024-09-27T13:46:00Z</dcterms:created>
  <dcterms:modified xsi:type="dcterms:W3CDTF">2024-10-22T14:19:00Z</dcterms:modified>
</cp:coreProperties>
</file>