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0"/>
          <w:bCs w:val="0"/>
          <w:color w:val="000000"/>
          <w:sz w:val="24"/>
          <w:szCs w:val="24"/>
        </w:rPr>
      </w:pPr>
      <w:bookmarkStart w:colFirst="0" w:colLast="0" w:name="_1kvzn72yj5rg" w:id="0"/>
      <w:bookmarkEnd w:id="0"/>
      <w:r w:rsidDel="00000000" w:rsidR="00000000" w:rsidRPr="00000000">
        <w:rPr>
          <w:rFonts w:ascii="Times New Roman" w:cs="Times New Roman" w:eastAsia="Times New Roman" w:hAnsi="Times New Roman"/>
          <w:b w:val="0"/>
          <w:bCs w:val="0"/>
          <w:color w:val="000000"/>
          <w:sz w:val="24"/>
          <w:szCs w:val="24"/>
          <w:rtl w:val="0"/>
        </w:rPr>
        <w:t xml:space="preserve">CS-255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Foss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Billy Lewis</w:t>
      </w:r>
    </w:p>
    <w:p w:rsidR="00000000" w:rsidDel="00000000" w:rsidP="00000000" w:rsidRDefault="00000000" w:rsidRPr="00000000" w14:paraId="0000000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February 15, 2026</w:t>
      </w:r>
      <w:r w:rsidDel="00000000" w:rsidR="00000000" w:rsidRPr="00000000">
        <w:rPr>
          <w:rtl w:val="0"/>
        </w:rPr>
      </w:r>
    </w:p>
    <w:p w:rsidR="00000000" w:rsidDel="00000000" w:rsidP="00000000" w:rsidRDefault="00000000" w:rsidRPr="00000000" w14:paraId="00000005">
      <w:pPr>
        <w:pStyle w:val="Heading1"/>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Assignment: Interpreting UML Diagrams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255 - System Analysis and Design</w:t>
      </w:r>
    </w:p>
    <w:p w:rsidR="00000000" w:rsidDel="00000000" w:rsidP="00000000" w:rsidRDefault="00000000" w:rsidRPr="00000000" w14:paraId="00000007">
      <w:pPr>
        <w:pStyle w:val="Heading2"/>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 1: Diagram Interpretation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activity and sequence diagrams depict the use case of an ATM cash withdrawal transaction. This use case involves three actors: the User, the ATM system, and the Bank system. The interactions begin when the user inserts their card into the ATM, which prompts the system to request a PIN. The user enters their PIN, and the ATM sends this information to the Bank for verification. Upon successful PIN validation, the ATM requests the withdrawal amount from the user. Once the user enters the desired amount, the ATM checks with the Bank to verify sufficient funds are available. If funds are available, the ATM dispenses the cash and generates a receipt for the user. The information being passed includes the card data, PIN credentials, withdrawal amount, validation responses from the Bank, and transaction confirmation details. Both diagrams represent the same use case from different perspectives: the activity diagram shows the workflow and decision points across swim lanes, while the sequence diagram illustrates the temporal ordering of messages exchanged between the three actors.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 2: Design Analysis - Identified Deficiencies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analyzing the current design, I have identified the following deficiencies that impact the logic and functionality of the system:</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Deficiency 1: Incomplete Error Handling for Invalid PIN</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design shows a branch for "Wrong PIN" in the activity diagram but does not specify what happens after an invalid PIN is entered. Real ATM systems implement a retry mechanism that allows users up to three attempts to enter the correct PIN before the card is retained for security purposes. The sequence diagram similarly lacks alternative flows to handle PIN validation failures. Without this retry logic and card retention mechanism, the system is vulnerable to security risks and does not follow standard banking practices. To address this deficiency, I will add a loop construct that tracks the number of PIN attempts, allows re-entry up to three times, and implements card retention after the maximum number of failed attempts is reached.</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Deficiency 2: Missing Return Messages and Activation Boxes in Sequence Diagram</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lacks return messages from the Bank back to the ATM after verification operations. In proper UML sequence diagram notation, every synchronous message should have a corresponding return message (shown as a dashed arrow) to indicate the response. Additionally, the diagram does not include activation boxes (execution specifications) that show when each object is actively processing a request. These omissions make it unclear how the ATM knows whether the PIN was validated successfully or whether sufficient funds are available. To improve this, return messages should be added showing "PIN Valid Response" and "Transaction Approved/Declined" responses from the Bank to the ATM. Activation boxes should be drawn on each lifeline during the periods when that component is actively processing, which clarifies the temporal aspects of the interaction and improves the diagram's utility as a communication and implementation tool.</w:t>
      </w:r>
    </w:p>
    <w:p w:rsidR="00000000" w:rsidDel="00000000" w:rsidP="00000000" w:rsidRDefault="00000000" w:rsidRPr="00000000" w14:paraId="00000010">
      <w:pPr>
        <w:pStyle w:val="Heading2"/>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 3: Reconstructed UML Sequence Diagram with Improvements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chosen to reconstruct the UML sequence diagram to address the deficiencies identified above. The improved diagram includes: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Return messages (dashed arrows) showing responses from the Bank to the ATM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Activation boxes indicating when each component is actively processing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 "alt" (alternative) combined fragment showing both valid and invalid PIN scenarios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"loop" combined fragment demonstrating the PIN retry mechanism with a guard condition [attempts &lt; 3]</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Message parameters specifying the data being passed (e.g., "Validate PIN(cardNum, pin)")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Complete error handling paths for both PIN validation and insufficient funds scenarios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 additional "alt" fragment for the balance check showing sufficient/insufficient funds paths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 "opt" (optional) fragment showing the card ejection sequence</w:t>
      </w:r>
      <w:r w:rsidDel="00000000" w:rsidR="00000000" w:rsidRPr="00000000">
        <w:rPr>
          <w:rtl w:val="0"/>
        </w:rPr>
      </w:r>
    </w:p>
    <w:p w:rsidR="00000000" w:rsidDel="00000000" w:rsidP="00000000" w:rsidRDefault="00000000" w:rsidRPr="00000000" w14:paraId="0000001A">
      <w:pPr>
        <w:pStyle w:val="Heading3"/>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 Improvements Explained</w:t>
      </w:r>
      <w:r w:rsidDel="00000000" w:rsidR="00000000" w:rsidRPr="00000000">
        <w:rPr>
          <w:rFonts w:ascii="Times New Roman" w:cs="Times New Roman" w:eastAsia="Times New Roman" w:hAnsi="Times New Roman"/>
          <w:b w:val="0"/>
          <w:bCs w:val="0"/>
          <w:color w:val="000000"/>
          <w:sz w:val="24"/>
          <w:szCs w:val="24"/>
          <w:rtl w:val="0"/>
        </w:rPr>
        <w:t xml:space="preserve"> (See, Appendix A)</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reconstructed sequence diagram now properly follows UML 2.x notation standards and addresses both identified deficiencies: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Error Handling: </w:t>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 combined fragment with [PIN Invalid] condition shows what happens when PIN validation fails. This branches to a "loop" fragment that allows the user to retry PIN entry up to 3 times. If the maximum attempts are exceeded, the system can retain the card and end the transaction.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Return Messages and Activation: </w:t>
      </w: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Dashed arrows now show return messages from the Bank system back to the ATM, including "PIN Valid Response," "Approve Transaction," and "Transaction Confirmation." Yellow activation boxes on each lifeline indicate when that component is actively processing a request, making the temporal flow of the interaction clear.</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transform the diagram from showing only the "happy path" to a comprehensive interaction model that handles both successful and unsuccessful scenarios, making it suitable for use as an implementation blueprint.</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