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7986E" w14:textId="31E888A0" w:rsidR="000C7403" w:rsidRPr="000C7403" w:rsidRDefault="000C7403" w:rsidP="000C7403">
      <w:pPr>
        <w:spacing w:line="480" w:lineRule="auto"/>
        <w:jc w:val="center"/>
        <w:rPr>
          <w:rFonts w:ascii="Times New Roman" w:hAnsi="Times New Roman" w:cs="Times New Roman"/>
          <w:b/>
          <w:bCs/>
        </w:rPr>
      </w:pPr>
      <w:r w:rsidRPr="000C7403">
        <w:rPr>
          <w:rFonts w:ascii="Times New Roman" w:hAnsi="Times New Roman" w:cs="Times New Roman"/>
          <w:b/>
          <w:bCs/>
        </w:rPr>
        <w:t>Module Two Journal</w:t>
      </w:r>
    </w:p>
    <w:p w14:paraId="06FF7FB8"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rPr>
        <w:t>Billy Lewis</w:t>
      </w:r>
      <w:r w:rsidRPr="000C7403">
        <w:rPr>
          <w:rFonts w:ascii="Times New Roman" w:hAnsi="Times New Roman" w:cs="Times New Roman"/>
        </w:rPr>
        <w:br/>
        <w:t>CS 250</w:t>
      </w:r>
      <w:r w:rsidRPr="000C7403">
        <w:rPr>
          <w:rFonts w:ascii="Times New Roman" w:hAnsi="Times New Roman" w:cs="Times New Roman"/>
        </w:rPr>
        <w:br/>
        <w:t>Professor Mason</w:t>
      </w:r>
      <w:r w:rsidRPr="000C7403">
        <w:rPr>
          <w:rFonts w:ascii="Times New Roman" w:hAnsi="Times New Roman" w:cs="Times New Roman"/>
        </w:rPr>
        <w:br/>
        <w:t>September 14, 2025</w:t>
      </w:r>
    </w:p>
    <w:p w14:paraId="12D35B76" w14:textId="77777777" w:rsidR="000C7403" w:rsidRPr="000C7403" w:rsidRDefault="000C7403" w:rsidP="000C7403">
      <w:pPr>
        <w:spacing w:line="480" w:lineRule="auto"/>
        <w:rPr>
          <w:rFonts w:ascii="Times New Roman" w:hAnsi="Times New Roman" w:cs="Times New Roman"/>
          <w:b/>
          <w:bCs/>
        </w:rPr>
      </w:pPr>
      <w:r w:rsidRPr="000C7403">
        <w:rPr>
          <w:rFonts w:ascii="Times New Roman" w:hAnsi="Times New Roman" w:cs="Times New Roman"/>
          <w:b/>
          <w:bCs/>
        </w:rPr>
        <w:t>Reflection as Scrum Master for SNHU Travel</w:t>
      </w:r>
    </w:p>
    <w:p w14:paraId="51687863"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rPr>
        <w:t>As the Scrum Master for the SNHU Travel project, I would plan and facilitate the Scrum events in a way that maximizes collaboration, transparency, and value delivery. Each event serves a distinct purpose, and together they create a structured cycle for continuous improvement.</w:t>
      </w:r>
    </w:p>
    <w:p w14:paraId="2FDF427C"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t>Sprint Planning</w:t>
      </w:r>
      <w:r w:rsidRPr="000C7403">
        <w:rPr>
          <w:rFonts w:ascii="Times New Roman" w:hAnsi="Times New Roman" w:cs="Times New Roman"/>
        </w:rPr>
        <w:br/>
        <w:t>I would begin Sprint Planning by ensuring the Product Owner presents a well-refined backlog of user stories, prioritized according to business value. The development team would then select items they can realistically complete, and we would collaboratively define a Sprint Goal.</w:t>
      </w:r>
    </w:p>
    <w:p w14:paraId="230664B1" w14:textId="77777777" w:rsidR="000C7403" w:rsidRPr="000C7403" w:rsidRDefault="000C7403" w:rsidP="000C7403">
      <w:pPr>
        <w:numPr>
          <w:ilvl w:val="0"/>
          <w:numId w:val="1"/>
        </w:numPr>
        <w:spacing w:line="480" w:lineRule="auto"/>
        <w:rPr>
          <w:rFonts w:ascii="Times New Roman" w:hAnsi="Times New Roman" w:cs="Times New Roman"/>
        </w:rPr>
      </w:pPr>
      <w:r w:rsidRPr="000C7403">
        <w:rPr>
          <w:rFonts w:ascii="Times New Roman" w:hAnsi="Times New Roman" w:cs="Times New Roman"/>
          <w:b/>
          <w:bCs/>
        </w:rPr>
        <w:t>Benefit:</w:t>
      </w:r>
      <w:r w:rsidRPr="000C7403">
        <w:rPr>
          <w:rFonts w:ascii="Times New Roman" w:hAnsi="Times New Roman" w:cs="Times New Roman"/>
        </w:rPr>
        <w:t xml:space="preserve"> Establishes a shared vision for the Sprint and ensures the team commits to achievable goals.</w:t>
      </w:r>
    </w:p>
    <w:p w14:paraId="4751A561"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t>Daily Scrums</w:t>
      </w:r>
      <w:r w:rsidRPr="000C7403">
        <w:rPr>
          <w:rFonts w:ascii="Times New Roman" w:hAnsi="Times New Roman" w:cs="Times New Roman"/>
        </w:rPr>
        <w:br/>
        <w:t>I would keep the Daily Scrum time-boxed at 15 minutes, encouraging each team member to answer the three guiding questions: What did I do yesterday? What will I do today? What impediments are blocking me? My role would be to listen, note any issues, and help remove blockers after the meeting.</w:t>
      </w:r>
    </w:p>
    <w:p w14:paraId="2242543B" w14:textId="77777777" w:rsidR="000C7403" w:rsidRPr="000C7403" w:rsidRDefault="000C7403" w:rsidP="000C7403">
      <w:pPr>
        <w:numPr>
          <w:ilvl w:val="0"/>
          <w:numId w:val="2"/>
        </w:numPr>
        <w:spacing w:line="480" w:lineRule="auto"/>
        <w:rPr>
          <w:rFonts w:ascii="Times New Roman" w:hAnsi="Times New Roman" w:cs="Times New Roman"/>
        </w:rPr>
      </w:pPr>
      <w:r w:rsidRPr="000C7403">
        <w:rPr>
          <w:rFonts w:ascii="Times New Roman" w:hAnsi="Times New Roman" w:cs="Times New Roman"/>
          <w:b/>
          <w:bCs/>
        </w:rPr>
        <w:t>Benefit:</w:t>
      </w:r>
      <w:r w:rsidRPr="000C7403">
        <w:rPr>
          <w:rFonts w:ascii="Times New Roman" w:hAnsi="Times New Roman" w:cs="Times New Roman"/>
        </w:rPr>
        <w:t xml:space="preserve"> Provides transparency into progress and allows for rapid problem-solving.</w:t>
      </w:r>
    </w:p>
    <w:p w14:paraId="65A614AD"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lastRenderedPageBreak/>
        <w:t>Backlog Refinement</w:t>
      </w:r>
      <w:r w:rsidRPr="000C7403">
        <w:rPr>
          <w:rFonts w:ascii="Times New Roman" w:hAnsi="Times New Roman" w:cs="Times New Roman"/>
        </w:rPr>
        <w:br/>
        <w:t>I would facilitate backlog refinement sessions mid-Sprint to ensure upcoming items are well-defined, estimated, and prioritized. This preparation helps avoid confusion in Sprint Planning.</w:t>
      </w:r>
    </w:p>
    <w:p w14:paraId="2F74285C" w14:textId="77777777" w:rsidR="000C7403" w:rsidRPr="000C7403" w:rsidRDefault="000C7403" w:rsidP="000C7403">
      <w:pPr>
        <w:numPr>
          <w:ilvl w:val="0"/>
          <w:numId w:val="3"/>
        </w:numPr>
        <w:spacing w:line="480" w:lineRule="auto"/>
        <w:rPr>
          <w:rFonts w:ascii="Times New Roman" w:hAnsi="Times New Roman" w:cs="Times New Roman"/>
        </w:rPr>
      </w:pPr>
      <w:r w:rsidRPr="000C7403">
        <w:rPr>
          <w:rFonts w:ascii="Times New Roman" w:hAnsi="Times New Roman" w:cs="Times New Roman"/>
          <w:b/>
          <w:bCs/>
        </w:rPr>
        <w:t>Benefit:</w:t>
      </w:r>
      <w:r w:rsidRPr="000C7403">
        <w:rPr>
          <w:rFonts w:ascii="Times New Roman" w:hAnsi="Times New Roman" w:cs="Times New Roman"/>
        </w:rPr>
        <w:t xml:space="preserve"> Keeps the backlog organized and ensures that the next Sprint starts smoothly with clear priorities.</w:t>
      </w:r>
    </w:p>
    <w:p w14:paraId="163D2066"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t>Sprint Review</w:t>
      </w:r>
      <w:r w:rsidRPr="000C7403">
        <w:rPr>
          <w:rFonts w:ascii="Times New Roman" w:hAnsi="Times New Roman" w:cs="Times New Roman"/>
        </w:rPr>
        <w:br/>
        <w:t>At the end of the Sprint, I would facilitate the Sprint Review where the team demonstrates the working product increment to stakeholders. The focus would be on feedback, alignment with business goals, and potential adjustments to the backlog.</w:t>
      </w:r>
    </w:p>
    <w:p w14:paraId="4210ADC4" w14:textId="77777777" w:rsidR="000C7403" w:rsidRPr="000C7403" w:rsidRDefault="000C7403" w:rsidP="000C7403">
      <w:pPr>
        <w:numPr>
          <w:ilvl w:val="0"/>
          <w:numId w:val="4"/>
        </w:numPr>
        <w:spacing w:line="480" w:lineRule="auto"/>
        <w:rPr>
          <w:rFonts w:ascii="Times New Roman" w:hAnsi="Times New Roman" w:cs="Times New Roman"/>
        </w:rPr>
      </w:pPr>
      <w:r w:rsidRPr="000C7403">
        <w:rPr>
          <w:rFonts w:ascii="Times New Roman" w:hAnsi="Times New Roman" w:cs="Times New Roman"/>
          <w:b/>
          <w:bCs/>
        </w:rPr>
        <w:t>Benefit:</w:t>
      </w:r>
      <w:r w:rsidRPr="000C7403">
        <w:rPr>
          <w:rFonts w:ascii="Times New Roman" w:hAnsi="Times New Roman" w:cs="Times New Roman"/>
        </w:rPr>
        <w:t xml:space="preserve"> Promotes stakeholder engagement and ensures the product evolves based on real needs.</w:t>
      </w:r>
    </w:p>
    <w:p w14:paraId="14E70156"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t>Sprint Retrospective</w:t>
      </w:r>
      <w:r w:rsidRPr="000C7403">
        <w:rPr>
          <w:rFonts w:ascii="Times New Roman" w:hAnsi="Times New Roman" w:cs="Times New Roman"/>
        </w:rPr>
        <w:br/>
        <w:t>Finally, I would lead the Sprint Retrospective, encouraging the team to reflect on what went well, what didn’t, and how to improve. I would guide the discussion toward actionable improvements for the next Sprint.</w:t>
      </w:r>
    </w:p>
    <w:p w14:paraId="7D2AFE81" w14:textId="77777777" w:rsidR="000C7403" w:rsidRPr="000C7403" w:rsidRDefault="000C7403" w:rsidP="000C7403">
      <w:pPr>
        <w:numPr>
          <w:ilvl w:val="0"/>
          <w:numId w:val="5"/>
        </w:numPr>
        <w:spacing w:line="480" w:lineRule="auto"/>
        <w:rPr>
          <w:rFonts w:ascii="Times New Roman" w:hAnsi="Times New Roman" w:cs="Times New Roman"/>
        </w:rPr>
      </w:pPr>
      <w:r w:rsidRPr="000C7403">
        <w:rPr>
          <w:rFonts w:ascii="Times New Roman" w:hAnsi="Times New Roman" w:cs="Times New Roman"/>
          <w:b/>
          <w:bCs/>
        </w:rPr>
        <w:t>Benefit:</w:t>
      </w:r>
      <w:r w:rsidRPr="000C7403">
        <w:rPr>
          <w:rFonts w:ascii="Times New Roman" w:hAnsi="Times New Roman" w:cs="Times New Roman"/>
        </w:rPr>
        <w:t xml:space="preserve"> Encourages continuous improvement in both process and teamwork.</w:t>
      </w:r>
    </w:p>
    <w:p w14:paraId="757298E4"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t>Overall Benefit of the Scrum Process</w:t>
      </w:r>
      <w:r w:rsidRPr="000C7403">
        <w:rPr>
          <w:rFonts w:ascii="Times New Roman" w:hAnsi="Times New Roman" w:cs="Times New Roman"/>
        </w:rPr>
        <w:br/>
        <w:t>The greatest benefit of executing these events as a cycle is that they create a rhythm of delivery, feedback, and adaptation. The process ensures the team remains focused on delivering value while improving both product quality and team performance.</w:t>
      </w:r>
    </w:p>
    <w:p w14:paraId="486050BF"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b/>
          <w:bCs/>
        </w:rPr>
        <w:lastRenderedPageBreak/>
        <w:t>Steps to Ensure Event Goals Are Met</w:t>
      </w:r>
      <w:r w:rsidRPr="000C7403">
        <w:rPr>
          <w:rFonts w:ascii="Times New Roman" w:hAnsi="Times New Roman" w:cs="Times New Roman"/>
        </w:rPr>
        <w:br/>
        <w:t>To ensure the team meets the goals of each event, I would:</w:t>
      </w:r>
    </w:p>
    <w:p w14:paraId="32069B36" w14:textId="77777777" w:rsidR="000C7403" w:rsidRPr="000C7403" w:rsidRDefault="000C7403" w:rsidP="000C7403">
      <w:pPr>
        <w:numPr>
          <w:ilvl w:val="0"/>
          <w:numId w:val="6"/>
        </w:numPr>
        <w:spacing w:line="480" w:lineRule="auto"/>
        <w:rPr>
          <w:rFonts w:ascii="Times New Roman" w:hAnsi="Times New Roman" w:cs="Times New Roman"/>
        </w:rPr>
      </w:pPr>
      <w:r w:rsidRPr="000C7403">
        <w:rPr>
          <w:rFonts w:ascii="Times New Roman" w:hAnsi="Times New Roman" w:cs="Times New Roman"/>
        </w:rPr>
        <w:t>Enforce time-boxing to keep events efficient.</w:t>
      </w:r>
    </w:p>
    <w:p w14:paraId="427D28B4" w14:textId="77777777" w:rsidR="000C7403" w:rsidRPr="000C7403" w:rsidRDefault="000C7403" w:rsidP="000C7403">
      <w:pPr>
        <w:numPr>
          <w:ilvl w:val="0"/>
          <w:numId w:val="6"/>
        </w:numPr>
        <w:spacing w:line="480" w:lineRule="auto"/>
        <w:rPr>
          <w:rFonts w:ascii="Times New Roman" w:hAnsi="Times New Roman" w:cs="Times New Roman"/>
        </w:rPr>
      </w:pPr>
      <w:r w:rsidRPr="000C7403">
        <w:rPr>
          <w:rFonts w:ascii="Times New Roman" w:hAnsi="Times New Roman" w:cs="Times New Roman"/>
        </w:rPr>
        <w:t>Use facilitation techniques to encourage participation from all team members.</w:t>
      </w:r>
    </w:p>
    <w:p w14:paraId="568F632C" w14:textId="77777777" w:rsidR="000C7403" w:rsidRPr="000C7403" w:rsidRDefault="000C7403" w:rsidP="000C7403">
      <w:pPr>
        <w:numPr>
          <w:ilvl w:val="0"/>
          <w:numId w:val="6"/>
        </w:numPr>
        <w:spacing w:line="480" w:lineRule="auto"/>
        <w:rPr>
          <w:rFonts w:ascii="Times New Roman" w:hAnsi="Times New Roman" w:cs="Times New Roman"/>
        </w:rPr>
      </w:pPr>
      <w:r w:rsidRPr="000C7403">
        <w:rPr>
          <w:rFonts w:ascii="Times New Roman" w:hAnsi="Times New Roman" w:cs="Times New Roman"/>
        </w:rPr>
        <w:t>Document action items and follow up on them.</w:t>
      </w:r>
    </w:p>
    <w:p w14:paraId="55DC6A65" w14:textId="77777777" w:rsidR="000C7403" w:rsidRPr="000C7403" w:rsidRDefault="000C7403" w:rsidP="000C7403">
      <w:pPr>
        <w:numPr>
          <w:ilvl w:val="0"/>
          <w:numId w:val="6"/>
        </w:numPr>
        <w:spacing w:line="480" w:lineRule="auto"/>
        <w:rPr>
          <w:rFonts w:ascii="Times New Roman" w:hAnsi="Times New Roman" w:cs="Times New Roman"/>
        </w:rPr>
      </w:pPr>
      <w:r w:rsidRPr="000C7403">
        <w:rPr>
          <w:rFonts w:ascii="Times New Roman" w:hAnsi="Times New Roman" w:cs="Times New Roman"/>
        </w:rPr>
        <w:t>Continuously coach the team on Agile values to keep alignment with Scrum principles.</w:t>
      </w:r>
    </w:p>
    <w:p w14:paraId="03EA959D"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rPr>
        <w:t>By approaching these events with structure and flexibility, I can help the SNHU Travel team achieve its goals while fostering a culture of collaboration, accountability, and improvement.</w:t>
      </w:r>
    </w:p>
    <w:p w14:paraId="597A513F"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rPr>
        <w:pict w14:anchorId="79F18711">
          <v:rect id="_x0000_i1031" style="width:0;height:1.5pt" o:hralign="center" o:hrstd="t" o:hr="t" fillcolor="#a0a0a0" stroked="f"/>
        </w:pict>
      </w:r>
    </w:p>
    <w:p w14:paraId="448BB3FB" w14:textId="77777777" w:rsidR="000C7403" w:rsidRPr="000C7403" w:rsidRDefault="000C7403" w:rsidP="000C7403">
      <w:pPr>
        <w:spacing w:line="480" w:lineRule="auto"/>
        <w:rPr>
          <w:rFonts w:ascii="Times New Roman" w:hAnsi="Times New Roman" w:cs="Times New Roman"/>
          <w:b/>
          <w:bCs/>
        </w:rPr>
      </w:pPr>
      <w:r w:rsidRPr="000C7403">
        <w:rPr>
          <w:rFonts w:ascii="Times New Roman" w:hAnsi="Times New Roman" w:cs="Times New Roman"/>
          <w:b/>
          <w:bCs/>
        </w:rPr>
        <w:t>References</w:t>
      </w:r>
    </w:p>
    <w:p w14:paraId="3E8472B5"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rPr>
        <w:t xml:space="preserve">Alami, A., &amp; et al. (2022). How </w:t>
      </w:r>
      <w:proofErr w:type="gramStart"/>
      <w:r w:rsidRPr="000C7403">
        <w:rPr>
          <w:rFonts w:ascii="Times New Roman" w:hAnsi="Times New Roman" w:cs="Times New Roman"/>
        </w:rPr>
        <w:t>Scrum</w:t>
      </w:r>
      <w:proofErr w:type="gramEnd"/>
      <w:r w:rsidRPr="000C7403">
        <w:rPr>
          <w:rFonts w:ascii="Times New Roman" w:hAnsi="Times New Roman" w:cs="Times New Roman"/>
        </w:rPr>
        <w:t xml:space="preserve"> </w:t>
      </w:r>
      <w:proofErr w:type="gramStart"/>
      <w:r w:rsidRPr="000C7403">
        <w:rPr>
          <w:rFonts w:ascii="Times New Roman" w:hAnsi="Times New Roman" w:cs="Times New Roman"/>
        </w:rPr>
        <w:t>adds</w:t>
      </w:r>
      <w:proofErr w:type="gramEnd"/>
      <w:r w:rsidRPr="000C7403">
        <w:rPr>
          <w:rFonts w:ascii="Times New Roman" w:hAnsi="Times New Roman" w:cs="Times New Roman"/>
        </w:rPr>
        <w:t xml:space="preserve"> value to achieving software quality? </w:t>
      </w:r>
      <w:r w:rsidRPr="000C7403">
        <w:rPr>
          <w:rFonts w:ascii="Times New Roman" w:hAnsi="Times New Roman" w:cs="Times New Roman"/>
          <w:i/>
          <w:iCs/>
        </w:rPr>
        <w:t>BMC Software Engineering.</w:t>
      </w:r>
      <w:r w:rsidRPr="000C7403">
        <w:rPr>
          <w:rFonts w:ascii="Times New Roman" w:hAnsi="Times New Roman" w:cs="Times New Roman"/>
        </w:rPr>
        <w:t xml:space="preserve"> </w:t>
      </w:r>
      <w:hyperlink r:id="rId7" w:tgtFrame="_new" w:history="1">
        <w:r w:rsidRPr="000C7403">
          <w:rPr>
            <w:rStyle w:val="Hyperlink"/>
            <w:rFonts w:ascii="Times New Roman" w:hAnsi="Times New Roman" w:cs="Times New Roman"/>
          </w:rPr>
          <w:t>https://doi.org/10.1186/s13174-022-00133-2</w:t>
        </w:r>
      </w:hyperlink>
    </w:p>
    <w:p w14:paraId="7A317160" w14:textId="77777777" w:rsidR="000C7403" w:rsidRPr="000C7403" w:rsidRDefault="000C7403" w:rsidP="000C7403">
      <w:pPr>
        <w:spacing w:line="480" w:lineRule="auto"/>
        <w:rPr>
          <w:rFonts w:ascii="Times New Roman" w:hAnsi="Times New Roman" w:cs="Times New Roman"/>
        </w:rPr>
      </w:pPr>
      <w:r w:rsidRPr="000C7403">
        <w:rPr>
          <w:rFonts w:ascii="Times New Roman" w:hAnsi="Times New Roman" w:cs="Times New Roman"/>
        </w:rPr>
        <w:t xml:space="preserve">Katic, M. (2024). Effects of Daily Scrum Meeting on Software Quality. In </w:t>
      </w:r>
      <w:r w:rsidRPr="000C7403">
        <w:rPr>
          <w:rFonts w:ascii="Times New Roman" w:hAnsi="Times New Roman" w:cs="Times New Roman"/>
          <w:i/>
          <w:iCs/>
        </w:rPr>
        <w:t>Proceedings of SQAMIA 2024.</w:t>
      </w:r>
      <w:r w:rsidRPr="000C7403">
        <w:rPr>
          <w:rFonts w:ascii="Times New Roman" w:hAnsi="Times New Roman" w:cs="Times New Roman"/>
        </w:rPr>
        <w:t xml:space="preserve"> CEUR Workshop Proceedings. </w:t>
      </w:r>
      <w:hyperlink r:id="rId8" w:tgtFrame="_new" w:history="1">
        <w:r w:rsidRPr="000C7403">
          <w:rPr>
            <w:rStyle w:val="Hyperlink"/>
            <w:rFonts w:ascii="Times New Roman" w:hAnsi="Times New Roman" w:cs="Times New Roman"/>
          </w:rPr>
          <w:t>https://ceur-ws.org/Vol-3845/paper24.pdf</w:t>
        </w:r>
      </w:hyperlink>
    </w:p>
    <w:p w14:paraId="5EDE2BBD" w14:textId="77777777" w:rsidR="000C7403" w:rsidRPr="000C7403" w:rsidRDefault="000C7403" w:rsidP="000C7403">
      <w:pPr>
        <w:spacing w:line="480" w:lineRule="auto"/>
        <w:rPr>
          <w:rFonts w:ascii="Times New Roman" w:hAnsi="Times New Roman" w:cs="Times New Roman"/>
        </w:rPr>
      </w:pPr>
    </w:p>
    <w:sectPr w:rsidR="000C7403" w:rsidRPr="000C74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AF828" w14:textId="77777777" w:rsidR="00EF1B06" w:rsidRDefault="00EF1B06" w:rsidP="000C7403">
      <w:pPr>
        <w:spacing w:after="0" w:line="240" w:lineRule="auto"/>
      </w:pPr>
      <w:r>
        <w:separator/>
      </w:r>
    </w:p>
  </w:endnote>
  <w:endnote w:type="continuationSeparator" w:id="0">
    <w:p w14:paraId="28F5AF42" w14:textId="77777777" w:rsidR="00EF1B06" w:rsidRDefault="00EF1B06" w:rsidP="000C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B65F7" w14:textId="77777777" w:rsidR="00EF1B06" w:rsidRDefault="00EF1B06" w:rsidP="000C7403">
      <w:pPr>
        <w:spacing w:after="0" w:line="240" w:lineRule="auto"/>
      </w:pPr>
      <w:r>
        <w:separator/>
      </w:r>
    </w:p>
  </w:footnote>
  <w:footnote w:type="continuationSeparator" w:id="0">
    <w:p w14:paraId="12DE47BC" w14:textId="77777777" w:rsidR="00EF1B06" w:rsidRDefault="00EF1B06" w:rsidP="000C7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72736" w14:textId="6C6651AE" w:rsidR="000C7403" w:rsidRDefault="000C7403">
    <w:pPr>
      <w:pStyle w:val="Header"/>
      <w:jc w:val="right"/>
    </w:pPr>
    <w:r>
      <w:t xml:space="preserve">Lewis </w:t>
    </w:r>
    <w:sdt>
      <w:sdtPr>
        <w:id w:val="6925733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2E075B" w14:textId="77777777" w:rsidR="000C7403" w:rsidRDefault="000C7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B64"/>
    <w:multiLevelType w:val="multilevel"/>
    <w:tmpl w:val="97D0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3FA8"/>
    <w:multiLevelType w:val="multilevel"/>
    <w:tmpl w:val="807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12EB"/>
    <w:multiLevelType w:val="multilevel"/>
    <w:tmpl w:val="DD4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0FF2"/>
    <w:multiLevelType w:val="multilevel"/>
    <w:tmpl w:val="E03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63D07"/>
    <w:multiLevelType w:val="multilevel"/>
    <w:tmpl w:val="0CB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D6C77"/>
    <w:multiLevelType w:val="multilevel"/>
    <w:tmpl w:val="CA30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98290">
    <w:abstractNumId w:val="1"/>
  </w:num>
  <w:num w:numId="2" w16cid:durableId="2097742804">
    <w:abstractNumId w:val="5"/>
  </w:num>
  <w:num w:numId="3" w16cid:durableId="1773890086">
    <w:abstractNumId w:val="0"/>
  </w:num>
  <w:num w:numId="4" w16cid:durableId="282543362">
    <w:abstractNumId w:val="2"/>
  </w:num>
  <w:num w:numId="5" w16cid:durableId="292714170">
    <w:abstractNumId w:val="4"/>
  </w:num>
  <w:num w:numId="6" w16cid:durableId="788743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03"/>
    <w:rsid w:val="000C7403"/>
    <w:rsid w:val="00EF1B06"/>
    <w:rsid w:val="00FA2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B6BA"/>
  <w15:chartTrackingRefBased/>
  <w15:docId w15:val="{6F38560B-6310-42EF-AD7F-277C062D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403"/>
    <w:rPr>
      <w:rFonts w:eastAsiaTheme="majorEastAsia" w:cstheme="majorBidi"/>
      <w:color w:val="272727" w:themeColor="text1" w:themeTint="D8"/>
    </w:rPr>
  </w:style>
  <w:style w:type="paragraph" w:styleId="Title">
    <w:name w:val="Title"/>
    <w:basedOn w:val="Normal"/>
    <w:next w:val="Normal"/>
    <w:link w:val="TitleChar"/>
    <w:uiPriority w:val="10"/>
    <w:qFormat/>
    <w:rsid w:val="000C7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403"/>
    <w:pPr>
      <w:spacing w:before="160"/>
      <w:jc w:val="center"/>
    </w:pPr>
    <w:rPr>
      <w:i/>
      <w:iCs/>
      <w:color w:val="404040" w:themeColor="text1" w:themeTint="BF"/>
    </w:rPr>
  </w:style>
  <w:style w:type="character" w:customStyle="1" w:styleId="QuoteChar">
    <w:name w:val="Quote Char"/>
    <w:basedOn w:val="DefaultParagraphFont"/>
    <w:link w:val="Quote"/>
    <w:uiPriority w:val="29"/>
    <w:rsid w:val="000C7403"/>
    <w:rPr>
      <w:i/>
      <w:iCs/>
      <w:color w:val="404040" w:themeColor="text1" w:themeTint="BF"/>
    </w:rPr>
  </w:style>
  <w:style w:type="paragraph" w:styleId="ListParagraph">
    <w:name w:val="List Paragraph"/>
    <w:basedOn w:val="Normal"/>
    <w:uiPriority w:val="34"/>
    <w:qFormat/>
    <w:rsid w:val="000C7403"/>
    <w:pPr>
      <w:ind w:left="720"/>
      <w:contextualSpacing/>
    </w:pPr>
  </w:style>
  <w:style w:type="character" w:styleId="IntenseEmphasis">
    <w:name w:val="Intense Emphasis"/>
    <w:basedOn w:val="DefaultParagraphFont"/>
    <w:uiPriority w:val="21"/>
    <w:qFormat/>
    <w:rsid w:val="000C7403"/>
    <w:rPr>
      <w:i/>
      <w:iCs/>
      <w:color w:val="0F4761" w:themeColor="accent1" w:themeShade="BF"/>
    </w:rPr>
  </w:style>
  <w:style w:type="paragraph" w:styleId="IntenseQuote">
    <w:name w:val="Intense Quote"/>
    <w:basedOn w:val="Normal"/>
    <w:next w:val="Normal"/>
    <w:link w:val="IntenseQuoteChar"/>
    <w:uiPriority w:val="30"/>
    <w:qFormat/>
    <w:rsid w:val="000C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403"/>
    <w:rPr>
      <w:i/>
      <w:iCs/>
      <w:color w:val="0F4761" w:themeColor="accent1" w:themeShade="BF"/>
    </w:rPr>
  </w:style>
  <w:style w:type="character" w:styleId="IntenseReference">
    <w:name w:val="Intense Reference"/>
    <w:basedOn w:val="DefaultParagraphFont"/>
    <w:uiPriority w:val="32"/>
    <w:qFormat/>
    <w:rsid w:val="000C7403"/>
    <w:rPr>
      <w:b/>
      <w:bCs/>
      <w:smallCaps/>
      <w:color w:val="0F4761" w:themeColor="accent1" w:themeShade="BF"/>
      <w:spacing w:val="5"/>
    </w:rPr>
  </w:style>
  <w:style w:type="character" w:styleId="Hyperlink">
    <w:name w:val="Hyperlink"/>
    <w:basedOn w:val="DefaultParagraphFont"/>
    <w:uiPriority w:val="99"/>
    <w:unhideWhenUsed/>
    <w:rsid w:val="000C7403"/>
    <w:rPr>
      <w:color w:val="467886" w:themeColor="hyperlink"/>
      <w:u w:val="single"/>
    </w:rPr>
  </w:style>
  <w:style w:type="character" w:styleId="UnresolvedMention">
    <w:name w:val="Unresolved Mention"/>
    <w:basedOn w:val="DefaultParagraphFont"/>
    <w:uiPriority w:val="99"/>
    <w:semiHidden/>
    <w:unhideWhenUsed/>
    <w:rsid w:val="000C7403"/>
    <w:rPr>
      <w:color w:val="605E5C"/>
      <w:shd w:val="clear" w:color="auto" w:fill="E1DFDD"/>
    </w:rPr>
  </w:style>
  <w:style w:type="paragraph" w:styleId="Header">
    <w:name w:val="header"/>
    <w:basedOn w:val="Normal"/>
    <w:link w:val="HeaderChar"/>
    <w:uiPriority w:val="99"/>
    <w:unhideWhenUsed/>
    <w:rsid w:val="000C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403"/>
  </w:style>
  <w:style w:type="paragraph" w:styleId="Footer">
    <w:name w:val="footer"/>
    <w:basedOn w:val="Normal"/>
    <w:link w:val="FooterChar"/>
    <w:uiPriority w:val="99"/>
    <w:unhideWhenUsed/>
    <w:rsid w:val="000C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ur-ws.org/Vol-3845/paper24.pdf?utm_source=chatgpt.com" TargetMode="External"/><Relationship Id="rId3" Type="http://schemas.openxmlformats.org/officeDocument/2006/relationships/settings" Target="settings.xml"/><Relationship Id="rId7" Type="http://schemas.openxmlformats.org/officeDocument/2006/relationships/hyperlink" Target="https://doi.org/10.1186/s13174-022-0013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Lewis</dc:creator>
  <cp:keywords/>
  <dc:description/>
  <cp:lastModifiedBy>Billy Lewis</cp:lastModifiedBy>
  <cp:revision>1</cp:revision>
  <dcterms:created xsi:type="dcterms:W3CDTF">2025-09-15T12:17:00Z</dcterms:created>
  <dcterms:modified xsi:type="dcterms:W3CDTF">2025-09-15T12:19:00Z</dcterms:modified>
</cp:coreProperties>
</file>