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tbl>
      <w:tblPr>
        <w:tblInd w:w="102" w:type="dxa"/>
      </w:tblPr>
      <w:tblGrid>
        <w:gridCol w:w="9525"/>
      </w:tblGrid>
      <w:tr>
        <w:trPr>
          <w:trHeight w:val="1422" w:hRule="auto"/>
          <w:jc w:val="left"/>
        </w:trPr>
        <w:tc>
          <w:tcPr>
            <w:tcW w:w="9525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80"/>
                <w:shd w:fill="auto" w:val="clear"/>
              </w:rPr>
              <w:t xml:space="preserve">요구사항 정의서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tbl>
      <w:tblPr>
        <w:tblInd w:w="102" w:type="dxa"/>
      </w:tblPr>
      <w:tblGrid>
        <w:gridCol w:w="1819"/>
        <w:gridCol w:w="8045"/>
      </w:tblGrid>
      <w:tr>
        <w:trPr>
          <w:trHeight w:val="1422" w:hRule="auto"/>
          <w:jc w:val="left"/>
        </w:trPr>
        <w:tc>
          <w:tcPr>
            <w:tcW w:w="1819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과제명 :</w:t>
            </w:r>
          </w:p>
        </w:tc>
        <w:tc>
          <w:tcPr>
            <w:tcW w:w="8045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IT 뉴스 요약 학습 서비스 ‘IT.zip’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tbl>
      <w:tblPr>
        <w:tblInd w:w="102" w:type="dxa"/>
      </w:tblPr>
      <w:tblGrid>
        <w:gridCol w:w="9014"/>
        <w:gridCol w:w="624"/>
      </w:tblGrid>
      <w:tr>
        <w:trPr>
          <w:trHeight w:val="1422" w:hRule="auto"/>
          <w:jc w:val="left"/>
        </w:trPr>
        <w:tc>
          <w:tcPr>
            <w:tcW w:w="9638" w:type="dxa"/>
            <w:gridSpan w:val="2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2023. 06. 11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26" w:hRule="auto"/>
          <w:jc w:val="left"/>
        </w:trPr>
        <w:tc>
          <w:tcPr>
            <w:tcW w:w="9014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auto" w:fill="dfeaf5" w:val="clear"/>
            <w:tcMar>
              <w:left w:w="170" w:type="dxa"/>
              <w:right w:w="17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48"/>
                <w:shd w:fill="auto" w:val="clear"/>
              </w:rPr>
              <w:t xml:space="preserve">목    차</w:t>
            </w:r>
          </w:p>
        </w:tc>
      </w:tr>
      <w:tr>
        <w:trPr>
          <w:trHeight w:val="9347" w:hRule="auto"/>
          <w:jc w:val="left"/>
        </w:trPr>
        <w:tc>
          <w:tcPr>
            <w:tcW w:w="9014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9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tabs>
                <w:tab w:val="right" w:pos="8334" w:leader="dot"/>
              </w:tabs>
              <w:spacing w:before="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b/>
                <w:color w:val="BD3D3D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right" w:pos="8334" w:leader="dot"/>
              </w:tabs>
              <w:spacing w:before="40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Ⅰ. 개  요 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  <w:tab/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 </w:t>
            </w:r>
          </w:p>
          <w:p>
            <w:pPr>
              <w:tabs>
                <w:tab w:val="right" w:pos="7800" w:leader="dot"/>
              </w:tabs>
              <w:spacing w:before="0" w:after="0" w:line="360"/>
              <w:ind w:right="0" w:left="36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1. 문서의 목적</w:t>
              <w:tab/>
              <w:t xml:space="preserve"> </w:t>
            </w:r>
          </w:p>
          <w:p>
            <w:pPr>
              <w:tabs>
                <w:tab w:val="right" w:pos="7800" w:leader="dot"/>
              </w:tabs>
              <w:spacing w:before="0" w:after="0" w:line="360"/>
              <w:ind w:right="0" w:left="36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2. 요구사항 및 문서의 범위</w:t>
              <w:tab/>
              <w:t xml:space="preserve"> </w:t>
            </w:r>
          </w:p>
          <w:p>
            <w:pPr>
              <w:tabs>
                <w:tab w:val="right" w:pos="7800" w:leader="dot"/>
              </w:tabs>
              <w:spacing w:before="0" w:after="0" w:line="360"/>
              <w:ind w:right="0" w:left="36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8334" w:leader="dot"/>
              </w:tabs>
              <w:spacing w:before="30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Ⅱ. 유스케이스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  <w:tab/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 </w:t>
            </w:r>
          </w:p>
          <w:p>
            <w:pPr>
              <w:tabs>
                <w:tab w:val="right" w:pos="7800" w:leader="dot"/>
              </w:tabs>
              <w:spacing w:before="0" w:after="0" w:line="360"/>
              <w:ind w:right="0" w:left="36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1. 유스케이스 다이어그램</w:t>
              <w:tab/>
              <w:t xml:space="preserve"> </w:t>
            </w:r>
          </w:p>
          <w:p>
            <w:pPr>
              <w:tabs>
                <w:tab w:val="right" w:pos="7800" w:leader="dot"/>
              </w:tabs>
              <w:spacing w:before="0" w:after="0" w:line="360"/>
              <w:ind w:right="0" w:left="36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2. 유스케이스 명세</w:t>
              <w:tab/>
              <w:t xml:space="preserve"> </w:t>
            </w:r>
          </w:p>
          <w:p>
            <w:pPr>
              <w:tabs>
                <w:tab w:val="right" w:pos="7800" w:leader="dot"/>
              </w:tabs>
              <w:spacing w:before="0" w:after="0" w:line="360"/>
              <w:ind w:right="0" w:left="36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8334" w:leader="dot"/>
              </w:tabs>
              <w:spacing w:before="30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Ⅲ. 기능 요구사항 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  <w:tab/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 </w:t>
            </w:r>
          </w:p>
          <w:p>
            <w:pPr>
              <w:tabs>
                <w:tab w:val="right" w:pos="8334" w:leader="dot"/>
              </w:tabs>
              <w:spacing w:before="30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8334" w:leader="dot"/>
              </w:tabs>
              <w:spacing w:before="30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Ⅳ. 비기능 요구사항 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30"/>
                <w:shd w:fill="auto" w:val="clear"/>
              </w:rPr>
              <w:tab/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 </w:t>
            </w:r>
          </w:p>
          <w:p>
            <w:pPr>
              <w:tabs>
                <w:tab w:val="right" w:pos="8334" w:leader="dot"/>
              </w:tabs>
              <w:spacing w:before="300" w:after="0" w:line="360"/>
              <w:ind w:right="0" w:left="0" w:firstLine="0"/>
              <w:jc w:val="both"/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tabs>
                <w:tab w:val="right" w:pos="8334" w:leader="dot"/>
              </w:tabs>
              <w:spacing w:before="30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334" w:leader="dot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Ⅰ. 개  요 </w:t>
      </w:r>
    </w:p>
    <w:p>
      <w:pPr>
        <w:tabs>
          <w:tab w:val="right" w:pos="8334" w:leader="dot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right" w:pos="7800" w:leader="dot"/>
        </w:tabs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문서의 목적 </w:t>
      </w:r>
    </w:p>
    <w:p>
      <w:pPr>
        <w:tabs>
          <w:tab w:val="right" w:pos="7800" w:leader="dot"/>
        </w:tabs>
        <w:spacing w:before="0" w:after="0" w:line="240"/>
        <w:ind w:right="0" w:left="72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7800" w:leader="dot"/>
        </w:tabs>
        <w:spacing w:before="0" w:after="16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본 문서는 IT 뉴스 요약 학습 서비스 ‘IT.zip’의 개발 요구사항을 정의한 문서이다.</w:t>
      </w:r>
    </w:p>
    <w:p>
      <w:pPr>
        <w:tabs>
          <w:tab w:val="right" w:pos="7800" w:leader="dot"/>
        </w:tabs>
        <w:spacing w:before="0" w:after="16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이 요구사항 정의서는 뉴스 요약 및 키워드 추출을 이용한 학습 서비스의 설계문서를 작성하는데 기초가 되며, 사용자 유스케이스를 기반으로 SW가 제공해야 할 기능 및 화면에서 구현되어야 할 기능 및 요구 사항에 대해서 기술하고 정의한다.</w:t>
      </w:r>
    </w:p>
    <w:p>
      <w:pPr>
        <w:tabs>
          <w:tab w:val="right" w:pos="7800" w:leader="dot"/>
        </w:tabs>
        <w:spacing w:before="0" w:after="16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본 문서는 가능한 구체적이며, 간결하게 표현되어야 한다. 그리고 추후 시험이 가능해야 하며, 본 문서를 통해, IT.zip의 내부적인 기능과 외부로 보이는 기능의 구성과 목적을 확인할 수 있어야 한다.</w:t>
      </w:r>
    </w:p>
    <w:p>
      <w:pPr>
        <w:tabs>
          <w:tab w:val="right" w:pos="7800" w:leader="dot"/>
        </w:tabs>
        <w:spacing w:before="0" w:after="16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본 문서를 사용하는 대상은 본 과제를 기획하는 기획자, SW를 개발하는 개발자, 제작 이후 서비스를 운영하는 운영자 등이며, 본 과제의 요구사항 도출 및 개발 과정에서 본 문서를 활용할 수 있도록 한다. </w:t>
      </w:r>
    </w:p>
    <w:p>
      <w:pPr>
        <w:tabs>
          <w:tab w:val="right" w:pos="7800" w:leader="dot"/>
        </w:tabs>
        <w:spacing w:before="0" w:after="16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7800" w:leader="dot"/>
        </w:tabs>
        <w:spacing w:before="0" w:after="160" w:line="240"/>
        <w:ind w:right="0" w:left="3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right" w:pos="7800" w:leader="dot"/>
        </w:tabs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요구사항 및 문서의 범위</w:t>
      </w:r>
    </w:p>
    <w:p>
      <w:pPr>
        <w:tabs>
          <w:tab w:val="right" w:pos="7800" w:leader="dot"/>
        </w:tabs>
        <w:spacing w:before="0" w:after="0" w:line="240"/>
        <w:ind w:right="0" w:left="72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본 문서에서는 IT 뉴스 요약 학습 서비스 ‘IT.zip’의 유스케이스 및 기능/비 기능 요구사항의 기술을 그 범위로 한다.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Ⅱ. 유스케이스 </w:t>
      </w:r>
    </w:p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1.유스케이스 다이어그램</w:t>
      </w:r>
    </w:p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game</w:t>
      </w:r>
    </w:p>
    <w:p>
      <w:pPr>
        <w:widowControl w:val="false"/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03" w:dyaOrig="5627">
          <v:rect xmlns:o="urn:schemas-microsoft-com:office:office" xmlns:v="urn:schemas-microsoft-com:vml" id="rectole0000000000" style="width:415.150000pt;height:28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Lms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관리자</w:t>
      </w:r>
    </w:p>
    <w:p>
      <w:pPr>
        <w:widowControl w:val="false"/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03" w:dyaOrig="4619">
          <v:rect xmlns:o="urn:schemas-microsoft-com:office:office" xmlns:v="urn:schemas-microsoft-com:vml" id="rectole0000000001" style="width:415.150000pt;height:2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Lms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유저</w:t>
      </w:r>
    </w:p>
    <w:p>
      <w:pPr>
        <w:widowControl w:val="false"/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03" w:dyaOrig="7164">
          <v:rect xmlns:o="urn:schemas-microsoft-com:office:office" xmlns:v="urn:schemas-microsoft-com:vml" id="rectole0000000002" style="width:415.150000pt;height:35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2.유스케이스 명세</w:t>
      </w:r>
    </w:p>
    <w:tbl>
      <w:tblPr/>
      <w:tblGrid>
        <w:gridCol w:w="2264"/>
        <w:gridCol w:w="6946"/>
      </w:tblGrid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 이름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 문제 목록 확인</w:t>
            </w:r>
          </w:p>
        </w:tc>
      </w:tr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ST_I_101</w:t>
            </w:r>
          </w:p>
        </w:tc>
      </w:tr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관련 요구사항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우선순위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중</w:t>
            </w:r>
          </w:p>
        </w:tc>
      </w:tr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선행조건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1611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이벤트 흐름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800" w:hanging="36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홈 화면에서 'IT.zip' 항목을 클릭하여 IT.zip에 접속한다.</w:t>
            </w:r>
          </w:p>
        </w:tc>
      </w:tr>
      <w:tr>
        <w:trPr>
          <w:trHeight w:val="444" w:hRule="auto"/>
          <w:jc w:val="left"/>
        </w:trPr>
        <w:tc>
          <w:tcPr>
            <w:tcW w:w="22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종료조건</w:t>
            </w:r>
          </w:p>
        </w:tc>
        <w:tc>
          <w:tcPr>
            <w:tcW w:w="6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뉴스를 클릭하여 뉴스 문제 풀기로 넘어간다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1"/>
        <w:gridCol w:w="6912"/>
      </w:tblGrid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뉴스 문제 풀기</w:t>
            </w: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ST_I_102</w:t>
            </w: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</w:t>
            </w: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ST_I_101</w:t>
            </w: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화면에 뉴스 제목과 해당 뉴스의 요약 문장이 빈칸으로 제공된다.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빈칸에 텍스트를 입력한다.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정답 확인을 누르면 텍스트와 정답을 비교하여 정답 유무를 보여준다.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각 문장에 대한 정답이 표시된다.</w:t>
            </w:r>
          </w:p>
        </w:tc>
      </w:tr>
      <w:tr>
        <w:trPr>
          <w:trHeight w:val="420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'공부하기'를 클릭하여 뉴스 원문/요약 확인 및 용어사전 작성 페이지로 이동한다.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D8D8D8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 원문/요약 확인 및 용어사전 작성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ST_I_103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ST_I_102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해당 뉴스의 뉴스 원문, 요약을 보여준다.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이전에 풀었던 문제의 답이 용어사전 입력창의 용어 명 칸에 미리 입력 되어있다.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추가 버튼을 누르면 용어사전 입력 칸이 추가된다.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용어 사전 입력창을 작성/수정/삭제한다.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저장하기를 누르면 저장하고 뉴스 문제 목록 확인 화면으로 이동한다.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저장하지 않기를 누르면 경고 메시지를 보여주고, 저장하지 않고 뉴스 문제 목록 확인 화면으로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저장하기/저장하지 않기 버튼을 클릭한다.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내가 본 뉴스 다시 보기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ST_M_R_101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중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938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16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마이페이지의 목록에서 IT.zip을 클릭한다.</w:t>
            </w:r>
          </w:p>
          <w:p>
            <w:pPr>
              <w:numPr>
                <w:ilvl w:val="0"/>
                <w:numId w:val="16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마이페이지 IT.zip에서 Quiz를 클릭한다.</w:t>
            </w:r>
          </w:p>
          <w:p>
            <w:pPr>
              <w:numPr>
                <w:ilvl w:val="0"/>
                <w:numId w:val="16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뉴스 목록이 카드의 형태로 보여 진다.</w:t>
            </w:r>
          </w:p>
          <w:p>
            <w:pPr>
              <w:numPr>
                <w:ilvl w:val="0"/>
                <w:numId w:val="16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탭의 형태로 카테고리 구분이 되어있다.</w:t>
            </w:r>
          </w:p>
          <w:p>
            <w:pPr>
              <w:numPr>
                <w:ilvl w:val="0"/>
                <w:numId w:val="16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카드의 X버튼을 누르면 카드를 삭제할 수 있다.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(뉴스 카드를 클릭한) 뉴스 원문 보기 화면을 모달로 보여준다.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뉴스 원문 보기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ST_M_R_201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중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ST_M_R_101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19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화면에 해당 뉴스의 제목과 원문을 확인할 수 있다.</w:t>
            </w:r>
          </w:p>
          <w:p>
            <w:pPr>
              <w:numPr>
                <w:ilvl w:val="0"/>
                <w:numId w:val="194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닫기를 누르면 해당 화면이 꺼진다.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닫기 버튼을 누른다.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카테고리별로 보기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ST_M_R_202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하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ST_M_R_201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1283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탭으로 5가지의 카테고리가 구분되어 보인다.</w:t>
            </w:r>
          </w:p>
          <w:p>
            <w:pPr>
              <w:numPr>
                <w:ilvl w:val="0"/>
                <w:numId w:val="227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구분된 탭 중 하나를 클릭하면 해당 카테고리의 기록을 볼 수 있다.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없음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다시 보기 삭제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ST_M_R_203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하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ST_M_R_201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25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뉴스 카드의 삭제 버튼을 클릭한다.</w:t>
            </w:r>
          </w:p>
          <w:p>
            <w:pPr>
              <w:numPr>
                <w:ilvl w:val="0"/>
                <w:numId w:val="25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‘삭제하시겠습니까?’라는 확인 문구가 뜬다.</w:t>
            </w:r>
          </w:p>
          <w:p>
            <w:pPr>
              <w:numPr>
                <w:ilvl w:val="0"/>
                <w:numId w:val="25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(삭제를 눌렀을 경우) : ‘삭제되었습니다’라는 문구가 뜨고 해당 뉴스 카드가 삭제된다.</w:t>
            </w:r>
          </w:p>
          <w:p>
            <w:pPr>
              <w:numPr>
                <w:ilvl w:val="0"/>
                <w:numId w:val="25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(취소를 눌렀을 경우) : 메시지 창이 닫힌다.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없음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용어사전 확인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AI_F_R_202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292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마이 페이지에서 용어사전 버튼을 클릭한다.</w:t>
            </w:r>
          </w:p>
          <w:p>
            <w:pPr>
              <w:numPr>
                <w:ilvl w:val="0"/>
                <w:numId w:val="292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용어사전 화면으로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없음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용어 추가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AI_F_R_303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중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197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32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 추가 버튼을 클릭한다.</w:t>
            </w:r>
          </w:p>
          <w:p>
            <w:pPr>
              <w:numPr>
                <w:ilvl w:val="0"/>
                <w:numId w:val="32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용어를 추가할 수 있는 폼이 추가된다.</w:t>
            </w:r>
          </w:p>
          <w:p>
            <w:pPr>
              <w:numPr>
                <w:ilvl w:val="0"/>
                <w:numId w:val="32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용어를 작성하고 저장을 누른다.</w:t>
            </w:r>
          </w:p>
          <w:p>
            <w:pPr>
              <w:numPr>
                <w:ilvl w:val="0"/>
                <w:numId w:val="32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용어사전에 용어가 등록된다.</w:t>
            </w:r>
          </w:p>
          <w:p>
            <w:pPr>
              <w:numPr>
                <w:ilvl w:val="0"/>
                <w:numId w:val="32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취소할 경우, 취소버튼을 누른다.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(저장할 경우) 저장버튼을 누른다.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(취소할 경우) 취소버튼을 누른다.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용어 수정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ST_M_V_202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AI_F_R_304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하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206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35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 수정 버튼을 클릭한다.</w:t>
            </w:r>
          </w:p>
          <w:p>
            <w:pPr>
              <w:numPr>
                <w:ilvl w:val="0"/>
                <w:numId w:val="35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해당 용어가 수정가능한 폼으로 바뀐다.</w:t>
            </w:r>
          </w:p>
          <w:p>
            <w:pPr>
              <w:numPr>
                <w:ilvl w:val="0"/>
                <w:numId w:val="35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용어를 수정하고 저장을 누른다.</w:t>
            </w:r>
          </w:p>
          <w:p>
            <w:pPr>
              <w:numPr>
                <w:ilvl w:val="0"/>
                <w:numId w:val="35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용어사전에 용어가 수정된다. 용어사전 화면으로 이동한다.</w:t>
            </w:r>
          </w:p>
          <w:p>
            <w:pPr>
              <w:numPr>
                <w:ilvl w:val="0"/>
                <w:numId w:val="355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취소할 경우, 취소버튼을 누른다. 용어사전 화면으로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(저장할 경우) 저장버튼을 누른다.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용어 삭제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ST_M_V_203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하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ST_M_V_101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학생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38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 삭제 버튼을 클릭한다.</w:t>
            </w:r>
          </w:p>
          <w:p>
            <w:pPr>
              <w:numPr>
                <w:ilvl w:val="0"/>
                <w:numId w:val="38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‘삭제하시겠습니까?’라는 확인 문구가 뜬다.</w:t>
            </w:r>
          </w:p>
          <w:p>
            <w:pPr>
              <w:numPr>
                <w:ilvl w:val="0"/>
                <w:numId w:val="38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(삭제할 경우) 삭제를 누른다.</w:t>
            </w:r>
          </w:p>
          <w:p>
            <w:pPr>
              <w:numPr>
                <w:ilvl w:val="0"/>
                <w:numId w:val="38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용어가 용어사전에서 삭제되고 용어사전 화면으로 이동한다..</w:t>
            </w:r>
          </w:p>
          <w:p>
            <w:pPr>
              <w:numPr>
                <w:ilvl w:val="0"/>
                <w:numId w:val="38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(취소할 경우) 취소버튼을 누른다.</w:t>
            </w:r>
          </w:p>
          <w:p>
            <w:pPr>
              <w:numPr>
                <w:ilvl w:val="0"/>
                <w:numId w:val="388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용어사전 화면으로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(삭제할 경우) 삭제를 누른다.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 문제 관리 목록 확인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중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관리자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20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관리자 페이지에서 문제 관리 버튼을 클릭한다.</w:t>
            </w:r>
          </w:p>
          <w:p>
            <w:pPr>
              <w:numPr>
                <w:ilvl w:val="0"/>
                <w:numId w:val="420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AI 문제 목록을 클릭한다.</w:t>
            </w:r>
          </w:p>
          <w:p>
            <w:pPr>
              <w:numPr>
                <w:ilvl w:val="0"/>
                <w:numId w:val="420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문제 목록 페이지로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없음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 문제 등록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AI_F_R_101. AI_F_R_102, AI_F_R_103, AI_F_R_104,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AI_F_R_301,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AI_NF_R_101, AI_NF_R_102, AI_NF_R_103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AD_101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관리자</w:t>
            </w:r>
          </w:p>
        </w:tc>
      </w:tr>
      <w:tr>
        <w:trPr>
          <w:trHeight w:val="203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등록 버튼을 클릭한다.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문제 등록 페이지로 이동한다.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등록할 문제를 작성한다.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등록 완료 버튼을 클릭한다.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등록이 완료되고 문제 등록 페이지로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등록 완료 버튼을 클릭한다.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 문제 수정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AD_202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중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AD_101, AD_201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관리자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81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문제 목록에서 해당 문제 옆의 수정 버튼을 클릭한다.</w:t>
            </w:r>
          </w:p>
          <w:p>
            <w:pPr>
              <w:numPr>
                <w:ilvl w:val="0"/>
                <w:numId w:val="481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수정 화면으로 이동한다.</w:t>
            </w:r>
          </w:p>
          <w:p>
            <w:pPr>
              <w:numPr>
                <w:ilvl w:val="0"/>
                <w:numId w:val="481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(수정이 완료되었을 경우) 수정이 완료되면 수정버튼을 클릭한다.</w:t>
            </w:r>
          </w:p>
          <w:p>
            <w:pPr>
              <w:numPr>
                <w:ilvl w:val="0"/>
                <w:numId w:val="481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수정된 문제 목록화면으로 이동한다.</w:t>
            </w:r>
          </w:p>
          <w:p>
            <w:pPr>
              <w:numPr>
                <w:ilvl w:val="0"/>
                <w:numId w:val="481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(수정을 취소할 경우) 취소 버튼을 클릭한다.</w:t>
            </w:r>
          </w:p>
          <w:p>
            <w:pPr>
              <w:numPr>
                <w:ilvl w:val="0"/>
                <w:numId w:val="481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수정되지 않은 문제 목록화면으로 이동한다.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(수정을 완료한 경우) 수정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(취소할 경우) 취소버튼을 클릭한다.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뉴스 문제 삭제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유스케이스 ID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AD_203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AI_F_R_304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하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AD_101. AD_201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관리자</w:t>
            </w:r>
          </w:p>
        </w:tc>
      </w:tr>
      <w:tr>
        <w:trPr>
          <w:trHeight w:val="249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51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뉴스 문제 목록에서 해당 문제의 옆에 있는 삭제 버튼을 클릭한다.</w:t>
            </w:r>
          </w:p>
          <w:p>
            <w:pPr>
              <w:numPr>
                <w:ilvl w:val="0"/>
                <w:numId w:val="51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‘삭제하시겠습니까?’라는 문구가 출력된다.</w:t>
            </w:r>
          </w:p>
          <w:p>
            <w:pPr>
              <w:numPr>
                <w:ilvl w:val="0"/>
                <w:numId w:val="51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(삭제할 경우) 삭제 버튼을 클릭한다.</w:t>
            </w:r>
          </w:p>
          <w:p>
            <w:pPr>
              <w:numPr>
                <w:ilvl w:val="0"/>
                <w:numId w:val="51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해당 문제가 삭제된 문제 목록 화면이 나타난다.</w:t>
            </w:r>
          </w:p>
          <w:p>
            <w:pPr>
              <w:numPr>
                <w:ilvl w:val="0"/>
                <w:numId w:val="51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(취소할 경우) 취소버튼을 클릭한다.</w:t>
            </w:r>
          </w:p>
          <w:p>
            <w:pPr>
              <w:numPr>
                <w:ilvl w:val="0"/>
                <w:numId w:val="511"/>
              </w:numPr>
              <w:spacing w:before="0" w:after="0" w:line="240"/>
              <w:ind w:right="0" w:left="80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원래 문제 목록 화면이 나타난다.</w:t>
            </w:r>
          </w:p>
        </w:tc>
      </w:tr>
      <w:tr>
        <w:trPr>
          <w:trHeight w:val="450" w:hRule="auto"/>
          <w:jc w:val="left"/>
        </w:trPr>
        <w:tc>
          <w:tcPr>
            <w:tcW w:w="22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D8D8D8" w:val="clear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(삭제할 경우) 삭제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(취소할 경우) 취소버튼을 클릭한다.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8334" w:leader="dot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Ⅲ. 기능 요구사항</w:t>
      </w:r>
    </w:p>
    <w:tbl>
      <w:tblPr>
        <w:tblInd w:w="102" w:type="dxa"/>
      </w:tblPr>
      <w:tblGrid>
        <w:gridCol w:w="2382"/>
        <w:gridCol w:w="2381"/>
        <w:gridCol w:w="3495"/>
        <w:gridCol w:w="1267"/>
      </w:tblGrid>
      <w:tr>
        <w:trPr>
          <w:trHeight w:val="353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요구사항명칭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설명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우선순위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AI_F_R_101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텍스트 요약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입력된 텍스트를 문단 단위로 구별하여 1000자 내외 당 하나의 요약 문장 생성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AI_F_R_102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키워드 추출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생성 문장에서 키워드를 추출한다.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AI_F_R_103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문제 생성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요약 문장과 키워드를 이용하여, 요약 문장에서 키워드를 뺀 빈칸을 만드는 문제를 생성한다.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AI_F_R_104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카테고리 구분 입력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문제 생성 시, 문제의 카테고리를 선정하여 정할 수 있다.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하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AI_F_R_201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카테고리별 문제 구분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카테고리별로 내가 풀었던 문제를 탭 형태로 구분하여 보인다.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하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AI_F_R_202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용어 사전 검색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용어사전에서 내가 저장한 용어를 검색할 수 있다.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하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AI_F_R_301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문제 등록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관리자 페이지에서 문제 등록하기 버튼 클릭 시 문제 등록 화면으로 이동하고, 등록 완료 버튼을 클릭하면 목록에 문제가 등록되며 이 내용이 학생의 문제 풀기 페이지에도 반영되어야 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AI_F_R_302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문제 수정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관리자 페이지에서 문제 수정하기 버튼 클릭 시 문제 등록 화면으로 이동하고, 등록 수정 버튼을 클릭하면 목록에 문제가 등록되며 이 내용이 학생의 문제 풀기 페이지에도 반영되어야 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AI_F_R_302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문제 삭제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관리자 페이지에서 문제 삭제하기 버튼 클릭 시 문제가 삭제되며 이 내용이 학생의 문제 풀기 페이지에도 반영되어야 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AI_F_R_303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용어사전 등록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학생이 용어사전을 작성하면 이 내용이 용어사전에 반영되어야 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tbl>
      <w:tblPr>
        <w:tblInd w:w="102" w:type="dxa"/>
      </w:tblPr>
      <w:tblGrid>
        <w:gridCol w:w="2382"/>
        <w:gridCol w:w="2381"/>
        <w:gridCol w:w="3495"/>
        <w:gridCol w:w="1267"/>
      </w:tblGrid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AI_F_R_304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용어사전 수정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학생이 용어사전을 수정하면 이 내용이 용어사전에 반영되어야 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AI_F_R_304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용어사전 삭제</w:t>
            </w:r>
          </w:p>
        </w:tc>
        <w:tc>
          <w:tcPr>
            <w:tcW w:w="3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학생이 용어사전을 삭제하면 이 내용이 용어사전에 반영되어야 한다.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</w:tbl>
    <w:p>
      <w:pPr>
        <w:tabs>
          <w:tab w:val="right" w:pos="8334" w:leader="dot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right" w:pos="8334" w:leader="dot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Ⅳ. 비기능 요구사항</w:t>
      </w:r>
    </w:p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tbl>
      <w:tblPr>
        <w:tblInd w:w="102" w:type="dxa"/>
      </w:tblPr>
      <w:tblGrid>
        <w:gridCol w:w="2382"/>
        <w:gridCol w:w="2381"/>
        <w:gridCol w:w="2381"/>
        <w:gridCol w:w="2381"/>
      </w:tblGrid>
      <w:tr>
        <w:trPr>
          <w:trHeight w:val="353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요구사항명칭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설명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적용시점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AI_NF_R_101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키워드 개수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문장 하나당 키워드 1개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알파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AI_NF_R_102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문제 생성 완료 시간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3분 이내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베타</w:t>
            </w:r>
          </w:p>
        </w:tc>
      </w:tr>
      <w:tr>
        <w:trPr>
          <w:trHeight w:val="596" w:hRule="auto"/>
          <w:jc w:val="left"/>
        </w:trPr>
        <w:tc>
          <w:tcPr>
            <w:tcW w:w="23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AI_NF_R_103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요약 문장의 정확성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RDASS 90점 이상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알파</w:t>
            </w:r>
          </w:p>
        </w:tc>
      </w:tr>
    </w:tbl>
    <w:p>
      <w:pPr>
        <w:tabs>
          <w:tab w:val="right" w:pos="7800" w:leader="dot"/>
        </w:tabs>
        <w:spacing w:before="0" w:after="0" w:line="240"/>
        <w:ind w:right="0" w:left="36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8">
    <w:abstractNumId w:val="96"/>
  </w:num>
  <w:num w:numId="31">
    <w:abstractNumId w:val="90"/>
  </w:num>
  <w:num w:numId="67">
    <w:abstractNumId w:val="84"/>
  </w:num>
  <w:num w:numId="98">
    <w:abstractNumId w:val="78"/>
  </w:num>
  <w:num w:numId="131">
    <w:abstractNumId w:val="72"/>
  </w:num>
  <w:num w:numId="164">
    <w:abstractNumId w:val="66"/>
  </w:num>
  <w:num w:numId="194">
    <w:abstractNumId w:val="60"/>
  </w:num>
  <w:num w:numId="227">
    <w:abstractNumId w:val="54"/>
  </w:num>
  <w:num w:numId="259">
    <w:abstractNumId w:val="48"/>
  </w:num>
  <w:num w:numId="292">
    <w:abstractNumId w:val="42"/>
  </w:num>
  <w:num w:numId="325">
    <w:abstractNumId w:val="36"/>
  </w:num>
  <w:num w:numId="355">
    <w:abstractNumId w:val="30"/>
  </w:num>
  <w:num w:numId="388">
    <w:abstractNumId w:val="24"/>
  </w:num>
  <w:num w:numId="420">
    <w:abstractNumId w:val="18"/>
  </w:num>
  <w:num w:numId="449">
    <w:abstractNumId w:val="12"/>
  </w:num>
  <w:num w:numId="481">
    <w:abstractNumId w:val="6"/>
  </w:num>
  <w:num w:numId="5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