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8110" w14:textId="6BAEB474" w:rsidR="00393FBC" w:rsidRDefault="00393FBC">
      <w:r>
        <w:t>Gabe Williams 1/27/2026</w:t>
      </w:r>
      <w:r>
        <w:br/>
      </w:r>
      <w:r>
        <w:br/>
        <w:t xml:space="preserve">This program asks customers how many tickets they want to buy. If the answer </w:t>
      </w:r>
      <w:proofErr w:type="gramStart"/>
      <w:r>
        <w:t>incorrectly</w:t>
      </w:r>
      <w:proofErr w:type="gramEnd"/>
      <w:r>
        <w:t xml:space="preserve">, it informs them how many tickets they can buy (4 max), or how many are left. After </w:t>
      </w:r>
      <w:proofErr w:type="gramStart"/>
      <w:r>
        <w:t>a successful</w:t>
      </w:r>
      <w:proofErr w:type="gramEnd"/>
      <w:r>
        <w:t xml:space="preserve"> purchase the updated number of tickets is sent. This runs until there are 0 of the original 20 tickets left, while also </w:t>
      </w:r>
      <w:proofErr w:type="gramStart"/>
      <w:r>
        <w:t>logging</w:t>
      </w:r>
      <w:proofErr w:type="gramEnd"/>
      <w:r>
        <w:t xml:space="preserve"> the total number of customers.</w:t>
      </w:r>
      <w:r>
        <w:br/>
      </w:r>
    </w:p>
    <w:p w14:paraId="17AF0DEF" w14:textId="77777777" w:rsidR="00B866BD" w:rsidRDefault="00393FBC">
      <w:r>
        <w:t>Two functions will be created:</w:t>
      </w:r>
      <w:r>
        <w:br/>
      </w:r>
      <w:r>
        <w:br/>
        <w:t>“</w:t>
      </w:r>
      <w:proofErr w:type="spellStart"/>
      <w:r>
        <w:t>ticket_application</w:t>
      </w:r>
      <w:proofErr w:type="spellEnd"/>
      <w:r>
        <w:t>” Will run through code that asks the user how many tickets they want, tells them the amount allowed/left if they ask for too much, confirms a successful purchase, notifies updated numbers on tickets and logs a successful purchase with an accumulator. This function will return</w:t>
      </w:r>
      <w:r w:rsidR="00B866BD">
        <w:t xml:space="preserve"> </w:t>
      </w:r>
      <w:proofErr w:type="spellStart"/>
      <w:r w:rsidR="00B866BD">
        <w:t>the</w:t>
      </w:r>
      <w:proofErr w:type="spellEnd"/>
      <w:r w:rsidR="00B866BD">
        <w:t xml:space="preserve"> buyer accumulator and remaining ticket count</w:t>
      </w:r>
      <w:r>
        <w:t xml:space="preserve"> to the “main” function to restart its process.</w:t>
      </w:r>
      <w:r w:rsidR="00B866BD">
        <w:t xml:space="preserve"> Variables used are </w:t>
      </w:r>
      <w:proofErr w:type="spellStart"/>
      <w:r w:rsidR="00B866BD">
        <w:t>purchase_check</w:t>
      </w:r>
      <w:proofErr w:type="spellEnd"/>
      <w:r w:rsidR="00B866BD">
        <w:t xml:space="preserve">, purchase, </w:t>
      </w:r>
      <w:proofErr w:type="spellStart"/>
      <w:r w:rsidR="00B866BD">
        <w:t>tickets_remaining</w:t>
      </w:r>
      <w:proofErr w:type="spellEnd"/>
      <w:r w:rsidR="00B866BD">
        <w:t xml:space="preserve">, </w:t>
      </w:r>
      <w:proofErr w:type="spellStart"/>
      <w:r w:rsidR="00B866BD">
        <w:t>buyer_counter</w:t>
      </w:r>
      <w:proofErr w:type="spellEnd"/>
      <w:r w:rsidR="00B866BD">
        <w:t xml:space="preserve">, and they are all </w:t>
      </w:r>
      <w:proofErr w:type="spellStart"/>
      <w:r w:rsidR="00B866BD">
        <w:t>intergers</w:t>
      </w:r>
      <w:proofErr w:type="spellEnd"/>
      <w:r w:rsidR="00B866BD">
        <w:t>.</w:t>
      </w:r>
      <w:r>
        <w:br/>
      </w:r>
      <w:r>
        <w:br/>
        <w:t>“main” Will initialize variables better left outside of the “</w:t>
      </w:r>
      <w:proofErr w:type="spellStart"/>
      <w:r>
        <w:t>ticket_application</w:t>
      </w:r>
      <w:proofErr w:type="spellEnd"/>
      <w:r>
        <w:t>.” Then, it uses a while loop to repeatedly perform the “</w:t>
      </w:r>
      <w:proofErr w:type="spellStart"/>
      <w:r>
        <w:t>ticket_application</w:t>
      </w:r>
      <w:proofErr w:type="spellEnd"/>
      <w:r>
        <w:t>” until all 20 tickets are sold, as the “</w:t>
      </w:r>
      <w:proofErr w:type="spellStart"/>
      <w:r>
        <w:t>ticket_application</w:t>
      </w:r>
      <w:proofErr w:type="spellEnd"/>
      <w:r>
        <w:t xml:space="preserve">” will return to the “main” function seeking to be restarted if the </w:t>
      </w:r>
      <w:proofErr w:type="gramStart"/>
      <w:r>
        <w:t>20 ticket</w:t>
      </w:r>
      <w:proofErr w:type="gramEnd"/>
      <w:r>
        <w:t xml:space="preserve"> condition is not met. Finally, if 20 tickets have been sold, a message will appear that tells this and the number of buyers that was recorded.</w:t>
      </w:r>
      <w:r w:rsidR="00B866BD">
        <w:t xml:space="preserve"> The variables used are </w:t>
      </w:r>
      <w:proofErr w:type="spellStart"/>
      <w:r w:rsidR="00B866BD">
        <w:t>buyer_counter</w:t>
      </w:r>
      <w:proofErr w:type="spellEnd"/>
      <w:r w:rsidR="00B866BD">
        <w:t xml:space="preserve"> and </w:t>
      </w:r>
      <w:proofErr w:type="spellStart"/>
      <w:r w:rsidR="00B866BD">
        <w:t>tickets_remaining</w:t>
      </w:r>
      <w:proofErr w:type="spellEnd"/>
      <w:r w:rsidR="00B866BD">
        <w:t xml:space="preserve">, and they are both </w:t>
      </w:r>
      <w:proofErr w:type="spellStart"/>
      <w:r w:rsidR="00B866BD">
        <w:t>intergers</w:t>
      </w:r>
      <w:proofErr w:type="spellEnd"/>
      <w:r w:rsidR="00B866BD">
        <w:t>.</w:t>
      </w:r>
    </w:p>
    <w:p w14:paraId="458EEB77" w14:textId="5E753AC9" w:rsidR="00393FBC" w:rsidRDefault="00B866BD">
      <w:r>
        <w:lastRenderedPageBreak/>
        <w:t>Tested output:</w:t>
      </w:r>
      <w:r>
        <w:br/>
      </w:r>
      <w:r>
        <w:br/>
      </w:r>
      <w:r w:rsidRPr="00B866BD">
        <w:drawing>
          <wp:inline distT="0" distB="0" distL="0" distR="0" wp14:anchorId="6AB0F79F" wp14:editId="6A55BBDC">
            <wp:extent cx="5943600" cy="3343275"/>
            <wp:effectExtent l="0" t="0" r="0" b="9525"/>
            <wp:docPr id="54702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27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BC"/>
    <w:rsid w:val="00062C48"/>
    <w:rsid w:val="00393FBC"/>
    <w:rsid w:val="00B8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84B03"/>
  <w15:chartTrackingRefBased/>
  <w15:docId w15:val="{FB55FAE1-A04F-4712-81DF-AA10A86BA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 W</dc:creator>
  <cp:keywords/>
  <dc:description/>
  <cp:lastModifiedBy>Gabe W</cp:lastModifiedBy>
  <cp:revision>1</cp:revision>
  <dcterms:created xsi:type="dcterms:W3CDTF">2026-01-28T02:50:00Z</dcterms:created>
  <dcterms:modified xsi:type="dcterms:W3CDTF">2026-01-28T03:35:00Z</dcterms:modified>
</cp:coreProperties>
</file>