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81" w:rsidRDefault="003B7881" w:rsidP="00392010">
      <w:r>
        <w:t>临时文件，</w:t>
      </w:r>
      <w:r w:rsidR="00DB5F36">
        <w:t>有空</w:t>
      </w:r>
      <w:r>
        <w:t>出个正式</w:t>
      </w:r>
      <w:r w:rsidR="00DB5F36">
        <w:t>的</w:t>
      </w:r>
      <w:r>
        <w:t>。</w:t>
      </w:r>
    </w:p>
    <w:p w:rsidR="002B231A" w:rsidRDefault="002B231A" w:rsidP="00392010">
      <w:pPr>
        <w:rPr>
          <w:rFonts w:hint="eastAsia"/>
        </w:rPr>
      </w:pPr>
      <w:bookmarkStart w:id="0" w:name="_GoBack"/>
      <w:bookmarkEnd w:id="0"/>
    </w:p>
    <w:p w:rsidR="002B231A" w:rsidRPr="002B231A" w:rsidRDefault="002B231A" w:rsidP="002B23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1A">
        <w:rPr>
          <w:rFonts w:ascii="宋体" w:eastAsia="宋体" w:hAnsi="宋体" w:cs="宋体"/>
          <w:kern w:val="0"/>
          <w:sz w:val="24"/>
          <w:szCs w:val="24"/>
        </w:rPr>
        <w:t>丁工，我现在预留了3个IO  信号</w:t>
      </w:r>
      <w:r w:rsidRPr="002B231A">
        <w:rPr>
          <w:rFonts w:ascii="宋体" w:eastAsia="宋体" w:hAnsi="宋体" w:cs="宋体"/>
          <w:kern w:val="0"/>
          <w:sz w:val="24"/>
          <w:szCs w:val="24"/>
        </w:rPr>
        <w:br/>
        <w:t>PD11 控制展示马达   高电平马达转</w:t>
      </w:r>
      <w:r w:rsidRPr="002B231A">
        <w:rPr>
          <w:rFonts w:ascii="宋体" w:eastAsia="宋体" w:hAnsi="宋体" w:cs="宋体"/>
          <w:kern w:val="0"/>
          <w:sz w:val="24"/>
          <w:szCs w:val="24"/>
        </w:rPr>
        <w:br/>
        <w:t>PD12 控制红外检测部分的电源    高电平  供电</w:t>
      </w:r>
      <w:r w:rsidRPr="002B231A">
        <w:rPr>
          <w:rFonts w:ascii="宋体" w:eastAsia="宋体" w:hAnsi="宋体" w:cs="宋体"/>
          <w:kern w:val="0"/>
          <w:sz w:val="24"/>
          <w:szCs w:val="24"/>
        </w:rPr>
        <w:br/>
        <w:t xml:space="preserve">PD13 预留控制步进电机驱动器使能脚 </w:t>
      </w:r>
    </w:p>
    <w:p w:rsidR="003B7881" w:rsidRPr="002B231A" w:rsidRDefault="003B7881" w:rsidP="00392010"/>
    <w:p w:rsidR="003B7881" w:rsidRDefault="003B7881" w:rsidP="00392010"/>
    <w:p w:rsidR="00392010" w:rsidRDefault="00392010" w:rsidP="00392010">
      <w:r>
        <w:rPr>
          <w:rFonts w:hint="eastAsia"/>
        </w:rPr>
        <w:t>仓体定位</w:t>
      </w:r>
      <w:r>
        <w:rPr>
          <w:rFonts w:hint="eastAsia"/>
        </w:rPr>
        <w:t>PIN</w:t>
      </w:r>
      <w:r>
        <w:rPr>
          <w:rFonts w:hint="eastAsia"/>
        </w:rPr>
        <w:t>脚定义：</w:t>
      </w:r>
    </w:p>
    <w:p w:rsidR="00392010" w:rsidRDefault="00392010" w:rsidP="00392010">
      <w:r>
        <w:t>PG.2</w:t>
      </w:r>
      <w:r>
        <w:tab/>
      </w:r>
      <w:r>
        <w:tab/>
        <w:t>1</w:t>
      </w:r>
      <w:r>
        <w:t>（左</w:t>
      </w:r>
      <w:r>
        <w:rPr>
          <w:rFonts w:hint="eastAsia"/>
        </w:rPr>
        <w:t>3</w:t>
      </w:r>
      <w:r>
        <w:t>）</w:t>
      </w:r>
    </w:p>
    <w:p w:rsidR="00392010" w:rsidRDefault="00392010" w:rsidP="00392010">
      <w:r>
        <w:t>PG.3</w:t>
      </w:r>
      <w:r>
        <w:tab/>
      </w:r>
      <w:r>
        <w:tab/>
        <w:t>2</w:t>
      </w:r>
      <w:r>
        <w:t>（左</w:t>
      </w:r>
      <w:r>
        <w:t>2</w:t>
      </w:r>
      <w:r>
        <w:t>）</w:t>
      </w:r>
    </w:p>
    <w:p w:rsidR="00392010" w:rsidRDefault="00392010" w:rsidP="00392010">
      <w:r>
        <w:t>PG.4</w:t>
      </w:r>
      <w:r>
        <w:tab/>
      </w:r>
      <w:r>
        <w:tab/>
        <w:t>3</w:t>
      </w:r>
      <w:r>
        <w:t>（左</w:t>
      </w:r>
      <w:r>
        <w:t>1</w:t>
      </w:r>
      <w:r>
        <w:t>）</w:t>
      </w:r>
    </w:p>
    <w:p w:rsidR="00392010" w:rsidRDefault="00392010" w:rsidP="00392010">
      <w:r>
        <w:t>PG.5</w:t>
      </w:r>
      <w:r>
        <w:tab/>
      </w:r>
      <w:r>
        <w:tab/>
        <w:t>4</w:t>
      </w:r>
      <w:r>
        <w:t>（中间位置）</w:t>
      </w:r>
    </w:p>
    <w:p w:rsidR="00392010" w:rsidRDefault="00392010" w:rsidP="00392010">
      <w:r>
        <w:t>PG.6</w:t>
      </w:r>
      <w:r>
        <w:tab/>
      </w:r>
      <w:r>
        <w:tab/>
        <w:t>5</w:t>
      </w:r>
      <w:r>
        <w:t>（右</w:t>
      </w:r>
      <w:r>
        <w:t>1</w:t>
      </w:r>
      <w:r>
        <w:t>）</w:t>
      </w:r>
    </w:p>
    <w:p w:rsidR="00392010" w:rsidRDefault="00392010" w:rsidP="00392010">
      <w:r>
        <w:t>PG.7</w:t>
      </w:r>
      <w:r>
        <w:tab/>
      </w:r>
      <w:r>
        <w:tab/>
        <w:t>6</w:t>
      </w:r>
      <w:r>
        <w:t>（右</w:t>
      </w:r>
      <w:r>
        <w:t>2</w:t>
      </w:r>
      <w:r>
        <w:t>）</w:t>
      </w:r>
    </w:p>
    <w:p w:rsidR="00F5731C" w:rsidRDefault="00392010" w:rsidP="00392010">
      <w:r>
        <w:t>PG.8</w:t>
      </w:r>
      <w:r>
        <w:tab/>
      </w:r>
      <w:r>
        <w:tab/>
        <w:t>7</w:t>
      </w:r>
      <w:r>
        <w:t>（右</w:t>
      </w:r>
      <w:r>
        <w:t>3</w:t>
      </w:r>
      <w:r>
        <w:t>）</w:t>
      </w:r>
    </w:p>
    <w:p w:rsidR="00392010" w:rsidRDefault="00392010" w:rsidP="00392010">
      <w:r>
        <w:t>步进电机</w:t>
      </w:r>
      <w:r>
        <w:rPr>
          <w:rFonts w:hint="eastAsia"/>
        </w:rPr>
        <w:t>PWM</w:t>
      </w:r>
      <w:r>
        <w:rPr>
          <w:rFonts w:hint="eastAsia"/>
        </w:rPr>
        <w:t>输出：</w:t>
      </w:r>
      <w:r>
        <w:rPr>
          <w:rFonts w:hint="eastAsia"/>
        </w:rPr>
        <w:t>PB</w:t>
      </w:r>
      <w:r>
        <w:t>.</w:t>
      </w:r>
      <w:r>
        <w:rPr>
          <w:rFonts w:hint="eastAsia"/>
        </w:rPr>
        <w:t>3</w:t>
      </w:r>
    </w:p>
    <w:p w:rsidR="00392010" w:rsidRDefault="00392010" w:rsidP="00392010">
      <w:r>
        <w:t>步进电机方向输出：</w:t>
      </w:r>
      <w:r>
        <w:rPr>
          <w:rFonts w:hint="eastAsia"/>
        </w:rPr>
        <w:t>PD</w:t>
      </w:r>
      <w:r>
        <w:t>.</w:t>
      </w:r>
      <w:r>
        <w:rPr>
          <w:rFonts w:hint="eastAsia"/>
        </w:rPr>
        <w:t>2</w:t>
      </w:r>
    </w:p>
    <w:p w:rsidR="00392010" w:rsidRDefault="00392010" w:rsidP="00392010">
      <w:r>
        <w:t>步进电机刹车继电器输出：</w:t>
      </w:r>
      <w:r>
        <w:rPr>
          <w:rFonts w:hint="eastAsia"/>
        </w:rPr>
        <w:t>PG</w:t>
      </w:r>
      <w:r>
        <w:t>.12</w:t>
      </w:r>
    </w:p>
    <w:p w:rsidR="00392010" w:rsidRDefault="00392010" w:rsidP="00392010"/>
    <w:p w:rsidR="00392010" w:rsidRDefault="00392010" w:rsidP="00392010">
      <w:r>
        <w:t>门：</w:t>
      </w:r>
    </w:p>
    <w:p w:rsidR="00392010" w:rsidRDefault="00392010" w:rsidP="00392010">
      <w:r>
        <w:t>从上往下数为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层，最上层为第一层，最下层为第</w:t>
      </w:r>
      <w:r>
        <w:rPr>
          <w:rFonts w:hint="eastAsia"/>
        </w:rPr>
        <w:t>4</w:t>
      </w:r>
      <w:r>
        <w:rPr>
          <w:rFonts w:hint="eastAsia"/>
        </w:rPr>
        <w:t>层。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92010" w:rsidTr="00392010"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层、功能</w:t>
            </w:r>
          </w:p>
        </w:tc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马达信号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马达信号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开门到位开关信号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关门到位开关信号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防夹手信号</w:t>
            </w:r>
          </w:p>
        </w:tc>
      </w:tr>
      <w:tr w:rsidR="00392010" w:rsidTr="00392010"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第一层</w:t>
            </w:r>
          </w:p>
        </w:tc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PD.10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PD.9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PD.8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PE.15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PE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</w:tr>
      <w:tr w:rsidR="00392010" w:rsidTr="00392010"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第二层</w:t>
            </w:r>
          </w:p>
        </w:tc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PE</w:t>
            </w:r>
            <w:r>
              <w:t>.</w:t>
            </w:r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PE.12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PE</w:t>
            </w:r>
            <w:r>
              <w:t>.</w:t>
            </w: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PE.10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PE.9</w:t>
            </w:r>
          </w:p>
        </w:tc>
      </w:tr>
      <w:tr w:rsidR="00392010" w:rsidTr="00392010"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第三层</w:t>
            </w:r>
          </w:p>
        </w:tc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PE.8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PE.7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PD.0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PD.1</w:t>
            </w:r>
          </w:p>
        </w:tc>
        <w:tc>
          <w:tcPr>
            <w:tcW w:w="1383" w:type="dxa"/>
          </w:tcPr>
          <w:p w:rsidR="00392010" w:rsidRDefault="00392010" w:rsidP="00392010">
            <w:r>
              <w:rPr>
                <w:rFonts w:hint="eastAsia"/>
              </w:rPr>
              <w:t>PD.15</w:t>
            </w:r>
          </w:p>
        </w:tc>
      </w:tr>
      <w:tr w:rsidR="00392010" w:rsidTr="00392010"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第四层</w:t>
            </w:r>
          </w:p>
        </w:tc>
        <w:tc>
          <w:tcPr>
            <w:tcW w:w="1382" w:type="dxa"/>
          </w:tcPr>
          <w:p w:rsidR="00392010" w:rsidRDefault="00392010" w:rsidP="00392010">
            <w:r>
              <w:rPr>
                <w:rFonts w:hint="eastAsia"/>
              </w:rPr>
              <w:t>PD.14</w:t>
            </w:r>
          </w:p>
        </w:tc>
        <w:tc>
          <w:tcPr>
            <w:tcW w:w="1383" w:type="dxa"/>
          </w:tcPr>
          <w:p w:rsidR="00392010" w:rsidRDefault="00C952B8" w:rsidP="00392010">
            <w:r>
              <w:rPr>
                <w:rFonts w:hint="eastAsia"/>
              </w:rPr>
              <w:t>PD.</w:t>
            </w:r>
            <w:r>
              <w:t>4</w:t>
            </w:r>
          </w:p>
        </w:tc>
        <w:tc>
          <w:tcPr>
            <w:tcW w:w="1383" w:type="dxa"/>
          </w:tcPr>
          <w:p w:rsidR="00392010" w:rsidRDefault="00C952B8" w:rsidP="00392010">
            <w:r>
              <w:rPr>
                <w:rFonts w:hint="eastAsia"/>
              </w:rPr>
              <w:t>PD.5</w:t>
            </w:r>
          </w:p>
        </w:tc>
        <w:tc>
          <w:tcPr>
            <w:tcW w:w="1383" w:type="dxa"/>
          </w:tcPr>
          <w:p w:rsidR="00392010" w:rsidRDefault="00C952B8" w:rsidP="00392010">
            <w:r>
              <w:rPr>
                <w:rFonts w:hint="eastAsia"/>
              </w:rPr>
              <w:t>PD.6</w:t>
            </w:r>
          </w:p>
        </w:tc>
        <w:tc>
          <w:tcPr>
            <w:tcW w:w="1383" w:type="dxa"/>
          </w:tcPr>
          <w:p w:rsidR="00392010" w:rsidRDefault="00C952B8" w:rsidP="00392010">
            <w:r>
              <w:rPr>
                <w:rFonts w:hint="eastAsia"/>
              </w:rPr>
              <w:t>PD.7</w:t>
            </w:r>
          </w:p>
        </w:tc>
      </w:tr>
    </w:tbl>
    <w:p w:rsidR="00392010" w:rsidRDefault="00392010" w:rsidP="00392010"/>
    <w:p w:rsidR="00392010" w:rsidRDefault="00392010" w:rsidP="00392010">
      <w:r>
        <w:t>耳机：</w:t>
      </w:r>
    </w:p>
    <w:p w:rsidR="00392010" w:rsidRDefault="00392010" w:rsidP="00392010">
      <w:r>
        <w:t>转盘马达继电器信号：</w:t>
      </w:r>
      <w:r>
        <w:rPr>
          <w:rFonts w:hint="eastAsia"/>
        </w:rPr>
        <w:t>PB.4</w:t>
      </w:r>
    </w:p>
    <w:p w:rsidR="00392010" w:rsidRDefault="00392010" w:rsidP="00392010">
      <w:r>
        <w:t>霍尔定位开关信号：</w:t>
      </w:r>
      <w:r>
        <w:rPr>
          <w:rFonts w:hint="eastAsia"/>
        </w:rPr>
        <w:t>PB.5</w:t>
      </w:r>
    </w:p>
    <w:p w:rsidR="00392010" w:rsidRDefault="00392010" w:rsidP="00392010">
      <w:r>
        <w:t>耳机检测红外信号：</w:t>
      </w:r>
      <w:r>
        <w:rPr>
          <w:rFonts w:hint="eastAsia"/>
        </w:rPr>
        <w:t>PB.6</w:t>
      </w:r>
    </w:p>
    <w:p w:rsidR="00392010" w:rsidRDefault="00392010" w:rsidP="00392010">
      <w:r>
        <w:t>推杆装置继电器信号：</w:t>
      </w:r>
      <w:r>
        <w:rPr>
          <w:rFonts w:hint="eastAsia"/>
        </w:rPr>
        <w:t>PB.7</w:t>
      </w:r>
    </w:p>
    <w:p w:rsidR="00392010" w:rsidRDefault="00392010" w:rsidP="00392010"/>
    <w:p w:rsidR="00392010" w:rsidRDefault="00392010" w:rsidP="00392010">
      <w:r>
        <w:t>仓体红外：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92010" w:rsidTr="00392010"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层、列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（中间）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7</w:t>
            </w:r>
          </w:p>
        </w:tc>
      </w:tr>
      <w:tr w:rsidR="00392010" w:rsidTr="00392010"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第一层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PE.1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PE.0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PE.3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PE.2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PE.5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PE.4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PC.13</w:t>
            </w:r>
          </w:p>
        </w:tc>
      </w:tr>
      <w:tr w:rsidR="00392010" w:rsidTr="00392010"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第二层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PE.6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PF.1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PF.0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PF.3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PF.2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PF.5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PF.4</w:t>
            </w:r>
          </w:p>
        </w:tc>
      </w:tr>
      <w:tr w:rsidR="00392010" w:rsidTr="00392010"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第三层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PF.6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PC.3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PA.</w:t>
            </w:r>
            <w:r>
              <w:t>4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PA.0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PA.6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PA.5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PF.12</w:t>
            </w:r>
          </w:p>
        </w:tc>
      </w:tr>
      <w:tr w:rsidR="00392010" w:rsidTr="00392010"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第四层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PF.11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PF.14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PF.13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PG.0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PF.15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PB.13</w:t>
            </w:r>
          </w:p>
        </w:tc>
        <w:tc>
          <w:tcPr>
            <w:tcW w:w="1037" w:type="dxa"/>
          </w:tcPr>
          <w:p w:rsidR="00392010" w:rsidRDefault="00392010" w:rsidP="00392010">
            <w:r>
              <w:rPr>
                <w:rFonts w:hint="eastAsia"/>
              </w:rPr>
              <w:t>PG.1</w:t>
            </w:r>
          </w:p>
        </w:tc>
      </w:tr>
    </w:tbl>
    <w:p w:rsidR="00392010" w:rsidRDefault="00392010" w:rsidP="00392010"/>
    <w:p w:rsidR="00392010" w:rsidRDefault="00392010" w:rsidP="00392010"/>
    <w:p w:rsidR="00392010" w:rsidRDefault="00392010" w:rsidP="00392010"/>
    <w:p w:rsidR="00392010" w:rsidRDefault="00392010" w:rsidP="00392010"/>
    <w:sectPr w:rsidR="00392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7F"/>
    <w:rsid w:val="002B231A"/>
    <w:rsid w:val="00392010"/>
    <w:rsid w:val="003B7881"/>
    <w:rsid w:val="006B2E7F"/>
    <w:rsid w:val="00C57AC0"/>
    <w:rsid w:val="00C952B8"/>
    <w:rsid w:val="00DB5F36"/>
    <w:rsid w:val="00F5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89502-6DB6-473A-928D-2F7C79CE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2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614</Characters>
  <Application>Microsoft Office Word</Application>
  <DocSecurity>0</DocSecurity>
  <Lines>5</Lines>
  <Paragraphs>1</Paragraphs>
  <ScaleCrop>false</ScaleCrop>
  <Company>深圳市启仑智能科技有限公司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丁涛</dc:creator>
  <cp:keywords/>
  <dc:description/>
  <cp:lastModifiedBy>丁涛</cp:lastModifiedBy>
  <cp:revision>6</cp:revision>
  <dcterms:created xsi:type="dcterms:W3CDTF">2017-11-17T06:14:00Z</dcterms:created>
  <dcterms:modified xsi:type="dcterms:W3CDTF">2017-12-27T09:23:00Z</dcterms:modified>
</cp:coreProperties>
</file>