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
    <w:p>
      <w:pPr>
        <w:jc w:val="center"/>
      </w:pPr>
      <w:r>
        <w:rPr>
          <w:lang w:eastAsia="ko-KR"/>
          <w:rFonts w:ascii="맑은 고딕" w:eastAsia="맑은 고딕" w:hAnsi="맑은 고딕"/>
          <w:b/>
          <w:color w:val="1F4E79"/>
          <w:sz w:val="52"/>
          <w:rtl w:val="off"/>
        </w:rPr>
        <w:t>영원한 7일의 도시</w:t>
      </w:r>
    </w:p>
    <w:p>
      <w:pPr>
        <w:jc w:val="center"/>
      </w:pPr>
      <w:r>
        <w:rPr>
          <w:rFonts w:ascii="맑은 고딕" w:eastAsia="맑은 고딕" w:hAnsi="맑은 고딕"/>
          <w:b/>
          <w:color w:val="5B9BD5"/>
          <w:sz w:val="36"/>
        </w:rPr>
        <w:t>상세 개발 보고서</w:t>
      </w:r>
    </w:p>
    <w:p/>
    <w:tbl>
      <w:tblPr>
        <w:tblW w:w="0" w:type="auto"/>
        <w:tblLook w:val="04A0" w:firstRow="1" w:lastRow="0" w:firstColumn="1" w:lastColumn="0" w:noHBand="0" w:noVBand="1"/>
        <w:tblLayout w:type="autofit"/>
      </w:tblPr>
      <w:tblGrid>
        <w:gridCol w:w="9746"/>
      </w:tblGrid>
      <w:tr>
        <w:tc>
          <w:tcPr>
            <w:tcW w:w="9746" w:type="dxa"/>
            <w:tcBorders>
              <w:top w:val="single" w:sz="8" w:space="0" w:color="B7D4EA"/>
              <w:left w:val="single" w:sz="8" w:space="0" w:color="B7D4EA"/>
              <w:bottom w:val="single" w:sz="8" w:space="0" w:color="B7D4EA"/>
              <w:right w:val="single" w:sz="8" w:space="0" w:color="B7D4EA"/>
              <w:insideH w:val="single" w:sz="8" w:space="0" w:color="B7D4EA"/>
              <w:insideV w:val="single" w:sz="8" w:space="0" w:color="B7D4EA"/>
            </w:tcBorders>
            <w:shd w:val="clear" w:color="auto" w:fill="F4F8FB"/>
            <w:tcMar>
              <w:top w:w="140" w:type="dxa"/>
              <w:bottom w:w="140" w:type="dxa"/>
            </w:tcMar>
          </w:tcPr>
          <w:p>
            <w:r>
              <w:rPr>
                <w:rFonts w:ascii="맑은 고딕" w:eastAsia="맑은 고딕" w:hAnsi="맑은 고딕"/>
                <w:b/>
                <w:color w:val="1F4E79"/>
              </w:rPr>
              <w:t>보고서 목적</w:t>
            </w:r>
          </w:p>
          <w:p>
            <w:r>
              <w:rPr>
                <w:rFonts w:ascii="맑은 고딕" w:eastAsia="맑은 고딕" w:hAnsi="맑은 고딕"/>
                <w:sz w:val="20"/>
              </w:rPr>
              <w:t>본 문서는 Unity와 Ink 기반으로 개발 중인 2D 비주얼 노벨 프로젝트의 구조, 구현 기능, 문제 해결 과정, 현재 한계 및 향후 개선 방향을 정리한 상세 개발 보고서이다.</w:t>
            </w:r>
          </w:p>
        </w:tc>
      </w:tr>
    </w:tbl>
    <w:p/>
    <w:tbl>
      <w:tblPr>
        <w:tblStyle w:val="TableGrid"/>
        <w:tblW w:w="0" w:type="auto"/>
        <w:tblLook w:val="04A0" w:firstRow="1" w:lastRow="0" w:firstColumn="1" w:lastColumn="0" w:noHBand="0" w:noVBand="1"/>
      </w:tblPr>
      <w:tblGrid>
        <w:gridCol w:w="4873"/>
        <w:gridCol w:w="4873"/>
      </w:tblGrid>
      <w:tr>
        <w:tc>
          <w:tcPr>
            <w:tcW w:w="2268"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항목</w:t>
            </w:r>
          </w:p>
        </w:tc>
        <w:tc>
          <w:tcPr>
            <w:tcW w:w="6350"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내용</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프로젝트 유형</w:t>
            </w:r>
          </w:p>
        </w:tc>
        <w:tc>
          <w:tcPr>
            <w:tcW w:w="6350"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2D 비주얼 노벨 게임</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개발 엔진</w:t>
            </w:r>
          </w:p>
        </w:tc>
        <w:tc>
          <w:tcPr>
            <w:tcW w:w="6350"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Unity 6000.3.5f2</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주요 기술</w:t>
            </w:r>
          </w:p>
        </w:tc>
        <w:tc>
          <w:tcPr>
            <w:tcW w:w="6350"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UGUI, TextMeshPro, URP 2D, JSON Save</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작성일</w:t>
            </w:r>
          </w:p>
        </w:tc>
        <w:tc>
          <w:tcPr>
            <w:tcW w:w="6350"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2026년 5월 1일</w:t>
            </w:r>
          </w:p>
        </w:tc>
      </w:tr>
    </w:tbl>
    <w:p/>
    <w:p>
      <w:r>
        <w:br w:type="page"/>
      </w:r>
    </w:p>
    <w:p>
      <w:pPr>
        <w:pStyle w:val="Heading1"/>
        <w:spacing w:after="120" w:before="280"/>
      </w:pPr>
      <w:r>
        <w:rPr>
          <w:rFonts w:ascii="맑은 고딕" w:eastAsia="맑은 고딕" w:hAnsi="맑은 고딕"/>
          <w:b/>
          <w:color w:val="1F4E79"/>
          <w:sz w:val="32"/>
        </w:rPr>
        <w:t>1. 프로젝트 개요</w:t>
      </w:r>
    </w:p>
    <w:p>
      <w:pPr>
        <w:spacing w:after="140" w:line="283" w:lineRule="auto"/>
      </w:pPr>
      <w:r>
        <w:rPr>
          <w:rFonts w:ascii="맑은 고딕" w:eastAsia="맑은 고딕" w:hAnsi="맑은 고딕"/>
        </w:rPr>
        <w:t xml:space="preserve">본 프로젝트는 Unity 기반의 2D 비주얼 노벨 게임 </w:t>
      </w:r>
      <w:r>
        <w:rPr>
          <w:lang w:eastAsia="ko-KR"/>
          <w:rFonts w:ascii="맑은 고딕" w:eastAsia="맑은 고딕" w:hAnsi="맑은 고딕"/>
          <w:rtl w:val="off"/>
        </w:rPr>
        <w:t>영원한 7일의 도시</w:t>
      </w:r>
      <w:r>
        <w:rPr>
          <w:rFonts w:ascii="맑은 고딕" w:eastAsia="맑은 고딕" w:hAnsi="맑은 고딕"/>
        </w:rPr>
        <w:t>를 개발하는 것을 목표로 한다. 플레이어는 텍스트 기반 스토리를 따라가며 등장인물과 상호작용하고, 선택지와 장면 전환, 배경 및 캐릭터 연출을 통해 이야기의 흐름을 경험한다.</w:t>
      </w:r>
    </w:p>
    <w:p>
      <w:pPr>
        <w:spacing w:after="140" w:line="283" w:lineRule="auto"/>
      </w:pPr>
      <w:r>
        <w:rPr>
          <w:rFonts w:ascii="맑은 고딕" w:eastAsia="맑은 고딕" w:hAnsi="맑은 고딕"/>
        </w:rPr>
        <w:t>개발 환경은 Unity 6000.3.5f2이며, 스토리 진행 시스템에는 Ink를 사용하였다. Ink를 통해 대사, 화자, 선택지, 장면 연출 태그를 작성하고, Unity 내부에서는 이를 해석하여 UI와 연출 시스템에 반영하는 구조로 설계하였다.</w:t>
      </w:r>
    </w:p>
    <w:p>
      <w:pPr>
        <w:spacing w:after="140" w:line="283" w:lineRule="auto"/>
      </w:pPr>
      <w:r>
        <w:rPr>
          <w:rFonts w:ascii="맑은 고딕" w:eastAsia="맑은 고딕" w:hAnsi="맑은 고딕"/>
        </w:rPr>
        <w:t>본 프로젝트의 핵심 목표는 단순히 대사를 출력하는 시스템을 만드는 것에 그치지 않고, 실제 비주얼 노벨 게임에서 필요한 저장/불러오기, 백로그, 오토 모드, 스킵 모드, 옵션 설정, 타이틀 화면, 배경 및 캐릭터 연출 등을 모듈화된 구조로 구현하는 것이다.</w:t>
      </w:r>
    </w:p>
    <w:p>
      <w:pPr>
        <w:pStyle w:val="Heading1"/>
        <w:spacing w:after="120" w:before="280"/>
      </w:pPr>
      <w:r>
        <w:rPr>
          <w:rFonts w:ascii="맑은 고딕" w:eastAsia="맑은 고딕" w:hAnsi="맑은 고딕"/>
          <w:b/>
          <w:color w:val="1F4E79"/>
          <w:sz w:val="32"/>
        </w:rPr>
        <w:t>2. 개발 환경 및 사용 기술</w:t>
      </w:r>
    </w:p>
    <w:tbl>
      <w:tblPr>
        <w:tblStyle w:val="TableGrid"/>
        <w:tblW w:w="0" w:type="auto"/>
        <w:tblLook w:val="04A0" w:firstRow="1" w:lastRow="0" w:firstColumn="1" w:lastColumn="0" w:noHBand="0" w:noVBand="1"/>
      </w:tblPr>
      <w:tblGrid>
        <w:gridCol w:w="3249"/>
        <w:gridCol w:w="3249"/>
        <w:gridCol w:w="3249"/>
      </w:tblGrid>
      <w:tr>
        <w:tc>
          <w:tcPr>
            <w:tcW w:w="1814"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구분</w:t>
            </w:r>
          </w:p>
        </w:tc>
        <w:tc>
          <w:tcPr>
            <w:tcW w:w="2835"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사용 기술</w:t>
            </w:r>
          </w:p>
        </w:tc>
        <w:tc>
          <w:tcPr>
            <w:tcW w:w="3969"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역할</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게임 엔진</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Unity 6000.3.5f2</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2D 비주얼 노벨 실행 환경</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렌더링</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Universal Render Pipeline 2D</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2D 화면 및 조명 기반 구성</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스토리</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 ink-unity-integration</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대사, 선택지, 태그 기반 연출 스크립트</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UI</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UGUI, TextMeshPro</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대사창, 버튼, 옵션, 저장 슬롯 표현</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저장</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JSON Local Save</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슬롯 기반 저장 및 복원</w:t>
            </w:r>
          </w:p>
        </w:tc>
      </w:tr>
      <w:tr>
        <w:tc>
          <w:tcPr>
            <w:tcW w:w="1814"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버전 관리</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Git</w:t>
            </w:r>
          </w:p>
        </w:tc>
        <w:tc>
          <w:tcPr>
            <w:tcW w:w="39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개발 이력 및 변경 사항 관리</w:t>
            </w:r>
          </w:p>
        </w:tc>
      </w:tr>
    </w:tbl>
    <w:p/>
    <w:p>
      <w:pPr>
        <w:spacing w:after="140" w:line="283" w:lineRule="auto"/>
      </w:pPr>
      <w:r>
        <w:rPr>
          <w:rFonts w:ascii="맑은 고딕" w:eastAsia="맑은 고딕" w:hAnsi="맑은 고딕"/>
        </w:rPr>
        <w:t>Ink는 비주얼 노벨의 스토리 흐름을 텍스트 기반으로 작성하기에 적합하며, Unity와 연동하여 대사 출력, 선택지, 태그 기반 연출을 구현할 수 있다는 장점이 있다. 본 프로젝트에서는 Ink의 태그 기능을 활용하여 #speaker, #bg, #ch, #bgm, #shake 등의 명령을 작성하고, Unity 코드에서 이를 해석하여 화면 연출로 연결하였다.</w:t>
      </w:r>
    </w:p>
    <w:p>
      <w:pPr>
        <w:pStyle w:val="Heading1"/>
        <w:spacing w:after="120" w:before="280"/>
      </w:pPr>
      <w:r>
        <w:rPr>
          <w:rFonts w:ascii="맑은 고딕" w:eastAsia="맑은 고딕" w:hAnsi="맑은 고딕"/>
          <w:b/>
          <w:color w:val="1F4E79"/>
          <w:sz w:val="32"/>
        </w:rPr>
        <w:t>3. 프로젝트 구조</w:t>
      </w:r>
    </w:p>
    <w:p>
      <w:pPr>
        <w:pStyle w:val="ListBullet"/>
        <w:spacing w:after="60"/>
      </w:pPr>
      <w:r>
        <w:rPr>
          <w:rFonts w:ascii="맑은 고딕" w:eastAsia="맑은 고딕" w:hAnsi="맑은 고딕"/>
        </w:rPr>
        <w:t>Assets/Scripts: 게임의 주요 C# 스크립트</w:t>
      </w:r>
    </w:p>
    <w:p>
      <w:pPr>
        <w:pStyle w:val="ListBullet"/>
        <w:spacing w:after="60"/>
      </w:pPr>
      <w:r>
        <w:rPr>
          <w:rFonts w:ascii="맑은 고딕" w:eastAsia="맑은 고딕" w:hAnsi="맑은 고딕"/>
        </w:rPr>
        <w:t>Assets/Scripts/Editor: Unity 에디터 자동화 도구</w:t>
      </w:r>
    </w:p>
    <w:p>
      <w:pPr>
        <w:pStyle w:val="ListBullet"/>
        <w:spacing w:after="60"/>
      </w:pPr>
      <w:r>
        <w:rPr>
          <w:rFonts w:ascii="맑은 고딕" w:eastAsia="맑은 고딕" w:hAnsi="맑은 고딕"/>
        </w:rPr>
        <w:t>Assets/Ink: Ink 원본 스토리와 컴파일된 JSON 파일</w:t>
      </w:r>
    </w:p>
    <w:p>
      <w:pPr>
        <w:pStyle w:val="ListBullet"/>
        <w:spacing w:after="60"/>
      </w:pPr>
      <w:r>
        <w:rPr>
          <w:rFonts w:ascii="맑은 고딕" w:eastAsia="맑은 고딕" w:hAnsi="맑은 고딕"/>
        </w:rPr>
        <w:t>Assets/Scenes: 게임 씬</w:t>
      </w:r>
    </w:p>
    <w:p>
      <w:pPr>
        <w:pStyle w:val="ListBullet"/>
        <w:spacing w:after="60"/>
      </w:pPr>
      <w:r>
        <w:rPr>
          <w:rFonts w:ascii="맑은 고딕" w:eastAsia="맑은 고딕" w:hAnsi="맑은 고딕"/>
        </w:rPr>
        <w:t>Assets/ScriptObjects: 비주얼 노벨용 에셋 데이터베이스</w:t>
      </w:r>
    </w:p>
    <w:p>
      <w:pPr>
        <w:pStyle w:val="ListBullet"/>
        <w:spacing w:after="60"/>
      </w:pPr>
      <w:r>
        <w:rPr>
          <w:rFonts w:ascii="맑은 고딕" w:eastAsia="맑은 고딕" w:hAnsi="맑은 고딕"/>
        </w:rPr>
        <w:t>Assets/Prefabs: 선택지 버튼, 백로그 항목 등 UI 프리팹</w:t>
      </w:r>
    </w:p>
    <w:p>
      <w:pPr>
        <w:pStyle w:val="ListBullet"/>
        <w:spacing w:after="60"/>
      </w:pPr>
      <w:r>
        <w:rPr>
          <w:rFonts w:ascii="맑은 고딕" w:eastAsia="맑은 고딕" w:hAnsi="맑은 고딕"/>
        </w:rPr>
        <w:t>ProjectSettings, Packages: Unity 프로젝트 설정 및 패키지 정보</w:t>
      </w:r>
    </w:p>
    <w:p>
      <w:pPr>
        <w:spacing w:after="140" w:line="283" w:lineRule="auto"/>
      </w:pPr>
      <w:r>
        <w:rPr>
          <w:rFonts w:ascii="맑은 고딕" w:eastAsia="맑은 고딕" w:hAnsi="맑은 고딕"/>
        </w:rPr>
        <w:t>현재 주요 씬은 SampleScene과 TitleScene으로 나뉜다. SampleScene은 실제 게임 진행 화면이며, 대사 출력, 배경 전환, 캐릭터 표시, 백로그, 저장/불러오기, 옵션 UI가 포함되어 있다. TitleScene은 타이틀 화면으로, 새 게임, 이어하기, 불러오기, 옵션, 종료 버튼을 제공한다.</w:t>
      </w:r>
    </w:p>
    <w:p>
      <w:pPr>
        <w:pStyle w:val="Heading1"/>
        <w:spacing w:after="120" w:before="280"/>
      </w:pPr>
      <w:r>
        <w:rPr>
          <w:rFonts w:ascii="맑은 고딕" w:eastAsia="맑은 고딕" w:hAnsi="맑은 고딕"/>
          <w:b/>
          <w:color w:val="1F4E79"/>
          <w:sz w:val="32"/>
        </w:rPr>
        <w:t>4. 전체 시스템 아키텍처</w:t>
      </w:r>
    </w:p>
    <w:tbl>
      <w:tblPr>
        <w:tblStyle w:val="TableGrid"/>
        <w:tblW w:w="0" w:type="auto"/>
        <w:tblLook w:val="04A0" w:firstRow="1" w:lastRow="0" w:firstColumn="1" w:lastColumn="0" w:noHBand="0" w:noVBand="1"/>
      </w:tblPr>
      <w:tblGrid>
        <w:gridCol w:w="3249"/>
        <w:gridCol w:w="3249"/>
        <w:gridCol w:w="3249"/>
      </w:tblGrid>
      <w:tr>
        <w:tc>
          <w:tcPr>
            <w:tcW w:w="1701"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계층</w:t>
            </w:r>
          </w:p>
        </w:tc>
        <w:tc>
          <w:tcPr>
            <w:tcW w:w="2835"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주요 클래스</w:t>
            </w:r>
          </w:p>
        </w:tc>
        <w:tc>
          <w:tcPr>
            <w:tcW w:w="4082"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책임</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Story</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InkStoryEngine</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JSON 로드, 대사 및 선택지 반환, Ink 상태 저장/복원</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Flow Control</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VNDirector</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스토리 루프, 태그 처리 요청, UI 출력, 세이브/로드 흐름 제어</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UI</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VNUIController 외 하위 모듈</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대사창, 선택지, 백로그, 옵션, 저장/로드 패널 관리</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Presentation</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VNPresenter, VNCommandProcessor</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태그 해석, 배경/캐릭터/BGM/SFX/화면 흔들림 연출</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Data / Save</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VNSaveData, VNSaveService</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JSON 기반 슬롯 저장 및 로컬 복원</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Title</w:t>
            </w:r>
          </w:p>
        </w:tc>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VNTitleManager</w:t>
            </w:r>
          </w:p>
        </w:tc>
        <w:tc>
          <w:tcPr>
            <w:tcW w:w="408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타이틀 화면, 새 게임, 이어하기, 옵션, 로드 분기</w:t>
            </w:r>
          </w:p>
        </w:tc>
      </w:tr>
    </w:tbl>
    <w:p/>
    <w:p>
      <w:pPr>
        <w:pStyle w:val="Heading2"/>
        <w:spacing w:after="120" w:before="200"/>
      </w:pPr>
      <w:r>
        <w:rPr>
          <w:rFonts w:ascii="맑은 고딕" w:eastAsia="맑은 고딕" w:hAnsi="맑은 고딕"/>
          <w:b/>
          <w:color w:val="5B9BD5"/>
          <w:sz w:val="26"/>
        </w:rPr>
        <w:t>4.1 Story Layer</w:t>
      </w:r>
    </w:p>
    <w:p>
      <w:pPr>
        <w:spacing w:after="140" w:line="283" w:lineRule="auto"/>
      </w:pPr>
      <w:r>
        <w:rPr>
          <w:rFonts w:ascii="맑은 고딕" w:eastAsia="맑은 고딕" w:hAnsi="맑은 고딕"/>
        </w:rPr>
        <w:t>InkStoryEngine은 Ink JSON 파일을 로드하고, 현재 스토리 상태에서 다음 대사나 선택지를 반환하는 역할을 담당한다. Ink 런타임의 Story 객체를 감싸는 형태로 구현되어 있어 Unity의 다른 시스템이 Ink 내부 구조에 직접 의존하지 않도록 한다.</w:t>
      </w:r>
    </w:p>
    <w:p>
      <w:pPr>
        <w:pStyle w:val="ListBullet"/>
        <w:spacing w:after="60"/>
      </w:pPr>
      <w:r>
        <w:rPr>
          <w:rFonts w:ascii="맑은 고딕" w:eastAsia="맑은 고딕" w:hAnsi="맑은 고딕"/>
        </w:rPr>
        <w:t>Ink JSON 초기화</w:t>
      </w:r>
    </w:p>
    <w:p>
      <w:pPr>
        <w:pStyle w:val="ListBullet"/>
        <w:spacing w:after="60"/>
      </w:pPr>
      <w:r>
        <w:rPr>
          <w:rFonts w:ascii="맑은 고딕" w:eastAsia="맑은 고딕" w:hAnsi="맑은 고딕"/>
        </w:rPr>
        <w:t>다음 대사 및 현재 선택지 반환</w:t>
      </w:r>
    </w:p>
    <w:p>
      <w:pPr>
        <w:pStyle w:val="ListBullet"/>
        <w:spacing w:after="60"/>
      </w:pPr>
      <w:r>
        <w:rPr>
          <w:rFonts w:ascii="맑은 고딕" w:eastAsia="맑은 고딕" w:hAnsi="맑은 고딕"/>
        </w:rPr>
        <w:t>선택지 선택 처리</w:t>
      </w:r>
    </w:p>
    <w:p>
      <w:pPr>
        <w:pStyle w:val="ListBullet"/>
        <w:spacing w:after="60"/>
      </w:pPr>
      <w:r>
        <w:rPr>
          <w:rFonts w:ascii="맑은 고딕" w:eastAsia="맑은 고딕" w:hAnsi="맑은 고딕"/>
        </w:rPr>
        <w:t>특정 Knot으로 이동</w:t>
      </w:r>
    </w:p>
    <w:p>
      <w:pPr>
        <w:pStyle w:val="ListBullet"/>
        <w:spacing w:after="60"/>
      </w:pPr>
      <w:r>
        <w:rPr>
          <w:rFonts w:ascii="맑은 고딕" w:eastAsia="맑은 고딕" w:hAnsi="맑은 고딕"/>
        </w:rPr>
        <w:t>Ink 상태 JSON 저장 및 복원</w:t>
      </w:r>
    </w:p>
    <w:p>
      <w:pPr>
        <w:pStyle w:val="ListBullet"/>
        <w:spacing w:after="60"/>
      </w:pPr>
      <w:r>
        <w:rPr>
          <w:rFonts w:ascii="맑은 고딕" w:eastAsia="맑은 고딕" w:hAnsi="맑은 고딕"/>
        </w:rPr>
        <w:t>#speaker 태그에서 화자 정보 추출</w:t>
      </w:r>
    </w:p>
    <w:p>
      <w:pPr>
        <w:pStyle w:val="Heading2"/>
        <w:spacing w:after="120" w:before="200"/>
      </w:pPr>
      <w:r>
        <w:rPr>
          <w:rFonts w:ascii="맑은 고딕" w:eastAsia="맑은 고딕" w:hAnsi="맑은 고딕"/>
          <w:b/>
          <w:color w:val="5B9BD5"/>
          <w:sz w:val="26"/>
        </w:rPr>
        <w:t>4.2 Flow Control Layer</w:t>
      </w:r>
    </w:p>
    <w:p>
      <w:pPr>
        <w:spacing w:after="140" w:line="283" w:lineRule="auto"/>
      </w:pPr>
      <w:r>
        <w:rPr>
          <w:rFonts w:ascii="맑은 고딕" w:eastAsia="맑은 고딕" w:hAnsi="맑은 고딕"/>
        </w:rPr>
        <w:t>VNDirector는 게임 진행의 중심 역할을 담당한다. InkStoryEngine에서 대사와 태그를 받아오고, 태그는 연출 처리기로 전달하며, 대사는 UI에 출력한다. 저장과 불러오기에서도 Ink 상태, 배경, 캐릭터, BGM, 백로그를 함께 관리한다.</w:t>
      </w:r>
    </w:p>
    <w:p>
      <w:pPr>
        <w:pStyle w:val="Heading2"/>
        <w:spacing w:after="120" w:before="200"/>
      </w:pPr>
      <w:r>
        <w:rPr>
          <w:rFonts w:ascii="맑은 고딕" w:eastAsia="맑은 고딕" w:hAnsi="맑은 고딕"/>
          <w:b/>
          <w:color w:val="5B9BD5"/>
          <w:sz w:val="26"/>
        </w:rPr>
        <w:t>4.3 UI Layer</w:t>
      </w:r>
    </w:p>
    <w:p>
      <w:pPr>
        <w:spacing w:after="140" w:line="283" w:lineRule="auto"/>
      </w:pPr>
      <w:r>
        <w:rPr>
          <w:rFonts w:ascii="맑은 고딕" w:eastAsia="맑은 고딕" w:hAnsi="맑은 고딕"/>
        </w:rPr>
        <w:t>VNUIController는 게임 화면의 UI 흐름을 담당한다. 실제 세부 기능은 VNTextTyper, VNChoicePanel, VNBacklogManager, VNOptionPanel, VNSaveLoadPanel, VNSaveSlotItem으로 분리되어 있다. 이러한 분리는 UI 기능을 수정할 때 영향 범위를 줄이고, 각 컴포넌트의 책임을 명확하게 만든다.</w:t>
      </w:r>
    </w:p>
    <w:p>
      <w:pPr>
        <w:pStyle w:val="Heading2"/>
        <w:spacing w:after="120" w:before="200"/>
      </w:pPr>
      <w:r>
        <w:rPr>
          <w:rFonts w:ascii="맑은 고딕" w:eastAsia="맑은 고딕" w:hAnsi="맑은 고딕"/>
          <w:b/>
          <w:color w:val="5B9BD5"/>
          <w:sz w:val="26"/>
        </w:rPr>
        <w:t>4.4 Presentation Layer</w:t>
      </w:r>
    </w:p>
    <w:p>
      <w:pPr>
        <w:spacing w:after="140" w:line="283" w:lineRule="auto"/>
      </w:pPr>
      <w:r>
        <w:rPr>
          <w:rFonts w:ascii="맑은 고딕" w:eastAsia="맑은 고딕" w:hAnsi="맑은 고딕"/>
        </w:rPr>
        <w:t>VNPresenter는 화면 연출을 담당한다. Ink 태그에서 전달된 배경, 캐릭터, 사운드, 흔들림 명령을 실제 Unity 화면에 반영한다. VNCommandProcessor는 Ink 태그 문자열을 해석하여 VNPresenter가 이해할 수 있는 호출로 변환한다.</w:t>
      </w:r>
    </w:p>
    <w:p>
      <w:pPr>
        <w:pStyle w:val="Heading2"/>
        <w:spacing w:after="120" w:before="200"/>
      </w:pPr>
      <w:r>
        <w:rPr>
          <w:rFonts w:ascii="맑은 고딕" w:eastAsia="맑은 고딕" w:hAnsi="맑은 고딕"/>
          <w:b/>
          <w:color w:val="5B9BD5"/>
          <w:sz w:val="26"/>
        </w:rPr>
        <w:t>4.5 Save Layer</w:t>
      </w:r>
    </w:p>
    <w:p>
      <w:pPr>
        <w:spacing w:after="140" w:line="283" w:lineRule="auto"/>
      </w:pPr>
      <w:r>
        <w:rPr>
          <w:rFonts w:ascii="맑은 고딕" w:eastAsia="맑은 고딕" w:hAnsi="맑은 고딕"/>
        </w:rPr>
        <w:t>저장 시스템은 단순히 마지막 대사만 저장하지 않고, Ink 상태 전체와 화면 상태를 함께 저장한다. VNSaveData에는 저장 시각, Ink 상태 JSON, 챕터명, 플레이 시간, 마지막 화자와 대사, 백로그, 현재 배경, 현재 BGM, 활성 캐릭터 목록이 포함된다.</w:t>
      </w:r>
    </w:p>
    <w:p>
      <w:r>
        <w:br w:type="page"/>
      </w:r>
    </w:p>
    <w:p>
      <w:pPr>
        <w:pStyle w:val="Heading1"/>
        <w:spacing w:after="120" w:before="280"/>
      </w:pPr>
      <w:r>
        <w:rPr>
          <w:rFonts w:ascii="맑은 고딕" w:eastAsia="맑은 고딕" w:hAnsi="맑은 고딕"/>
          <w:b/>
          <w:color w:val="1F4E79"/>
          <w:sz w:val="32"/>
        </w:rPr>
        <w:t>5. 주요 구현 기능</w:t>
      </w:r>
    </w:p>
    <w:tbl>
      <w:tblPr>
        <w:tblStyle w:val="TableGrid"/>
        <w:tblW w:w="0" w:type="auto"/>
        <w:tblLook w:val="04A0" w:firstRow="1" w:lastRow="0" w:firstColumn="1" w:lastColumn="0" w:noHBand="0" w:noVBand="1"/>
      </w:tblPr>
      <w:tblGrid>
        <w:gridCol w:w="4873"/>
        <w:gridCol w:w="4873"/>
      </w:tblGrid>
      <w:tr>
        <w:tc>
          <w:tcPr>
            <w:tcW w:w="2268"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기능</w:t>
            </w:r>
          </w:p>
        </w:tc>
        <w:tc>
          <w:tcPr>
            <w:tcW w:w="6236"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구현 내용</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기반 진행</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main.ink와 main.json을 기반으로 대사, 선택지, 태그를 처리한다.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대사 출력</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VNTextTyper를 통해 타이핑 효과와 클릭 스킵을 제공한다.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선택지</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선택지를 버튼으로 동적 생성하고 선택 결과를 Ink 엔진에 전달한다.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백로그</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지나간 대사를 최대 100개까지 보관하고 세이브 데이터에도 포함한다.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저장/불러오기</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슬롯 기반 JSON 저장으로 Ink 상태와 화면 상태를 함께 복원한다.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타이틀 화면</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새 게임, 이어하기, 불러오기, 옵션, 종료 흐름을 제공한다.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옵션</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볼륨, 텍스트 속도, 오토 대기 시간, 해상도, 전체 화면 설정을 관리한다.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오토/스킵</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대사 길이 기반 자동 진행과 고속 진행 모드를 지원한다.</w:t>
            </w:r>
          </w:p>
        </w:tc>
      </w:tr>
      <w:tr>
        <w:tc>
          <w:tcPr>
            <w:tcW w:w="2268"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연출</w:t>
            </w:r>
          </w:p>
        </w:tc>
        <w:tc>
          <w:tcPr>
            <w:tcW w:w="6236"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배경 전환, 캐릭터 표시, 페이드, 화면 흔들림, BGM/SFX를 처리한다.</w:t>
            </w:r>
          </w:p>
        </w:tc>
      </w:tr>
    </w:tbl>
    <w:p/>
    <w:p>
      <w:pPr>
        <w:pStyle w:val="Heading1"/>
        <w:spacing w:after="120" w:before="280"/>
      </w:pPr>
      <w:r>
        <w:rPr>
          <w:rFonts w:ascii="맑은 고딕" w:eastAsia="맑은 고딕" w:hAnsi="맑은 고딕"/>
          <w:b/>
          <w:color w:val="1F4E79"/>
          <w:sz w:val="32"/>
        </w:rPr>
        <w:t>6. 에디터 자동화 도구</w:t>
      </w:r>
    </w:p>
    <w:p>
      <w:pPr>
        <w:spacing w:after="140" w:line="283" w:lineRule="auto"/>
      </w:pPr>
      <w:r>
        <w:rPr>
          <w:rFonts w:ascii="맑은 고딕" w:eastAsia="맑은 고딕" w:hAnsi="맑은 고딕"/>
        </w:rPr>
        <w:t>프로젝트에는 Unity 에디터에서 UI 구조를 자동 생성하거나 연결하는 도구가 포함되어 있다. 이 도구들은 반복적인 수동 배치 작업을 줄이고, UI 참조 누락으로 발생하는 오류를 줄이기 위해 작성되었다.</w:t>
      </w:r>
    </w:p>
    <w:tbl>
      <w:tblPr>
        <w:tblStyle w:val="TableGrid"/>
        <w:tblW w:w="0" w:type="auto"/>
        <w:tblLook w:val="04A0" w:firstRow="1" w:lastRow="0" w:firstColumn="1" w:lastColumn="0" w:noHBand="0" w:noVBand="1"/>
      </w:tblPr>
      <w:tblGrid>
        <w:gridCol w:w="4873"/>
        <w:gridCol w:w="4873"/>
      </w:tblGrid>
      <w:tr>
        <w:tc>
          <w:tcPr>
            <w:tcW w:w="2835"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도구</w:t>
            </w:r>
          </w:p>
        </w:tc>
        <w:tc>
          <w:tcPr>
            <w:tcW w:w="5669"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역할</w:t>
            </w:r>
          </w:p>
        </w:tc>
      </w:tr>
      <w:tr>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VNCoreSetupTool</w:t>
            </w:r>
          </w:p>
        </w:tc>
        <w:tc>
          <w:tcPr>
            <w:tcW w:w="56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핵심 시스템 오브젝트 생성 및 연결</w:t>
            </w:r>
          </w:p>
        </w:tc>
      </w:tr>
      <w:tr>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VNUISetupTool</w:t>
            </w:r>
          </w:p>
        </w:tc>
        <w:tc>
          <w:tcPr>
            <w:tcW w:w="56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UI 모듈, 옵션 UI, 타이틀 UI 생성</w:t>
            </w:r>
          </w:p>
        </w:tc>
      </w:tr>
      <w:tr>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VNSaveLoadUIBuilder</w:t>
            </w:r>
          </w:p>
        </w:tc>
        <w:tc>
          <w:tcPr>
            <w:tcW w:w="56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저장/불러오기 UI 생성</w:t>
            </w:r>
          </w:p>
        </w:tc>
      </w:tr>
      <w:tr>
        <w:tc>
          <w:tcPr>
            <w:tcW w:w="2835"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VNBacklogSetupTool</w:t>
            </w:r>
          </w:p>
        </w:tc>
        <w:tc>
          <w:tcPr>
            <w:tcW w:w="5669"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백로그 UI 생성</w:t>
            </w:r>
          </w:p>
        </w:tc>
      </w:tr>
    </w:tbl>
    <w:p/>
    <w:p>
      <w:pPr>
        <w:pStyle w:val="Heading1"/>
        <w:spacing w:after="120" w:before="280"/>
      </w:pPr>
      <w:r>
        <w:rPr>
          <w:rFonts w:ascii="맑은 고딕" w:eastAsia="맑은 고딕" w:hAnsi="맑은 고딕"/>
          <w:b/>
          <w:color w:val="1F4E79"/>
          <w:sz w:val="32"/>
        </w:rPr>
        <w:t>7. 주요 문제 해결 과정</w:t>
      </w:r>
    </w:p>
    <w:tbl>
      <w:tblPr>
        <w:tblStyle w:val="TableGrid"/>
        <w:tblW w:w="0" w:type="auto"/>
        <w:tblLook w:val="04A0" w:firstRow="1" w:lastRow="0" w:firstColumn="1" w:lastColumn="0" w:noHBand="0" w:noVBand="1"/>
      </w:tblPr>
      <w:tblGrid>
        <w:gridCol w:w="4873"/>
        <w:gridCol w:w="4873"/>
      </w:tblGrid>
      <w:tr>
        <w:tc>
          <w:tcPr>
            <w:tcW w:w="2381"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문제</w:t>
            </w:r>
          </w:p>
        </w:tc>
        <w:tc>
          <w:tcPr>
            <w:tcW w:w="6123"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해결 내용</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백로그 UI 구조 개선</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단순 텍스트 기반 구조를 VNBacklogManager와 VNBacklogEntry로 분리하여 확장성과 복원성을 높였다.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오디오 연결 구조 개선</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VNPresenter와 VNTitleManager가 AudioSource를 런타임에 자동 생성하도록 하여 참조 누락 문제를 완화했다.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타이틀 옵션창 닫기 문제</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타이틀 모드에서는 menuRoot가 없을 수 있으므로 Close()로 닫히도록 분기 처리했다.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세이브 슬롯 정보 표시</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날짜, 플레이 시간, 챕터명, 배경 썸네일 복원을 위한 런타임 보정과 레이아웃 정리를 추가했다.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로드 후 화면 흔들림 지속</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프레젠터의 일시 연출 상태를 ResetTransientState()로 초기화하고 흔들기 루틴을 unscaledDeltaTime 기반으로 변경했다.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저장 후 배경 전환 멈춤</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저장/로드 패널 닫기 시 timeScale을 복구하고, 배경/캐릭터 페이드를 unscaledDeltaTime 기반으로 변경했다.</w:t>
            </w:r>
          </w:p>
        </w:tc>
      </w:tr>
    </w:tbl>
    <w:p/>
    <w:tbl>
      <w:tblPr>
        <w:tblW w:w="0" w:type="auto"/>
        <w:tblLook w:val="04A0" w:firstRow="1" w:lastRow="0" w:firstColumn="1" w:lastColumn="0" w:noHBand="0" w:noVBand="1"/>
        <w:tblLayout w:type="autofit"/>
      </w:tblPr>
      <w:tblGrid>
        <w:gridCol w:w="9746"/>
      </w:tblGrid>
      <w:tr>
        <w:tc>
          <w:tcPr>
            <w:tcW w:w="9746" w:type="dxa"/>
            <w:tcBorders>
              <w:top w:val="single" w:sz="8" w:space="0" w:color="B7D4EA"/>
              <w:left w:val="single" w:sz="8" w:space="0" w:color="B7D4EA"/>
              <w:bottom w:val="single" w:sz="8" w:space="0" w:color="B7D4EA"/>
              <w:right w:val="single" w:sz="8" w:space="0" w:color="B7D4EA"/>
              <w:insideH w:val="single" w:sz="8" w:space="0" w:color="B7D4EA"/>
              <w:insideV w:val="single" w:sz="8" w:space="0" w:color="B7D4EA"/>
            </w:tcBorders>
            <w:shd w:val="clear" w:color="auto" w:fill="F4F8FB"/>
            <w:tcMar>
              <w:top w:w="140" w:type="dxa"/>
              <w:bottom w:w="140" w:type="dxa"/>
            </w:tcMar>
          </w:tcPr>
          <w:p>
            <w:r>
              <w:rPr>
                <w:rFonts w:ascii="맑은 고딕" w:eastAsia="맑은 고딕" w:hAnsi="맑은 고딕"/>
                <w:b/>
                <w:color w:val="1F4E79"/>
              </w:rPr>
              <w:t>최근 버그 수정 요약</w:t>
            </w:r>
          </w:p>
          <w:p>
            <w:r>
              <w:rPr>
                <w:rFonts w:ascii="맑은 고딕" w:eastAsia="맑은 고딕" w:hAnsi="맑은 고딕"/>
                <w:sz w:val="20"/>
              </w:rPr>
              <w:t>배경 전환 직전 저장 후 다음 대사로 진행하면 #bg ... fade 전환이 끝나지 않는 문제가 있었다. 원인은 옵션 메뉴에서 저장 패널을 열 때 Time.timeScale = 0 상태가 유지되고, 배경 페이드가 Time.deltaTime에 의존했기 때문이다. VNSaveLoadPanel.Close()에서 timeScale을 복구하고, VNPresenter의 페이드 루틴을 unscaledDeltaTime 기반으로 바꾸어 해결했다.</w:t>
            </w:r>
          </w:p>
        </w:tc>
      </w:tr>
    </w:tbl>
    <w:p/>
    <w:p>
      <w:pPr>
        <w:pStyle w:val="Heading1"/>
        <w:spacing w:after="120" w:before="280"/>
      </w:pPr>
      <w:r>
        <w:rPr>
          <w:rFonts w:ascii="맑은 고딕" w:eastAsia="맑은 고딕" w:hAnsi="맑은 고딕"/>
          <w:b/>
          <w:color w:val="1F4E79"/>
          <w:sz w:val="32"/>
        </w:rPr>
        <w:t>8. 시행착오와 의사결정</w:t>
      </w:r>
    </w:p>
    <w:p>
      <w:pPr>
        <w:spacing w:after="140" w:line="283" w:lineRule="auto"/>
      </w:pPr>
      <w:r>
        <w:rPr>
          <w:rFonts w:ascii="맑은 고딕" w:eastAsia="맑은 고딕" w:hAnsi="맑은 고딕"/>
        </w:rPr>
        <w:t>개발 과정에서는 기능을 단순히 추가하는 것보다, 각 기능이 기존 시스템과 어떻게 연결되는지를 계속 확인하는 일이 중요했다. 특히 비주얼 노벨 시스템은 대사 진행, UI, 연출, 저장 상태가 서로 긴밀하게 연결되어 있어 한 부분의 수정이 다른 부분에 예상치 못한 영향을 줄 수 있었다.</w:t>
      </w:r>
    </w:p>
    <w:tbl>
      <w:tblPr>
        <w:tblStyle w:val="TableGrid"/>
        <w:tblW w:w="0" w:type="auto"/>
        <w:tblLook w:val="04A0" w:firstRow="1" w:lastRow="0" w:firstColumn="1" w:lastColumn="0" w:noHBand="0" w:noVBand="1"/>
      </w:tblPr>
      <w:tblGrid>
        <w:gridCol w:w="3249"/>
        <w:gridCol w:w="3249"/>
        <w:gridCol w:w="3249"/>
      </w:tblGrid>
      <w:tr>
        <w:tc>
          <w:tcPr>
            <w:tcW w:w="1701"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시행착오</w:t>
            </w:r>
          </w:p>
        </w:tc>
        <w:tc>
          <w:tcPr>
            <w:tcW w:w="3402"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문제 상황</w:t>
            </w:r>
          </w:p>
        </w:tc>
        <w:tc>
          <w:tcPr>
            <w:tcW w:w="3402"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결정 및 개선</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단일 UI 컨트롤러 비대화</w:t>
            </w:r>
          </w:p>
        </w:tc>
        <w:tc>
          <w:tcPr>
            <w:tcW w:w="340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초기에는 대사, 백로그, 선택지, 저장 UI가 한 흐름에 몰리면서 수정 범위가 커졌다.</w:t>
            </w:r>
          </w:p>
        </w:tc>
        <w:tc>
          <w:tcPr>
            <w:tcW w:w="340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타이핑, 선택지, 백로그, 저장 패널을 별도 컴포넌트로 분리하여 역할을 명확히 했다.</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수동 참조 연결 의존</w:t>
            </w:r>
          </w:p>
        </w:tc>
        <w:tc>
          <w:tcPr>
            <w:tcW w:w="340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Unity 씬에서 Inspector 참조가 비어 있으면 기능이 조용히 동작하지 않는 문제가 있었다.</w:t>
            </w:r>
          </w:p>
        </w:tc>
        <w:tc>
          <w:tcPr>
            <w:tcW w:w="340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런타임 자동 탐색 및 에디터 자동화 도구를 추가하여 참조 누락에 더 강한 구조로 바꾸었다.</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저장 데이터 범위 판단</w:t>
            </w:r>
          </w:p>
        </w:tc>
        <w:tc>
          <w:tcPr>
            <w:tcW w:w="340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마지막 대사만 저장하면 배경, 캐릭터, BGM이 복원되지 않아 플레이 경험이 어색해졌다.</w:t>
            </w:r>
          </w:p>
        </w:tc>
        <w:tc>
          <w:tcPr>
            <w:tcW w:w="340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Ink 상태와 함께 배경, 캐릭터, BGM, 백로그를 저장하는 방식으로 확장했다.</w:t>
            </w:r>
          </w:p>
        </w:tc>
      </w:tr>
      <w:tr>
        <w:tc>
          <w:tcPr>
            <w:tcW w:w="170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timeScale 처리</w:t>
            </w:r>
          </w:p>
        </w:tc>
        <w:tc>
          <w:tcPr>
            <w:tcW w:w="340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옵션 메뉴와 저장/로드 패널에서 일시정지 상태가 남아 연출 코루틴이 멈추는 문제가 발생했다.</w:t>
            </w:r>
          </w:p>
        </w:tc>
        <w:tc>
          <w:tcPr>
            <w:tcW w:w="3402"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중요 연출은 unscaledDeltaTime 기반으로 통일하고, 패널 종료 시 timeScale 복구를 보장했다.</w:t>
            </w:r>
          </w:p>
        </w:tc>
      </w:tr>
    </w:tbl>
    <w:p/>
    <w:p>
      <w:pPr>
        <w:spacing w:after="140" w:line="283" w:lineRule="auto"/>
      </w:pPr>
      <w:r>
        <w:rPr>
          <w:rFonts w:ascii="맑은 고딕" w:eastAsia="맑은 고딕" w:hAnsi="맑은 고딕"/>
        </w:rPr>
        <w:t>이 과정에서 가장 크게 느낀 점은 “기능 구현”과 “상태 복원”은 별개의 문제라는 것이다. 화면에 한 번 정상적으로 표시되는 기능이라도, 저장과 로드, 옵션 메뉴, 타이틀 씬 전환 같은 흐름을 거치면 완전히 다른 조건에서 다시 동작해야 한다. 따라서 구현 후에는 단순 실행뿐 아니라 씬 전환, 로드, 일시정지, 스킵 모드 같은 주변 조건과 함께 검증해야 했다.</w:t>
      </w:r>
    </w:p>
    <w:p>
      <w:pPr>
        <w:pStyle w:val="Heading1"/>
        <w:spacing w:after="120" w:before="280"/>
      </w:pPr>
      <w:r>
        <w:rPr>
          <w:rFonts w:ascii="맑은 고딕" w:eastAsia="맑은 고딕" w:hAnsi="맑은 고딕"/>
          <w:b/>
          <w:color w:val="1F4E79"/>
          <w:sz w:val="32"/>
        </w:rPr>
        <w:t>9. 개발 과정에서 배운 점</w:t>
      </w:r>
    </w:p>
    <w:p>
      <w:pPr>
        <w:pStyle w:val="ListBullet"/>
        <w:spacing w:after="60"/>
      </w:pPr>
      <w:r>
        <w:rPr>
          <w:rFonts w:ascii="맑은 고딕" w:eastAsia="맑은 고딕" w:hAnsi="맑은 고딕"/>
        </w:rPr>
        <w:t>비주얼 노벨 구조에서는 스토리 데이터와 화면 연출을 분리해야 유지보수가 쉬워진다.</w:t>
      </w:r>
    </w:p>
    <w:p>
      <w:pPr>
        <w:pStyle w:val="ListBullet"/>
        <w:spacing w:after="60"/>
      </w:pPr>
      <w:r>
        <w:rPr>
          <w:rFonts w:ascii="맑은 고딕" w:eastAsia="맑은 고딕" w:hAnsi="맑은 고딕"/>
        </w:rPr>
        <w:t>Ink 태그를 활용하면 시나리오 파일에서 연출을 직접 지정할 수 있어 작업 흐름이 유연해진다.</w:t>
      </w:r>
    </w:p>
    <w:p>
      <w:pPr>
        <w:pStyle w:val="ListBullet"/>
        <w:spacing w:after="60"/>
      </w:pPr>
      <w:r>
        <w:rPr>
          <w:rFonts w:ascii="맑은 고딕" w:eastAsia="맑은 고딕" w:hAnsi="맑은 고딕"/>
        </w:rPr>
        <w:t>Unity의 Time.timeScale은 UI와 연출 코루틴에 큰 영향을 주므로, 일시정지 중에도 동작해야 하는 기능은 unscaledDeltaTime을 사용해야 한다.</w:t>
      </w:r>
    </w:p>
    <w:p>
      <w:pPr>
        <w:pStyle w:val="ListBullet"/>
        <w:spacing w:after="60"/>
      </w:pPr>
      <w:r>
        <w:rPr>
          <w:rFonts w:ascii="맑은 고딕" w:eastAsia="맑은 고딕" w:hAnsi="맑은 고딕"/>
        </w:rPr>
        <w:t>저장/불러오기는 단순 데이터 저장이 아니라 현재 화면 상태를 다시 구성하는 과정이므로, 복원 순서가 중요하다.</w:t>
      </w:r>
    </w:p>
    <w:p>
      <w:pPr>
        <w:pStyle w:val="ListBullet"/>
        <w:spacing w:after="60"/>
      </w:pPr>
      <w:r>
        <w:rPr>
          <w:rFonts w:ascii="맑은 고딕" w:eastAsia="맑은 고딕" w:hAnsi="맑은 고딕"/>
        </w:rPr>
        <w:t>Inspector 참조 누락은 초기에 발견하기 어렵기 때문에, 자동 연결 또는 자가 복구 로직이 안정성에 도움이 된다.</w:t>
      </w:r>
    </w:p>
    <w:p>
      <w:pPr>
        <w:pStyle w:val="ListBullet"/>
        <w:spacing w:after="60"/>
      </w:pPr>
      <w:r>
        <w:rPr>
          <w:rFonts w:ascii="맑은 고딕" w:eastAsia="맑은 고딕" w:hAnsi="맑은 고딕"/>
        </w:rPr>
        <w:t>기능을 한 클래스에 계속 추가하기보다 책임 단위로 분리하면 이후 버그 수정과 기능 확장이 쉬워진다.</w:t>
      </w:r>
    </w:p>
    <w:tbl>
      <w:tblPr>
        <w:tblW w:w="0" w:type="auto"/>
        <w:tblLook w:val="04A0" w:firstRow="1" w:lastRow="0" w:firstColumn="1" w:lastColumn="0" w:noHBand="0" w:noVBand="1"/>
        <w:tblLayout w:type="autofit"/>
      </w:tblPr>
      <w:tblGrid>
        <w:gridCol w:w="9746"/>
      </w:tblGrid>
      <w:tr>
        <w:tc>
          <w:tcPr>
            <w:tcW w:w="9746" w:type="dxa"/>
            <w:tcBorders>
              <w:top w:val="single" w:sz="8" w:space="0" w:color="B7D4EA"/>
              <w:left w:val="single" w:sz="8" w:space="0" w:color="B7D4EA"/>
              <w:bottom w:val="single" w:sz="8" w:space="0" w:color="B7D4EA"/>
              <w:right w:val="single" w:sz="8" w:space="0" w:color="B7D4EA"/>
              <w:insideH w:val="single" w:sz="8" w:space="0" w:color="B7D4EA"/>
              <w:insideV w:val="single" w:sz="8" w:space="0" w:color="B7D4EA"/>
            </w:tcBorders>
            <w:shd w:val="clear" w:color="auto" w:fill="F4F8FB"/>
            <w:tcMar>
              <w:top w:w="140" w:type="dxa"/>
              <w:bottom w:w="140" w:type="dxa"/>
            </w:tcMar>
          </w:tcPr>
          <w:p>
            <w:r>
              <w:rPr>
                <w:rFonts w:ascii="맑은 고딕" w:eastAsia="맑은 고딕" w:hAnsi="맑은 고딕"/>
                <w:b/>
                <w:color w:val="1F4E79"/>
              </w:rPr>
              <w:t>가장 중요한 학습 포인트</w:t>
            </w:r>
          </w:p>
          <w:p>
            <w:r>
              <w:rPr>
                <w:rFonts w:ascii="맑은 고딕" w:eastAsia="맑은 고딕" w:hAnsi="맑은 고딕"/>
                <w:sz w:val="20"/>
              </w:rPr>
              <w:t>이번 프로젝트에서 가장 중요한 배움은 UI, 스토리, 연출, 저장 시스템을 각각 따로 생각하면 안 된다는 점이었다. 실제 플레이에서는 이 네 가지가 동시에 움직이기 때문에, 한 기능을 만들 때도 저장 후 복원, 일시정지 후 재개, 타이틀에서 진입하는 경우까지 함께 고려해야 했다.</w:t>
            </w:r>
          </w:p>
        </w:tc>
      </w:tr>
    </w:tbl>
    <w:p/>
    <w:p>
      <w:pPr>
        <w:pStyle w:val="Heading1"/>
        <w:spacing w:after="120" w:before="280"/>
      </w:pPr>
      <w:r>
        <w:rPr>
          <w:rFonts w:ascii="맑은 고딕" w:eastAsia="맑은 고딕" w:hAnsi="맑은 고딕"/>
          <w:b/>
          <w:color w:val="1F4E79"/>
          <w:sz w:val="32"/>
        </w:rPr>
        <w:t>10. 개발 중 고민했던 점</w:t>
      </w:r>
    </w:p>
    <w:p>
      <w:pPr>
        <w:spacing w:after="140" w:line="283" w:lineRule="auto"/>
      </w:pPr>
      <w:r>
        <w:rPr>
          <w:rFonts w:ascii="맑은 고딕" w:eastAsia="맑은 고딕" w:hAnsi="맑은 고딕"/>
        </w:rPr>
        <w:t>개발 중 가장 많이 고민한 부분은 시스템을 어디까지 자동화하고, 어디까지 수동으로 Unity Inspector에서 관리할 것인가였다. 수동 연결은 빠르게 구현할 수 있지만, 씬이 늘어나거나 UI를 다시 생성할 때 참조가 비는 문제가 반복될 수 있다. 반대로 자동화 코드를 많이 넣으면 초기 구현량은 늘어나지만, 이후 유지보수와 재생성에는 유리하다.</w:t>
      </w:r>
    </w:p>
    <w:p>
      <w:pPr>
        <w:spacing w:after="140" w:line="283" w:lineRule="auto"/>
      </w:pPr>
      <w:r>
        <w:rPr>
          <w:rFonts w:ascii="맑은 고딕" w:eastAsia="맑은 고딕" w:hAnsi="맑은 고딕"/>
        </w:rPr>
        <w:t>또 다른 고민은 저장 데이터의 범위였다. 저장 파일에 너무 적은 정보만 담으면 복원이 부정확하고, 너무 많은 정보를 담으면 구조가 복잡해진다. 본 프로젝트에서는 플레이어가 저장한 장면을 자연스럽게 이어갈 수 있도록 Ink 상태, 마지막 대사, 배경, 캐릭터, BGM, 백로그를 함께 저장하는 방향을 선택하였다.</w:t>
      </w:r>
    </w:p>
    <w:p>
      <w:pPr>
        <w:spacing w:after="140" w:line="283" w:lineRule="auto"/>
      </w:pPr>
      <w:r>
        <w:rPr>
          <w:rFonts w:ascii="맑은 고딕" w:eastAsia="맑은 고딕" w:hAnsi="맑은 고딕"/>
        </w:rPr>
        <w:t>마지막으로 고민한 부분은 기존 구조를 유지하면서 버그를 해결하는 방식이었다. 예를 들어 오디오 시스템을 별도의 전역 매니저로 새로 만들 수도 있었지만, 현재 단계에서는 VNPresenter와 VNTitleManager의 기존 책임 안에서 자동 AudioSource 생성과 볼륨 적용을 보강하는 쪽이 프로젝트 규모에 더 적합하다고 판단하였다.</w:t>
      </w:r>
    </w:p>
    <w:p>
      <w:pPr>
        <w:pStyle w:val="Heading1"/>
        <w:spacing w:after="120" w:before="280"/>
      </w:pPr>
      <w:r>
        <w:rPr>
          <w:rFonts w:ascii="맑은 고딕" w:eastAsia="맑은 고딕" w:hAnsi="맑은 고딕"/>
          <w:b/>
          <w:color w:val="1F4E79"/>
          <w:sz w:val="32"/>
        </w:rPr>
        <w:t>11. 현재 프로젝트의 장점</w:t>
      </w:r>
    </w:p>
    <w:p>
      <w:pPr>
        <w:pStyle w:val="ListBullet"/>
        <w:spacing w:after="60"/>
      </w:pPr>
      <w:r>
        <w:rPr>
          <w:rFonts w:ascii="맑은 고딕" w:eastAsia="맑은 고딕" w:hAnsi="맑은 고딕"/>
        </w:rPr>
        <w:t>스토리, 흐름 제어, UI, 연출, 저장 시스템의 책임이 비교적 명확하게 분리되어 있다.</w:t>
      </w:r>
    </w:p>
    <w:p>
      <w:pPr>
        <w:pStyle w:val="ListBullet"/>
        <w:spacing w:after="60"/>
      </w:pPr>
      <w:r>
        <w:rPr>
          <w:rFonts w:ascii="맑은 고딕" w:eastAsia="맑은 고딕" w:hAnsi="맑은 고딕"/>
        </w:rPr>
        <w:t>Ink 태그를 통해 코드 수정 없이 스토리 파일에서 장면 연출을 지정할 수 있다.</w:t>
      </w:r>
    </w:p>
    <w:p>
      <w:pPr>
        <w:pStyle w:val="ListBullet"/>
        <w:spacing w:after="60"/>
      </w:pPr>
      <w:r>
        <w:rPr>
          <w:rFonts w:ascii="맑은 고딕" w:eastAsia="맑은 고딕" w:hAnsi="맑은 고딕"/>
        </w:rPr>
        <w:t>저장/불러오기 시스템이 대사뿐 아니라 배경, 캐릭터, BGM, 백로그까지 함께 복원한다.</w:t>
      </w:r>
    </w:p>
    <w:p>
      <w:pPr>
        <w:pStyle w:val="ListBullet"/>
        <w:spacing w:after="60"/>
      </w:pPr>
      <w:r>
        <w:rPr>
          <w:rFonts w:ascii="맑은 고딕" w:eastAsia="맑은 고딕" w:hAnsi="맑은 고딕"/>
        </w:rPr>
        <w:t>에디터 자동화 도구를 통해 복잡한 UI 구조를 일관되게 생성할 수 있다.</w:t>
      </w:r>
    </w:p>
    <w:p>
      <w:pPr>
        <w:pStyle w:val="ListBullet"/>
        <w:spacing w:after="60"/>
      </w:pPr>
      <w:r>
        <w:rPr>
          <w:rFonts w:ascii="맑은 고딕" w:eastAsia="맑은 고딕" w:hAnsi="맑은 고딕"/>
        </w:rPr>
        <w:t>로드 및 저장 이후 발생할 수 있는 시간 정지, 코루틴 잔존 문제를 점진적으로 방어하고 있다.</w:t>
      </w:r>
    </w:p>
    <w:p>
      <w:pPr>
        <w:pStyle w:val="Heading1"/>
        <w:spacing w:after="120" w:before="280"/>
      </w:pPr>
      <w:r>
        <w:rPr>
          <w:rFonts w:ascii="맑은 고딕" w:eastAsia="맑은 고딕" w:hAnsi="맑은 고딕"/>
          <w:b/>
          <w:color w:val="1F4E79"/>
          <w:sz w:val="32"/>
        </w:rPr>
        <w:t>12. 현재 한계 및 개선 필요 사항</w:t>
      </w:r>
    </w:p>
    <w:tbl>
      <w:tblPr>
        <w:tblStyle w:val="TableGrid"/>
        <w:tblW w:w="0" w:type="auto"/>
        <w:tblLook w:val="04A0" w:firstRow="1" w:lastRow="0" w:firstColumn="1" w:lastColumn="0" w:noHBand="0" w:noVBand="1"/>
      </w:tblPr>
      <w:tblGrid>
        <w:gridCol w:w="4873"/>
        <w:gridCol w:w="4873"/>
      </w:tblGrid>
      <w:tr>
        <w:tc>
          <w:tcPr>
            <w:tcW w:w="2381"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개선 항목</w:t>
            </w:r>
          </w:p>
        </w:tc>
        <w:tc>
          <w:tcPr>
            <w:tcW w:w="6123" w:type="dx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shd w:val="clear" w:color="auto" w:fill="1F4E79"/>
            <w:tcMar>
              <w:top w:w="100" w:type="dxa"/>
              <w:bottom w:w="100" w:type="dxa"/>
            </w:tcMar>
            <w:vAlign w:val="center"/>
          </w:tcPr>
          <w:p>
            <w:pPr>
              <w:jc w:val="center"/>
            </w:pPr>
            <w:r>
              <w:rPr>
                <w:rFonts w:ascii="맑은 고딕" w:eastAsia="맑은 고딕" w:hAnsi="맑은 고딕"/>
                <w:b/>
                <w:color w:val="FFFFFF"/>
              </w:rPr>
              <w:t>내용</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오디오 에셋 등록</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오디오 재생 구조는 준비되어 있으나 VNAssetDatabase에 실제 BGM/SFX 키와 AudioClip 등록이 필요하다.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빌드 시작 씬</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현재 빌드 순서가 SampleScene에서 시작할 수 있으므로 타이틀 시작 의도라면 TitleScene 우선 배치를 검토해야 한다.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TMP 경고 정리</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TMP_Text.enableWordWrapping obsolete 경고를 최신 textWrappingMode API로 변경할 필요가 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캐릭터 연출 확장</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8FBFD"/>
            <w:tcMar>
              <w:top w:w="100" w:type="dxa"/>
              <w:bottom w:w="100" w:type="dxa"/>
            </w:tcMar>
            <w:vAlign w:val="center"/>
          </w:tcPr>
          <w:p>
            <w:pPr>
              <w:jc w:val="left"/>
            </w:pPr>
            <w:r>
              <w:rPr>
                <w:rFonts w:ascii="맑은 고딕" w:eastAsia="맑은 고딕" w:hAnsi="맑은 고딕"/>
                <w:sz w:val="19"/>
              </w:rPr>
              <w:t>캐릭터 흔들림, 이동 애니메이션, 표정 전환 효과 등 추가 연출을 확장할 수 있다.</w:t>
            </w:r>
          </w:p>
        </w:tc>
      </w:tr>
      <w:tr>
        <w:tc>
          <w:tcPr>
            <w:tcW w:w="2381"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장르 부가 기능</w:t>
            </w:r>
          </w:p>
        </w:tc>
        <w:tc>
          <w:tcPr>
            <w:tcW w:w="6123" w:type="dxa"/>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shd w:val="clear" w:color="auto" w:fill="FFFFFF"/>
            <w:tcMar>
              <w:top w:w="100" w:type="dxa"/>
              <w:bottom w:w="100" w:type="dxa"/>
            </w:tcMar>
            <w:vAlign w:val="center"/>
          </w:tcPr>
          <w:p>
            <w:pPr>
              <w:jc w:val="left"/>
            </w:pPr>
            <w:r>
              <w:rPr>
                <w:rFonts w:ascii="맑은 고딕" w:eastAsia="맑은 고딕" w:hAnsi="맑은 고딕"/>
                <w:sz w:val="19"/>
              </w:rPr>
              <w:t>CG 갤러리, 회상 모드, 수집 요소 등 비주얼 노벨 특화 기능을 추가할 수 있다.</w:t>
            </w:r>
          </w:p>
        </w:tc>
      </w:tr>
    </w:tbl>
    <w:p/>
    <w:p>
      <w:pPr>
        <w:pStyle w:val="Heading1"/>
        <w:spacing w:after="120" w:before="280"/>
      </w:pPr>
      <w:r>
        <w:rPr>
          <w:rFonts w:ascii="맑은 고딕" w:eastAsia="맑은 고딕" w:hAnsi="맑은 고딕"/>
          <w:b/>
          <w:color w:val="1F4E79"/>
          <w:sz w:val="32"/>
        </w:rPr>
        <w:t>13. 향후 개발 계획</w:t>
      </w:r>
    </w:p>
    <w:p>
      <w:pPr>
        <w:pStyle w:val="ListBullet"/>
        <w:spacing w:after="60"/>
      </w:pPr>
      <w:r>
        <w:rPr>
          <w:rFonts w:ascii="맑은 고딕" w:eastAsia="맑은 고딕" w:hAnsi="맑은 고딕"/>
        </w:rPr>
        <w:t>실제 BGM/SFX 에셋 등록 및 키 정책 정리</w:t>
      </w:r>
    </w:p>
    <w:p>
      <w:pPr>
        <w:pStyle w:val="ListBullet"/>
        <w:spacing w:after="60"/>
      </w:pPr>
      <w:r>
        <w:rPr>
          <w:rFonts w:ascii="맑은 고딕" w:eastAsia="맑은 고딕" w:hAnsi="맑은 고딕"/>
        </w:rPr>
        <w:t>빌드 시작 씬을 TitleScene으로 변경할지 검토</w:t>
      </w:r>
    </w:p>
    <w:p>
      <w:pPr>
        <w:pStyle w:val="ListBullet"/>
        <w:spacing w:after="60"/>
      </w:pPr>
      <w:r>
        <w:rPr>
          <w:rFonts w:ascii="맑은 고딕" w:eastAsia="맑은 고딕" w:hAnsi="맑은 고딕"/>
        </w:rPr>
        <w:t>TextMeshPro obsolete 경고 정리</w:t>
      </w:r>
    </w:p>
    <w:p>
      <w:pPr>
        <w:pStyle w:val="ListBullet"/>
        <w:spacing w:after="60"/>
      </w:pPr>
      <w:r>
        <w:rPr>
          <w:rFonts w:ascii="맑은 고딕" w:eastAsia="맑은 고딕" w:hAnsi="맑은 고딕"/>
        </w:rPr>
        <w:t>캐릭터 연출 기능 확장</w:t>
      </w:r>
    </w:p>
    <w:p>
      <w:pPr>
        <w:pStyle w:val="ListBullet"/>
        <w:spacing w:after="60"/>
      </w:pPr>
      <w:r>
        <w:rPr>
          <w:rFonts w:ascii="맑은 고딕" w:eastAsia="맑은 고딕" w:hAnsi="맑은 고딕"/>
        </w:rPr>
        <w:t>저장 슬롯 썸네일 표시 품질 개선</w:t>
      </w:r>
    </w:p>
    <w:p>
      <w:pPr>
        <w:pStyle w:val="ListBullet"/>
        <w:spacing w:after="60"/>
      </w:pPr>
      <w:r>
        <w:rPr>
          <w:rFonts w:ascii="맑은 고딕" w:eastAsia="맑은 고딕" w:hAnsi="맑은 고딕"/>
        </w:rPr>
        <w:t>CG 갤러리 및 수집 요소 추가</w:t>
      </w:r>
    </w:p>
    <w:p>
      <w:pPr>
        <w:pStyle w:val="ListBullet"/>
        <w:spacing w:after="60"/>
      </w:pPr>
      <w:r>
        <w:rPr>
          <w:rFonts w:ascii="맑은 고딕" w:eastAsia="맑은 고딕" w:hAnsi="맑은 고딕"/>
        </w:rPr>
        <w:t>시나리오 분량 확장 및 선택지 분기 강화</w:t>
      </w:r>
    </w:p>
    <w:p>
      <w:pPr>
        <w:pStyle w:val="ListBullet"/>
        <w:spacing w:after="60"/>
      </w:pPr>
      <w:r>
        <w:rPr>
          <w:rFonts w:ascii="맑은 고딕" w:eastAsia="맑은 고딕" w:hAnsi="맑은 고딕"/>
        </w:rPr>
        <w:t>전체 UI 디자인 통일 및 폴리싱</w:t>
      </w:r>
    </w:p>
    <w:p>
      <w:pPr>
        <w:pStyle w:val="Heading1"/>
        <w:spacing w:after="120" w:before="280"/>
      </w:pPr>
      <w:r>
        <w:rPr>
          <w:rFonts w:ascii="맑은 고딕" w:eastAsia="맑은 고딕" w:hAnsi="맑은 고딕"/>
          <w:b/>
          <w:color w:val="1F4E79"/>
          <w:sz w:val="32"/>
        </w:rPr>
        <w:t>14. 결론</w:t>
      </w:r>
    </w:p>
    <w:p>
      <w:pPr>
        <w:spacing w:after="140" w:line="283" w:lineRule="auto"/>
      </w:pPr>
      <w:r>
        <w:rPr>
          <w:lang w:eastAsia="ko-KR"/>
          <w:rFonts w:ascii="맑은 고딕" w:eastAsia="맑은 고딕" w:hAnsi="맑은 고딕"/>
          <w:rtl w:val="off"/>
        </w:rPr>
        <w:t>영원한 7일의 도시</w:t>
      </w:r>
      <w:r>
        <w:rPr>
          <w:rFonts w:ascii="맑은 고딕" w:eastAsia="맑은 고딕" w:hAnsi="맑은 고딕"/>
        </w:rPr>
        <w:t>는 Unity와 Ink를 기반으로 한 2D 비주얼 노벨 프로젝트로, 대사 진행, 선택지, 배경 및 캐릭터 연출, 저장/불러오기, 백로그, 옵션, 타이틀 화면 등 장르에 필요한 주요 기능을 구현하였다.</w:t>
      </w:r>
    </w:p>
    <w:p>
      <w:pPr>
        <w:spacing w:after="140" w:line="283" w:lineRule="auto"/>
      </w:pPr>
      <w:r>
        <w:rPr>
          <w:rFonts w:ascii="맑은 고딕" w:eastAsia="맑은 고딕" w:hAnsi="맑은 고딕"/>
        </w:rPr>
        <w:t>개발 과정에서 단순 기능 추가뿐 아니라, UI와 연출, 저장 시스템 간의 충돌을 해결하며 구조를 점진적으로 개선하였다. 특히 로드 후 연출 상태 초기화, 저장 패널 이후 시간 복구, 배경 페이드 멈춤 문제 해결 등은 실제 플레이 흐름에서 발생할 수 있는 버그를 분석하고 안정성을 높인 사례이다.</w:t>
      </w:r>
    </w:p>
    <w:p>
      <w:pPr>
        <w:spacing w:after="140" w:line="283" w:lineRule="auto"/>
      </w:pPr>
      <w:r>
        <w:rPr>
          <w:rFonts w:ascii="맑은 고딕" w:eastAsia="맑은 고딕" w:hAnsi="맑은 고딕"/>
        </w:rPr>
        <w:t>현재 프로젝트는 핵심 시스템의 기반이 어느 정도 갖추어진 상태이며, 향후 실제 사운드 에셋 등록, UI 폴리싱, 캐릭터 연출 확장, 시나리오 분기 추가를 통해 완성도를 높일 수 있다.</w:t>
      </w:r>
    </w:p>
    <w:sectPr>
      <w:pgSz w:w="12240" w:h="15840"/>
      <w:pgMar w:top="1134" w:right="1247" w:bottom="1134" w:left="1247"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lang w:eastAsia="ko-KR"/>
        <w:rFonts w:ascii="맑은 고딕" w:eastAsia="맑은 고딕" w:hAnsi="맑은 고딕"/>
        <w:color w:val="666666"/>
        <w:sz w:val="17"/>
        <w:rtl w:val="off"/>
      </w:rPr>
      <w:t>영원한 7일의 도시</w:t>
    </w:r>
    <w:r>
      <w:rPr>
        <w:rFonts w:ascii="맑은 고딕" w:eastAsia="맑은 고딕" w:hAnsi="맑은 고딕"/>
        <w:color w:val="666666"/>
        <w:sz w:val="17"/>
      </w:rPr>
      <w:t xml:space="preserve"> 개발 보고서</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rPr>
      <w:rFonts w:ascii="맑은 고딕" w:eastAsia="맑은 고딕" w:hAnsi="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8C8C8C"/>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Hotaro</cp:lastModifiedBy>
  <cp:revision>1</cp:revision>
  <dcterms:created xsi:type="dcterms:W3CDTF">2013-12-23T23:15:00Z</dcterms:created>
  <dcterms:modified xsi:type="dcterms:W3CDTF">2026-05-07T03:08:41Z</dcterms:modified>
  <cp:version>1300.0100.01</cp:version>
</cp:coreProperties>
</file>