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013917" w:rsidRPr="00F92E20" w:rsidTr="007E72DE">
        <w:trPr>
          <w:jc w:val="center"/>
        </w:trPr>
        <w:tc>
          <w:tcPr>
            <w:tcW w:w="9495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</w:tcPr>
          <w:bookmarkStart w:id="0" w:name="_MON_1740154897"/>
          <w:bookmarkEnd w:id="0"/>
          <w:p w:rsidR="00013917" w:rsidRPr="00F92E20" w:rsidRDefault="00CB2E25" w:rsidP="00D510CD">
            <w:pPr>
              <w:spacing w:before="60" w:after="60"/>
              <w:ind w:left="284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F92E20">
              <w:rPr>
                <w:rFonts w:asciiTheme="minorHAnsi" w:hAnsiTheme="minorHAnsi" w:cstheme="minorHAnsi"/>
                <w:b/>
                <w:sz w:val="28"/>
              </w:rPr>
              <w:object w:dxaOrig="9410" w:dyaOrig="15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8pt;height:770.6pt" o:ole="">
                  <v:imagedata r:id="rId8" o:title=""/>
                </v:shape>
                <o:OLEObject Type="Embed" ProgID="Word.Document.12" ShapeID="_x0000_i1025" DrawAspect="Content" ObjectID="_1803414529" r:id="rId9">
                  <o:FieldCodes>\s</o:FieldCodes>
                </o:OLEObject>
              </w:object>
            </w:r>
          </w:p>
        </w:tc>
      </w:tr>
    </w:tbl>
    <w:p w:rsidR="00734F4E" w:rsidRDefault="00734F4E" w:rsidP="00473F1A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36541" w:rsidRPr="00F92E20" w:rsidRDefault="00736541" w:rsidP="00473F1A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92E20">
        <w:rPr>
          <w:rFonts w:asciiTheme="minorHAnsi" w:hAnsiTheme="minorHAnsi" w:cstheme="minorHAnsi"/>
          <w:b/>
          <w:sz w:val="24"/>
          <w:szCs w:val="24"/>
        </w:rPr>
        <w:t xml:space="preserve">PLANIFICACIÓN </w:t>
      </w:r>
      <w:r w:rsidR="00E03F9D" w:rsidRPr="00F92E20">
        <w:rPr>
          <w:rFonts w:asciiTheme="minorHAnsi" w:hAnsiTheme="minorHAnsi" w:cstheme="minorHAnsi"/>
          <w:b/>
          <w:sz w:val="24"/>
          <w:szCs w:val="24"/>
        </w:rPr>
        <w:t>DE CÁTEDRA</w:t>
      </w:r>
    </w:p>
    <w:p w:rsidR="00AF38B9" w:rsidRPr="00F92E20" w:rsidRDefault="00AF38B9" w:rsidP="00AF38B9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B78E4" w:rsidRPr="00F92E20" w:rsidRDefault="00CB78E4" w:rsidP="00DF4883">
      <w:pPr>
        <w:spacing w:after="120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INTRODUCCIÓN</w:t>
      </w:r>
    </w:p>
    <w:p w:rsidR="00477401" w:rsidRPr="00B517A1" w:rsidRDefault="000F1359" w:rsidP="000F1359">
      <w:pPr>
        <w:spacing w:line="360" w:lineRule="auto"/>
        <w:jc w:val="both"/>
        <w:rPr>
          <w:rFonts w:asciiTheme="minorHAnsi" w:hAnsiTheme="minorHAnsi" w:cstheme="minorHAnsi"/>
        </w:rPr>
      </w:pPr>
      <w:r w:rsidRPr="00B517A1">
        <w:rPr>
          <w:rFonts w:asciiTheme="minorHAnsi" w:hAnsiTheme="minorHAnsi" w:cstheme="minorHAnsi"/>
        </w:rPr>
        <w:t xml:space="preserve">La asignatura </w:t>
      </w:r>
      <w:r w:rsidR="00081F06" w:rsidRPr="00B517A1">
        <w:rPr>
          <w:rFonts w:asciiTheme="minorHAnsi" w:hAnsiTheme="minorHAnsi" w:cstheme="minorHAnsi"/>
        </w:rPr>
        <w:t>Programación</w:t>
      </w:r>
      <w:r w:rsidRPr="00B517A1">
        <w:rPr>
          <w:rFonts w:asciiTheme="minorHAnsi" w:hAnsiTheme="minorHAnsi" w:cstheme="minorHAnsi"/>
        </w:rPr>
        <w:t xml:space="preserve"> I de acuerdo al Plan de Estudios, se dicta en el primer cuatrimestre de primer año de la carrera, tiene como fin introducir al alumno en el mundo de la prog</w:t>
      </w:r>
      <w:r w:rsidR="00477401" w:rsidRPr="00B517A1">
        <w:rPr>
          <w:rFonts w:asciiTheme="minorHAnsi" w:hAnsiTheme="minorHAnsi" w:cstheme="minorHAnsi"/>
        </w:rPr>
        <w:t xml:space="preserve">ramación mediante el Lenguaje Java </w:t>
      </w:r>
      <w:r w:rsidRPr="00B517A1">
        <w:rPr>
          <w:rFonts w:asciiTheme="minorHAnsi" w:hAnsiTheme="minorHAnsi" w:cstheme="minorHAnsi"/>
        </w:rPr>
        <w:t>para que este se desenvuelva eficientemente en un proyecto de programación de sistemas aportando buenas prácticas de programación, ideas y conocimientos.</w:t>
      </w:r>
    </w:p>
    <w:p w:rsidR="00477401" w:rsidRPr="00B517A1" w:rsidRDefault="00477401" w:rsidP="000F1359">
      <w:pPr>
        <w:spacing w:line="360" w:lineRule="auto"/>
        <w:jc w:val="both"/>
        <w:rPr>
          <w:rFonts w:asciiTheme="minorHAnsi" w:hAnsiTheme="minorHAnsi" w:cstheme="minorHAnsi"/>
        </w:rPr>
      </w:pPr>
    </w:p>
    <w:p w:rsidR="000F1359" w:rsidRPr="00B517A1" w:rsidRDefault="000F1359" w:rsidP="000F1359">
      <w:pPr>
        <w:spacing w:line="360" w:lineRule="auto"/>
        <w:jc w:val="both"/>
        <w:rPr>
          <w:rFonts w:asciiTheme="minorHAnsi" w:hAnsiTheme="minorHAnsi" w:cstheme="minorHAnsi"/>
        </w:rPr>
      </w:pPr>
      <w:r w:rsidRPr="00B517A1">
        <w:rPr>
          <w:rFonts w:asciiTheme="minorHAnsi" w:hAnsiTheme="minorHAnsi" w:cstheme="minorHAnsi"/>
        </w:rPr>
        <w:t>Para ello se aborda el proceso de enseñanza aprendizaje a través de estrategias basadas en Metodologías Activas para que los alumnos aprendan significativamente a fin de evitar la simple memorización y donde además de comprender los contenidos puedan investigar y buscar nuevas relaciones y de este modo generar una actividad autogestionaria en los educandos.</w:t>
      </w:r>
    </w:p>
    <w:p w:rsidR="00CB78E4" w:rsidRPr="00F92E20" w:rsidRDefault="00CB78E4" w:rsidP="00B77E45">
      <w:pPr>
        <w:spacing w:after="120"/>
        <w:rPr>
          <w:rFonts w:asciiTheme="minorHAnsi" w:hAnsiTheme="minorHAnsi" w:cstheme="minorHAnsi"/>
          <w:b/>
        </w:rPr>
      </w:pPr>
    </w:p>
    <w:p w:rsidR="00736541" w:rsidRPr="00F92E20" w:rsidRDefault="00861B7E" w:rsidP="00B77E45">
      <w:pPr>
        <w:spacing w:after="120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OBJETIVOS GENERALES</w:t>
      </w:r>
    </w:p>
    <w:p w:rsidR="00477401" w:rsidRPr="00B517A1" w:rsidRDefault="00477401" w:rsidP="00477401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7A1">
        <w:rPr>
          <w:rFonts w:asciiTheme="minorHAnsi" w:hAnsiTheme="minorHAnsi" w:cstheme="minorHAnsi"/>
          <w:sz w:val="20"/>
          <w:szCs w:val="20"/>
        </w:rPr>
        <w:t>Desarrollar soluciones algorítmicas y estructuras de datos para resolver problemas de aplicación, distinguiendo la representación de diferentes tipos de datos y los aspectos algorítmicos involucrados.</w:t>
      </w:r>
    </w:p>
    <w:p w:rsidR="00477401" w:rsidRPr="00B517A1" w:rsidRDefault="00477401" w:rsidP="00477401">
      <w:pPr>
        <w:numPr>
          <w:ilvl w:val="0"/>
          <w:numId w:val="3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ind w:left="714" w:hanging="35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517A1">
        <w:rPr>
          <w:rFonts w:asciiTheme="minorHAnsi" w:hAnsiTheme="minorHAnsi" w:cstheme="minorHAnsi"/>
          <w:color w:val="000000"/>
        </w:rPr>
        <w:t>Aplicar los conocimientos teóricos y prácticos relativos a la programación para codificar programas en un lenguaje de programación que cumplan con los requerimientos del usuario, las reglas se semánticas y sintaxis, los criterios de calidad de un programa y las buenas prácticas de programación.</w:t>
      </w:r>
    </w:p>
    <w:p w:rsidR="00477401" w:rsidRPr="00B517A1" w:rsidRDefault="00477401" w:rsidP="00477401">
      <w:pPr>
        <w:pStyle w:val="Prrafodelista"/>
        <w:numPr>
          <w:ilvl w:val="0"/>
          <w:numId w:val="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</w:pPr>
      <w:r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>Emplear el idioma castellano de forma oral y escrita aplicando las reglas gramaticales y ortográficas como la terminología técnica para argumentar los razonamientos y procedimientos utilizados en la resolución de problemas.</w:t>
      </w:r>
    </w:p>
    <w:p w:rsidR="00477401" w:rsidRPr="00B517A1" w:rsidRDefault="00477401" w:rsidP="00477401">
      <w:pPr>
        <w:numPr>
          <w:ilvl w:val="0"/>
          <w:numId w:val="3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ind w:left="714" w:hanging="35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517A1">
        <w:rPr>
          <w:rFonts w:asciiTheme="minorHAnsi" w:hAnsiTheme="minorHAnsi" w:cstheme="minorHAnsi"/>
          <w:color w:val="000000"/>
        </w:rPr>
        <w:t>Aplicar los conocimientos teóricos y prácticos relativos a la programación para codificar programas en Lenguaje Java que cumplan con los requerimientos del usuario, las reglas se semánticas y sintaxis, los criterios de calidad de un programa y las buenas prácticas de programación.</w:t>
      </w:r>
    </w:p>
    <w:p w:rsidR="00477401" w:rsidRPr="00B517A1" w:rsidRDefault="00477401" w:rsidP="0047740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Theme="minorHAnsi" w:hAnsiTheme="minorHAnsi" w:cstheme="minorHAnsi"/>
        </w:rPr>
      </w:pPr>
      <w:r w:rsidRPr="00B517A1">
        <w:rPr>
          <w:rFonts w:asciiTheme="minorHAnsi" w:hAnsiTheme="minorHAnsi" w:cstheme="minorHAnsi"/>
        </w:rPr>
        <w:t>Identificar los errores encontrados durante la compilación del programa para realizar la depuración del mismo.</w:t>
      </w:r>
    </w:p>
    <w:p w:rsidR="00477401" w:rsidRPr="00B517A1" w:rsidRDefault="00477401" w:rsidP="00477401">
      <w:pPr>
        <w:pStyle w:val="Prrafodelista"/>
        <w:numPr>
          <w:ilvl w:val="0"/>
          <w:numId w:val="3"/>
        </w:numPr>
        <w:tabs>
          <w:tab w:val="left" w:pos="360"/>
          <w:tab w:val="num" w:pos="993"/>
        </w:tabs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 xml:space="preserve">Seleccionar las herramientas del lenguaje </w:t>
      </w:r>
      <w:r w:rsidR="00B517A1"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 xml:space="preserve">C </w:t>
      </w:r>
      <w:r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 xml:space="preserve">para codificar programas que utilicen de manera eficiente los recursos del computador fundamentando la toma de decisiones y </w:t>
      </w:r>
      <w:r w:rsidR="00E637B0"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>la selección</w:t>
      </w:r>
      <w:r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 xml:space="preserve"> de procesos</w:t>
      </w:r>
      <w:r w:rsidR="00E637B0" w:rsidRPr="00B517A1">
        <w:rPr>
          <w:rFonts w:asciiTheme="minorHAnsi" w:eastAsia="Times New Roman" w:hAnsiTheme="minorHAnsi" w:cstheme="minorHAnsi"/>
          <w:color w:val="000000"/>
          <w:sz w:val="20"/>
          <w:szCs w:val="20"/>
          <w:lang w:val="es-ES_tradnl" w:eastAsia="es-ES"/>
        </w:rPr>
        <w:t>.</w:t>
      </w:r>
    </w:p>
    <w:p w:rsidR="00B517A1" w:rsidRDefault="00B517A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473F1A" w:rsidRPr="00F92E20" w:rsidRDefault="00FE6319" w:rsidP="00B77E45">
      <w:pPr>
        <w:spacing w:after="120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lastRenderedPageBreak/>
        <w:t>PROGRAMA ANALÍTICO</w:t>
      </w:r>
    </w:p>
    <w:p w:rsidR="00F65F18" w:rsidRPr="00F92E20" w:rsidRDefault="00F65F18" w:rsidP="00F65F18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F92E20">
        <w:rPr>
          <w:rFonts w:asciiTheme="minorHAnsi" w:eastAsia="Arial" w:hAnsiTheme="minorHAnsi" w:cstheme="minorHAnsi"/>
          <w:b/>
        </w:rPr>
        <w:t xml:space="preserve">UNIDAD 1 – Introducción a la </w:t>
      </w:r>
      <w:r w:rsidR="004C1A9E">
        <w:rPr>
          <w:rFonts w:asciiTheme="minorHAnsi" w:hAnsiTheme="minorHAnsi" w:cstheme="minorHAnsi"/>
          <w:b/>
          <w:bCs/>
        </w:rPr>
        <w:t>Algoritmia y al Lenguaje C</w:t>
      </w:r>
    </w:p>
    <w:p w:rsidR="00F65F18" w:rsidRPr="00F92E20" w:rsidRDefault="00F65F18" w:rsidP="00F65F18">
      <w:pPr>
        <w:spacing w:before="120" w:after="120"/>
        <w:ind w:left="1276" w:hanging="1276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u w:val="single"/>
        </w:rPr>
        <w:t>Contenidos</w:t>
      </w:r>
      <w:r w:rsidRPr="00F92E20">
        <w:rPr>
          <w:rFonts w:asciiTheme="minorHAnsi" w:eastAsia="Arial" w:hAnsiTheme="minorHAnsi" w:cstheme="minorHAnsi"/>
        </w:rPr>
        <w:t xml:space="preserve">: </w:t>
      </w:r>
    </w:p>
    <w:p w:rsidR="00F65F18" w:rsidRPr="00F92E20" w:rsidRDefault="00F65F18" w:rsidP="00F65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  <w:color w:val="000000"/>
        </w:rPr>
        <w:t xml:space="preserve">Definición de Proceso. Acciones y Estados. Representación de Estados. Variables y Constantes. Definición de Algoritmo. Definición de Programa. Lenguajes y Paradigmas. </w:t>
      </w:r>
      <w:r w:rsidR="000F1351">
        <w:rPr>
          <w:rFonts w:asciiTheme="minorHAnsi" w:hAnsiTheme="minorHAnsi" w:cstheme="minorHAnsi"/>
          <w:color w:val="000000"/>
        </w:rPr>
        <w:t>Tipos de Paradigmas de Programación.</w:t>
      </w:r>
      <w:r w:rsidRPr="00F92E20">
        <w:rPr>
          <w:rFonts w:asciiTheme="minorHAnsi" w:hAnsiTheme="minorHAnsi" w:cstheme="minorHAnsi"/>
          <w:color w:val="000000"/>
        </w:rPr>
        <w:t xml:space="preserve">. Buenas prácticas de programación. </w:t>
      </w:r>
      <w:r w:rsidRPr="00F92E20">
        <w:rPr>
          <w:rFonts w:asciiTheme="minorHAnsi" w:hAnsiTheme="minorHAnsi" w:cstheme="minorHAnsi"/>
          <w:bCs/>
        </w:rPr>
        <w:t>E</w:t>
      </w:r>
      <w:r w:rsidR="00294222">
        <w:rPr>
          <w:rFonts w:asciiTheme="minorHAnsi" w:hAnsiTheme="minorHAnsi" w:cstheme="minorHAnsi"/>
          <w:bCs/>
        </w:rPr>
        <w:t>structura de un programa en C</w:t>
      </w:r>
      <w:r w:rsidRPr="00F92E20">
        <w:rPr>
          <w:rFonts w:asciiTheme="minorHAnsi" w:hAnsiTheme="minorHAnsi" w:cstheme="minorHAnsi"/>
          <w:bCs/>
        </w:rPr>
        <w:t>. Operaciones básicas de salida.</w:t>
      </w:r>
    </w:p>
    <w:p w:rsidR="00F65F18" w:rsidRPr="00F92E20" w:rsidRDefault="00F65F18" w:rsidP="00F65F18">
      <w:pPr>
        <w:spacing w:line="360" w:lineRule="auto"/>
        <w:jc w:val="both"/>
        <w:rPr>
          <w:rFonts w:asciiTheme="minorHAnsi" w:hAnsiTheme="minorHAnsi" w:cstheme="minorHAnsi"/>
        </w:rPr>
      </w:pPr>
    </w:p>
    <w:p w:rsidR="00F65F18" w:rsidRPr="00F92E20" w:rsidRDefault="00F65F18" w:rsidP="00F65F18">
      <w:pPr>
        <w:pBdr>
          <w:top w:val="single" w:sz="4" w:space="1" w:color="000000" w:shadow="1"/>
          <w:left w:val="single" w:sz="4" w:space="0" w:color="000000" w:shadow="1"/>
          <w:bottom w:val="single" w:sz="4" w:space="1" w:color="000000" w:shadow="1"/>
          <w:right w:val="single" w:sz="4" w:space="4" w:color="000000" w:shadow="1"/>
        </w:pBdr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b/>
        </w:rPr>
        <w:t>Unidad 2 -  Estructura de Datos</w:t>
      </w:r>
    </w:p>
    <w:p w:rsidR="00150B78" w:rsidRPr="00F92E20" w:rsidRDefault="00150B78" w:rsidP="00150B78">
      <w:pPr>
        <w:spacing w:before="120" w:after="120"/>
        <w:ind w:left="1276" w:hanging="1276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u w:val="single"/>
        </w:rPr>
        <w:t>Contenidos</w:t>
      </w:r>
      <w:r w:rsidRPr="00F92E20">
        <w:rPr>
          <w:rFonts w:asciiTheme="minorHAnsi" w:eastAsia="Arial" w:hAnsiTheme="minorHAnsi" w:cstheme="minorHAnsi"/>
        </w:rPr>
        <w:t xml:space="preserve">: </w:t>
      </w:r>
    </w:p>
    <w:p w:rsidR="00F65F18" w:rsidRPr="00F92E20" w:rsidRDefault="00F65F18" w:rsidP="00F65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  <w:color w:val="000000"/>
        </w:rPr>
        <w:t xml:space="preserve">Tipos de Datos. Tipos Primitivos de Datos. Dominio de cada Tipo. Operaciones válidas. Ocupación de Memoria. Datos Compuestos. Estructuras de Datos. Estructuras estáticas y dinámicas. </w:t>
      </w:r>
      <w:r w:rsidRPr="00F92E20">
        <w:rPr>
          <w:rFonts w:asciiTheme="minorHAnsi" w:hAnsiTheme="minorHAnsi" w:cstheme="minorHAnsi"/>
        </w:rPr>
        <w:t>Tipos de Datos: Constantes, variables. Operadores matemáticos, relacionales y lógicos. Precedencia entre operadores. Operadores de asignación. Funciones básicas de entrada/salida.</w:t>
      </w:r>
    </w:p>
    <w:p w:rsidR="00F65F18" w:rsidRPr="00F92E20" w:rsidRDefault="00F65F18" w:rsidP="00F65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eastAsia="Arial" w:hAnsiTheme="minorHAnsi" w:cstheme="minorHAnsi"/>
        </w:rPr>
      </w:pPr>
    </w:p>
    <w:p w:rsidR="00F65F18" w:rsidRPr="00F92E20" w:rsidRDefault="00F65F18" w:rsidP="00F65F18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F92E20">
        <w:rPr>
          <w:rFonts w:asciiTheme="minorHAnsi" w:eastAsia="Arial" w:hAnsiTheme="minorHAnsi" w:cstheme="minorHAnsi"/>
          <w:b/>
        </w:rPr>
        <w:t>UNIDAD 3 -</w:t>
      </w:r>
      <w:r w:rsidRPr="00F92E20">
        <w:rPr>
          <w:rFonts w:asciiTheme="minorHAnsi" w:hAnsiTheme="minorHAnsi" w:cstheme="minorHAnsi"/>
          <w:b/>
          <w:bCs/>
        </w:rPr>
        <w:t xml:space="preserve"> Sentencias de Control e Iteración</w:t>
      </w:r>
    </w:p>
    <w:p w:rsidR="00F65F18" w:rsidRPr="00F92E20" w:rsidRDefault="00F65F18" w:rsidP="00F65F18">
      <w:pPr>
        <w:spacing w:line="360" w:lineRule="auto"/>
        <w:ind w:left="1276" w:hanging="1276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u w:val="single"/>
        </w:rPr>
        <w:t>Contenidos</w:t>
      </w:r>
      <w:r w:rsidRPr="00F92E20">
        <w:rPr>
          <w:rFonts w:asciiTheme="minorHAnsi" w:eastAsia="Arial" w:hAnsiTheme="minorHAnsi" w:cstheme="minorHAnsi"/>
        </w:rPr>
        <w:t xml:space="preserve">: </w:t>
      </w:r>
    </w:p>
    <w:p w:rsidR="00F65F18" w:rsidRPr="00F92E20" w:rsidRDefault="00F65F18" w:rsidP="008F15E1">
      <w:p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Composición Secuencial de Acciones. Estados iniciales y finales. Estados intermedios y Refinamiento sucesivos. La estructura de decisión. Estructura de decisión múltiple. Tipos de estructura de Control: </w:t>
      </w:r>
      <w:r w:rsidRPr="00F92E20">
        <w:rPr>
          <w:rFonts w:asciiTheme="minorHAnsi" w:hAnsiTheme="minorHAnsi" w:cstheme="minorHAnsi"/>
          <w:lang w:val="es-AR"/>
        </w:rPr>
        <w:t xml:space="preserve">Sentencia IF-Else. Sentencia Switch. </w:t>
      </w:r>
      <w:r w:rsidRPr="00F92E20">
        <w:rPr>
          <w:rFonts w:asciiTheme="minorHAnsi" w:hAnsiTheme="minorHAnsi" w:cstheme="minorHAnsi"/>
        </w:rPr>
        <w:t xml:space="preserve">Sentencias anidadas. Principio de Inducción. La estructura de Iteración. Tipos de estructura de iteración: Sentencia While. Sentencia For. Sentencia Do-While. Programación Esquemática. </w:t>
      </w:r>
    </w:p>
    <w:p w:rsidR="00F65F18" w:rsidRPr="00F92E20" w:rsidRDefault="00F65F18" w:rsidP="00F65F18">
      <w:pPr>
        <w:rPr>
          <w:rFonts w:asciiTheme="minorHAnsi" w:eastAsia="Arial" w:hAnsiTheme="minorHAnsi" w:cstheme="minorHAnsi"/>
        </w:rPr>
      </w:pPr>
    </w:p>
    <w:p w:rsidR="00F65F18" w:rsidRPr="00F92E20" w:rsidRDefault="00F65F18" w:rsidP="00F65F18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b/>
        </w:rPr>
        <w:t xml:space="preserve">Unidad 4 – Arreglos, Cadenas </w:t>
      </w:r>
      <w:r w:rsidR="002834D5" w:rsidRPr="00F92E20">
        <w:rPr>
          <w:rFonts w:asciiTheme="minorHAnsi" w:eastAsia="Arial" w:hAnsiTheme="minorHAnsi" w:cstheme="minorHAnsi"/>
          <w:b/>
        </w:rPr>
        <w:t xml:space="preserve">y </w:t>
      </w:r>
      <w:r w:rsidR="002834D5" w:rsidRPr="00F92E20">
        <w:rPr>
          <w:rFonts w:asciiTheme="minorHAnsi" w:hAnsiTheme="minorHAnsi" w:cstheme="minorHAnsi"/>
          <w:b/>
          <w:bCs/>
        </w:rPr>
        <w:t>Estructuras</w:t>
      </w:r>
      <w:r w:rsidRPr="00F92E20">
        <w:rPr>
          <w:rFonts w:asciiTheme="minorHAnsi" w:hAnsiTheme="minorHAnsi" w:cstheme="minorHAnsi"/>
          <w:b/>
          <w:bCs/>
        </w:rPr>
        <w:t xml:space="preserve"> dinámicas</w:t>
      </w:r>
    </w:p>
    <w:p w:rsidR="00F65F18" w:rsidRPr="00B517A1" w:rsidRDefault="00F65F18" w:rsidP="00F65F18">
      <w:pPr>
        <w:spacing w:before="120" w:after="120"/>
        <w:ind w:left="1276" w:hanging="1276"/>
        <w:jc w:val="both"/>
        <w:rPr>
          <w:rFonts w:asciiTheme="minorHAnsi" w:hAnsiTheme="minorHAnsi" w:cstheme="minorHAnsi"/>
          <w:u w:val="single"/>
        </w:rPr>
      </w:pPr>
      <w:r w:rsidRPr="00B517A1">
        <w:rPr>
          <w:rFonts w:asciiTheme="minorHAnsi" w:hAnsiTheme="minorHAnsi" w:cstheme="minorHAnsi"/>
          <w:u w:val="single"/>
        </w:rPr>
        <w:t xml:space="preserve">Contenidos: </w:t>
      </w:r>
    </w:p>
    <w:p w:rsidR="00F65F18" w:rsidRPr="00F92E20" w:rsidRDefault="00F65F18" w:rsidP="00F65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Manejo de Estructuras Secuenciales de Datos. Arreglos unidimensionales y multidimensioanales. Operaciones con Arreglos:</w:t>
      </w:r>
      <w:r w:rsidR="001D25E8">
        <w:rPr>
          <w:rFonts w:asciiTheme="minorHAnsi" w:hAnsiTheme="minorHAnsi" w:cstheme="minorHAnsi"/>
        </w:rPr>
        <w:t xml:space="preserve"> </w:t>
      </w:r>
      <w:r w:rsidRPr="00F92E20">
        <w:rPr>
          <w:rFonts w:asciiTheme="minorHAnsi" w:hAnsiTheme="minorHAnsi" w:cstheme="minorHAnsi"/>
        </w:rPr>
        <w:t xml:space="preserve">Recorrido, búsqueda, inserción. Cadena de Caracteres. Operaciones con cadenas. Concepto de Estructuras. Procedimientos de Ordenación y Búsqueda Binaria. Estructuras Dinámicas: Listas. Pilas y Colas. Árboles binarios. Operaciones con estructuras dinámicas: Recorrido, búsqueda, inserción. Arboles binarios. Archivos. </w:t>
      </w:r>
    </w:p>
    <w:p w:rsidR="00F65F18" w:rsidRPr="00F92E20" w:rsidRDefault="00F65F18" w:rsidP="00F65F18">
      <w:pPr>
        <w:spacing w:after="120"/>
        <w:rPr>
          <w:rFonts w:asciiTheme="minorHAnsi" w:eastAsia="Arial" w:hAnsiTheme="minorHAnsi" w:cstheme="minorHAnsi"/>
        </w:rPr>
      </w:pPr>
    </w:p>
    <w:p w:rsidR="00F65F18" w:rsidRPr="00F92E20" w:rsidRDefault="00F65F18" w:rsidP="00F65F18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b/>
        </w:rPr>
        <w:t xml:space="preserve">Unidad 5 - </w:t>
      </w:r>
      <w:r w:rsidRPr="00F92E20">
        <w:rPr>
          <w:rFonts w:asciiTheme="minorHAnsi" w:hAnsiTheme="minorHAnsi" w:cstheme="minorHAnsi"/>
          <w:b/>
          <w:bCs/>
        </w:rPr>
        <w:t>Modularidad</w:t>
      </w:r>
    </w:p>
    <w:p w:rsidR="00F65F18" w:rsidRPr="00F92E20" w:rsidRDefault="00F65F18" w:rsidP="00F65F18">
      <w:pPr>
        <w:spacing w:line="360" w:lineRule="auto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u w:val="single"/>
        </w:rPr>
        <w:t>Contenidos</w:t>
      </w:r>
      <w:r w:rsidRPr="00F92E20">
        <w:rPr>
          <w:rFonts w:asciiTheme="minorHAnsi" w:eastAsia="Arial" w:hAnsiTheme="minorHAnsi" w:cstheme="minorHAnsi"/>
        </w:rPr>
        <w:t xml:space="preserve">: </w:t>
      </w:r>
    </w:p>
    <w:p w:rsidR="00F65F18" w:rsidRPr="00F92E20" w:rsidRDefault="00F65F18" w:rsidP="00F65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Modularización: Subprogramas, Funciones y Procedimientos. Variables locales y Globales. Pasaje de Parámetros. </w:t>
      </w:r>
      <w:r w:rsidR="00F56815">
        <w:rPr>
          <w:rFonts w:asciiTheme="minorHAnsi" w:hAnsiTheme="minorHAnsi" w:cstheme="minorHAnsi"/>
        </w:rPr>
        <w:t xml:space="preserve"> </w:t>
      </w:r>
      <w:r w:rsidRPr="00F92E20">
        <w:rPr>
          <w:rFonts w:asciiTheme="minorHAnsi" w:hAnsiTheme="minorHAnsi" w:cstheme="minorHAnsi"/>
        </w:rPr>
        <w:t>Pasajes por valor y por referencia. Parámetros nominales y efectivos. Recursividad.</w:t>
      </w:r>
    </w:p>
    <w:p w:rsidR="00F65F18" w:rsidRPr="00F92E20" w:rsidRDefault="00F65F18" w:rsidP="00F65F18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</w:p>
    <w:p w:rsidR="00F65F18" w:rsidRPr="00F92E20" w:rsidRDefault="00F65F18" w:rsidP="00F65F1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92E20">
        <w:rPr>
          <w:rFonts w:asciiTheme="minorHAnsi" w:hAnsiTheme="minorHAnsi" w:cstheme="minorHAnsi"/>
          <w:b/>
          <w:bCs/>
        </w:rPr>
        <w:t>UNIDAD 6 – Programación Orientada a Objeto</w:t>
      </w:r>
    </w:p>
    <w:p w:rsidR="00F65F18" w:rsidRPr="00F92E20" w:rsidRDefault="00F65F18" w:rsidP="00F65F18">
      <w:pPr>
        <w:spacing w:before="120" w:after="120" w:line="360" w:lineRule="auto"/>
        <w:ind w:left="1276" w:hanging="1276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  <w:u w:val="single"/>
        </w:rPr>
        <w:t>Contenidos</w:t>
      </w:r>
      <w:r w:rsidRPr="00F92E20">
        <w:rPr>
          <w:rFonts w:asciiTheme="minorHAnsi" w:hAnsiTheme="minorHAnsi" w:cstheme="minorHAnsi"/>
        </w:rPr>
        <w:t>:</w:t>
      </w:r>
    </w:p>
    <w:p w:rsidR="00F65F18" w:rsidRPr="00F92E20" w:rsidRDefault="00F65F18" w:rsidP="00F65F18">
      <w:pPr>
        <w:spacing w:after="120" w:line="360" w:lineRule="auto"/>
        <w:jc w:val="both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</w:rPr>
        <w:t xml:space="preserve">Concepto de Programación orientada a objetos. Diferencia entre programación estructurada y programación orientada a objetos. Beneficios de la aplicación de la programación orientada a objetos. Principios de la </w:t>
      </w:r>
      <w:r w:rsidRPr="00F92E20">
        <w:rPr>
          <w:rFonts w:asciiTheme="minorHAnsi" w:hAnsiTheme="minorHAnsi" w:cstheme="minorHAnsi"/>
        </w:rPr>
        <w:lastRenderedPageBreak/>
        <w:t>programación orientada a objetos.</w:t>
      </w:r>
      <w:r w:rsidR="00695DD8">
        <w:rPr>
          <w:rFonts w:asciiTheme="minorHAnsi" w:hAnsiTheme="minorHAnsi" w:cstheme="minorHAnsi"/>
        </w:rPr>
        <w:t xml:space="preserve"> </w:t>
      </w:r>
      <w:r w:rsidRPr="00F92E20">
        <w:rPr>
          <w:rFonts w:asciiTheme="minorHAnsi" w:hAnsiTheme="minorHAnsi" w:cstheme="minorHAnsi"/>
        </w:rPr>
        <w:t>Métodos con el mismo indicador y distinto números de parámetros. Méto</w:t>
      </w:r>
      <w:r w:rsidR="00B517A1">
        <w:rPr>
          <w:rFonts w:asciiTheme="minorHAnsi" w:hAnsiTheme="minorHAnsi" w:cstheme="minorHAnsi"/>
        </w:rPr>
        <w:t>dos Estáticos</w:t>
      </w:r>
      <w:r w:rsidRPr="00F92E20">
        <w:rPr>
          <w:rFonts w:asciiTheme="minorHAnsi" w:hAnsiTheme="minorHAnsi" w:cstheme="minorHAnsi"/>
        </w:rPr>
        <w:t xml:space="preserve">. Recursividad de Métodos. </w:t>
      </w:r>
    </w:p>
    <w:p w:rsidR="00695146" w:rsidRPr="00F92E20" w:rsidRDefault="00301A64" w:rsidP="00301A64">
      <w:pPr>
        <w:spacing w:after="120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ESTRATEGIAS METODOLÓGICAS</w:t>
      </w:r>
    </w:p>
    <w:p w:rsidR="0053748D" w:rsidRPr="00F92E20" w:rsidRDefault="0053748D" w:rsidP="0053748D">
      <w:p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En la actualidad, no puede concebirse un proceso educativo como una relación unidireccional docente-alumno, por lo tanto, es necesario formar a través de los proc</w:t>
      </w:r>
      <w:r w:rsidR="00150B78">
        <w:rPr>
          <w:rFonts w:asciiTheme="minorHAnsi" w:hAnsiTheme="minorHAnsi" w:cstheme="minorHAnsi"/>
        </w:rPr>
        <w:t xml:space="preserve">esos de enseñanza- aprendizaje a través de los cuales, los estudiantes </w:t>
      </w:r>
      <w:r w:rsidRPr="00F92E20">
        <w:rPr>
          <w:rFonts w:asciiTheme="minorHAnsi" w:hAnsiTheme="minorHAnsi" w:cstheme="minorHAnsi"/>
        </w:rPr>
        <w:t>aprendan a aprender, con actitud c</w:t>
      </w:r>
      <w:r w:rsidR="00150B78">
        <w:rPr>
          <w:rFonts w:asciiTheme="minorHAnsi" w:hAnsiTheme="minorHAnsi" w:cstheme="minorHAnsi"/>
        </w:rPr>
        <w:t>rítica y</w:t>
      </w:r>
      <w:r w:rsidRPr="00F92E20">
        <w:rPr>
          <w:rFonts w:asciiTheme="minorHAnsi" w:hAnsiTheme="minorHAnsi" w:cstheme="minorHAnsi"/>
        </w:rPr>
        <w:t xml:space="preserve"> con capacidad </w:t>
      </w:r>
      <w:r w:rsidR="00150B78">
        <w:rPr>
          <w:rFonts w:asciiTheme="minorHAnsi" w:hAnsiTheme="minorHAnsi" w:cstheme="minorHAnsi"/>
        </w:rPr>
        <w:t>para resolver problemas y a</w:t>
      </w:r>
      <w:r w:rsidRPr="00F92E20">
        <w:rPr>
          <w:rFonts w:asciiTheme="minorHAnsi" w:hAnsiTheme="minorHAnsi" w:cstheme="minorHAnsi"/>
        </w:rPr>
        <w:t xml:space="preserve">ctuar ante el cambio. </w:t>
      </w:r>
    </w:p>
    <w:p w:rsidR="0053748D" w:rsidRPr="00F92E20" w:rsidRDefault="0053748D" w:rsidP="0053748D">
      <w:pPr>
        <w:spacing w:line="276" w:lineRule="auto"/>
        <w:jc w:val="both"/>
        <w:rPr>
          <w:rFonts w:asciiTheme="minorHAnsi" w:hAnsiTheme="minorHAnsi" w:cstheme="minorHAnsi"/>
        </w:rPr>
      </w:pPr>
    </w:p>
    <w:p w:rsidR="0053748D" w:rsidRPr="00F92E20" w:rsidRDefault="0053748D" w:rsidP="0053748D">
      <w:p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Por consiguiente, es necesario implementar estrategias metodológicas de enseñanza-aprendizaje centrada en el alumno que permita promover en los estudiantes el aprendizaje autónomo y significativo, las cuales se indican a continuación: 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2E20">
        <w:rPr>
          <w:rFonts w:asciiTheme="minorHAnsi" w:hAnsiTheme="minorHAnsi" w:cstheme="minorHAnsi"/>
          <w:sz w:val="20"/>
          <w:szCs w:val="20"/>
        </w:rPr>
        <w:t>Recuperación de Conocimientos previos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2E20">
        <w:rPr>
          <w:rFonts w:asciiTheme="minorHAnsi" w:hAnsiTheme="minorHAnsi" w:cstheme="minorHAnsi"/>
          <w:sz w:val="20"/>
          <w:szCs w:val="20"/>
        </w:rPr>
        <w:t>Exposición Dialogada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2E20">
        <w:rPr>
          <w:rFonts w:asciiTheme="minorHAnsi" w:hAnsiTheme="minorHAnsi" w:cstheme="minorHAnsi"/>
          <w:sz w:val="20"/>
          <w:szCs w:val="20"/>
        </w:rPr>
        <w:t>Elaboración de informes.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2E20">
        <w:rPr>
          <w:rFonts w:asciiTheme="minorHAnsi" w:hAnsiTheme="minorHAnsi" w:cstheme="minorHAnsi"/>
          <w:sz w:val="20"/>
          <w:szCs w:val="20"/>
        </w:rPr>
        <w:t>Prácticas de Laboratorio.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eastAsia="es-AR"/>
        </w:rPr>
      </w:pPr>
      <w:r w:rsidRPr="00F92E20">
        <w:rPr>
          <w:rFonts w:asciiTheme="minorHAnsi" w:hAnsiTheme="minorHAnsi" w:cstheme="minorHAnsi"/>
          <w:sz w:val="20"/>
          <w:szCs w:val="20"/>
        </w:rPr>
        <w:t>Aula Invertida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eastAsia="es-AR"/>
        </w:rPr>
      </w:pPr>
      <w:r w:rsidRPr="00F92E20">
        <w:rPr>
          <w:rFonts w:asciiTheme="minorHAnsi" w:hAnsiTheme="minorHAnsi" w:cstheme="minorHAnsi"/>
          <w:sz w:val="20"/>
          <w:szCs w:val="20"/>
        </w:rPr>
        <w:t>Utilización de Aula Virtual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eastAsia="es-AR"/>
        </w:rPr>
      </w:pPr>
      <w:r w:rsidRPr="00F92E20">
        <w:rPr>
          <w:rFonts w:asciiTheme="minorHAnsi" w:hAnsiTheme="minorHAnsi" w:cstheme="minorHAnsi"/>
          <w:sz w:val="20"/>
          <w:szCs w:val="20"/>
        </w:rPr>
        <w:t>Tutorías</w:t>
      </w:r>
    </w:p>
    <w:p w:rsidR="0053748D" w:rsidRPr="00F92E20" w:rsidRDefault="0053748D" w:rsidP="0053748D">
      <w:pPr>
        <w:pStyle w:val="Sangra3detindependiente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 w:cstheme="minorHAnsi"/>
          <w:sz w:val="20"/>
        </w:rPr>
      </w:pPr>
      <w:r w:rsidRPr="00F92E20">
        <w:rPr>
          <w:rFonts w:asciiTheme="minorHAnsi" w:hAnsiTheme="minorHAnsi" w:cstheme="minorHAnsi"/>
          <w:sz w:val="20"/>
        </w:rPr>
        <w:t>Las Clases se plantean a partir de situaciones problemáticas, que generan la necesidad de búsqueda de información, de investigación de la herramienta informática y de soluciones creativas.</w:t>
      </w:r>
    </w:p>
    <w:p w:rsidR="0053748D" w:rsidRPr="00F92E20" w:rsidRDefault="0053748D" w:rsidP="0053748D">
      <w:pPr>
        <w:pStyle w:val="Prrafodelista"/>
        <w:numPr>
          <w:ilvl w:val="0"/>
          <w:numId w:val="34"/>
        </w:numPr>
        <w:tabs>
          <w:tab w:val="left" w:pos="3119"/>
          <w:tab w:val="left" w:pos="8505"/>
        </w:tabs>
        <w:spacing w:after="0" w:line="36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F92E20">
        <w:rPr>
          <w:rFonts w:asciiTheme="minorHAnsi" w:hAnsiTheme="minorHAnsi" w:cstheme="minorHAnsi"/>
          <w:sz w:val="20"/>
          <w:szCs w:val="20"/>
        </w:rPr>
        <w:t xml:space="preserve">Todas las actividades propuestas serán complementadas con material de estudio y actividades prácticas a través del Aula Virtual.  </w:t>
      </w:r>
    </w:p>
    <w:p w:rsidR="0053748D" w:rsidRPr="00F92E20" w:rsidRDefault="0053748D" w:rsidP="0053748D">
      <w:pPr>
        <w:pStyle w:val="NormalWeb"/>
        <w:numPr>
          <w:ilvl w:val="0"/>
          <w:numId w:val="34"/>
        </w:numPr>
        <w:tabs>
          <w:tab w:val="left" w:pos="3119"/>
          <w:tab w:val="left" w:pos="8505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lang w:val="es-ES"/>
        </w:rPr>
      </w:pPr>
      <w:r w:rsidRPr="00F92E20">
        <w:rPr>
          <w:rFonts w:asciiTheme="minorHAnsi" w:hAnsiTheme="minorHAnsi" w:cstheme="minorHAnsi"/>
        </w:rPr>
        <w:t>El docente trabajara de forma integrada</w:t>
      </w:r>
      <w:r w:rsidR="00972921" w:rsidRPr="00F92E20">
        <w:rPr>
          <w:rFonts w:asciiTheme="minorHAnsi" w:hAnsiTheme="minorHAnsi" w:cstheme="minorHAnsi"/>
        </w:rPr>
        <w:t xml:space="preserve"> </w:t>
      </w:r>
      <w:r w:rsidRPr="00F92E20">
        <w:rPr>
          <w:rFonts w:asciiTheme="minorHAnsi" w:hAnsiTheme="minorHAnsi" w:cstheme="minorHAnsi"/>
        </w:rPr>
        <w:t>se desarrolla cada tema teórico con la ejemplificación práctica y posteriormente los alumnos resuelven situaciones problemáticas en el Laboratorio de Informática integrando conocimientos de unidades anteriores.</w:t>
      </w:r>
    </w:p>
    <w:p w:rsidR="0053748D" w:rsidRPr="00F92E20" w:rsidRDefault="0053748D" w:rsidP="0053748D">
      <w:pPr>
        <w:pStyle w:val="NormalWeb"/>
        <w:numPr>
          <w:ilvl w:val="0"/>
          <w:numId w:val="34"/>
        </w:numPr>
        <w:tabs>
          <w:tab w:val="left" w:pos="3119"/>
          <w:tab w:val="left" w:pos="8505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lang w:val="es-ES"/>
        </w:rPr>
      </w:pPr>
      <w:r w:rsidRPr="00F92E20">
        <w:rPr>
          <w:rFonts w:asciiTheme="minorHAnsi" w:hAnsiTheme="minorHAnsi" w:cstheme="minorHAnsi"/>
        </w:rPr>
        <w:t>Utilización de Tecnologías Educativas como medio para la adquisición de conocimiento</w:t>
      </w:r>
    </w:p>
    <w:p w:rsidR="0053748D" w:rsidRPr="00F92E20" w:rsidRDefault="0053748D" w:rsidP="0053748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:rsidR="0053748D" w:rsidRPr="00F92E20" w:rsidRDefault="0053748D" w:rsidP="0053748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A través de estas estrategias se pretende lograr que los alumnos aprendan significativamente a fin de  evitar la simple memorización y donde además de comprender los contenidos puedan investigar y buscar nuevas relaciones y de este modo generar una actividad autogestionaria en los educandos. </w:t>
      </w:r>
    </w:p>
    <w:p w:rsidR="0053748D" w:rsidRPr="00F92E20" w:rsidRDefault="0053748D" w:rsidP="0053748D">
      <w:pPr>
        <w:pStyle w:val="Sangra3detindependiente"/>
        <w:spacing w:before="0" w:after="0" w:line="276" w:lineRule="auto"/>
        <w:ind w:left="0"/>
        <w:jc w:val="both"/>
        <w:rPr>
          <w:rFonts w:asciiTheme="minorHAnsi" w:hAnsiTheme="minorHAnsi" w:cstheme="minorHAnsi"/>
          <w:sz w:val="20"/>
        </w:rPr>
      </w:pPr>
    </w:p>
    <w:p w:rsidR="00387B7E" w:rsidRPr="00F92E20" w:rsidRDefault="00A93DFC" w:rsidP="00A93DFC">
      <w:pPr>
        <w:pStyle w:val="Sangra3detindependiente"/>
        <w:ind w:left="0"/>
        <w:rPr>
          <w:rFonts w:asciiTheme="minorHAnsi" w:hAnsiTheme="minorHAnsi" w:cstheme="minorHAnsi"/>
          <w:b/>
          <w:smallCaps/>
          <w:sz w:val="20"/>
        </w:rPr>
      </w:pPr>
      <w:r w:rsidRPr="00F92E20">
        <w:rPr>
          <w:rFonts w:asciiTheme="minorHAnsi" w:hAnsiTheme="minorHAnsi" w:cstheme="minorHAnsi"/>
          <w:b/>
          <w:smallCaps/>
          <w:sz w:val="20"/>
        </w:rPr>
        <w:t>CRONOGRAMA</w:t>
      </w:r>
      <w:r w:rsidR="00C05774" w:rsidRPr="00F92E20">
        <w:rPr>
          <w:rStyle w:val="Refdenotaalpie"/>
          <w:rFonts w:asciiTheme="minorHAnsi" w:hAnsiTheme="minorHAnsi" w:cstheme="minorHAnsi"/>
          <w:b/>
          <w:smallCaps/>
          <w:sz w:val="20"/>
        </w:rPr>
        <w:footnoteReference w:id="1"/>
      </w:r>
    </w:p>
    <w:p w:rsidR="002F43F2" w:rsidRPr="00F92E20" w:rsidRDefault="002F43F2" w:rsidP="00A93DFC">
      <w:pPr>
        <w:pStyle w:val="Sangra3detindependiente"/>
        <w:ind w:left="0"/>
        <w:rPr>
          <w:rFonts w:asciiTheme="minorHAnsi" w:hAnsiTheme="minorHAnsi" w:cstheme="minorHAnsi"/>
          <w:b/>
          <w:smallCaps/>
          <w:sz w:val="20"/>
        </w:rPr>
      </w:pPr>
      <w:r w:rsidRPr="00F92E20">
        <w:rPr>
          <w:rFonts w:asciiTheme="minorHAnsi" w:hAnsiTheme="minorHAnsi" w:cstheme="minorHAnsi"/>
          <w:b/>
          <w:smallCaps/>
          <w:sz w:val="20"/>
        </w:rPr>
        <w:t>Comisión Mañana</w:t>
      </w:r>
    </w:p>
    <w:p w:rsidR="00043EB0" w:rsidRDefault="00043EB0" w:rsidP="00A93DFC">
      <w:pPr>
        <w:pStyle w:val="Sangra3detindependiente"/>
        <w:ind w:left="0"/>
        <w:rPr>
          <w:rFonts w:asciiTheme="minorHAnsi" w:hAnsiTheme="minorHAnsi" w:cstheme="minorHAnsi"/>
          <w:b/>
          <w:smallCaps/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446"/>
        <w:gridCol w:w="3731"/>
      </w:tblGrid>
      <w:tr w:rsidR="00ED15FB" w:rsidRPr="00F92E20" w:rsidTr="006856EA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15FB" w:rsidRPr="006856EA" w:rsidRDefault="00ED15FB" w:rsidP="00801CBD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b/>
                <w:color w:val="FFFFFF" w:themeColor="background1"/>
              </w:rPr>
              <w:t>Semana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</w:t>
            </w:r>
          </w:p>
        </w:tc>
        <w:tc>
          <w:tcPr>
            <w:tcW w:w="1446" w:type="dxa"/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731" w:type="dxa"/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Contenido a ser desarrollado</w:t>
            </w:r>
          </w:p>
        </w:tc>
      </w:tr>
      <w:tr w:rsidR="00ED15FB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15FB" w:rsidRPr="006856EA" w:rsidRDefault="00ED15FB" w:rsidP="00801CBD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1</w:t>
            </w:r>
          </w:p>
        </w:tc>
        <w:tc>
          <w:tcPr>
            <w:tcW w:w="1446" w:type="dxa"/>
            <w:vAlign w:val="center"/>
          </w:tcPr>
          <w:p w:rsidR="00ED15FB" w:rsidRPr="00F92E20" w:rsidRDefault="00ED15FB" w:rsidP="004A467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</w:t>
            </w:r>
            <w:r w:rsidR="004A4678">
              <w:rPr>
                <w:rFonts w:asciiTheme="minorHAnsi" w:hAnsiTheme="minorHAnsi" w:cstheme="minorHAnsi"/>
              </w:rPr>
              <w:t>8</w:t>
            </w:r>
            <w:r w:rsidRPr="00F92E20">
              <w:rPr>
                <w:rFonts w:asciiTheme="minorHAnsi" w:hAnsiTheme="minorHAnsi" w:cstheme="minorHAnsi"/>
              </w:rPr>
              <w:t>/03/</w:t>
            </w:r>
            <w:r w:rsidR="004A467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Presentación de la materia</w:t>
            </w:r>
          </w:p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Manejo del Aula Virtual</w:t>
            </w:r>
          </w:p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lastRenderedPageBreak/>
              <w:t>Unidad 1</w:t>
            </w:r>
          </w:p>
        </w:tc>
      </w:tr>
      <w:tr w:rsidR="000342FB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42FB" w:rsidRPr="006856EA" w:rsidRDefault="000342FB" w:rsidP="00801CBD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2</w:t>
            </w:r>
          </w:p>
        </w:tc>
        <w:tc>
          <w:tcPr>
            <w:tcW w:w="1446" w:type="dxa"/>
            <w:vMerge w:val="restart"/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0342FB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42FB" w:rsidRPr="006856EA" w:rsidRDefault="000342FB" w:rsidP="00801CBD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</w:t>
            </w:r>
          </w:p>
        </w:tc>
        <w:tc>
          <w:tcPr>
            <w:tcW w:w="1446" w:type="dxa"/>
            <w:vMerge/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0342FB" w:rsidRPr="00F92E20" w:rsidRDefault="000342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ED15FB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15FB" w:rsidRPr="006856EA" w:rsidRDefault="00ED15FB" w:rsidP="00801CBD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</w:t>
            </w:r>
          </w:p>
        </w:tc>
        <w:tc>
          <w:tcPr>
            <w:tcW w:w="1446" w:type="dxa"/>
            <w:vAlign w:val="center"/>
          </w:tcPr>
          <w:p w:rsidR="00ED15FB" w:rsidRPr="00F92E20" w:rsidRDefault="000342FB" w:rsidP="00F95F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D15FB" w:rsidRPr="00F92E20" w:rsidRDefault="00ED15FB" w:rsidP="00F95F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ED15FB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15FB" w:rsidRPr="006856EA" w:rsidRDefault="00ED15FB" w:rsidP="00801CBD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2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D15FB" w:rsidRPr="00F92E20" w:rsidRDefault="00ED15FB" w:rsidP="003C60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</w:t>
            </w:r>
          </w:p>
        </w:tc>
        <w:tc>
          <w:tcPr>
            <w:tcW w:w="1446" w:type="dxa"/>
            <w:vAlign w:val="center"/>
          </w:tcPr>
          <w:p w:rsidR="00ED15FB" w:rsidRPr="00F92E20" w:rsidRDefault="004A4678" w:rsidP="003C606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ED15FB"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D15FB" w:rsidRPr="00F92E20" w:rsidRDefault="00ED15FB" w:rsidP="00922B2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 w:rsidR="00922B27">
              <w:rPr>
                <w:rFonts w:asciiTheme="minorHAnsi" w:hAnsiTheme="minorHAnsi" w:cstheme="minorHAnsi"/>
              </w:rPr>
              <w:t>2</w:t>
            </w:r>
          </w:p>
        </w:tc>
      </w:tr>
      <w:tr w:rsidR="00084B6E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4B6E" w:rsidRPr="006856EA" w:rsidRDefault="00084B6E" w:rsidP="00084B6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6</w:t>
            </w:r>
          </w:p>
        </w:tc>
        <w:tc>
          <w:tcPr>
            <w:tcW w:w="1446" w:type="dxa"/>
            <w:vMerge w:val="restart"/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27/03/25</w:t>
            </w:r>
          </w:p>
        </w:tc>
        <w:tc>
          <w:tcPr>
            <w:tcW w:w="3731" w:type="dxa"/>
            <w:vAlign w:val="center"/>
          </w:tcPr>
          <w:p w:rsidR="00084B6E" w:rsidRPr="00F92E20" w:rsidRDefault="00084B6E" w:rsidP="00922B2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 w:rsidR="00922B27">
              <w:rPr>
                <w:rFonts w:asciiTheme="minorHAnsi" w:hAnsiTheme="minorHAnsi" w:cstheme="minorHAnsi"/>
              </w:rPr>
              <w:t>2</w:t>
            </w:r>
          </w:p>
        </w:tc>
      </w:tr>
      <w:tr w:rsidR="00084B6E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4B6E" w:rsidRPr="006856EA" w:rsidRDefault="00084B6E" w:rsidP="00084B6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7</w:t>
            </w:r>
          </w:p>
        </w:tc>
        <w:tc>
          <w:tcPr>
            <w:tcW w:w="1446" w:type="dxa"/>
            <w:vMerge/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3731" w:type="dxa"/>
            <w:vAlign w:val="center"/>
          </w:tcPr>
          <w:p w:rsidR="00084B6E" w:rsidRPr="00F92E20" w:rsidRDefault="00084B6E" w:rsidP="001C5E02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 w:rsidR="001C5E02">
              <w:rPr>
                <w:rFonts w:asciiTheme="minorHAnsi" w:hAnsiTheme="minorHAnsi" w:cstheme="minorHAnsi"/>
              </w:rPr>
              <w:t>3</w:t>
            </w:r>
          </w:p>
        </w:tc>
      </w:tr>
      <w:tr w:rsidR="00084B6E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4B6E" w:rsidRPr="006856EA" w:rsidRDefault="00084B6E" w:rsidP="00084B6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8</w:t>
            </w:r>
          </w:p>
        </w:tc>
        <w:tc>
          <w:tcPr>
            <w:tcW w:w="1446" w:type="dxa"/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084B6E" w:rsidRPr="00F92E20" w:rsidRDefault="00084B6E" w:rsidP="001C5E0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2E20">
              <w:rPr>
                <w:rFonts w:asciiTheme="minorHAnsi" w:hAnsiTheme="minorHAnsi" w:cstheme="minorHAnsi"/>
              </w:rPr>
              <w:t>Unidad</w:t>
            </w:r>
            <w:r w:rsidR="001C5E02">
              <w:rPr>
                <w:rFonts w:asciiTheme="minorHAnsi" w:hAnsiTheme="minorHAnsi" w:cstheme="minorHAnsi"/>
              </w:rPr>
              <w:t xml:space="preserve"> 3</w:t>
            </w:r>
          </w:p>
        </w:tc>
      </w:tr>
      <w:tr w:rsidR="00084B6E" w:rsidRPr="00F92E20" w:rsidTr="006856EA">
        <w:trPr>
          <w:trHeight w:val="194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4B6E" w:rsidRPr="006856EA" w:rsidRDefault="00084B6E" w:rsidP="00084B6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3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084B6E" w:rsidRPr="00F92E20" w:rsidRDefault="00084B6E" w:rsidP="00084B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9</w:t>
            </w:r>
          </w:p>
        </w:tc>
        <w:tc>
          <w:tcPr>
            <w:tcW w:w="1446" w:type="dxa"/>
            <w:vAlign w:val="center"/>
          </w:tcPr>
          <w:p w:rsidR="00084B6E" w:rsidRPr="00C01FC9" w:rsidRDefault="00C01FC9" w:rsidP="00084B6E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01/04/25</w:t>
            </w:r>
          </w:p>
        </w:tc>
        <w:tc>
          <w:tcPr>
            <w:tcW w:w="3731" w:type="dxa"/>
            <w:vAlign w:val="center"/>
          </w:tcPr>
          <w:p w:rsidR="00084B6E" w:rsidRPr="00F92E20" w:rsidRDefault="00084B6E" w:rsidP="008304BA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F92E20">
              <w:rPr>
                <w:rFonts w:asciiTheme="minorHAnsi" w:hAnsiTheme="minorHAnsi" w:cstheme="minorHAnsi"/>
                <w:lang w:val="en-US"/>
              </w:rPr>
              <w:t>Unidad</w:t>
            </w:r>
            <w:r w:rsidR="008304BA"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C01FC9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1FC9" w:rsidRPr="006856EA" w:rsidRDefault="00C01FC9" w:rsidP="00084B6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C01FC9" w:rsidRPr="00F92E20" w:rsidRDefault="00C01FC9" w:rsidP="00084B6E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10</w:t>
            </w:r>
          </w:p>
        </w:tc>
        <w:tc>
          <w:tcPr>
            <w:tcW w:w="1446" w:type="dxa"/>
            <w:vMerge w:val="restart"/>
            <w:vAlign w:val="center"/>
          </w:tcPr>
          <w:p w:rsidR="00C01FC9" w:rsidRPr="00C01FC9" w:rsidRDefault="00C01FC9" w:rsidP="00084B6E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03/04/25</w:t>
            </w:r>
          </w:p>
        </w:tc>
        <w:tc>
          <w:tcPr>
            <w:tcW w:w="3731" w:type="dxa"/>
            <w:vAlign w:val="center"/>
          </w:tcPr>
          <w:p w:rsidR="00C01FC9" w:rsidRPr="00F92E20" w:rsidRDefault="00C01FC9" w:rsidP="008304BA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 w:rsidR="008304BA">
              <w:rPr>
                <w:rFonts w:asciiTheme="minorHAnsi" w:hAnsiTheme="minorHAnsi" w:cstheme="minorHAnsi"/>
              </w:rPr>
              <w:t>3</w:t>
            </w:r>
          </w:p>
        </w:tc>
      </w:tr>
      <w:tr w:rsidR="008304BA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04BA" w:rsidRPr="006856EA" w:rsidRDefault="008304BA" w:rsidP="008304BA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8304BA" w:rsidRPr="00F92E20" w:rsidRDefault="008304BA" w:rsidP="008304BA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Clase 11</w:t>
            </w:r>
          </w:p>
        </w:tc>
        <w:tc>
          <w:tcPr>
            <w:tcW w:w="1446" w:type="dxa"/>
            <w:vMerge/>
            <w:vAlign w:val="center"/>
          </w:tcPr>
          <w:p w:rsidR="008304BA" w:rsidRPr="00F92E20" w:rsidRDefault="008304BA" w:rsidP="008304B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</w:tcPr>
          <w:p w:rsidR="008304BA" w:rsidRDefault="008304BA" w:rsidP="008304BA">
            <w:pPr>
              <w:jc w:val="center"/>
            </w:pPr>
            <w:r w:rsidRPr="00C70990">
              <w:rPr>
                <w:rFonts w:asciiTheme="minorHAnsi" w:hAnsiTheme="minorHAnsi" w:cstheme="minorHAnsi"/>
              </w:rPr>
              <w:t>Unidad 3</w:t>
            </w:r>
          </w:p>
        </w:tc>
      </w:tr>
      <w:tr w:rsidR="008304BA" w:rsidRPr="00F92E20" w:rsidTr="00685A5F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04BA" w:rsidRPr="006856EA" w:rsidRDefault="008304BA" w:rsidP="008304BA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4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8304BA" w:rsidRPr="00F92E20" w:rsidRDefault="008304BA" w:rsidP="008304BA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12</w:t>
            </w:r>
          </w:p>
        </w:tc>
        <w:tc>
          <w:tcPr>
            <w:tcW w:w="1446" w:type="dxa"/>
            <w:vAlign w:val="center"/>
          </w:tcPr>
          <w:p w:rsidR="008304BA" w:rsidRPr="00C01FC9" w:rsidRDefault="008304BA" w:rsidP="008304BA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04/04/25</w:t>
            </w:r>
          </w:p>
        </w:tc>
        <w:tc>
          <w:tcPr>
            <w:tcW w:w="3731" w:type="dxa"/>
          </w:tcPr>
          <w:p w:rsidR="008304BA" w:rsidRDefault="008304BA" w:rsidP="008304BA">
            <w:pPr>
              <w:jc w:val="center"/>
            </w:pPr>
            <w:r w:rsidRPr="00C70990">
              <w:rPr>
                <w:rFonts w:asciiTheme="minorHAnsi" w:hAnsiTheme="minorHAnsi" w:cstheme="minorHAnsi"/>
              </w:rPr>
              <w:t>Unidad 3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13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08</w:t>
            </w:r>
            <w:r w:rsidRPr="00F92E20">
              <w:rPr>
                <w:rFonts w:asciiTheme="minorHAnsi" w:hAnsiTheme="minorHAnsi" w:cstheme="minorHAnsi"/>
                <w:color w:val="000000" w:themeColor="text1"/>
              </w:rPr>
              <w:t>/04/</w:t>
            </w: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3731" w:type="dxa"/>
          </w:tcPr>
          <w:p w:rsidR="00685A5F" w:rsidRDefault="00685A5F" w:rsidP="00685A5F">
            <w:pPr>
              <w:jc w:val="center"/>
            </w:pPr>
            <w:r w:rsidRPr="00C70990">
              <w:rPr>
                <w:rFonts w:asciiTheme="minorHAnsi" w:hAnsiTheme="minorHAnsi" w:cstheme="minorHAnsi"/>
              </w:rPr>
              <w:t>Unidad 3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14</w:t>
            </w:r>
          </w:p>
        </w:tc>
        <w:tc>
          <w:tcPr>
            <w:tcW w:w="1446" w:type="dxa"/>
            <w:vMerge w:val="restart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F92E20">
              <w:rPr>
                <w:rFonts w:asciiTheme="minorHAnsi" w:hAnsiTheme="minorHAnsi" w:cstheme="minorHAnsi"/>
                <w:color w:val="000000" w:themeColor="text1"/>
              </w:rPr>
              <w:t>10/04/</w:t>
            </w: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3731" w:type="dxa"/>
          </w:tcPr>
          <w:p w:rsidR="00685A5F" w:rsidRDefault="00685A5F" w:rsidP="00685A5F">
            <w:pPr>
              <w:jc w:val="center"/>
            </w:pPr>
            <w:r w:rsidRPr="00C70990">
              <w:rPr>
                <w:rFonts w:asciiTheme="minorHAnsi" w:hAnsiTheme="minorHAnsi" w:cstheme="minorHAnsi"/>
              </w:rPr>
              <w:t>Unidad 3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5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15</w:t>
            </w:r>
          </w:p>
        </w:tc>
        <w:tc>
          <w:tcPr>
            <w:tcW w:w="1446" w:type="dxa"/>
            <w:vMerge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2E20">
              <w:rPr>
                <w:rFonts w:asciiTheme="minorHAnsi" w:hAnsiTheme="minorHAnsi" w:cstheme="minorHAnsi"/>
              </w:rPr>
              <w:t>Unidad 3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16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92E20">
              <w:rPr>
                <w:rFonts w:asciiTheme="minorHAnsi" w:hAnsiTheme="minorHAnsi" w:cstheme="minorHAnsi"/>
              </w:rPr>
              <w:t>11/04/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3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685A5F" w:rsidRPr="00685A5F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685A5F">
              <w:rPr>
                <w:rFonts w:asciiTheme="minorHAnsi" w:hAnsiTheme="minorHAnsi" w:cstheme="minorHAnsi"/>
                <w:b/>
              </w:rPr>
              <w:t>15/04/25</w:t>
            </w:r>
          </w:p>
        </w:tc>
        <w:tc>
          <w:tcPr>
            <w:tcW w:w="3731" w:type="dxa"/>
            <w:vAlign w:val="center"/>
          </w:tcPr>
          <w:p w:rsidR="00685A5F" w:rsidRPr="001958E4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958E4">
              <w:rPr>
                <w:rFonts w:asciiTheme="minorHAnsi" w:hAnsiTheme="minorHAnsi" w:cstheme="minorHAnsi"/>
                <w:b/>
                <w:color w:val="000000" w:themeColor="text1"/>
              </w:rPr>
              <w:t>Mesa de Examen</w:t>
            </w:r>
          </w:p>
        </w:tc>
      </w:tr>
      <w:tr w:rsidR="00685A5F" w:rsidRPr="00F92E20" w:rsidTr="000342FB">
        <w:trPr>
          <w:trHeight w:val="50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685A5F" w:rsidRPr="001958E4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1958E4">
              <w:rPr>
                <w:rFonts w:asciiTheme="minorHAnsi" w:hAnsiTheme="minorHAnsi" w:cstheme="minorHAnsi"/>
                <w:b/>
                <w:color w:val="FF0000"/>
              </w:rPr>
              <w:t>17/04/25</w:t>
            </w:r>
          </w:p>
        </w:tc>
        <w:tc>
          <w:tcPr>
            <w:tcW w:w="3731" w:type="dxa"/>
            <w:vAlign w:val="center"/>
          </w:tcPr>
          <w:p w:rsidR="00685A5F" w:rsidRPr="001958E4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1958E4">
              <w:rPr>
                <w:rFonts w:asciiTheme="minorHAnsi" w:hAnsiTheme="minorHAnsi" w:cstheme="minorHAnsi"/>
                <w:b/>
                <w:color w:val="FF0000"/>
              </w:rPr>
              <w:t>Semana Santa</w:t>
            </w:r>
          </w:p>
        </w:tc>
      </w:tr>
      <w:tr w:rsidR="00685A5F" w:rsidRPr="00F92E20" w:rsidTr="00922B27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685A5F" w:rsidRPr="001958E4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1958E4">
              <w:rPr>
                <w:rFonts w:asciiTheme="minorHAnsi" w:hAnsiTheme="minorHAnsi" w:cstheme="minorHAnsi"/>
                <w:b/>
                <w:color w:val="FF0000"/>
              </w:rPr>
              <w:t>18/04/25</w:t>
            </w:r>
          </w:p>
        </w:tc>
        <w:tc>
          <w:tcPr>
            <w:tcW w:w="3731" w:type="dxa"/>
          </w:tcPr>
          <w:p w:rsidR="00685A5F" w:rsidRPr="001958E4" w:rsidRDefault="00685A5F" w:rsidP="00685A5F">
            <w:pPr>
              <w:jc w:val="center"/>
              <w:rPr>
                <w:color w:val="FF0000"/>
              </w:rPr>
            </w:pPr>
            <w:r w:rsidRPr="001958E4">
              <w:rPr>
                <w:rFonts w:asciiTheme="minorHAnsi" w:hAnsiTheme="minorHAnsi" w:cstheme="minorHAnsi"/>
                <w:b/>
                <w:color w:val="FF0000"/>
              </w:rPr>
              <w:t>Semana Santa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Clase 17</w:t>
            </w:r>
          </w:p>
        </w:tc>
        <w:tc>
          <w:tcPr>
            <w:tcW w:w="1446" w:type="dxa"/>
            <w:vAlign w:val="center"/>
          </w:tcPr>
          <w:p w:rsidR="00685A5F" w:rsidRPr="00B900A7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B900A7">
              <w:rPr>
                <w:rFonts w:asciiTheme="minorHAnsi" w:hAnsiTheme="minorHAnsi" w:cstheme="minorHAnsi"/>
              </w:rPr>
              <w:t>22/04/25</w:t>
            </w:r>
          </w:p>
        </w:tc>
        <w:tc>
          <w:tcPr>
            <w:tcW w:w="3731" w:type="dxa"/>
            <w:vAlign w:val="center"/>
          </w:tcPr>
          <w:p w:rsidR="00685A5F" w:rsidRPr="00D56C6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D56C60">
              <w:rPr>
                <w:rFonts w:asciiTheme="minorHAnsi" w:hAnsiTheme="minorHAnsi" w:cstheme="minorHAnsi"/>
              </w:rPr>
              <w:t xml:space="preserve">Repaso </w:t>
            </w:r>
            <w:r>
              <w:rPr>
                <w:rFonts w:asciiTheme="minorHAnsi" w:hAnsiTheme="minorHAnsi" w:cstheme="minorHAnsi"/>
              </w:rPr>
              <w:t>1º Instancia de Evaluación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Clase 18</w:t>
            </w:r>
          </w:p>
        </w:tc>
        <w:tc>
          <w:tcPr>
            <w:tcW w:w="1446" w:type="dxa"/>
            <w:vMerge w:val="restart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24</w:t>
            </w:r>
            <w:r w:rsidRPr="00F92E20">
              <w:rPr>
                <w:rFonts w:asciiTheme="minorHAnsi" w:hAnsiTheme="minorHAnsi" w:cstheme="minorHAnsi"/>
                <w:b/>
              </w:rPr>
              <w:t>/04/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7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Clase 19</w:t>
            </w:r>
          </w:p>
        </w:tc>
        <w:tc>
          <w:tcPr>
            <w:tcW w:w="1446" w:type="dxa"/>
            <w:vMerge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685A5F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C01FC9">
              <w:rPr>
                <w:rFonts w:asciiTheme="minorHAnsi" w:hAnsiTheme="minorHAnsi" w:cstheme="minorHAnsi"/>
              </w:rPr>
              <w:t>Clase 20</w:t>
            </w:r>
          </w:p>
        </w:tc>
        <w:tc>
          <w:tcPr>
            <w:tcW w:w="1446" w:type="dxa"/>
            <w:vAlign w:val="center"/>
          </w:tcPr>
          <w:p w:rsidR="00685A5F" w:rsidRPr="00AB7D6A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B7D6A">
              <w:rPr>
                <w:rFonts w:asciiTheme="minorHAnsi" w:hAnsiTheme="minorHAnsi" w:cstheme="minorHAnsi"/>
                <w:b/>
              </w:rPr>
              <w:t>25/04/25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685A5F" w:rsidRPr="00F92E20" w:rsidTr="00C01FC9">
        <w:trPr>
          <w:trHeight w:val="50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685A5F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685A5F">
              <w:rPr>
                <w:rFonts w:asciiTheme="minorHAnsi" w:hAnsiTheme="minorHAnsi" w:cstheme="minorHAnsi"/>
              </w:rPr>
              <w:t>Clase 21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Pr="00F92E20">
              <w:rPr>
                <w:rFonts w:asciiTheme="minorHAnsi" w:hAnsiTheme="minorHAnsi" w:cstheme="minorHAnsi"/>
              </w:rPr>
              <w:t>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4 </w:t>
            </w:r>
          </w:p>
        </w:tc>
      </w:tr>
      <w:tr w:rsidR="00685A5F" w:rsidRPr="00F92E20" w:rsidTr="006856EA">
        <w:trPr>
          <w:trHeight w:val="6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01/05/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685A5F" w:rsidRPr="00F92E20" w:rsidTr="006856EA">
        <w:trPr>
          <w:trHeight w:val="6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C01FC9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02/05/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685A5F" w:rsidRPr="00F92E20" w:rsidTr="00C01FC9">
        <w:trPr>
          <w:trHeight w:val="50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685A5F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685A5F">
              <w:rPr>
                <w:rFonts w:asciiTheme="minorHAnsi" w:hAnsiTheme="minorHAnsi" w:cstheme="minorHAnsi"/>
              </w:rPr>
              <w:t>Clase 22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6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6EA">
        <w:trPr>
          <w:trHeight w:val="205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9</w:t>
            </w:r>
          </w:p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685A5F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685A5F">
              <w:rPr>
                <w:rFonts w:asciiTheme="minorHAnsi" w:hAnsiTheme="minorHAnsi" w:cstheme="minorHAnsi"/>
              </w:rPr>
              <w:t>Clase 23</w:t>
            </w:r>
          </w:p>
        </w:tc>
        <w:tc>
          <w:tcPr>
            <w:tcW w:w="1446" w:type="dxa"/>
            <w:vMerge w:val="restart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08/05/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6EA">
        <w:trPr>
          <w:trHeight w:val="20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685A5F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685A5F">
              <w:rPr>
                <w:rFonts w:asciiTheme="minorHAnsi" w:hAnsiTheme="minorHAnsi" w:cstheme="minorHAnsi"/>
              </w:rPr>
              <w:t>Clase 24</w:t>
            </w:r>
          </w:p>
        </w:tc>
        <w:tc>
          <w:tcPr>
            <w:tcW w:w="1446" w:type="dxa"/>
            <w:vMerge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Clase 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09/05/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26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3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A5F">
        <w:trPr>
          <w:trHeight w:val="50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10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27</w:t>
            </w:r>
          </w:p>
        </w:tc>
        <w:tc>
          <w:tcPr>
            <w:tcW w:w="1446" w:type="dxa"/>
            <w:vMerge w:val="restart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15/05/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685A5F" w:rsidRDefault="00685A5F" w:rsidP="00685A5F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28</w:t>
            </w:r>
          </w:p>
        </w:tc>
        <w:tc>
          <w:tcPr>
            <w:tcW w:w="1446" w:type="dxa"/>
            <w:vMerge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</w:tcPr>
          <w:p w:rsidR="00685A5F" w:rsidRDefault="00685A5F" w:rsidP="00685A5F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685A5F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5A5F" w:rsidRPr="006856EA" w:rsidRDefault="00685A5F" w:rsidP="00685A5F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685A5F" w:rsidRPr="00F92E20" w:rsidRDefault="008C56A7" w:rsidP="00685A5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Clase 29</w:t>
            </w:r>
          </w:p>
        </w:tc>
        <w:tc>
          <w:tcPr>
            <w:tcW w:w="1446" w:type="dxa"/>
            <w:vAlign w:val="center"/>
          </w:tcPr>
          <w:p w:rsidR="00685A5F" w:rsidRPr="00F92E20" w:rsidRDefault="00685A5F" w:rsidP="00685A5F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16/05/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685A5F" w:rsidRDefault="00685A5F" w:rsidP="00685A5F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8C56A7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30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8C56A7" w:rsidRDefault="008C56A7" w:rsidP="008C56A7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8C56A7" w:rsidRPr="00F92E20" w:rsidTr="00F6236C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11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31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22/05/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8C56A7" w:rsidRDefault="008C56A7" w:rsidP="008C56A7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8C56A7" w:rsidRPr="00F92E20" w:rsidTr="00685A5F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32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</w:tcPr>
          <w:p w:rsidR="008C56A7" w:rsidRDefault="008C56A7" w:rsidP="008C56A7">
            <w:pPr>
              <w:jc w:val="center"/>
            </w:pPr>
            <w:r w:rsidRPr="00EB2885">
              <w:rPr>
                <w:rFonts w:asciiTheme="minorHAnsi" w:hAnsiTheme="minorHAnsi" w:cstheme="minorHAnsi"/>
              </w:rPr>
              <w:t>Unidad 4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33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23/05/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4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34</w:t>
            </w:r>
          </w:p>
        </w:tc>
        <w:tc>
          <w:tcPr>
            <w:tcW w:w="1446" w:type="dxa"/>
            <w:vAlign w:val="center"/>
          </w:tcPr>
          <w:p w:rsidR="008C56A7" w:rsidRPr="00685A5F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685A5F">
              <w:rPr>
                <w:rFonts w:asciiTheme="minorHAnsi" w:hAnsiTheme="minorHAnsi" w:cstheme="minorHAnsi"/>
              </w:rPr>
              <w:t>27/05/25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Repaso 2º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12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8C56A7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C56A7">
              <w:rPr>
                <w:rFonts w:asciiTheme="minorHAnsi" w:hAnsiTheme="minorHAnsi" w:cstheme="minorHAnsi"/>
                <w:b/>
              </w:rPr>
              <w:t>Clase 35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29/05/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 36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 37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30/05/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75115D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75115D">
              <w:rPr>
                <w:rFonts w:asciiTheme="minorHAnsi" w:hAnsiTheme="minorHAnsi" w:cstheme="minorHAnsi"/>
              </w:rPr>
              <w:t>Clase 38</w:t>
            </w:r>
          </w:p>
        </w:tc>
        <w:tc>
          <w:tcPr>
            <w:tcW w:w="1446" w:type="dxa"/>
            <w:vAlign w:val="center"/>
          </w:tcPr>
          <w:p w:rsidR="008C56A7" w:rsidRPr="0075115D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75115D">
              <w:rPr>
                <w:rFonts w:asciiTheme="minorHAnsi" w:hAnsiTheme="minorHAnsi" w:cstheme="minorHAnsi"/>
              </w:rPr>
              <w:t>03/06/25</w:t>
            </w:r>
          </w:p>
        </w:tc>
        <w:tc>
          <w:tcPr>
            <w:tcW w:w="3731" w:type="dxa"/>
            <w:vAlign w:val="center"/>
          </w:tcPr>
          <w:p w:rsidR="008C56A7" w:rsidRPr="00D56C6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D56C60">
              <w:rPr>
                <w:rFonts w:asciiTheme="minorHAnsi" w:hAnsiTheme="minorHAnsi" w:cstheme="minorHAnsi"/>
              </w:rPr>
              <w:t>Unidad 5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8C56A7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8C56A7">
              <w:rPr>
                <w:rFonts w:asciiTheme="minorHAnsi" w:hAnsiTheme="minorHAnsi" w:cstheme="minorHAnsi"/>
              </w:rPr>
              <w:t>Clase 39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05/06/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D56C6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b/>
                <w:color w:val="FFFFFF" w:themeColor="background1"/>
              </w:rPr>
              <w:t>13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40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8C56A7" w:rsidRPr="00D56C6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41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06/06/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1958E4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58E4">
              <w:rPr>
                <w:rFonts w:asciiTheme="minorHAnsi" w:hAnsiTheme="minorHAnsi" w:cstheme="minorHAnsi"/>
                <w:b/>
              </w:rPr>
              <w:t>10/06/25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Mesa de Examen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42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12/06/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14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43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44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13/06/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75115D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45</w:t>
            </w:r>
          </w:p>
        </w:tc>
        <w:tc>
          <w:tcPr>
            <w:tcW w:w="1446" w:type="dxa"/>
            <w:vAlign w:val="center"/>
          </w:tcPr>
          <w:p w:rsidR="008C56A7" w:rsidRPr="000877CA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0877CA">
              <w:rPr>
                <w:rFonts w:asciiTheme="minorHAnsi" w:hAnsiTheme="minorHAnsi" w:cstheme="minorHAnsi"/>
                <w:color w:val="000000" w:themeColor="text1"/>
              </w:rPr>
              <w:t>17/06/25</w:t>
            </w:r>
          </w:p>
        </w:tc>
        <w:tc>
          <w:tcPr>
            <w:tcW w:w="3731" w:type="dxa"/>
            <w:vAlign w:val="center"/>
          </w:tcPr>
          <w:p w:rsidR="008C56A7" w:rsidRPr="000877CA" w:rsidRDefault="000877CA" w:rsidP="008C56A7">
            <w:pPr>
              <w:jc w:val="center"/>
              <w:rPr>
                <w:rFonts w:asciiTheme="minorHAnsi" w:hAnsiTheme="minorHAnsi" w:cstheme="minorHAnsi"/>
              </w:rPr>
            </w:pPr>
            <w:r w:rsidRPr="000877CA">
              <w:rPr>
                <w:rFonts w:asciiTheme="minorHAnsi" w:hAnsiTheme="minorHAnsi" w:cstheme="minorHAnsi"/>
                <w:color w:val="000000" w:themeColor="text1"/>
              </w:rPr>
              <w:t>Unidad 6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15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75115D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46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19/06/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Repaso 3º Instantncia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20/06/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8C56A7" w:rsidRPr="00F92E20" w:rsidTr="006856EA">
        <w:trPr>
          <w:trHeight w:val="19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Pr="00F92E20">
              <w:rPr>
                <w:rFonts w:asciiTheme="minorHAnsi" w:hAnsiTheme="minorHAnsi" w:cstheme="minorHAnsi"/>
              </w:rPr>
              <w:t>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</w:rPr>
              <w:t>3° 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lastRenderedPageBreak/>
              <w:t>16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47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26/06/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3°  Instancia de Evaluación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48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3°  Instancia de Evaluación</w:t>
            </w:r>
          </w:p>
        </w:tc>
      </w:tr>
      <w:tr w:rsidR="008C56A7" w:rsidRPr="00F92E20" w:rsidTr="006856EA">
        <w:trPr>
          <w:trHeight w:val="191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49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27/06/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Repaso Recuperatorios</w:t>
            </w:r>
          </w:p>
        </w:tc>
      </w:tr>
      <w:tr w:rsidR="008C56A7" w:rsidRPr="00F92E20" w:rsidTr="006856EA">
        <w:trPr>
          <w:trHeight w:val="191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50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  <w:r w:rsidRPr="00F92E20">
              <w:rPr>
                <w:rFonts w:asciiTheme="minorHAnsi" w:hAnsiTheme="minorHAnsi" w:cstheme="minorHAnsi"/>
              </w:rPr>
              <w:t>/07/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1° Recuperatorio</w:t>
            </w:r>
          </w:p>
        </w:tc>
      </w:tr>
      <w:tr w:rsidR="008C56A7" w:rsidRPr="00F92E20" w:rsidTr="00922B27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17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51</w:t>
            </w:r>
          </w:p>
        </w:tc>
        <w:tc>
          <w:tcPr>
            <w:tcW w:w="1446" w:type="dxa"/>
            <w:vMerge w:val="restart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03/07/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1º Recuperatorio</w:t>
            </w:r>
          </w:p>
        </w:tc>
      </w:tr>
      <w:tr w:rsidR="008C56A7" w:rsidRPr="00F92E20" w:rsidTr="00922B27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52</w:t>
            </w:r>
          </w:p>
        </w:tc>
        <w:tc>
          <w:tcPr>
            <w:tcW w:w="1446" w:type="dxa"/>
            <w:vMerge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8C56A7" w:rsidRPr="00F92E20" w:rsidRDefault="00262E83" w:rsidP="008C56A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2º Recuperatorio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Clase 53</w:t>
            </w: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04/07/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2º Recuperatorio</w:t>
            </w:r>
          </w:p>
        </w:tc>
      </w:tr>
      <w:tr w:rsidR="008C56A7" w:rsidRPr="00F92E20" w:rsidTr="00922B27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08/07/25</w:t>
            </w:r>
          </w:p>
        </w:tc>
        <w:tc>
          <w:tcPr>
            <w:tcW w:w="3731" w:type="dxa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 w:rsidR="00262E83"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  <w:tr w:rsidR="008C56A7" w:rsidRPr="00F92E20" w:rsidTr="00922B27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10/07/24</w:t>
            </w:r>
          </w:p>
        </w:tc>
        <w:tc>
          <w:tcPr>
            <w:tcW w:w="3731" w:type="dxa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 w:rsidR="00262E83"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  <w:tr w:rsidR="008C56A7" w:rsidRPr="00F92E20" w:rsidTr="006856EA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56A7" w:rsidRPr="006856EA" w:rsidRDefault="008C56A7" w:rsidP="008C56A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11/07/25</w:t>
            </w:r>
          </w:p>
        </w:tc>
        <w:tc>
          <w:tcPr>
            <w:tcW w:w="3731" w:type="dxa"/>
            <w:vAlign w:val="center"/>
          </w:tcPr>
          <w:p w:rsidR="008C56A7" w:rsidRPr="00F92E20" w:rsidRDefault="008C56A7" w:rsidP="008C56A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 w:rsidR="00262E83"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</w:tbl>
    <w:p w:rsidR="002F43F2" w:rsidRPr="00F92E20" w:rsidRDefault="002F43F2" w:rsidP="00A93DFC">
      <w:pPr>
        <w:pStyle w:val="Sangra3detindependiente"/>
        <w:ind w:left="0"/>
        <w:rPr>
          <w:rFonts w:asciiTheme="minorHAnsi" w:hAnsiTheme="minorHAnsi" w:cstheme="minorHAnsi"/>
          <w:i/>
          <w:iCs/>
          <w:sz w:val="20"/>
        </w:rPr>
      </w:pPr>
    </w:p>
    <w:p w:rsidR="005824A2" w:rsidRPr="00F92E20" w:rsidRDefault="002F43F2" w:rsidP="00304A31">
      <w:pPr>
        <w:spacing w:before="120" w:after="120"/>
        <w:rPr>
          <w:rFonts w:asciiTheme="minorHAnsi" w:hAnsiTheme="minorHAnsi" w:cstheme="minorHAnsi"/>
          <w:b/>
          <w:smallCaps/>
        </w:rPr>
      </w:pPr>
      <w:r w:rsidRPr="00F92E20">
        <w:rPr>
          <w:rFonts w:asciiTheme="minorHAnsi" w:hAnsiTheme="minorHAnsi" w:cstheme="minorHAnsi"/>
          <w:b/>
          <w:smallCaps/>
        </w:rPr>
        <w:t>Comisión Tarde</w:t>
      </w:r>
    </w:p>
    <w:p w:rsidR="00306C7D" w:rsidRPr="00F92E20" w:rsidRDefault="00306C7D" w:rsidP="00304A31">
      <w:pPr>
        <w:spacing w:before="120" w:after="120"/>
        <w:rPr>
          <w:rFonts w:asciiTheme="minorHAnsi" w:hAnsiTheme="minorHAnsi" w:cstheme="minorHAnsi"/>
          <w:b/>
          <w:smallCap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446"/>
        <w:gridCol w:w="3731"/>
      </w:tblGrid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306C7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</w:t>
            </w:r>
          </w:p>
        </w:tc>
        <w:tc>
          <w:tcPr>
            <w:tcW w:w="1446" w:type="dxa"/>
            <w:vAlign w:val="center"/>
          </w:tcPr>
          <w:p w:rsidR="00E374F6" w:rsidRPr="00F92E20" w:rsidRDefault="00E374F6" w:rsidP="00306C7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306C7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Contenido a ser desarrollado</w:t>
            </w:r>
          </w:p>
        </w:tc>
      </w:tr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1</w:t>
            </w:r>
          </w:p>
        </w:tc>
        <w:tc>
          <w:tcPr>
            <w:tcW w:w="1446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Presentación de la materia</w:t>
            </w:r>
          </w:p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Manejo del Aula Virtual</w:t>
            </w:r>
          </w:p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2</w:t>
            </w:r>
          </w:p>
        </w:tc>
        <w:tc>
          <w:tcPr>
            <w:tcW w:w="1446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19/03/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E46D81" w:rsidRPr="00F92E20" w:rsidTr="00E374F6">
        <w:trPr>
          <w:trHeight w:val="259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</w:t>
            </w:r>
          </w:p>
        </w:tc>
        <w:tc>
          <w:tcPr>
            <w:tcW w:w="1446" w:type="dxa"/>
            <w:vMerge w:val="restart"/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21/03/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</w:t>
            </w:r>
          </w:p>
        </w:tc>
        <w:tc>
          <w:tcPr>
            <w:tcW w:w="1446" w:type="dxa"/>
            <w:vMerge/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</w:t>
            </w:r>
          </w:p>
        </w:tc>
        <w:tc>
          <w:tcPr>
            <w:tcW w:w="1446" w:type="dxa"/>
            <w:vAlign w:val="center"/>
          </w:tcPr>
          <w:p w:rsidR="00E374F6" w:rsidRPr="00F92E20" w:rsidRDefault="00E374F6" w:rsidP="001D3B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5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2</w:t>
            </w:r>
          </w:p>
        </w:tc>
      </w:tr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6</w:t>
            </w:r>
          </w:p>
        </w:tc>
        <w:tc>
          <w:tcPr>
            <w:tcW w:w="1446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262E8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2</w:t>
            </w:r>
          </w:p>
        </w:tc>
      </w:tr>
      <w:tr w:rsidR="00E46D81" w:rsidRPr="00F92E20" w:rsidTr="00E374F6">
        <w:trPr>
          <w:trHeight w:val="259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7</w:t>
            </w:r>
          </w:p>
        </w:tc>
        <w:tc>
          <w:tcPr>
            <w:tcW w:w="1446" w:type="dxa"/>
            <w:vMerge w:val="restart"/>
            <w:vAlign w:val="center"/>
          </w:tcPr>
          <w:p w:rsidR="00E46D81" w:rsidRPr="00F92E20" w:rsidRDefault="00E46D81" w:rsidP="00262E83">
            <w:pPr>
              <w:jc w:val="center"/>
              <w:rPr>
                <w:rFonts w:asciiTheme="minorHAnsi" w:hAnsiTheme="minorHAnsi" w:cstheme="minorHAnsi"/>
              </w:rPr>
            </w:pPr>
            <w:r w:rsidRPr="001D3BE6">
              <w:rPr>
                <w:rFonts w:asciiTheme="minorHAnsi" w:hAnsiTheme="minorHAnsi" w:cstheme="minorHAnsi"/>
              </w:rPr>
              <w:t>28/03/25</w:t>
            </w:r>
          </w:p>
        </w:tc>
        <w:tc>
          <w:tcPr>
            <w:tcW w:w="3731" w:type="dxa"/>
            <w:vMerge w:val="restart"/>
            <w:vAlign w:val="center"/>
          </w:tcPr>
          <w:p w:rsidR="00E46D81" w:rsidRPr="00F92E20" w:rsidRDefault="00E46D81" w:rsidP="001D3B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1D3B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8</w:t>
            </w:r>
          </w:p>
        </w:tc>
        <w:tc>
          <w:tcPr>
            <w:tcW w:w="1446" w:type="dxa"/>
            <w:vMerge/>
            <w:vAlign w:val="center"/>
          </w:tcPr>
          <w:p w:rsidR="00E46D81" w:rsidRPr="00F92E20" w:rsidRDefault="00E46D81" w:rsidP="001D3BE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3731" w:type="dxa"/>
            <w:vMerge/>
            <w:vAlign w:val="center"/>
          </w:tcPr>
          <w:p w:rsidR="00E46D81" w:rsidRPr="00F92E20" w:rsidRDefault="00E46D81" w:rsidP="001D3BE6">
            <w:pPr>
              <w:jc w:val="center"/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E374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1D3B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9</w:t>
            </w:r>
          </w:p>
        </w:tc>
        <w:tc>
          <w:tcPr>
            <w:tcW w:w="1446" w:type="dxa"/>
            <w:vAlign w:val="center"/>
          </w:tcPr>
          <w:p w:rsidR="00E374F6" w:rsidRPr="00F92E20" w:rsidRDefault="00E46D81" w:rsidP="001D3BE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01/04</w:t>
            </w:r>
            <w:r w:rsidR="00E374F6" w:rsidRPr="001D3BE6">
              <w:rPr>
                <w:rFonts w:asciiTheme="minorHAnsi" w:hAnsiTheme="minorHAnsi" w:cstheme="minorHAnsi"/>
              </w:rPr>
              <w:t>/25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1D3BE6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374F6" w:rsidRPr="00F92E20" w:rsidTr="00E374F6">
        <w:trPr>
          <w:trHeight w:val="194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374F6" w:rsidRPr="00F92E20" w:rsidRDefault="00E374F6" w:rsidP="001D3BE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E374F6" w:rsidRPr="001D3BE6" w:rsidRDefault="00E374F6" w:rsidP="001D3BE6">
            <w:pPr>
              <w:jc w:val="center"/>
              <w:rPr>
                <w:rFonts w:asciiTheme="minorHAnsi" w:hAnsiTheme="minorHAnsi" w:cstheme="minorHAnsi"/>
              </w:rPr>
            </w:pPr>
            <w:r w:rsidRPr="001D3BE6">
              <w:rPr>
                <w:rFonts w:asciiTheme="minorHAnsi" w:hAnsiTheme="minorHAnsi" w:cstheme="minorHAnsi"/>
                <w:b/>
                <w:color w:val="FF0000"/>
              </w:rPr>
              <w:t>02/04/25</w:t>
            </w:r>
          </w:p>
        </w:tc>
        <w:tc>
          <w:tcPr>
            <w:tcW w:w="3731" w:type="dxa"/>
            <w:vAlign w:val="center"/>
          </w:tcPr>
          <w:p w:rsidR="00E374F6" w:rsidRPr="00F92E20" w:rsidRDefault="00E374F6" w:rsidP="001D3B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1D3BE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10</w:t>
            </w:r>
          </w:p>
        </w:tc>
        <w:tc>
          <w:tcPr>
            <w:tcW w:w="1446" w:type="dxa"/>
            <w:vMerge w:val="restart"/>
            <w:vAlign w:val="center"/>
          </w:tcPr>
          <w:p w:rsidR="00E46D81" w:rsidRPr="001D3BE6" w:rsidRDefault="00E46D81" w:rsidP="001D3BE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1D3BE6">
              <w:rPr>
                <w:rFonts w:asciiTheme="minorHAnsi" w:hAnsiTheme="minorHAnsi" w:cstheme="minorHAnsi"/>
                <w:color w:val="000000" w:themeColor="text1"/>
              </w:rPr>
              <w:t>04/04/2</w:t>
            </w: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3731" w:type="dxa"/>
            <w:vMerge w:val="restart"/>
            <w:vAlign w:val="center"/>
          </w:tcPr>
          <w:p w:rsidR="00E46D81" w:rsidRPr="00FC7214" w:rsidRDefault="00E46D81" w:rsidP="001D3BE6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11</w:t>
            </w:r>
          </w:p>
        </w:tc>
        <w:tc>
          <w:tcPr>
            <w:tcW w:w="1446" w:type="dxa"/>
            <w:vMerge/>
            <w:vAlign w:val="center"/>
          </w:tcPr>
          <w:p w:rsidR="00E46D81" w:rsidRPr="001D3BE6" w:rsidRDefault="00E46D81" w:rsidP="00E46D8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731" w:type="dxa"/>
            <w:vMerge/>
            <w:vAlign w:val="center"/>
          </w:tcPr>
          <w:p w:rsidR="00E46D81" w:rsidRDefault="00E46D81" w:rsidP="00E46D81">
            <w:pPr>
              <w:jc w:val="center"/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12</w:t>
            </w: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1D3BE6">
              <w:rPr>
                <w:rFonts w:asciiTheme="minorHAnsi" w:hAnsiTheme="minorHAnsi" w:cstheme="minorHAnsi"/>
              </w:rPr>
              <w:t>08/04/25</w:t>
            </w:r>
          </w:p>
        </w:tc>
        <w:tc>
          <w:tcPr>
            <w:tcW w:w="3731" w:type="dxa"/>
            <w:vAlign w:val="center"/>
          </w:tcPr>
          <w:p w:rsidR="00E46D81" w:rsidRPr="00FC7214" w:rsidRDefault="00E46D81" w:rsidP="00E46D81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13</w:t>
            </w: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09/04/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46D81" w:rsidRPr="00FC7214" w:rsidRDefault="00E46D81" w:rsidP="00E46D81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B42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B42F6" w:rsidRPr="00F92E20" w:rsidRDefault="00EB42F6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Clase 14</w:t>
            </w:r>
          </w:p>
        </w:tc>
        <w:tc>
          <w:tcPr>
            <w:tcW w:w="1446" w:type="dxa"/>
            <w:vMerge w:val="restart"/>
            <w:vAlign w:val="center"/>
          </w:tcPr>
          <w:p w:rsidR="00EB42F6" w:rsidRPr="00F92E20" w:rsidRDefault="00EB42F6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11/04/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B42F6" w:rsidRPr="00FC7214" w:rsidRDefault="00EB42F6" w:rsidP="00E46D81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EB42F6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B42F6" w:rsidRPr="00F92E20" w:rsidRDefault="00EB42F6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Clase 15</w:t>
            </w:r>
          </w:p>
        </w:tc>
        <w:tc>
          <w:tcPr>
            <w:tcW w:w="1446" w:type="dxa"/>
            <w:vMerge/>
            <w:vAlign w:val="center"/>
          </w:tcPr>
          <w:p w:rsidR="00EB42F6" w:rsidRPr="00F92E20" w:rsidRDefault="00EB42F6" w:rsidP="00E46D8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731" w:type="dxa"/>
            <w:vMerge/>
            <w:vAlign w:val="center"/>
          </w:tcPr>
          <w:p w:rsidR="00EB42F6" w:rsidRPr="00FC7214" w:rsidRDefault="00EB42F6" w:rsidP="00E46D81">
            <w:pPr>
              <w:jc w:val="center"/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1446" w:type="dxa"/>
            <w:vAlign w:val="center"/>
          </w:tcPr>
          <w:p w:rsidR="00E46D81" w:rsidRPr="00EB42F6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B42F6">
              <w:rPr>
                <w:rFonts w:asciiTheme="minorHAnsi" w:hAnsiTheme="minorHAnsi" w:cstheme="minorHAnsi"/>
                <w:b/>
              </w:rPr>
              <w:t>15/04/25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Mesa de Examen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1446" w:type="dxa"/>
            <w:vAlign w:val="center"/>
          </w:tcPr>
          <w:p w:rsidR="00E46D81" w:rsidRPr="00EB42F6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B42F6">
              <w:rPr>
                <w:rFonts w:asciiTheme="minorHAnsi" w:hAnsiTheme="minorHAnsi" w:cstheme="minorHAnsi"/>
                <w:b/>
              </w:rPr>
              <w:t>16/04/25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2E20">
              <w:rPr>
                <w:rFonts w:asciiTheme="minorHAnsi" w:hAnsiTheme="minorHAnsi" w:cstheme="minorHAnsi"/>
                <w:b/>
              </w:rPr>
              <w:t>Mesa de Examen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C7214">
              <w:rPr>
                <w:rFonts w:asciiTheme="minorHAnsi" w:hAnsiTheme="minorHAnsi" w:cstheme="minorHAnsi"/>
                <w:b/>
                <w:color w:val="FF0000"/>
              </w:rPr>
              <w:t>18/04/25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Semana Santa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E46D81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46D81">
              <w:rPr>
                <w:rFonts w:asciiTheme="minorHAnsi" w:hAnsiTheme="minorHAnsi" w:cstheme="minorHAnsi"/>
              </w:rPr>
              <w:t>Clase 16</w:t>
            </w:r>
          </w:p>
        </w:tc>
        <w:tc>
          <w:tcPr>
            <w:tcW w:w="1446" w:type="dxa"/>
            <w:vAlign w:val="center"/>
          </w:tcPr>
          <w:p w:rsidR="00E46D81" w:rsidRPr="00E46D81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46D81">
              <w:rPr>
                <w:rFonts w:asciiTheme="minorHAnsi" w:hAnsiTheme="minorHAnsi" w:cstheme="minorHAnsi"/>
              </w:rPr>
              <w:t>22/04/25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Unidad 3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EA3B18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A3B18">
              <w:rPr>
                <w:rFonts w:asciiTheme="minorHAnsi" w:hAnsiTheme="minorHAnsi" w:cstheme="minorHAnsi"/>
              </w:rPr>
              <w:t>Clase 17</w:t>
            </w:r>
          </w:p>
        </w:tc>
        <w:tc>
          <w:tcPr>
            <w:tcW w:w="1446" w:type="dxa"/>
            <w:vAlign w:val="center"/>
          </w:tcPr>
          <w:p w:rsidR="00E46D81" w:rsidRPr="00EA3B18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A3B18">
              <w:rPr>
                <w:rFonts w:asciiTheme="minorHAnsi" w:hAnsiTheme="minorHAnsi" w:cstheme="minorHAnsi"/>
              </w:rPr>
              <w:t>23/04/25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Repaso 1º Instancia de Evaluación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E374F6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74F6">
              <w:rPr>
                <w:rFonts w:asciiTheme="minorHAnsi" w:hAnsiTheme="minorHAnsi" w:cstheme="minorHAnsi"/>
                <w:b/>
              </w:rPr>
              <w:t>Clase 18</w:t>
            </w:r>
          </w:p>
        </w:tc>
        <w:tc>
          <w:tcPr>
            <w:tcW w:w="1446" w:type="dxa"/>
            <w:vMerge w:val="restart"/>
            <w:vAlign w:val="center"/>
          </w:tcPr>
          <w:p w:rsidR="00E46D81" w:rsidRPr="00E374F6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74F6">
              <w:rPr>
                <w:rFonts w:asciiTheme="minorHAnsi" w:hAnsiTheme="minorHAnsi" w:cstheme="minorHAnsi"/>
                <w:b/>
              </w:rPr>
              <w:t>25/04/25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EA3B18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B18">
              <w:rPr>
                <w:rFonts w:asciiTheme="minorHAnsi" w:hAnsiTheme="minorHAnsi" w:cstheme="minorHAnsi"/>
                <w:b/>
              </w:rPr>
              <w:t>Clase 19</w:t>
            </w:r>
          </w:p>
        </w:tc>
        <w:tc>
          <w:tcPr>
            <w:tcW w:w="1446" w:type="dxa"/>
            <w:vMerge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20</w:t>
            </w: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9</w:t>
            </w:r>
            <w:r w:rsidRPr="00F92E20">
              <w:rPr>
                <w:rFonts w:asciiTheme="minorHAnsi" w:hAnsiTheme="minorHAnsi" w:cstheme="minorHAnsi"/>
              </w:rPr>
              <w:t>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46D81" w:rsidRPr="00E374F6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374F6">
              <w:rPr>
                <w:rFonts w:asciiTheme="minorHAnsi" w:hAnsiTheme="minorHAnsi" w:cstheme="minorHAnsi"/>
              </w:rPr>
              <w:t>Unidad 4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A3B18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21</w:t>
            </w: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30/04/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46D81" w:rsidRPr="00E374F6" w:rsidRDefault="00E46D81" w:rsidP="00E46D81">
            <w:pPr>
              <w:jc w:val="center"/>
              <w:rPr>
                <w:rFonts w:asciiTheme="minorHAnsi" w:hAnsiTheme="minorHAnsi" w:cstheme="minorHAnsi"/>
              </w:rPr>
            </w:pPr>
            <w:r w:rsidRPr="00E374F6">
              <w:rPr>
                <w:rFonts w:asciiTheme="minorHAnsi" w:hAnsiTheme="minorHAnsi" w:cstheme="minorHAnsi"/>
              </w:rPr>
              <w:t>Unidad 4</w:t>
            </w:r>
          </w:p>
        </w:tc>
      </w:tr>
      <w:tr w:rsidR="00E46D81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6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02</w:t>
            </w:r>
            <w:r w:rsidRPr="00F92E20">
              <w:rPr>
                <w:rFonts w:asciiTheme="minorHAnsi" w:hAnsiTheme="minorHAnsi" w:cstheme="minorHAnsi"/>
                <w:b/>
                <w:color w:val="FF0000"/>
              </w:rPr>
              <w:t>/05/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E46D81" w:rsidRPr="00F92E20" w:rsidRDefault="00E46D81" w:rsidP="00E46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EA3B18" w:rsidRPr="00F92E20" w:rsidTr="00E374F6">
        <w:trPr>
          <w:trHeight w:val="167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22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6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4 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23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</w:t>
            </w:r>
            <w:r w:rsidRPr="00F92E20">
              <w:rPr>
                <w:rFonts w:asciiTheme="minorHAnsi" w:hAnsiTheme="minorHAnsi" w:cstheme="minorHAnsi"/>
              </w:rPr>
              <w:t>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Clase 24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09/05/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trHeight w:val="6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 25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3B18" w:rsidRPr="00F92E20" w:rsidTr="00E374F6">
        <w:trPr>
          <w:trHeight w:val="6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26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E374F6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E374F6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trHeight w:val="6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27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14/05/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E374F6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E374F6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trHeight w:val="20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28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16/05/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706101">
        <w:trPr>
          <w:trHeight w:val="205"/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29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3B18" w:rsidRPr="00F92E20" w:rsidTr="00706101">
        <w:trPr>
          <w:trHeight w:val="20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30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trHeight w:val="205"/>
          <w:jc w:val="center"/>
        </w:trPr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31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1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A3B18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lastRenderedPageBreak/>
              <w:t>Clase 32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23/05/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706101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33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</w:tcPr>
          <w:p w:rsidR="00EA3B18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34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4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35</w:t>
            </w:r>
          </w:p>
        </w:tc>
        <w:tc>
          <w:tcPr>
            <w:tcW w:w="1446" w:type="dxa"/>
            <w:vAlign w:val="center"/>
          </w:tcPr>
          <w:p w:rsidR="00EA3B18" w:rsidRPr="00EA3B18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EA3B18">
              <w:rPr>
                <w:rFonts w:asciiTheme="minorHAnsi" w:hAnsiTheme="minorHAnsi" w:cstheme="minorHAnsi"/>
              </w:rPr>
              <w:t>28/05/25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Repaso 2º Instancia de Evaluación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36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  <w:r w:rsidRPr="00F92E20">
              <w:rPr>
                <w:rFonts w:asciiTheme="minorHAnsi" w:hAnsiTheme="minorHAnsi" w:cstheme="minorHAnsi"/>
                <w:b/>
              </w:rPr>
              <w:t>/05/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99307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Clase 37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99307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Clase 38</w:t>
            </w:r>
          </w:p>
        </w:tc>
        <w:tc>
          <w:tcPr>
            <w:tcW w:w="1446" w:type="dxa"/>
            <w:vAlign w:val="center"/>
          </w:tcPr>
          <w:p w:rsidR="00EA3B18" w:rsidRPr="001958E4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1958E4">
              <w:rPr>
                <w:rFonts w:asciiTheme="minorHAnsi" w:hAnsiTheme="minorHAnsi" w:cstheme="minorHAnsi"/>
              </w:rPr>
              <w:t>03/06/25</w:t>
            </w:r>
          </w:p>
        </w:tc>
        <w:tc>
          <w:tcPr>
            <w:tcW w:w="3731" w:type="dxa"/>
            <w:vAlign w:val="center"/>
          </w:tcPr>
          <w:p w:rsidR="00EA3B18" w:rsidRPr="001958E4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1958E4">
              <w:rPr>
                <w:rFonts w:asciiTheme="minorHAnsi" w:hAnsiTheme="minorHAnsi" w:cstheme="minorHAnsi"/>
              </w:rPr>
              <w:t>Unidad 5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99307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Clase 39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</w:t>
            </w:r>
            <w:r w:rsidRPr="00F92E20">
              <w:rPr>
                <w:rFonts w:asciiTheme="minorHAnsi" w:hAnsiTheme="minorHAnsi" w:cstheme="minorHAnsi"/>
              </w:rPr>
              <w:t>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99307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Clase 40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06/06/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41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99307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EA3B18" w:rsidRPr="00EA3B18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B18">
              <w:rPr>
                <w:rFonts w:asciiTheme="minorHAnsi" w:hAnsiTheme="minorHAnsi" w:cstheme="minorHAnsi"/>
                <w:b/>
              </w:rPr>
              <w:t>10/06/25</w:t>
            </w:r>
          </w:p>
        </w:tc>
        <w:tc>
          <w:tcPr>
            <w:tcW w:w="3731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Mesa de Examen 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42</w:t>
            </w:r>
          </w:p>
        </w:tc>
        <w:tc>
          <w:tcPr>
            <w:tcW w:w="1446" w:type="dxa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11/06/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3B0A9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Unidad 6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43</w:t>
            </w:r>
          </w:p>
        </w:tc>
        <w:tc>
          <w:tcPr>
            <w:tcW w:w="1446" w:type="dxa"/>
            <w:vMerge w:val="restart"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Pr="00F92E20">
              <w:rPr>
                <w:rFonts w:asciiTheme="minorHAnsi" w:hAnsiTheme="minorHAnsi" w:cstheme="minorHAnsi"/>
              </w:rPr>
              <w:t>/06/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EA3B18" w:rsidRPr="003B0A9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Unidad 6</w:t>
            </w:r>
          </w:p>
        </w:tc>
      </w:tr>
      <w:tr w:rsidR="00EA3B18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44</w:t>
            </w:r>
          </w:p>
        </w:tc>
        <w:tc>
          <w:tcPr>
            <w:tcW w:w="1446" w:type="dxa"/>
            <w:vMerge/>
            <w:vAlign w:val="center"/>
          </w:tcPr>
          <w:p w:rsidR="00EA3B18" w:rsidRPr="00F92E20" w:rsidRDefault="00EA3B18" w:rsidP="00EA3B1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EA3B18" w:rsidRPr="003B0A97" w:rsidRDefault="00EA3B18" w:rsidP="00EA3B18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Unidad 6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84120A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84120A">
              <w:rPr>
                <w:rFonts w:asciiTheme="minorHAnsi" w:hAnsiTheme="minorHAnsi" w:cstheme="minorHAnsi"/>
              </w:rPr>
              <w:t>Clase 45</w:t>
            </w:r>
          </w:p>
        </w:tc>
        <w:tc>
          <w:tcPr>
            <w:tcW w:w="1446" w:type="dxa"/>
            <w:vAlign w:val="center"/>
          </w:tcPr>
          <w:p w:rsidR="0084120A" w:rsidRPr="003B0A97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17/06/25</w:t>
            </w:r>
          </w:p>
        </w:tc>
        <w:tc>
          <w:tcPr>
            <w:tcW w:w="3731" w:type="dxa"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Unidad 6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84120A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84120A">
              <w:rPr>
                <w:rFonts w:asciiTheme="minorHAnsi" w:hAnsiTheme="minorHAnsi" w:cstheme="minorHAnsi"/>
              </w:rPr>
              <w:t>Clase 46</w:t>
            </w:r>
          </w:p>
        </w:tc>
        <w:tc>
          <w:tcPr>
            <w:tcW w:w="1446" w:type="dxa"/>
            <w:vAlign w:val="center"/>
          </w:tcPr>
          <w:p w:rsidR="0084120A" w:rsidRPr="003B0A97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18/06/25</w:t>
            </w:r>
          </w:p>
        </w:tc>
        <w:tc>
          <w:tcPr>
            <w:tcW w:w="3731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Repaso 3º Instancia de Evaluación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6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20/06/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Clase 47</w:t>
            </w:r>
          </w:p>
        </w:tc>
        <w:tc>
          <w:tcPr>
            <w:tcW w:w="1446" w:type="dxa"/>
            <w:vAlign w:val="center"/>
          </w:tcPr>
          <w:p w:rsidR="0084120A" w:rsidRPr="001C5E02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C5E02">
              <w:rPr>
                <w:rFonts w:asciiTheme="minorHAnsi" w:hAnsiTheme="minorHAnsi" w:cstheme="minorHAnsi"/>
                <w:b/>
              </w:rPr>
              <w:t>24/06/25</w:t>
            </w:r>
          </w:p>
        </w:tc>
        <w:tc>
          <w:tcPr>
            <w:tcW w:w="3731" w:type="dxa"/>
            <w:vAlign w:val="center"/>
          </w:tcPr>
          <w:p w:rsidR="0084120A" w:rsidRPr="001C5E02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C5E02">
              <w:rPr>
                <w:rFonts w:asciiTheme="minorHAnsi" w:hAnsiTheme="minorHAnsi" w:cstheme="minorHAnsi"/>
                <w:b/>
              </w:rPr>
              <w:t>3° Instancia de Evaluación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Clase 48</w:t>
            </w:r>
          </w:p>
        </w:tc>
        <w:tc>
          <w:tcPr>
            <w:tcW w:w="1446" w:type="dxa"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25/06/25</w:t>
            </w:r>
          </w:p>
        </w:tc>
        <w:tc>
          <w:tcPr>
            <w:tcW w:w="3731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3º Instancia de Evaluación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84120A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84120A">
              <w:rPr>
                <w:rFonts w:asciiTheme="minorHAnsi" w:hAnsiTheme="minorHAnsi" w:cstheme="minorHAnsi"/>
              </w:rPr>
              <w:t>Clase 49</w:t>
            </w:r>
          </w:p>
        </w:tc>
        <w:tc>
          <w:tcPr>
            <w:tcW w:w="1446" w:type="dxa"/>
            <w:vMerge w:val="restart"/>
            <w:vAlign w:val="center"/>
          </w:tcPr>
          <w:p w:rsidR="0084120A" w:rsidRPr="0084120A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84120A">
              <w:rPr>
                <w:rFonts w:asciiTheme="minorHAnsi" w:hAnsiTheme="minorHAnsi" w:cstheme="minorHAnsi"/>
              </w:rPr>
              <w:t>27/06/25</w:t>
            </w:r>
          </w:p>
        </w:tc>
        <w:tc>
          <w:tcPr>
            <w:tcW w:w="3731" w:type="dxa"/>
            <w:vMerge w:val="restart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Repaso Recuperatorio</w:t>
            </w: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84120A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bookmarkStart w:id="1" w:name="_GoBack"/>
            <w:r w:rsidRPr="0084120A">
              <w:rPr>
                <w:rFonts w:asciiTheme="minorHAnsi" w:hAnsiTheme="minorHAnsi" w:cstheme="minorHAnsi"/>
              </w:rPr>
              <w:t xml:space="preserve">Clase 50 </w:t>
            </w:r>
            <w:bookmarkEnd w:id="1"/>
          </w:p>
        </w:tc>
        <w:tc>
          <w:tcPr>
            <w:tcW w:w="1446" w:type="dxa"/>
            <w:vMerge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Merge/>
            <w:vAlign w:val="center"/>
          </w:tcPr>
          <w:p w:rsidR="0084120A" w:rsidRPr="000155B3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4120A" w:rsidRPr="00F92E20" w:rsidTr="00E374F6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Clase 51</w:t>
            </w:r>
          </w:p>
        </w:tc>
        <w:tc>
          <w:tcPr>
            <w:tcW w:w="1446" w:type="dxa"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01/07/25</w:t>
            </w:r>
          </w:p>
        </w:tc>
        <w:tc>
          <w:tcPr>
            <w:tcW w:w="3731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 xml:space="preserve">1° </w:t>
            </w:r>
            <w:r>
              <w:rPr>
                <w:rFonts w:asciiTheme="minorHAnsi" w:hAnsiTheme="minorHAnsi" w:cstheme="minorHAnsi"/>
                <w:b/>
              </w:rPr>
              <w:t>Instancia de Recuperación</w:t>
            </w:r>
          </w:p>
        </w:tc>
      </w:tr>
      <w:tr w:rsidR="0084120A" w:rsidRPr="00F92E20" w:rsidTr="00F6236C">
        <w:trPr>
          <w:trHeight w:val="65"/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Clase 52</w:t>
            </w:r>
          </w:p>
        </w:tc>
        <w:tc>
          <w:tcPr>
            <w:tcW w:w="1446" w:type="dxa"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02/07/25</w:t>
            </w:r>
          </w:p>
        </w:tc>
        <w:tc>
          <w:tcPr>
            <w:tcW w:w="3731" w:type="dxa"/>
          </w:tcPr>
          <w:p w:rsidR="0084120A" w:rsidRDefault="0084120A" w:rsidP="0084120A">
            <w:pPr>
              <w:jc w:val="center"/>
            </w:pPr>
            <w:r w:rsidRPr="0044222F">
              <w:rPr>
                <w:rFonts w:asciiTheme="minorHAnsi" w:hAnsiTheme="minorHAnsi" w:cstheme="minorHAnsi"/>
                <w:b/>
              </w:rPr>
              <w:t>1° Instancia de Recuperación</w:t>
            </w:r>
          </w:p>
        </w:tc>
      </w:tr>
      <w:tr w:rsidR="0084120A" w:rsidRPr="00F92E20" w:rsidTr="00F6236C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Clase 53</w:t>
            </w:r>
          </w:p>
        </w:tc>
        <w:tc>
          <w:tcPr>
            <w:tcW w:w="1446" w:type="dxa"/>
            <w:vMerge w:val="restart"/>
            <w:vAlign w:val="center"/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3077">
              <w:rPr>
                <w:rFonts w:asciiTheme="minorHAnsi" w:hAnsiTheme="minorHAnsi" w:cstheme="minorHAnsi"/>
                <w:b/>
              </w:rPr>
              <w:t>04/07/25</w:t>
            </w:r>
          </w:p>
        </w:tc>
        <w:tc>
          <w:tcPr>
            <w:tcW w:w="3731" w:type="dxa"/>
          </w:tcPr>
          <w:p w:rsidR="0084120A" w:rsidRDefault="0084120A" w:rsidP="0084120A">
            <w:pPr>
              <w:jc w:val="center"/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Pr="0044222F">
              <w:rPr>
                <w:rFonts w:asciiTheme="minorHAnsi" w:hAnsiTheme="minorHAnsi" w:cstheme="minorHAnsi"/>
                <w:b/>
              </w:rPr>
              <w:t>° Instancia de Recuperación</w:t>
            </w:r>
          </w:p>
        </w:tc>
      </w:tr>
      <w:tr w:rsidR="0084120A" w:rsidRPr="00F92E20" w:rsidTr="00F6236C">
        <w:trPr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993077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Clase 54</w:t>
            </w:r>
          </w:p>
        </w:tc>
        <w:tc>
          <w:tcPr>
            <w:tcW w:w="1446" w:type="dxa"/>
            <w:vMerge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</w:tcPr>
          <w:p w:rsidR="0084120A" w:rsidRDefault="0084120A" w:rsidP="0084120A">
            <w:pPr>
              <w:jc w:val="center"/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Pr="0044222F">
              <w:rPr>
                <w:rFonts w:asciiTheme="minorHAnsi" w:hAnsiTheme="minorHAnsi" w:cstheme="minorHAnsi"/>
                <w:b/>
              </w:rPr>
              <w:t>° Instancia de Recuperación</w:t>
            </w:r>
          </w:p>
        </w:tc>
      </w:tr>
      <w:tr w:rsidR="0084120A" w:rsidRPr="00F92E20" w:rsidTr="00F6236C">
        <w:trPr>
          <w:trHeight w:val="195"/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8</w:t>
            </w:r>
            <w:r w:rsidRPr="00F92E20">
              <w:rPr>
                <w:rFonts w:asciiTheme="minorHAnsi" w:hAnsiTheme="minorHAnsi" w:cstheme="minorHAnsi"/>
              </w:rPr>
              <w:t>/07/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  <w:tr w:rsidR="0084120A" w:rsidRPr="00F92E20" w:rsidTr="00E374F6">
        <w:trPr>
          <w:trHeight w:val="195"/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4120A" w:rsidRPr="00B500C2" w:rsidRDefault="0084120A" w:rsidP="008412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500C2">
              <w:rPr>
                <w:rFonts w:asciiTheme="minorHAnsi" w:hAnsiTheme="minorHAnsi" w:cstheme="minorHAnsi"/>
                <w:b/>
                <w:color w:val="FF0000"/>
              </w:rPr>
              <w:t>09/07/25</w:t>
            </w:r>
          </w:p>
        </w:tc>
        <w:tc>
          <w:tcPr>
            <w:tcW w:w="3731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84120A" w:rsidRPr="00F92E20" w:rsidTr="00E374F6">
        <w:trPr>
          <w:trHeight w:val="65"/>
          <w:jc w:val="center"/>
        </w:trPr>
        <w:tc>
          <w:tcPr>
            <w:tcW w:w="1194" w:type="dxa"/>
            <w:tcBorders>
              <w:left w:val="single" w:sz="4" w:space="0" w:color="auto"/>
            </w:tcBorders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vAlign w:val="center"/>
          </w:tcPr>
          <w:p w:rsidR="0084120A" w:rsidRPr="00F92E20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11/07/25</w:t>
            </w:r>
          </w:p>
        </w:tc>
        <w:tc>
          <w:tcPr>
            <w:tcW w:w="3731" w:type="dxa"/>
            <w:vAlign w:val="center"/>
          </w:tcPr>
          <w:p w:rsidR="0084120A" w:rsidRPr="003B0A97" w:rsidRDefault="0084120A" w:rsidP="0084120A">
            <w:pPr>
              <w:jc w:val="center"/>
              <w:rPr>
                <w:rFonts w:asciiTheme="minorHAnsi" w:hAnsiTheme="minorHAnsi" w:cstheme="minorHAnsi"/>
              </w:rPr>
            </w:pPr>
            <w:r w:rsidRPr="003B0A97">
              <w:rPr>
                <w:rFonts w:asciiTheme="minorHAnsi" w:hAnsiTheme="minorHAnsi" w:cstheme="minorHAnsi"/>
              </w:rPr>
              <w:t>Firma de Libretas y Cierre de Actividades</w:t>
            </w:r>
          </w:p>
        </w:tc>
      </w:tr>
    </w:tbl>
    <w:p w:rsidR="00A212B7" w:rsidRDefault="00E87A7F" w:rsidP="00304A31">
      <w:pPr>
        <w:spacing w:before="120" w:after="120"/>
        <w:rPr>
          <w:rFonts w:asciiTheme="minorHAnsi" w:hAnsiTheme="minorHAnsi" w:cstheme="minorHAnsi"/>
          <w:b/>
          <w:smallCaps/>
        </w:rPr>
      </w:pPr>
      <w:r>
        <w:rPr>
          <w:rFonts w:asciiTheme="minorHAnsi" w:hAnsiTheme="minorHAnsi" w:cstheme="minorHAnsi"/>
          <w:b/>
          <w:smallCaps/>
        </w:rPr>
        <w:t>Comisión noche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702"/>
        <w:gridCol w:w="3731"/>
      </w:tblGrid>
      <w:tr w:rsidR="001A33A5" w:rsidRPr="00F92E20" w:rsidTr="00F82FBA">
        <w:trPr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33A5" w:rsidRPr="006856EA" w:rsidRDefault="001A33A5" w:rsidP="0095777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b/>
                <w:color w:val="FFFFFF" w:themeColor="background1"/>
              </w:rPr>
              <w:t>Semana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1A33A5" w:rsidRPr="00F92E20" w:rsidRDefault="001A33A5" w:rsidP="009577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</w:t>
            </w:r>
          </w:p>
        </w:tc>
        <w:tc>
          <w:tcPr>
            <w:tcW w:w="1702" w:type="dxa"/>
            <w:vAlign w:val="center"/>
          </w:tcPr>
          <w:p w:rsidR="001A33A5" w:rsidRPr="00F92E20" w:rsidRDefault="001A33A5" w:rsidP="009577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731" w:type="dxa"/>
            <w:vAlign w:val="center"/>
          </w:tcPr>
          <w:p w:rsidR="001A33A5" w:rsidRPr="00F92E20" w:rsidRDefault="001A33A5" w:rsidP="009577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Contenido a ser desarrollado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99307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9930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1</w:t>
            </w:r>
          </w:p>
        </w:tc>
        <w:tc>
          <w:tcPr>
            <w:tcW w:w="1702" w:type="dxa"/>
            <w:vMerge w:val="restart"/>
            <w:vAlign w:val="center"/>
          </w:tcPr>
          <w:p w:rsidR="00242F56" w:rsidRPr="00F92E20" w:rsidRDefault="00242F56" w:rsidP="009930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99307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Presentación de la materia</w:t>
            </w:r>
          </w:p>
          <w:p w:rsidR="00242F56" w:rsidRPr="00F92E20" w:rsidRDefault="00242F56" w:rsidP="0099307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Manejo del Aula Virtual</w:t>
            </w:r>
          </w:p>
          <w:p w:rsidR="00242F56" w:rsidRPr="00F92E20" w:rsidRDefault="00242F56" w:rsidP="009930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1D05E7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1D05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Clase 2</w:t>
            </w:r>
          </w:p>
        </w:tc>
        <w:tc>
          <w:tcPr>
            <w:tcW w:w="1702" w:type="dxa"/>
            <w:vMerge/>
            <w:vAlign w:val="center"/>
          </w:tcPr>
          <w:p w:rsidR="00242F56" w:rsidRPr="00F92E20" w:rsidRDefault="00242F56" w:rsidP="001D05E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242F56" w:rsidRPr="00F92E20" w:rsidRDefault="00242F56" w:rsidP="001D05E7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242F56" w:rsidRPr="00F92E20" w:rsidTr="00F82FBA">
        <w:trPr>
          <w:trHeight w:val="259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</w:t>
            </w: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1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</w:t>
            </w:r>
          </w:p>
        </w:tc>
        <w:tc>
          <w:tcPr>
            <w:tcW w:w="1702" w:type="dxa"/>
            <w:vAlign w:val="center"/>
          </w:tcPr>
          <w:p w:rsidR="00242F56" w:rsidRPr="00B500C2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1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2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5</w:t>
            </w:r>
          </w:p>
        </w:tc>
        <w:tc>
          <w:tcPr>
            <w:tcW w:w="1702" w:type="dxa"/>
            <w:vMerge w:val="restart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Pr="00993077">
              <w:rPr>
                <w:rFonts w:asciiTheme="minorHAnsi" w:hAnsiTheme="minorHAnsi" w:cstheme="minorHAnsi"/>
              </w:rPr>
              <w:t>/03/25</w:t>
            </w:r>
          </w:p>
        </w:tc>
        <w:tc>
          <w:tcPr>
            <w:tcW w:w="3731" w:type="dxa"/>
            <w:vMerge w:val="restart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</w:t>
            </w:r>
            <w:r>
              <w:rPr>
                <w:rFonts w:asciiTheme="minorHAnsi" w:hAnsiTheme="minorHAnsi" w:cstheme="minorHAnsi"/>
              </w:rPr>
              <w:t xml:space="preserve"> 2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6</w:t>
            </w:r>
          </w:p>
        </w:tc>
        <w:tc>
          <w:tcPr>
            <w:tcW w:w="1702" w:type="dxa"/>
            <w:vMerge/>
            <w:vAlign w:val="center"/>
          </w:tcPr>
          <w:p w:rsidR="00242F56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7</w:t>
            </w: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Pr="00F92E20">
              <w:rPr>
                <w:rFonts w:asciiTheme="minorHAnsi" w:hAnsiTheme="minorHAnsi" w:cstheme="minorHAnsi"/>
              </w:rPr>
              <w:t>/03/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2</w:t>
            </w:r>
          </w:p>
        </w:tc>
      </w:tr>
      <w:tr w:rsidR="00242F56" w:rsidRPr="00F92E20" w:rsidTr="00F82FBA">
        <w:trPr>
          <w:trHeight w:val="259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8</w:t>
            </w:r>
          </w:p>
        </w:tc>
        <w:tc>
          <w:tcPr>
            <w:tcW w:w="1702" w:type="dxa"/>
            <w:vMerge w:val="restart"/>
            <w:vAlign w:val="center"/>
          </w:tcPr>
          <w:p w:rsidR="00242F56" w:rsidRPr="00993077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993077">
              <w:rPr>
                <w:rFonts w:asciiTheme="minorHAnsi" w:hAnsiTheme="minorHAnsi" w:cstheme="minorHAnsi"/>
              </w:rPr>
              <w:t>28/03/25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9</w:t>
            </w:r>
          </w:p>
        </w:tc>
        <w:tc>
          <w:tcPr>
            <w:tcW w:w="1702" w:type="dxa"/>
            <w:vMerge/>
            <w:vAlign w:val="center"/>
          </w:tcPr>
          <w:p w:rsidR="00242F56" w:rsidRPr="00993077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3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242F56" w:rsidRPr="00993077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B500C2">
              <w:rPr>
                <w:rFonts w:asciiTheme="minorHAnsi" w:hAnsiTheme="minorHAnsi" w:cstheme="minorHAnsi"/>
                <w:b/>
                <w:color w:val="FF0000"/>
              </w:rPr>
              <w:t>02/04/25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F</w:t>
            </w:r>
            <w:r w:rsidRPr="00F92E20">
              <w:rPr>
                <w:rFonts w:asciiTheme="minorHAnsi" w:hAnsiTheme="minorHAnsi" w:cstheme="minorHAnsi"/>
                <w:b/>
                <w:color w:val="FF0000"/>
              </w:rPr>
              <w:t>eriado</w:t>
            </w:r>
          </w:p>
        </w:tc>
      </w:tr>
      <w:tr w:rsidR="00242F56" w:rsidRPr="00F92E20" w:rsidTr="00F82FBA">
        <w:trPr>
          <w:trHeight w:val="194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10</w:t>
            </w: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</w:t>
            </w:r>
            <w:r w:rsidRPr="00993077">
              <w:rPr>
                <w:rFonts w:asciiTheme="minorHAnsi" w:hAnsiTheme="minorHAnsi" w:cstheme="minorHAnsi"/>
              </w:rPr>
              <w:t>/04/25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s-AR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12</w:t>
            </w:r>
          </w:p>
        </w:tc>
        <w:tc>
          <w:tcPr>
            <w:tcW w:w="1702" w:type="dxa"/>
            <w:vAlign w:val="center"/>
          </w:tcPr>
          <w:p w:rsidR="00242F56" w:rsidRPr="00B500C2" w:rsidRDefault="00242F56" w:rsidP="00242F5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500C2">
              <w:rPr>
                <w:rFonts w:asciiTheme="minorHAnsi" w:hAnsiTheme="minorHAnsi" w:cstheme="minorHAnsi"/>
                <w:color w:val="000000" w:themeColor="text1"/>
              </w:rPr>
              <w:t>04/04/25</w:t>
            </w:r>
          </w:p>
        </w:tc>
        <w:tc>
          <w:tcPr>
            <w:tcW w:w="3731" w:type="dxa"/>
            <w:vAlign w:val="center"/>
          </w:tcPr>
          <w:p w:rsidR="00242F56" w:rsidRPr="00F82FBA" w:rsidRDefault="00242F56" w:rsidP="00242F5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82FBA">
              <w:rPr>
                <w:rFonts w:asciiTheme="minorHAnsi" w:hAnsiTheme="minorHAnsi" w:cstheme="minorHAnsi"/>
                <w:color w:val="000000" w:themeColor="text1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13</w:t>
            </w:r>
          </w:p>
        </w:tc>
        <w:tc>
          <w:tcPr>
            <w:tcW w:w="1702" w:type="dxa"/>
            <w:vMerge w:val="restart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09</w:t>
            </w:r>
            <w:r w:rsidRPr="00993077">
              <w:rPr>
                <w:rFonts w:asciiTheme="minorHAnsi" w:hAnsiTheme="minorHAnsi" w:cstheme="minorHAnsi"/>
                <w:color w:val="000000" w:themeColor="text1"/>
              </w:rPr>
              <w:t>/04/25</w:t>
            </w: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3E1785">
              <w:rPr>
                <w:rFonts w:asciiTheme="minorHAnsi" w:hAnsiTheme="minorHAnsi" w:cstheme="minorHAnsi"/>
                <w:color w:val="000000" w:themeColor="text1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4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14</w:t>
            </w:r>
          </w:p>
        </w:tc>
        <w:tc>
          <w:tcPr>
            <w:tcW w:w="1702" w:type="dxa"/>
            <w:vMerge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3E1785">
              <w:rPr>
                <w:rFonts w:asciiTheme="minorHAnsi" w:hAnsiTheme="minorHAnsi" w:cstheme="minorHAnsi"/>
                <w:color w:val="000000" w:themeColor="text1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ED45C3">
              <w:rPr>
                <w:rFonts w:asciiTheme="minorHAnsi" w:hAnsiTheme="minorHAnsi" w:cstheme="minorHAnsi"/>
              </w:rPr>
              <w:t>Clase 15</w:t>
            </w:r>
          </w:p>
        </w:tc>
        <w:tc>
          <w:tcPr>
            <w:tcW w:w="1702" w:type="dxa"/>
            <w:vAlign w:val="center"/>
          </w:tcPr>
          <w:p w:rsidR="00242F56" w:rsidRPr="00993077" w:rsidRDefault="00242F56" w:rsidP="00242F5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Pr="00F92E20">
              <w:rPr>
                <w:rFonts w:asciiTheme="minorHAnsi" w:hAnsiTheme="minorHAnsi" w:cstheme="minorHAnsi"/>
              </w:rPr>
              <w:t>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3E1785">
              <w:rPr>
                <w:rFonts w:asciiTheme="minorHAnsi" w:hAnsiTheme="minorHAnsi" w:cstheme="minorHAnsi"/>
                <w:color w:val="000000" w:themeColor="text1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ED45C3">
              <w:rPr>
                <w:rFonts w:asciiTheme="minorHAnsi" w:hAnsiTheme="minorHAnsi" w:cstheme="minorHAnsi"/>
              </w:rPr>
              <w:t>Clase 16</w:t>
            </w: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F92E20">
              <w:rPr>
                <w:rFonts w:asciiTheme="minorHAnsi" w:hAnsiTheme="minorHAnsi" w:cstheme="minorHAnsi"/>
              </w:rPr>
              <w:t>11/04/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3E1785">
              <w:rPr>
                <w:rFonts w:asciiTheme="minorHAnsi" w:hAnsiTheme="minorHAnsi" w:cstheme="minorHAnsi"/>
                <w:color w:val="000000" w:themeColor="text1"/>
              </w:rPr>
              <w:t>Unidad 3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16</w:t>
            </w:r>
            <w:r w:rsidRPr="00F92E20">
              <w:rPr>
                <w:rFonts w:asciiTheme="minorHAnsi" w:hAnsiTheme="minorHAnsi" w:cstheme="minorHAnsi"/>
                <w:b/>
              </w:rPr>
              <w:t>/04/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Mesa de Examen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</w:t>
            </w:r>
            <w:r w:rsidRPr="00D1016A">
              <w:rPr>
                <w:rFonts w:asciiTheme="minorHAnsi" w:hAnsiTheme="minorHAnsi" w:cstheme="minorHAnsi"/>
                <w:b/>
              </w:rPr>
              <w:t>/04/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ED45C3">
              <w:rPr>
                <w:rFonts w:asciiTheme="minorHAnsi" w:hAnsiTheme="minorHAnsi" w:cstheme="minorHAnsi"/>
                <w:b/>
                <w:color w:val="000000" w:themeColor="text1"/>
              </w:rPr>
              <w:t>Mesa de Examen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vAlign w:val="center"/>
          </w:tcPr>
          <w:p w:rsidR="00242F56" w:rsidRPr="00D0512A" w:rsidRDefault="00242F56" w:rsidP="00242F5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D0512A">
              <w:rPr>
                <w:rFonts w:asciiTheme="minorHAnsi" w:hAnsiTheme="minorHAnsi" w:cstheme="minorHAnsi"/>
                <w:b/>
                <w:color w:val="FF0000"/>
              </w:rPr>
              <w:t>18/04/25</w:t>
            </w:r>
          </w:p>
        </w:tc>
        <w:tc>
          <w:tcPr>
            <w:tcW w:w="3731" w:type="dxa"/>
          </w:tcPr>
          <w:p w:rsidR="00242F56" w:rsidRDefault="00242F56" w:rsidP="00242F56">
            <w:pPr>
              <w:jc w:val="center"/>
            </w:pPr>
            <w:r w:rsidRPr="00E24245">
              <w:rPr>
                <w:rFonts w:asciiTheme="minorHAnsi" w:hAnsiTheme="minorHAnsi" w:cstheme="minorHAnsi"/>
                <w:b/>
                <w:color w:val="FF0000"/>
              </w:rPr>
              <w:t>Semana Santa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6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ED45C3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 17</w:t>
            </w:r>
          </w:p>
        </w:tc>
        <w:tc>
          <w:tcPr>
            <w:tcW w:w="1702" w:type="dxa"/>
            <w:vMerge w:val="restart"/>
            <w:vAlign w:val="center"/>
          </w:tcPr>
          <w:p w:rsidR="00242F56" w:rsidRPr="00F82FBA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23</w:t>
            </w:r>
            <w:r w:rsidRPr="00F82FBA">
              <w:rPr>
                <w:rFonts w:asciiTheme="minorHAnsi" w:hAnsiTheme="minorHAnsi" w:cstheme="minorHAnsi"/>
                <w:b/>
              </w:rPr>
              <w:t>/04/25</w:t>
            </w:r>
          </w:p>
        </w:tc>
        <w:tc>
          <w:tcPr>
            <w:tcW w:w="3731" w:type="dxa"/>
            <w:vAlign w:val="center"/>
          </w:tcPr>
          <w:p w:rsidR="00242F56" w:rsidRPr="00F82FBA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82FBA">
              <w:rPr>
                <w:rFonts w:asciiTheme="minorHAnsi" w:hAnsiTheme="minorHAnsi" w:cstheme="minorHAnsi"/>
              </w:rPr>
              <w:t>Repaso 1º Instancia deEvaluación</w:t>
            </w: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Clase 18</w:t>
            </w:r>
          </w:p>
        </w:tc>
        <w:tc>
          <w:tcPr>
            <w:tcW w:w="1702" w:type="dxa"/>
            <w:vMerge/>
            <w:vAlign w:val="center"/>
          </w:tcPr>
          <w:p w:rsidR="00242F56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Align w:val="center"/>
          </w:tcPr>
          <w:p w:rsidR="00242F56" w:rsidRPr="00F82FBA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42F56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A1174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A1174">
              <w:rPr>
                <w:rFonts w:asciiTheme="minorHAnsi" w:hAnsiTheme="minorHAnsi" w:cstheme="minorHAnsi"/>
                <w:b/>
              </w:rPr>
              <w:t>Clase 19</w:t>
            </w:r>
          </w:p>
        </w:tc>
        <w:tc>
          <w:tcPr>
            <w:tcW w:w="1702" w:type="dxa"/>
            <w:vAlign w:val="center"/>
          </w:tcPr>
          <w:p w:rsidR="00242F56" w:rsidRPr="00F82FBA" w:rsidRDefault="007832E1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24</w:t>
            </w:r>
            <w:r w:rsidR="00242F56" w:rsidRPr="00F82FBA">
              <w:rPr>
                <w:rFonts w:asciiTheme="minorHAnsi" w:hAnsiTheme="minorHAnsi" w:cstheme="minorHAnsi"/>
                <w:b/>
              </w:rPr>
              <w:t>/04/25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242F56" w:rsidRPr="00F92E20" w:rsidTr="00F82FBA">
        <w:trPr>
          <w:trHeight w:val="54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2F56" w:rsidRPr="006856EA" w:rsidRDefault="00242F56" w:rsidP="00242F56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20</w:t>
            </w:r>
          </w:p>
        </w:tc>
        <w:tc>
          <w:tcPr>
            <w:tcW w:w="1702" w:type="dxa"/>
            <w:vAlign w:val="center"/>
          </w:tcPr>
          <w:p w:rsidR="00242F56" w:rsidRPr="00F82FBA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82FBA">
              <w:rPr>
                <w:rFonts w:asciiTheme="minorHAnsi" w:hAnsiTheme="minorHAnsi" w:cstheme="minorHAnsi"/>
                <w:b/>
              </w:rPr>
              <w:t>25/04/25</w:t>
            </w:r>
          </w:p>
        </w:tc>
        <w:tc>
          <w:tcPr>
            <w:tcW w:w="3731" w:type="dxa"/>
            <w:vAlign w:val="center"/>
          </w:tcPr>
          <w:p w:rsidR="00242F56" w:rsidRPr="00F92E20" w:rsidRDefault="00242F56" w:rsidP="00242F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Instancia de Evaluación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21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D41638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D41638">
              <w:rPr>
                <w:rFonts w:asciiTheme="minorHAnsi" w:hAnsiTheme="minorHAnsi" w:cstheme="minorHAnsi"/>
              </w:rPr>
              <w:t>30/05/25</w:t>
            </w:r>
          </w:p>
        </w:tc>
        <w:tc>
          <w:tcPr>
            <w:tcW w:w="3731" w:type="dxa"/>
            <w:vMerge w:val="restart"/>
            <w:vAlign w:val="center"/>
          </w:tcPr>
          <w:p w:rsidR="00D41638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257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7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22</w:t>
            </w:r>
          </w:p>
        </w:tc>
        <w:tc>
          <w:tcPr>
            <w:tcW w:w="1702" w:type="dxa"/>
            <w:vMerge/>
            <w:vAlign w:val="center"/>
          </w:tcPr>
          <w:p w:rsidR="00D41638" w:rsidRPr="00D41638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D41638" w:rsidRPr="002A6257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41638" w:rsidRPr="00F92E20" w:rsidTr="00F82FBA">
        <w:trPr>
          <w:trHeight w:val="167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D41638" w:rsidRPr="00D41638" w:rsidRDefault="00D41638" w:rsidP="00D4163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D41638">
              <w:rPr>
                <w:rFonts w:asciiTheme="minorHAnsi" w:hAnsiTheme="minorHAnsi" w:cstheme="minorHAnsi"/>
                <w:color w:val="FF0000"/>
              </w:rPr>
              <w:t>01/04/25</w:t>
            </w:r>
          </w:p>
        </w:tc>
        <w:tc>
          <w:tcPr>
            <w:tcW w:w="3731" w:type="dxa"/>
            <w:vAlign w:val="center"/>
          </w:tcPr>
          <w:p w:rsidR="00D41638" w:rsidRPr="00D50B7F" w:rsidRDefault="00D41638" w:rsidP="00D4163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D50B7F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D41638" w:rsidRPr="00F82FBA" w:rsidRDefault="00D41638" w:rsidP="00D4163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02/05/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D41638" w:rsidRPr="00F82FBA" w:rsidRDefault="00D41638" w:rsidP="00D4163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23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F82FBA" w:rsidRDefault="00D41638" w:rsidP="00D4163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07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D41638" w:rsidRPr="00F82FBA" w:rsidRDefault="00D41638" w:rsidP="00D4163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F82FBA">
        <w:trPr>
          <w:trHeight w:val="65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8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Clase </w:t>
            </w: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702" w:type="dxa"/>
            <w:vMerge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731" w:type="dxa"/>
            <w:vMerge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41638" w:rsidRPr="00F92E20" w:rsidTr="00F82FBA">
        <w:trPr>
          <w:trHeight w:val="6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 25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08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F6236C">
        <w:trPr>
          <w:trHeight w:val="20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26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D41638">
        <w:trPr>
          <w:trHeight w:val="205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9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27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4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F6236C">
        <w:trPr>
          <w:trHeight w:val="20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28</w:t>
            </w:r>
          </w:p>
        </w:tc>
        <w:tc>
          <w:tcPr>
            <w:tcW w:w="1702" w:type="dxa"/>
            <w:vMerge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41638" w:rsidRPr="00F92E20" w:rsidTr="004F59CC">
        <w:trPr>
          <w:trHeight w:val="20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29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 xml:space="preserve">Unidad 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D41638" w:rsidRPr="00F92E20" w:rsidTr="00242F56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30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6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D41638" w:rsidRDefault="00D41638" w:rsidP="00D41638">
            <w:pPr>
              <w:jc w:val="center"/>
            </w:pPr>
            <w:r w:rsidRPr="003D4D63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4F59CC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10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31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  <w:vMerge w:val="restart"/>
          </w:tcPr>
          <w:p w:rsidR="00D41638" w:rsidRDefault="00D41638" w:rsidP="00D41638">
            <w:pPr>
              <w:jc w:val="center"/>
            </w:pPr>
            <w:r w:rsidRPr="003D4D63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4F59CC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32</w:t>
            </w:r>
          </w:p>
        </w:tc>
        <w:tc>
          <w:tcPr>
            <w:tcW w:w="1702" w:type="dxa"/>
            <w:vMerge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</w:tcPr>
          <w:p w:rsidR="00D41638" w:rsidRDefault="00D41638" w:rsidP="00D41638">
            <w:pPr>
              <w:jc w:val="center"/>
            </w:pPr>
          </w:p>
        </w:tc>
      </w:tr>
      <w:tr w:rsidR="00D41638" w:rsidRPr="00F92E20" w:rsidTr="00267077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33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D41638" w:rsidRDefault="00D41638" w:rsidP="00D41638">
            <w:pPr>
              <w:jc w:val="center"/>
            </w:pPr>
            <w:r w:rsidRPr="003D4D63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1D05E7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34</w:t>
            </w:r>
          </w:p>
        </w:tc>
        <w:tc>
          <w:tcPr>
            <w:tcW w:w="1702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Pr="00F92E20">
              <w:rPr>
                <w:rFonts w:asciiTheme="minorHAnsi" w:hAnsiTheme="minorHAnsi" w:cstheme="minorHAnsi"/>
              </w:rPr>
              <w:t>/05/</w:t>
            </w: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731" w:type="dxa"/>
          </w:tcPr>
          <w:p w:rsidR="00D41638" w:rsidRDefault="00D41638" w:rsidP="00D41638">
            <w:pPr>
              <w:jc w:val="center"/>
            </w:pPr>
            <w:r w:rsidRPr="003D4D63">
              <w:rPr>
                <w:rFonts w:asciiTheme="minorHAnsi" w:hAnsiTheme="minorHAnsi" w:cstheme="minorHAnsi"/>
              </w:rPr>
              <w:t>Unidad 4</w:t>
            </w:r>
          </w:p>
        </w:tc>
      </w:tr>
      <w:tr w:rsidR="00D41638" w:rsidRPr="00F92E20" w:rsidTr="001D05E7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11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35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D0512A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D0512A">
              <w:rPr>
                <w:rFonts w:asciiTheme="minorHAnsi" w:hAnsiTheme="minorHAnsi" w:cstheme="minorHAnsi"/>
              </w:rPr>
              <w:t>28/05/25</w:t>
            </w:r>
          </w:p>
        </w:tc>
        <w:tc>
          <w:tcPr>
            <w:tcW w:w="3731" w:type="dxa"/>
            <w:vMerge w:val="restart"/>
          </w:tcPr>
          <w:p w:rsidR="00D41638" w:rsidRDefault="00D41638" w:rsidP="00D41638">
            <w:pPr>
              <w:jc w:val="center"/>
            </w:pPr>
            <w:r w:rsidRPr="00F92E20">
              <w:rPr>
                <w:rFonts w:asciiTheme="minorHAnsi" w:hAnsiTheme="minorHAnsi" w:cstheme="minorHAnsi"/>
              </w:rPr>
              <w:t>Repaso 2º Instancia de Evaluación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D41638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  <w:r w:rsidRPr="00D41638">
              <w:rPr>
                <w:rFonts w:asciiTheme="minorHAnsi" w:hAnsiTheme="minorHAnsi" w:cstheme="minorHAnsi"/>
              </w:rPr>
              <w:t>Clase 36</w:t>
            </w:r>
          </w:p>
        </w:tc>
        <w:tc>
          <w:tcPr>
            <w:tcW w:w="1702" w:type="dxa"/>
            <w:vMerge/>
            <w:vAlign w:val="center"/>
          </w:tcPr>
          <w:p w:rsidR="00D41638" w:rsidRPr="00D0512A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EE1C3A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E1C3A">
              <w:rPr>
                <w:rFonts w:asciiTheme="minorHAnsi" w:hAnsiTheme="minorHAnsi" w:cstheme="minorHAnsi"/>
                <w:b/>
              </w:rPr>
              <w:t>Clase 37</w:t>
            </w:r>
          </w:p>
        </w:tc>
        <w:tc>
          <w:tcPr>
            <w:tcW w:w="1702" w:type="dxa"/>
            <w:vAlign w:val="center"/>
          </w:tcPr>
          <w:p w:rsidR="00D41638" w:rsidRPr="00D41638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1638">
              <w:rPr>
                <w:rFonts w:asciiTheme="minorHAnsi" w:hAnsiTheme="minorHAnsi" w:cstheme="minorHAnsi"/>
                <w:b/>
              </w:rPr>
              <w:t>29</w:t>
            </w:r>
            <w:r w:rsidRPr="00D41638">
              <w:rPr>
                <w:rFonts w:asciiTheme="minorHAnsi" w:hAnsiTheme="minorHAnsi" w:cstheme="minorHAnsi"/>
                <w:b/>
              </w:rPr>
              <w:t>/05/25</w:t>
            </w:r>
          </w:p>
        </w:tc>
        <w:tc>
          <w:tcPr>
            <w:tcW w:w="3731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EE1C3A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E1C3A">
              <w:rPr>
                <w:rFonts w:asciiTheme="minorHAnsi" w:hAnsiTheme="minorHAnsi" w:cstheme="minorHAnsi"/>
                <w:b/>
              </w:rPr>
              <w:t>Clase 38</w:t>
            </w:r>
          </w:p>
        </w:tc>
        <w:tc>
          <w:tcPr>
            <w:tcW w:w="1702" w:type="dxa"/>
            <w:vAlign w:val="center"/>
          </w:tcPr>
          <w:p w:rsidR="00D41638" w:rsidRPr="00EE1C3A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E1C3A">
              <w:rPr>
                <w:rFonts w:asciiTheme="minorHAnsi" w:hAnsiTheme="minorHAnsi" w:cstheme="minorHAnsi"/>
                <w:b/>
              </w:rPr>
              <w:t>30/05/25</w:t>
            </w:r>
          </w:p>
        </w:tc>
        <w:tc>
          <w:tcPr>
            <w:tcW w:w="3731" w:type="dxa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2° Instancia de Evaluación</w:t>
            </w:r>
          </w:p>
        </w:tc>
      </w:tr>
      <w:tr w:rsidR="00D41638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638" w:rsidRPr="006856EA" w:rsidRDefault="00D41638" w:rsidP="00D4163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12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D41638" w:rsidRPr="00EE1C3A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C5E02">
              <w:rPr>
                <w:rFonts w:asciiTheme="minorHAnsi" w:hAnsiTheme="minorHAnsi" w:cstheme="minorHAnsi"/>
              </w:rPr>
              <w:t>Clase 39</w:t>
            </w:r>
          </w:p>
        </w:tc>
        <w:tc>
          <w:tcPr>
            <w:tcW w:w="1702" w:type="dxa"/>
            <w:vMerge w:val="restart"/>
            <w:vAlign w:val="center"/>
          </w:tcPr>
          <w:p w:rsidR="00D41638" w:rsidRPr="00EE1C3A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04</w:t>
            </w:r>
            <w:r w:rsidRPr="001C5E02">
              <w:rPr>
                <w:rFonts w:asciiTheme="minorHAnsi" w:hAnsiTheme="minorHAnsi" w:cstheme="minorHAnsi"/>
              </w:rPr>
              <w:t>/06/25</w:t>
            </w:r>
          </w:p>
        </w:tc>
        <w:tc>
          <w:tcPr>
            <w:tcW w:w="3731" w:type="dxa"/>
            <w:vMerge w:val="restart"/>
            <w:vAlign w:val="center"/>
          </w:tcPr>
          <w:p w:rsidR="00D41638" w:rsidRPr="00F92E20" w:rsidRDefault="00D41638" w:rsidP="00D4163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Clase 40</w:t>
            </w:r>
          </w:p>
        </w:tc>
        <w:tc>
          <w:tcPr>
            <w:tcW w:w="1702" w:type="dxa"/>
            <w:vMerge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Clase 41</w:t>
            </w:r>
          </w:p>
        </w:tc>
        <w:tc>
          <w:tcPr>
            <w:tcW w:w="1702" w:type="dxa"/>
            <w:vAlign w:val="center"/>
          </w:tcPr>
          <w:p w:rsidR="000B6191" w:rsidRPr="000B6191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0B6191">
              <w:rPr>
                <w:rFonts w:asciiTheme="minorHAnsi" w:hAnsiTheme="minorHAnsi" w:cstheme="minorHAnsi"/>
              </w:rPr>
              <w:t>0</w:t>
            </w:r>
            <w:r w:rsidRPr="000B6191">
              <w:rPr>
                <w:rFonts w:asciiTheme="minorHAnsi" w:hAnsiTheme="minorHAnsi" w:cstheme="minorHAnsi"/>
              </w:rPr>
              <w:t>5</w:t>
            </w:r>
            <w:r w:rsidRPr="000B6191">
              <w:rPr>
                <w:rFonts w:asciiTheme="minorHAnsi" w:hAnsiTheme="minorHAnsi" w:cstheme="minorHAnsi"/>
              </w:rPr>
              <w:t>/06/25</w:t>
            </w:r>
          </w:p>
        </w:tc>
        <w:tc>
          <w:tcPr>
            <w:tcW w:w="3731" w:type="dxa"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Clase 42</w:t>
            </w:r>
          </w:p>
        </w:tc>
        <w:tc>
          <w:tcPr>
            <w:tcW w:w="1702" w:type="dxa"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06/06/25</w:t>
            </w:r>
          </w:p>
        </w:tc>
        <w:tc>
          <w:tcPr>
            <w:tcW w:w="3731" w:type="dxa"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Unidad 5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13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43</w:t>
            </w:r>
          </w:p>
        </w:tc>
        <w:tc>
          <w:tcPr>
            <w:tcW w:w="1702" w:type="dxa"/>
            <w:vMerge w:val="restart"/>
            <w:vAlign w:val="center"/>
          </w:tcPr>
          <w:p w:rsidR="000B6191" w:rsidRPr="000B6191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Pr="001C5E02">
              <w:rPr>
                <w:rFonts w:asciiTheme="minorHAnsi" w:hAnsiTheme="minorHAnsi" w:cstheme="minorHAnsi"/>
              </w:rPr>
              <w:t>/06/25</w:t>
            </w:r>
          </w:p>
        </w:tc>
        <w:tc>
          <w:tcPr>
            <w:tcW w:w="3731" w:type="dxa"/>
            <w:vMerge w:val="restart"/>
            <w:vAlign w:val="center"/>
          </w:tcPr>
          <w:p w:rsidR="000B6191" w:rsidRPr="000B6191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44</w:t>
            </w:r>
          </w:p>
        </w:tc>
        <w:tc>
          <w:tcPr>
            <w:tcW w:w="1702" w:type="dxa"/>
            <w:vMerge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Merge/>
            <w:vAlign w:val="center"/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Clase 45</w:t>
            </w:r>
          </w:p>
        </w:tc>
        <w:tc>
          <w:tcPr>
            <w:tcW w:w="1702" w:type="dxa"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0B6191">
              <w:rPr>
                <w:rFonts w:asciiTheme="minorHAnsi" w:hAnsiTheme="minorHAnsi" w:cstheme="minorHAnsi"/>
              </w:rPr>
              <w:t>/06/25</w:t>
            </w:r>
          </w:p>
        </w:tc>
        <w:tc>
          <w:tcPr>
            <w:tcW w:w="3731" w:type="dxa"/>
            <w:vAlign w:val="center"/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EE1C3A">
              <w:rPr>
                <w:rFonts w:asciiTheme="minorHAnsi" w:hAnsiTheme="minorHAnsi" w:cstheme="minorHAnsi"/>
              </w:rPr>
              <w:t>Clase 46</w:t>
            </w:r>
          </w:p>
        </w:tc>
        <w:tc>
          <w:tcPr>
            <w:tcW w:w="1702" w:type="dxa"/>
            <w:vAlign w:val="center"/>
          </w:tcPr>
          <w:p w:rsidR="000B6191" w:rsidRPr="001C5E02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13/06/25</w:t>
            </w:r>
          </w:p>
        </w:tc>
        <w:tc>
          <w:tcPr>
            <w:tcW w:w="3731" w:type="dxa"/>
            <w:vAlign w:val="center"/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0B6191" w:rsidRPr="00F92E20" w:rsidTr="00F82FBA">
        <w:trPr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6191" w:rsidRPr="006856EA" w:rsidRDefault="000B6191" w:rsidP="000B619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14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0B6191" w:rsidRPr="000B6191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0B6191">
              <w:rPr>
                <w:rFonts w:asciiTheme="minorHAnsi" w:hAnsiTheme="minorHAnsi" w:cstheme="minorHAnsi"/>
              </w:rPr>
              <w:t>Clase 47</w:t>
            </w:r>
          </w:p>
        </w:tc>
        <w:tc>
          <w:tcPr>
            <w:tcW w:w="1702" w:type="dxa"/>
            <w:vMerge w:val="restart"/>
            <w:vAlign w:val="center"/>
          </w:tcPr>
          <w:p w:rsidR="000B6191" w:rsidRPr="00EE1C3A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EE1C3A">
              <w:rPr>
                <w:rFonts w:asciiTheme="minorHAnsi" w:hAnsiTheme="minorHAnsi" w:cstheme="minorHAnsi"/>
                <w:color w:val="000000" w:themeColor="text1"/>
              </w:rPr>
              <w:t>18/06/25</w:t>
            </w:r>
          </w:p>
        </w:tc>
        <w:tc>
          <w:tcPr>
            <w:tcW w:w="3731" w:type="dxa"/>
            <w:vAlign w:val="center"/>
          </w:tcPr>
          <w:p w:rsidR="000B6191" w:rsidRPr="00F92E20" w:rsidRDefault="000B6191" w:rsidP="000B6191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Unidad 6</w:t>
            </w:r>
          </w:p>
        </w:tc>
      </w:tr>
      <w:tr w:rsidR="00A944A0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0B6191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0B6191">
              <w:rPr>
                <w:rFonts w:asciiTheme="minorHAnsi" w:hAnsiTheme="minorHAnsi" w:cstheme="minorHAnsi"/>
              </w:rPr>
              <w:t>Clase 48</w:t>
            </w:r>
          </w:p>
        </w:tc>
        <w:tc>
          <w:tcPr>
            <w:tcW w:w="1702" w:type="dxa"/>
            <w:vMerge/>
            <w:vAlign w:val="center"/>
          </w:tcPr>
          <w:p w:rsidR="00A944A0" w:rsidRPr="00EE1C3A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Repaso 3º Instancia de Evaluación</w:t>
            </w:r>
          </w:p>
        </w:tc>
      </w:tr>
      <w:tr w:rsidR="00A944A0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D0512A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D0512A">
              <w:rPr>
                <w:rFonts w:asciiTheme="minorHAnsi" w:hAnsiTheme="minorHAnsi" w:cstheme="minorHAnsi"/>
              </w:rPr>
              <w:t>Clase 49</w:t>
            </w:r>
          </w:p>
        </w:tc>
        <w:tc>
          <w:tcPr>
            <w:tcW w:w="1702" w:type="dxa"/>
            <w:vAlign w:val="center"/>
          </w:tcPr>
          <w:p w:rsidR="00A944A0" w:rsidRPr="00EE1C3A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Pr="00EE1C3A">
              <w:rPr>
                <w:rFonts w:asciiTheme="minorHAnsi" w:hAnsiTheme="minorHAnsi" w:cstheme="minorHAnsi"/>
              </w:rPr>
              <w:t>/06/25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3º Instancia de Evaluación</w:t>
            </w:r>
          </w:p>
        </w:tc>
      </w:tr>
      <w:tr w:rsidR="00A944A0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20/06/</w:t>
            </w:r>
            <w:r>
              <w:rPr>
                <w:rFonts w:asciiTheme="minorHAnsi" w:hAnsiTheme="minorHAnsi" w:cstheme="minorHAnsi"/>
                <w:b/>
                <w:color w:val="FF0000"/>
              </w:rPr>
              <w:t>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A944A0" w:rsidRPr="00F92E20" w:rsidTr="00A944A0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A944A0">
              <w:rPr>
                <w:rFonts w:asciiTheme="minorHAnsi" w:hAnsiTheme="minorHAnsi" w:cstheme="minorHAnsi"/>
              </w:rPr>
              <w:t xml:space="preserve">Clase 50 </w:t>
            </w:r>
          </w:p>
        </w:tc>
        <w:tc>
          <w:tcPr>
            <w:tcW w:w="1702" w:type="dxa"/>
            <w:vMerge w:val="restart"/>
            <w:vAlign w:val="center"/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A944A0">
              <w:rPr>
                <w:rFonts w:asciiTheme="minorHAnsi" w:hAnsiTheme="minorHAnsi" w:cstheme="minorHAnsi"/>
              </w:rPr>
              <w:t>25/06/25</w:t>
            </w:r>
          </w:p>
        </w:tc>
        <w:tc>
          <w:tcPr>
            <w:tcW w:w="3731" w:type="dxa"/>
            <w:vMerge w:val="restart"/>
            <w:vAlign w:val="center"/>
          </w:tcPr>
          <w:p w:rsidR="00A944A0" w:rsidRPr="001C5E02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1C5E02">
              <w:rPr>
                <w:rFonts w:asciiTheme="minorHAnsi" w:hAnsiTheme="minorHAnsi" w:cstheme="minorHAnsi"/>
              </w:rPr>
              <w:t>Repaso Recuperatorio</w:t>
            </w:r>
          </w:p>
          <w:p w:rsidR="00A944A0" w:rsidRPr="001C5E02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944A0" w:rsidRPr="00F92E20" w:rsidTr="00F82FBA">
        <w:trPr>
          <w:trHeight w:val="65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15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A944A0">
              <w:rPr>
                <w:rFonts w:asciiTheme="minorHAnsi" w:hAnsiTheme="minorHAnsi" w:cstheme="minorHAnsi"/>
              </w:rPr>
              <w:t>Clase 51</w:t>
            </w:r>
          </w:p>
        </w:tc>
        <w:tc>
          <w:tcPr>
            <w:tcW w:w="1702" w:type="dxa"/>
            <w:vMerge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3731" w:type="dxa"/>
            <w:vMerge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944A0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44A0">
              <w:rPr>
                <w:rFonts w:asciiTheme="minorHAnsi" w:hAnsiTheme="minorHAnsi" w:cstheme="minorHAnsi"/>
                <w:b/>
              </w:rPr>
              <w:t>Clase 52</w:t>
            </w:r>
          </w:p>
        </w:tc>
        <w:tc>
          <w:tcPr>
            <w:tcW w:w="1702" w:type="dxa"/>
            <w:vAlign w:val="center"/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44A0">
              <w:rPr>
                <w:rFonts w:asciiTheme="minorHAnsi" w:hAnsiTheme="minorHAnsi" w:cstheme="minorHAnsi"/>
                <w:b/>
              </w:rPr>
              <w:t>26</w:t>
            </w:r>
            <w:r w:rsidRPr="00A944A0">
              <w:rPr>
                <w:rFonts w:asciiTheme="minorHAnsi" w:hAnsiTheme="minorHAnsi" w:cstheme="minorHAnsi"/>
                <w:b/>
              </w:rPr>
              <w:t>/06/25</w:t>
            </w:r>
          </w:p>
        </w:tc>
        <w:tc>
          <w:tcPr>
            <w:tcW w:w="3731" w:type="dxa"/>
            <w:vAlign w:val="center"/>
          </w:tcPr>
          <w:p w:rsidR="00A944A0" w:rsidRPr="001C5E02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Recuperatorio</w:t>
            </w:r>
          </w:p>
        </w:tc>
      </w:tr>
      <w:tr w:rsidR="00A944A0" w:rsidRPr="00F92E20" w:rsidTr="00F82FBA">
        <w:trPr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44A0">
              <w:rPr>
                <w:rFonts w:asciiTheme="minorHAnsi" w:hAnsiTheme="minorHAnsi" w:cstheme="minorHAnsi"/>
                <w:b/>
              </w:rPr>
              <w:t>Clase 53</w:t>
            </w:r>
          </w:p>
        </w:tc>
        <w:tc>
          <w:tcPr>
            <w:tcW w:w="1702" w:type="dxa"/>
            <w:vAlign w:val="center"/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A944A0">
              <w:rPr>
                <w:rFonts w:asciiTheme="minorHAnsi" w:hAnsiTheme="minorHAnsi" w:cstheme="minorHAnsi"/>
                <w:b/>
              </w:rPr>
              <w:t>27/06/25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1° Recuperatorio</w:t>
            </w:r>
          </w:p>
        </w:tc>
      </w:tr>
      <w:tr w:rsidR="00A944A0" w:rsidRPr="00F92E20" w:rsidTr="00F82FBA">
        <w:trPr>
          <w:trHeight w:val="19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020FE5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0FE5">
              <w:rPr>
                <w:rFonts w:asciiTheme="minorHAnsi" w:hAnsiTheme="minorHAnsi" w:cstheme="minorHAnsi"/>
                <w:b/>
              </w:rPr>
              <w:t>Clase 54</w:t>
            </w:r>
          </w:p>
        </w:tc>
        <w:tc>
          <w:tcPr>
            <w:tcW w:w="1702" w:type="dxa"/>
            <w:vMerge w:val="restart"/>
            <w:vAlign w:val="center"/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A944A0">
              <w:rPr>
                <w:rFonts w:asciiTheme="minorHAnsi" w:hAnsiTheme="minorHAnsi" w:cstheme="minorHAnsi"/>
                <w:b/>
              </w:rPr>
              <w:t>02/07/25</w:t>
            </w:r>
          </w:p>
        </w:tc>
        <w:tc>
          <w:tcPr>
            <w:tcW w:w="3731" w:type="dxa"/>
            <w:vMerge w:val="restart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2º Recuperatorio</w:t>
            </w:r>
          </w:p>
        </w:tc>
      </w:tr>
      <w:tr w:rsidR="00A944A0" w:rsidRPr="00F92E20" w:rsidTr="00F82FBA">
        <w:trPr>
          <w:trHeight w:val="195"/>
          <w:jc w:val="center"/>
        </w:trPr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16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020FE5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0FE5">
              <w:rPr>
                <w:rFonts w:asciiTheme="minorHAnsi" w:hAnsiTheme="minorHAnsi" w:cstheme="minorHAnsi"/>
                <w:b/>
              </w:rPr>
              <w:t>Clase 55</w:t>
            </w:r>
          </w:p>
        </w:tc>
        <w:tc>
          <w:tcPr>
            <w:tcW w:w="1702" w:type="dxa"/>
            <w:vMerge/>
            <w:vAlign w:val="center"/>
          </w:tcPr>
          <w:p w:rsidR="00A944A0" w:rsidRPr="00020FE5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31" w:type="dxa"/>
            <w:vMerge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944A0" w:rsidRPr="00F92E20" w:rsidTr="00F82FBA">
        <w:trPr>
          <w:trHeight w:val="6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020FE5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0FE5">
              <w:rPr>
                <w:rFonts w:asciiTheme="minorHAnsi" w:hAnsiTheme="minorHAnsi" w:cstheme="minorHAnsi"/>
                <w:b/>
              </w:rPr>
              <w:t>Clase 56</w:t>
            </w:r>
          </w:p>
        </w:tc>
        <w:tc>
          <w:tcPr>
            <w:tcW w:w="1702" w:type="dxa"/>
            <w:vAlign w:val="center"/>
          </w:tcPr>
          <w:p w:rsidR="00A944A0" w:rsidRPr="00020FE5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0FE5">
              <w:rPr>
                <w:rFonts w:asciiTheme="minorHAnsi" w:hAnsiTheme="minorHAnsi" w:cstheme="minorHAnsi"/>
                <w:b/>
              </w:rPr>
              <w:t>03/07/25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</w:rPr>
              <w:t>2º Recuperatorio</w:t>
            </w:r>
          </w:p>
        </w:tc>
      </w:tr>
      <w:tr w:rsidR="00A944A0" w:rsidRPr="00F92E20" w:rsidTr="00F82FBA">
        <w:trPr>
          <w:trHeight w:val="65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A944A0" w:rsidRDefault="00A944A0" w:rsidP="00A944A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A944A0" w:rsidRPr="00A944A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A944A0">
              <w:rPr>
                <w:rFonts w:asciiTheme="minorHAnsi" w:hAnsiTheme="minorHAnsi" w:cstheme="minorHAnsi"/>
              </w:rPr>
              <w:t>04/07/25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  <w:tr w:rsidR="00A944A0" w:rsidRPr="00F92E20" w:rsidTr="00D0512A">
        <w:trPr>
          <w:trHeight w:val="50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08/07/25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>
              <w:rPr>
                <w:rFonts w:asciiTheme="minorHAnsi" w:hAnsiTheme="minorHAnsi" w:cstheme="minorHAnsi"/>
              </w:rPr>
              <w:t xml:space="preserve"> y Cierre de Actividades</w:t>
            </w:r>
            <w:r w:rsidRPr="00F92E2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944A0" w:rsidRPr="00F92E20" w:rsidTr="00F82FBA">
        <w:trPr>
          <w:trHeight w:val="191"/>
          <w:jc w:val="center"/>
        </w:trPr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09/07/25</w:t>
            </w:r>
          </w:p>
        </w:tc>
        <w:tc>
          <w:tcPr>
            <w:tcW w:w="3731" w:type="dxa"/>
            <w:vAlign w:val="center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2E20">
              <w:rPr>
                <w:rFonts w:asciiTheme="minorHAnsi" w:hAnsiTheme="minorHAnsi" w:cstheme="minorHAnsi"/>
                <w:b/>
                <w:color w:val="FF0000"/>
              </w:rPr>
              <w:t>Feriado</w:t>
            </w:r>
          </w:p>
        </w:tc>
      </w:tr>
      <w:tr w:rsidR="00A944A0" w:rsidRPr="00F92E20" w:rsidTr="00F82FBA">
        <w:trPr>
          <w:trHeight w:val="191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A0" w:rsidRPr="006856EA" w:rsidRDefault="00A944A0" w:rsidP="00A944A0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856EA">
              <w:rPr>
                <w:rFonts w:asciiTheme="minorHAnsi" w:hAnsiTheme="minorHAnsi" w:cstheme="minorHAnsi"/>
                <w:color w:val="FFFFFF" w:themeColor="background1"/>
              </w:rPr>
              <w:t>17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vAlign w:val="center"/>
          </w:tcPr>
          <w:p w:rsidR="00A944A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11/07/25</w:t>
            </w:r>
          </w:p>
        </w:tc>
        <w:tc>
          <w:tcPr>
            <w:tcW w:w="3731" w:type="dxa"/>
          </w:tcPr>
          <w:p w:rsidR="00A944A0" w:rsidRPr="00F92E20" w:rsidRDefault="00A944A0" w:rsidP="00A944A0">
            <w:pPr>
              <w:jc w:val="center"/>
              <w:rPr>
                <w:rFonts w:asciiTheme="minorHAnsi" w:hAnsiTheme="minorHAnsi" w:cstheme="minorHAnsi"/>
              </w:rPr>
            </w:pPr>
            <w:r w:rsidRPr="00F92E20">
              <w:rPr>
                <w:rFonts w:asciiTheme="minorHAnsi" w:hAnsiTheme="minorHAnsi" w:cstheme="minorHAnsi"/>
              </w:rPr>
              <w:t>Firma de Libretas</w:t>
            </w:r>
            <w:r>
              <w:rPr>
                <w:rFonts w:asciiTheme="minorHAnsi" w:hAnsiTheme="minorHAnsi" w:cstheme="minorHAnsi"/>
              </w:rPr>
              <w:t xml:space="preserve"> y Cierre de Actividades</w:t>
            </w:r>
          </w:p>
        </w:tc>
      </w:tr>
    </w:tbl>
    <w:p w:rsidR="00E87A7F" w:rsidRPr="00F92E20" w:rsidRDefault="00E87A7F" w:rsidP="00304A31">
      <w:pPr>
        <w:spacing w:before="120" w:after="120"/>
        <w:rPr>
          <w:rFonts w:asciiTheme="minorHAnsi" w:hAnsiTheme="minorHAnsi" w:cstheme="minorHAnsi"/>
          <w:b/>
          <w:smallCaps/>
        </w:rPr>
      </w:pPr>
    </w:p>
    <w:p w:rsidR="00304A31" w:rsidRPr="00F92E20" w:rsidRDefault="00304A31" w:rsidP="00304A31">
      <w:pPr>
        <w:spacing w:before="120" w:after="120"/>
        <w:rPr>
          <w:rFonts w:asciiTheme="minorHAnsi" w:hAnsiTheme="minorHAnsi" w:cstheme="minorHAnsi"/>
          <w:b/>
          <w:caps/>
        </w:rPr>
      </w:pPr>
      <w:r w:rsidRPr="00F92E20">
        <w:rPr>
          <w:rFonts w:asciiTheme="minorHAnsi" w:hAnsiTheme="minorHAnsi" w:cstheme="minorHAnsi"/>
          <w:b/>
          <w:caps/>
        </w:rPr>
        <w:t xml:space="preserve">Organización de espacios dentro y fuera del ámbito universitario </w:t>
      </w:r>
    </w:p>
    <w:p w:rsidR="00976810" w:rsidRPr="00F92E20" w:rsidRDefault="00976810" w:rsidP="0063373B">
      <w:pPr>
        <w:spacing w:after="120" w:line="360" w:lineRule="auto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Para el desarrollo de las clases:</w:t>
      </w:r>
    </w:p>
    <w:p w:rsidR="00976810" w:rsidRPr="00F92E20" w:rsidRDefault="00976810" w:rsidP="0063373B">
      <w:pPr>
        <w:numPr>
          <w:ilvl w:val="0"/>
          <w:numId w:val="25"/>
        </w:numPr>
        <w:spacing w:line="360" w:lineRule="auto"/>
        <w:ind w:left="1068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Aula Virtual</w:t>
      </w:r>
    </w:p>
    <w:p w:rsidR="000077F3" w:rsidRDefault="000077F3" w:rsidP="0063373B">
      <w:pPr>
        <w:numPr>
          <w:ilvl w:val="0"/>
          <w:numId w:val="25"/>
        </w:numPr>
        <w:spacing w:line="360" w:lineRule="auto"/>
        <w:ind w:left="10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Aula Informática 1 y 2 (Comisión 1 y 2)</w:t>
      </w:r>
    </w:p>
    <w:p w:rsidR="00976810" w:rsidRPr="00F92E20" w:rsidRDefault="000077F3" w:rsidP="0063373B">
      <w:pPr>
        <w:numPr>
          <w:ilvl w:val="0"/>
          <w:numId w:val="25"/>
        </w:numPr>
        <w:spacing w:line="360" w:lineRule="auto"/>
        <w:ind w:left="10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Aula Informática 5 y 6 (Comisión 3) </w:t>
      </w:r>
    </w:p>
    <w:p w:rsidR="00A212B7" w:rsidRPr="00F92E20" w:rsidRDefault="00A212B7" w:rsidP="0090491E">
      <w:pPr>
        <w:spacing w:after="120"/>
        <w:rPr>
          <w:rFonts w:asciiTheme="minorHAnsi" w:hAnsiTheme="minorHAnsi" w:cstheme="minorHAnsi"/>
        </w:rPr>
      </w:pPr>
    </w:p>
    <w:p w:rsidR="00304A31" w:rsidRPr="00F92E20" w:rsidRDefault="001159EC" w:rsidP="0063373B">
      <w:pPr>
        <w:spacing w:line="360" w:lineRule="auto"/>
        <w:rPr>
          <w:rFonts w:asciiTheme="minorHAnsi" w:hAnsiTheme="minorHAnsi" w:cstheme="minorHAnsi"/>
          <w:b/>
          <w:bCs/>
          <w:caps/>
        </w:rPr>
      </w:pPr>
      <w:r w:rsidRPr="00F92E20">
        <w:rPr>
          <w:rFonts w:asciiTheme="minorHAnsi" w:hAnsiTheme="minorHAnsi" w:cstheme="minorHAnsi"/>
          <w:b/>
          <w:bCs/>
          <w:caps/>
        </w:rPr>
        <w:t>recursos NECESARIOS</w:t>
      </w:r>
      <w:r w:rsidR="00304A31" w:rsidRPr="00F92E20">
        <w:rPr>
          <w:rFonts w:asciiTheme="minorHAnsi" w:hAnsiTheme="minorHAnsi" w:cstheme="minorHAnsi"/>
          <w:b/>
          <w:bCs/>
          <w:caps/>
        </w:rPr>
        <w:t xml:space="preserve">: </w:t>
      </w:r>
    </w:p>
    <w:p w:rsidR="00A60447" w:rsidRPr="00F92E20" w:rsidRDefault="00A60447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Planificación de la Cátedra</w:t>
      </w:r>
    </w:p>
    <w:p w:rsidR="00A60447" w:rsidRPr="00F92E20" w:rsidRDefault="00A60447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Guía de Trabajos Prácticos</w:t>
      </w:r>
    </w:p>
    <w:p w:rsidR="00A60447" w:rsidRPr="00F92E20" w:rsidRDefault="007F438C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Diapositivas</w:t>
      </w:r>
    </w:p>
    <w:p w:rsidR="00A60447" w:rsidRPr="00F92E20" w:rsidRDefault="00D21724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Bibliografía</w:t>
      </w:r>
    </w:p>
    <w:p w:rsidR="00A60447" w:rsidRPr="00F92E20" w:rsidRDefault="0063373B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Material de estudio elaborado por la cátedra</w:t>
      </w:r>
    </w:p>
    <w:p w:rsidR="00A60447" w:rsidRPr="00F92E20" w:rsidRDefault="00A60447" w:rsidP="0063373B">
      <w:pPr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Internet</w:t>
      </w:r>
    </w:p>
    <w:p w:rsidR="00A60447" w:rsidRPr="00F92E20" w:rsidRDefault="00A60447" w:rsidP="00A60447">
      <w:pPr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Software: Windows y Lenguaje de Programación </w:t>
      </w:r>
      <w:r w:rsidR="007D3C56">
        <w:rPr>
          <w:rFonts w:asciiTheme="minorHAnsi" w:hAnsiTheme="minorHAnsi" w:cstheme="minorHAnsi"/>
        </w:rPr>
        <w:t>C</w:t>
      </w:r>
      <w:r w:rsidR="00FC3548" w:rsidRPr="00FC3548">
        <w:rPr>
          <w:rFonts w:asciiTheme="minorHAnsi" w:hAnsiTheme="minorHAnsi" w:cstheme="minorHAnsi"/>
        </w:rPr>
        <w:t xml:space="preserve"> </w:t>
      </w:r>
      <w:r w:rsidR="00FC3548">
        <w:rPr>
          <w:rFonts w:asciiTheme="minorHAnsi" w:hAnsiTheme="minorHAnsi" w:cstheme="minorHAnsi"/>
        </w:rPr>
        <w:t>.</w:t>
      </w:r>
    </w:p>
    <w:p w:rsidR="00A212B7" w:rsidRPr="00F92E20" w:rsidRDefault="00A212B7" w:rsidP="000B7698">
      <w:pPr>
        <w:pStyle w:val="Sangra3detindependiente"/>
        <w:ind w:left="0"/>
        <w:jc w:val="both"/>
        <w:rPr>
          <w:rFonts w:asciiTheme="minorHAnsi" w:hAnsiTheme="minorHAnsi" w:cstheme="minorHAnsi"/>
          <w:sz w:val="20"/>
        </w:rPr>
      </w:pPr>
    </w:p>
    <w:p w:rsidR="007D1B09" w:rsidRPr="00F92E20" w:rsidRDefault="00304A31" w:rsidP="00306ABB">
      <w:pPr>
        <w:spacing w:before="120" w:after="120"/>
        <w:rPr>
          <w:rFonts w:asciiTheme="minorHAnsi" w:hAnsiTheme="minorHAnsi" w:cstheme="minorHAnsi"/>
          <w:b/>
          <w:caps/>
        </w:rPr>
      </w:pPr>
      <w:r w:rsidRPr="00F92E20">
        <w:rPr>
          <w:rFonts w:asciiTheme="minorHAnsi" w:hAnsiTheme="minorHAnsi" w:cstheme="minorHAnsi"/>
          <w:b/>
          <w:caps/>
        </w:rPr>
        <w:t>e</w:t>
      </w:r>
      <w:r w:rsidR="007D1B09" w:rsidRPr="00F92E20">
        <w:rPr>
          <w:rFonts w:asciiTheme="minorHAnsi" w:hAnsiTheme="minorHAnsi" w:cstheme="minorHAnsi"/>
          <w:b/>
          <w:caps/>
        </w:rPr>
        <w:t>valua</w:t>
      </w:r>
      <w:r w:rsidR="000B7698" w:rsidRPr="00F92E20">
        <w:rPr>
          <w:rFonts w:asciiTheme="minorHAnsi" w:hAnsiTheme="minorHAnsi" w:cstheme="minorHAnsi"/>
          <w:b/>
          <w:caps/>
        </w:rPr>
        <w:t>ción: Instrumentos y modalidad</w:t>
      </w:r>
    </w:p>
    <w:p w:rsidR="001912BB" w:rsidRPr="00F92E20" w:rsidRDefault="001912BB" w:rsidP="0063373B">
      <w:pPr>
        <w:numPr>
          <w:ilvl w:val="0"/>
          <w:numId w:val="40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El primer día de clase se realizará una Prueba de diagnóstico, a fin de determinar las capacidades de los alumnos  y crear las motivaciones para aprender ya que si se tiene en cuenta la secuencia del aprendizaje y la continuidad en la formación profesional de los alumnos, no se puede aprender un nuevo conocimiento si no se han adquirido previamente otros que le sirven de base.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2BB" w:rsidRPr="00F92E20" w:rsidRDefault="001912BB" w:rsidP="001912BB">
      <w:pPr>
        <w:jc w:val="both"/>
        <w:rPr>
          <w:rFonts w:asciiTheme="minorHAnsi" w:hAnsiTheme="minorHAnsi" w:cstheme="minorHAnsi"/>
        </w:rPr>
      </w:pPr>
    </w:p>
    <w:p w:rsidR="001912BB" w:rsidRPr="00F92E20" w:rsidRDefault="001912BB" w:rsidP="0063373B">
      <w:pPr>
        <w:numPr>
          <w:ilvl w:val="0"/>
          <w:numId w:val="36"/>
        </w:numPr>
        <w:spacing w:line="360" w:lineRule="auto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La evaluación del alumno se efectuará en forma continua de la siguiente manera:</w:t>
      </w:r>
    </w:p>
    <w:p w:rsidR="001912BB" w:rsidRPr="00F92E20" w:rsidRDefault="001912BB" w:rsidP="0063373B">
      <w:pPr>
        <w:numPr>
          <w:ilvl w:val="1"/>
          <w:numId w:val="38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 xml:space="preserve">Al finalizar las clases de </w:t>
      </w:r>
      <w:r w:rsidR="00162023" w:rsidRPr="00F92E20">
        <w:rPr>
          <w:rFonts w:asciiTheme="minorHAnsi" w:hAnsiTheme="minorHAnsi" w:cstheme="minorHAnsi"/>
          <w:lang w:val="es-AR"/>
        </w:rPr>
        <w:t>teórico</w:t>
      </w:r>
      <w:r w:rsidRPr="00F92E20">
        <w:rPr>
          <w:rFonts w:asciiTheme="minorHAnsi" w:hAnsiTheme="minorHAnsi" w:cstheme="minorHAnsi"/>
          <w:lang w:val="es-AR"/>
        </w:rPr>
        <w:t>-práctica se realizará un coloquio de diez o quince minutos en el cual los alumnos contestarán preguntas del docente o de sus compañeros y expondrán sus dudas sobre el tema desarrollado, para que sean discutidas y aclaradas.</w:t>
      </w:r>
    </w:p>
    <w:p w:rsidR="001912BB" w:rsidRPr="00F92E20" w:rsidRDefault="001912BB" w:rsidP="001912BB">
      <w:pPr>
        <w:jc w:val="both"/>
        <w:rPr>
          <w:rFonts w:asciiTheme="minorHAnsi" w:hAnsiTheme="minorHAnsi" w:cstheme="minorHAnsi"/>
          <w:lang w:val="es-AR"/>
        </w:rPr>
      </w:pPr>
    </w:p>
    <w:p w:rsidR="001912BB" w:rsidRPr="00F92E20" w:rsidRDefault="001912BB" w:rsidP="0063373B">
      <w:pPr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 xml:space="preserve">Al desarrollar los Trabajos Prácticos se realizará el control de: </w:t>
      </w:r>
    </w:p>
    <w:p w:rsidR="001912BB" w:rsidRPr="00F92E20" w:rsidRDefault="001912BB" w:rsidP="0063373B">
      <w:pPr>
        <w:numPr>
          <w:ilvl w:val="1"/>
          <w:numId w:val="39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Los conocimientos de los alumnos del tema.</w:t>
      </w:r>
    </w:p>
    <w:p w:rsidR="001912BB" w:rsidRPr="00F92E20" w:rsidRDefault="001912BB" w:rsidP="0063373B">
      <w:pPr>
        <w:numPr>
          <w:ilvl w:val="1"/>
          <w:numId w:val="39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Los conocimientos de los alumnos de temas anteriores</w:t>
      </w:r>
    </w:p>
    <w:p w:rsidR="001912BB" w:rsidRPr="00F92E20" w:rsidRDefault="001912BB" w:rsidP="0063373B">
      <w:pPr>
        <w:numPr>
          <w:ilvl w:val="1"/>
          <w:numId w:val="39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El trabajo que los alumnos realizan</w:t>
      </w:r>
    </w:p>
    <w:p w:rsidR="001912BB" w:rsidRPr="00F92E20" w:rsidRDefault="001912BB" w:rsidP="0063373B">
      <w:pPr>
        <w:numPr>
          <w:ilvl w:val="1"/>
          <w:numId w:val="39"/>
        </w:numP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 xml:space="preserve">Los resultados obtenidos en forma individual o grupal. </w:t>
      </w:r>
    </w:p>
    <w:p w:rsidR="001912BB" w:rsidRPr="00F92E20" w:rsidRDefault="001912BB" w:rsidP="0063373B">
      <w:pPr>
        <w:spacing w:line="360" w:lineRule="auto"/>
        <w:jc w:val="both"/>
        <w:rPr>
          <w:rFonts w:asciiTheme="minorHAnsi" w:hAnsiTheme="minorHAnsi" w:cstheme="minorHAnsi"/>
          <w:lang w:val="es-AR"/>
        </w:rPr>
      </w:pPr>
    </w:p>
    <w:p w:rsidR="001912BB" w:rsidRPr="00F92E20" w:rsidRDefault="001912BB" w:rsidP="00103267">
      <w:pPr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Los parciales son individuale</w:t>
      </w:r>
      <w:r w:rsidR="009357AC">
        <w:rPr>
          <w:rFonts w:asciiTheme="minorHAnsi" w:hAnsiTheme="minorHAnsi" w:cstheme="minorHAnsi"/>
        </w:rPr>
        <w:t xml:space="preserve">s, </w:t>
      </w:r>
      <w:r w:rsidR="009357AC" w:rsidRPr="00F92E20">
        <w:rPr>
          <w:rFonts w:asciiTheme="minorHAnsi" w:hAnsiTheme="minorHAnsi" w:cstheme="minorHAnsi"/>
        </w:rPr>
        <w:t>constarán de una parte teórica y de una parte de resolución de problemas de tipo práctic</w:t>
      </w:r>
      <w:r w:rsidR="00BB12BD">
        <w:rPr>
          <w:rFonts w:asciiTheme="minorHAnsi" w:hAnsiTheme="minorHAnsi" w:cstheme="minorHAnsi"/>
        </w:rPr>
        <w:t>o.</w:t>
      </w:r>
      <w:r w:rsidR="008D7126">
        <w:rPr>
          <w:rFonts w:asciiTheme="minorHAnsi" w:hAnsiTheme="minorHAnsi" w:cstheme="minorHAnsi"/>
        </w:rPr>
        <w:t xml:space="preserve"> </w:t>
      </w:r>
      <w:r w:rsidRPr="00F92E20">
        <w:rPr>
          <w:rFonts w:asciiTheme="minorHAnsi" w:hAnsiTheme="minorHAnsi" w:cstheme="minorHAnsi"/>
        </w:rPr>
        <w:t xml:space="preserve">Los parciales corregidos se entregan a los alumnos y se les explica las dudas que se les puede plantear y la forma de solucionar el problema planteado. Los parciales </w:t>
      </w:r>
    </w:p>
    <w:p w:rsidR="001912BB" w:rsidRPr="00F92E20" w:rsidRDefault="001912BB" w:rsidP="00103267">
      <w:pPr>
        <w:spacing w:line="360" w:lineRule="auto"/>
        <w:jc w:val="both"/>
        <w:rPr>
          <w:rFonts w:asciiTheme="minorHAnsi" w:hAnsiTheme="minorHAnsi" w:cstheme="minorHAnsi"/>
          <w:bCs/>
          <w:lang w:val="es-MX"/>
        </w:rPr>
      </w:pPr>
    </w:p>
    <w:p w:rsidR="001912BB" w:rsidRPr="00F92E20" w:rsidRDefault="001912BB" w:rsidP="001912BB">
      <w:pPr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 xml:space="preserve">Realización de las actividades propuestas en el Aula Virtual. </w:t>
      </w:r>
    </w:p>
    <w:p w:rsidR="00D72F27" w:rsidRPr="00F92E20" w:rsidRDefault="00D72F27" w:rsidP="00D72F27">
      <w:pPr>
        <w:ind w:left="720"/>
        <w:jc w:val="both"/>
        <w:rPr>
          <w:rFonts w:asciiTheme="minorHAnsi" w:hAnsiTheme="minorHAnsi" w:cstheme="minorHAnsi"/>
        </w:rPr>
      </w:pPr>
    </w:p>
    <w:p w:rsidR="00CC2F0F" w:rsidRPr="00F92E20" w:rsidRDefault="00CC2F0F" w:rsidP="00D72F27">
      <w:pPr>
        <w:spacing w:line="360" w:lineRule="auto"/>
        <w:rPr>
          <w:rFonts w:asciiTheme="minorHAnsi" w:hAnsiTheme="minorHAnsi" w:cstheme="minorHAnsi"/>
          <w:b/>
          <w:bCs/>
          <w:lang w:val="es-ES"/>
        </w:rPr>
      </w:pPr>
      <w:r w:rsidRPr="00F92E20">
        <w:rPr>
          <w:rFonts w:asciiTheme="minorHAnsi" w:hAnsiTheme="minorHAnsi" w:cstheme="minorHAnsi"/>
          <w:b/>
          <w:bCs/>
          <w:lang w:val="es-ES"/>
        </w:rPr>
        <w:t>APROBACIÓN DIRECTA</w:t>
      </w:r>
    </w:p>
    <w:p w:rsidR="006E22BA" w:rsidRPr="00F92E20" w:rsidRDefault="006E22BA" w:rsidP="00D72F27">
      <w:pPr>
        <w:spacing w:line="360" w:lineRule="auto"/>
        <w:jc w:val="both"/>
        <w:rPr>
          <w:rFonts w:asciiTheme="minorHAnsi" w:eastAsia="Calibri" w:hAnsiTheme="minorHAnsi" w:cstheme="minorHAnsi"/>
          <w:color w:val="000000" w:themeColor="text1"/>
          <w:lang w:val="es-ES" w:eastAsia="en-US"/>
        </w:rPr>
      </w:pPr>
      <w:r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 xml:space="preserve">Se contemplan 3 </w:t>
      </w:r>
      <w:r w:rsidRPr="00F92E20">
        <w:rPr>
          <w:rFonts w:asciiTheme="minorHAnsi" w:eastAsia="Calibri" w:hAnsiTheme="minorHAnsi" w:cstheme="minorHAnsi"/>
          <w:b/>
          <w:color w:val="000000" w:themeColor="text1"/>
          <w:lang w:val="es-ES" w:eastAsia="en-US"/>
        </w:rPr>
        <w:t>instancias de evaluación (IE)</w:t>
      </w:r>
      <w:r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 xml:space="preserve"> organizadas de la siguiente manera:</w:t>
      </w:r>
    </w:p>
    <w:p w:rsidR="006E22BA" w:rsidRPr="00F92E20" w:rsidRDefault="006E22BA" w:rsidP="00753AB5">
      <w:pPr>
        <w:numPr>
          <w:ilvl w:val="0"/>
          <w:numId w:val="27"/>
        </w:numPr>
        <w:spacing w:line="360" w:lineRule="auto"/>
        <w:ind w:left="993" w:hanging="285"/>
        <w:rPr>
          <w:rFonts w:asciiTheme="minorHAnsi" w:eastAsia="Calibri" w:hAnsiTheme="minorHAnsi" w:cstheme="minorHAnsi"/>
          <w:color w:val="000000" w:themeColor="text1"/>
          <w:lang w:val="es-ES" w:eastAsia="en-US"/>
        </w:rPr>
      </w:pPr>
      <w:r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>IE1: Resolución escrita de consignas teóricas y prácticas.</w:t>
      </w:r>
    </w:p>
    <w:p w:rsidR="00753AB5" w:rsidRPr="00F92E20" w:rsidRDefault="006E22BA" w:rsidP="00753AB5">
      <w:pPr>
        <w:numPr>
          <w:ilvl w:val="2"/>
          <w:numId w:val="27"/>
        </w:numPr>
        <w:spacing w:line="360" w:lineRule="auto"/>
        <w:ind w:left="993" w:hanging="284"/>
        <w:jc w:val="both"/>
        <w:rPr>
          <w:rFonts w:asciiTheme="minorHAnsi" w:eastAsia="Calibri" w:hAnsiTheme="minorHAnsi" w:cstheme="minorHAnsi"/>
          <w:color w:val="000000" w:themeColor="text1"/>
          <w:lang w:val="es-ES" w:eastAsia="en-US"/>
        </w:rPr>
      </w:pPr>
      <w:r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 xml:space="preserve">IE2: </w:t>
      </w:r>
      <w:r w:rsidR="00207D8C"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>Resolución escrita de consignas teóricas y prácticas.</w:t>
      </w:r>
    </w:p>
    <w:p w:rsidR="00D21724" w:rsidRPr="00F92E20" w:rsidRDefault="00A77AEF" w:rsidP="00D21724">
      <w:pPr>
        <w:numPr>
          <w:ilvl w:val="2"/>
          <w:numId w:val="27"/>
        </w:numPr>
        <w:spacing w:line="360" w:lineRule="auto"/>
        <w:ind w:left="993" w:hanging="284"/>
        <w:jc w:val="both"/>
        <w:rPr>
          <w:rFonts w:asciiTheme="minorHAnsi" w:eastAsia="Calibri" w:hAnsiTheme="minorHAnsi" w:cstheme="minorHAnsi"/>
          <w:color w:val="000000" w:themeColor="text1"/>
          <w:lang w:val="es-ES" w:eastAsia="en-US"/>
        </w:rPr>
      </w:pPr>
      <w:r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 xml:space="preserve">IE3: </w:t>
      </w:r>
      <w:r w:rsidR="00D21724" w:rsidRPr="00F92E20">
        <w:rPr>
          <w:rFonts w:asciiTheme="minorHAnsi" w:eastAsia="Calibri" w:hAnsiTheme="minorHAnsi" w:cstheme="minorHAnsi"/>
          <w:color w:val="000000" w:themeColor="text1"/>
          <w:lang w:val="es-ES" w:eastAsia="en-US"/>
        </w:rPr>
        <w:t>Resolución escrita de consignas teóricas y prácticas.</w:t>
      </w:r>
    </w:p>
    <w:p w:rsidR="006E22BA" w:rsidRPr="00F92E20" w:rsidRDefault="006E22BA" w:rsidP="00D21724">
      <w:pPr>
        <w:spacing w:line="360" w:lineRule="auto"/>
        <w:ind w:left="993"/>
        <w:jc w:val="both"/>
        <w:rPr>
          <w:rFonts w:asciiTheme="minorHAnsi" w:hAnsiTheme="minorHAnsi" w:cstheme="minorHAnsi"/>
          <w:b/>
          <w:bCs/>
          <w:lang w:val="es-ES"/>
        </w:rPr>
      </w:pPr>
    </w:p>
    <w:p w:rsidR="001912BB" w:rsidRPr="00F92E20" w:rsidRDefault="001912BB" w:rsidP="00F4167C">
      <w:pPr>
        <w:spacing w:line="360" w:lineRule="auto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color w:val="000000"/>
        </w:rPr>
        <w:lastRenderedPageBreak/>
        <w:t>Las condiciones para aprobar directamente la materia son:</w:t>
      </w:r>
    </w:p>
    <w:p w:rsidR="001912BB" w:rsidRPr="00F92E20" w:rsidRDefault="001912BB" w:rsidP="00F4167C">
      <w:pPr>
        <w:numPr>
          <w:ilvl w:val="0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75% de asistencia a las clases teóricas.</w:t>
      </w:r>
    </w:p>
    <w:p w:rsidR="001912BB" w:rsidRPr="00F92E20" w:rsidRDefault="001912BB" w:rsidP="00F4167C">
      <w:pPr>
        <w:numPr>
          <w:ilvl w:val="0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75% de asistencia a las clases prácticas.</w:t>
      </w:r>
    </w:p>
    <w:p w:rsidR="001912BB" w:rsidRPr="00F92E20" w:rsidRDefault="001912BB" w:rsidP="00F4167C">
      <w:pPr>
        <w:numPr>
          <w:ilvl w:val="0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Aprobar las tres instancias de evaluación con nota igual o superior a 6.</w:t>
      </w:r>
    </w:p>
    <w:p w:rsidR="001912BB" w:rsidRPr="00F92E20" w:rsidRDefault="001912BB" w:rsidP="00F4167C">
      <w:pPr>
        <w:numPr>
          <w:ilvl w:val="0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Solamente se puede desaprobar una instancia de evaluación la cual se recupera en la primera instancia de recuperación.</w:t>
      </w:r>
    </w:p>
    <w:p w:rsidR="00C46E22" w:rsidRPr="00F92E20" w:rsidRDefault="00C46E22" w:rsidP="00F4167C">
      <w:pPr>
        <w:spacing w:line="276" w:lineRule="auto"/>
        <w:ind w:left="708"/>
        <w:rPr>
          <w:rFonts w:asciiTheme="minorHAnsi" w:hAnsiTheme="minorHAnsi" w:cstheme="minorHAnsi"/>
          <w:bCs/>
        </w:rPr>
      </w:pPr>
    </w:p>
    <w:p w:rsidR="00CC2F0F" w:rsidRPr="00F92E20" w:rsidRDefault="00CC2F0F" w:rsidP="00F4167C">
      <w:pPr>
        <w:spacing w:line="276" w:lineRule="auto"/>
        <w:rPr>
          <w:rFonts w:asciiTheme="minorHAnsi" w:hAnsiTheme="minorHAnsi" w:cstheme="minorHAnsi"/>
          <w:b/>
          <w:bCs/>
          <w:lang w:val="es-ES"/>
        </w:rPr>
      </w:pPr>
      <w:r w:rsidRPr="00F92E20">
        <w:rPr>
          <w:rFonts w:asciiTheme="minorHAnsi" w:hAnsiTheme="minorHAnsi" w:cstheme="minorHAnsi"/>
          <w:b/>
          <w:bCs/>
          <w:lang w:val="es-ES"/>
        </w:rPr>
        <w:t xml:space="preserve">APROBACIÓN NO </w:t>
      </w:r>
      <w:r w:rsidR="003F1A88" w:rsidRPr="00F92E20">
        <w:rPr>
          <w:rFonts w:asciiTheme="minorHAnsi" w:hAnsiTheme="minorHAnsi" w:cstheme="minorHAnsi"/>
          <w:b/>
          <w:bCs/>
          <w:lang w:val="es-ES"/>
        </w:rPr>
        <w:t xml:space="preserve">DIRECTA </w:t>
      </w:r>
      <w:r w:rsidRPr="00F92E20">
        <w:rPr>
          <w:rFonts w:asciiTheme="minorHAnsi" w:hAnsiTheme="minorHAnsi" w:cstheme="minorHAnsi"/>
          <w:b/>
          <w:bCs/>
          <w:lang w:val="es-ES"/>
        </w:rPr>
        <w:t>(Regularidad + Examen final)</w:t>
      </w:r>
    </w:p>
    <w:p w:rsidR="001912BB" w:rsidRPr="00F92E20" w:rsidRDefault="00CC2F0F" w:rsidP="00F4167C">
      <w:pPr>
        <w:spacing w:line="360" w:lineRule="auto"/>
        <w:jc w:val="both"/>
        <w:rPr>
          <w:rFonts w:asciiTheme="minorHAnsi" w:hAnsiTheme="minorHAnsi" w:cstheme="minorHAnsi"/>
          <w:bCs/>
          <w:lang w:val="es-ES"/>
        </w:rPr>
      </w:pPr>
      <w:r w:rsidRPr="00F92E20">
        <w:rPr>
          <w:rFonts w:asciiTheme="minorHAnsi" w:hAnsiTheme="minorHAnsi" w:cstheme="minorHAnsi"/>
          <w:bCs/>
          <w:lang w:val="es-ES"/>
        </w:rPr>
        <w:t>El estudiante que no alcanzó los objetivos de aprobación directa, pero que ha demostrado niveles mínimos y básicos de aprendizaje (aprobación de la cursada), estará habilitado a rendir un examen final.</w:t>
      </w:r>
      <w:r w:rsidR="003F1A88" w:rsidRPr="00F92E20">
        <w:rPr>
          <w:rFonts w:asciiTheme="minorHAnsi" w:hAnsiTheme="minorHAnsi" w:cstheme="minorHAnsi"/>
          <w:bCs/>
          <w:lang w:val="es-ES"/>
        </w:rPr>
        <w:t xml:space="preserve">     </w:t>
      </w:r>
    </w:p>
    <w:p w:rsidR="00CC2F0F" w:rsidRPr="00F92E20" w:rsidRDefault="00CC2F0F" w:rsidP="00F4167C">
      <w:pPr>
        <w:numPr>
          <w:ilvl w:val="0"/>
          <w:numId w:val="26"/>
        </w:numPr>
        <w:spacing w:line="360" w:lineRule="auto"/>
        <w:ind w:left="1428"/>
        <w:rPr>
          <w:rFonts w:asciiTheme="minorHAnsi" w:hAnsiTheme="minorHAnsi" w:cstheme="minorHAnsi"/>
          <w:lang w:val="es-ES"/>
        </w:rPr>
      </w:pPr>
      <w:r w:rsidRPr="00F92E20">
        <w:rPr>
          <w:rFonts w:asciiTheme="minorHAnsi" w:hAnsiTheme="minorHAnsi" w:cstheme="minorHAnsi"/>
          <w:b/>
          <w:bCs/>
          <w:lang w:val="es-ES"/>
        </w:rPr>
        <w:t>Aprobación de la cursada (Regularidad)</w:t>
      </w:r>
    </w:p>
    <w:p w:rsidR="001912BB" w:rsidRPr="00F92E20" w:rsidRDefault="00465F83" w:rsidP="00F4167C">
      <w:pPr>
        <w:spacing w:line="360" w:lineRule="auto"/>
        <w:jc w:val="both"/>
        <w:rPr>
          <w:rFonts w:asciiTheme="minorHAnsi" w:eastAsia="Arial" w:hAnsiTheme="minorHAnsi" w:cstheme="minorHAnsi"/>
        </w:rPr>
      </w:pPr>
      <w:r w:rsidRPr="00F92E20">
        <w:rPr>
          <w:rFonts w:asciiTheme="minorHAnsi" w:eastAsia="Arial" w:hAnsiTheme="minorHAnsi" w:cstheme="minorHAnsi"/>
          <w:color w:val="000000"/>
        </w:rPr>
        <w:t xml:space="preserve">                          </w:t>
      </w:r>
      <w:r w:rsidR="001912BB" w:rsidRPr="00F92E20">
        <w:rPr>
          <w:rFonts w:asciiTheme="minorHAnsi" w:eastAsia="Arial" w:hAnsiTheme="minorHAnsi" w:cstheme="minorHAnsi"/>
          <w:color w:val="000000"/>
        </w:rPr>
        <w:t>Las condiciones para regularizar la materia son:</w:t>
      </w:r>
    </w:p>
    <w:p w:rsidR="001912BB" w:rsidRPr="00F92E20" w:rsidRDefault="001912BB" w:rsidP="00F4167C">
      <w:pPr>
        <w:numPr>
          <w:ilvl w:val="2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75% de asistencia a las clases teóricas.</w:t>
      </w:r>
    </w:p>
    <w:p w:rsidR="001912BB" w:rsidRPr="00F92E20" w:rsidRDefault="001912BB" w:rsidP="00F4167C">
      <w:pPr>
        <w:numPr>
          <w:ilvl w:val="2"/>
          <w:numId w:val="41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F92E20">
        <w:rPr>
          <w:rFonts w:asciiTheme="minorHAnsi" w:eastAsia="Arial" w:hAnsiTheme="minorHAnsi" w:cstheme="minorHAnsi"/>
          <w:color w:val="000000"/>
        </w:rPr>
        <w:t>75% de asistencia a las clases prácticas.</w:t>
      </w:r>
    </w:p>
    <w:p w:rsidR="001912BB" w:rsidRPr="00F92E20" w:rsidRDefault="001912BB" w:rsidP="00F4167C">
      <w:pPr>
        <w:pStyle w:val="Prrafodelista"/>
        <w:numPr>
          <w:ilvl w:val="2"/>
          <w:numId w:val="41"/>
        </w:numPr>
        <w:spacing w:after="0" w:line="360" w:lineRule="auto"/>
        <w:contextualSpacing w:val="0"/>
        <w:jc w:val="both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  <w:r w:rsidRPr="00F92E20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Aprobar 2</w:t>
      </w:r>
      <w:r w:rsidR="006F3853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(dos) </w:t>
      </w:r>
      <w:r w:rsidRPr="00F92E20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instancias como mínimo con nota igual o superior a 6</w:t>
      </w:r>
      <w:r w:rsidR="006F3853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.</w:t>
      </w:r>
    </w:p>
    <w:p w:rsidR="00CC2F0F" w:rsidRPr="00F92E20" w:rsidRDefault="001912BB" w:rsidP="00F4167C">
      <w:pPr>
        <w:numPr>
          <w:ilvl w:val="0"/>
          <w:numId w:val="41"/>
        </w:numPr>
        <w:spacing w:line="360" w:lineRule="auto"/>
        <w:ind w:left="1428"/>
        <w:contextualSpacing/>
        <w:jc w:val="both"/>
        <w:rPr>
          <w:rFonts w:asciiTheme="minorHAnsi" w:hAnsiTheme="minorHAnsi" w:cstheme="minorHAnsi"/>
        </w:rPr>
      </w:pPr>
      <w:r w:rsidRPr="00F92E20">
        <w:rPr>
          <w:rFonts w:asciiTheme="minorHAnsi" w:eastAsia="Calibri" w:hAnsiTheme="minorHAnsi" w:cstheme="minorHAnsi"/>
          <w:b/>
        </w:rPr>
        <w:t xml:space="preserve">Examen Final: </w:t>
      </w:r>
    </w:p>
    <w:p w:rsidR="00FC3548" w:rsidRDefault="00CC2F0F" w:rsidP="00F4167C">
      <w:pPr>
        <w:numPr>
          <w:ilvl w:val="2"/>
          <w:numId w:val="41"/>
        </w:numPr>
        <w:spacing w:line="360" w:lineRule="auto"/>
        <w:contextualSpacing/>
        <w:jc w:val="both"/>
        <w:rPr>
          <w:rFonts w:asciiTheme="minorHAnsi" w:eastAsia="Calibri" w:hAnsiTheme="minorHAnsi" w:cstheme="minorHAnsi"/>
        </w:rPr>
      </w:pPr>
      <w:r w:rsidRPr="00F92E20">
        <w:rPr>
          <w:rFonts w:asciiTheme="minorHAnsi" w:hAnsiTheme="minorHAnsi" w:cstheme="minorHAnsi"/>
          <w:lang w:val="es-ES"/>
        </w:rPr>
        <w:t xml:space="preserve">Los alumnos que solo hayan aprobado la cursada, deberán rendir un examen final integrador, en </w:t>
      </w:r>
      <w:r w:rsidR="00C42104" w:rsidRPr="00F92E20">
        <w:rPr>
          <w:rFonts w:asciiTheme="minorHAnsi" w:hAnsiTheme="minorHAnsi" w:cstheme="minorHAnsi"/>
          <w:lang w:val="es-ES"/>
        </w:rPr>
        <w:t>las fechas asignadas</w:t>
      </w:r>
      <w:r w:rsidRPr="00F92E20">
        <w:rPr>
          <w:rFonts w:asciiTheme="minorHAnsi" w:hAnsiTheme="minorHAnsi" w:cstheme="minorHAnsi"/>
          <w:lang w:val="es-ES"/>
        </w:rPr>
        <w:t xml:space="preserve"> para los exámenes finales</w:t>
      </w:r>
      <w:r w:rsidR="00AF0138" w:rsidRPr="00F92E20">
        <w:rPr>
          <w:rFonts w:asciiTheme="minorHAnsi" w:eastAsia="Calibri" w:hAnsiTheme="minorHAnsi" w:cstheme="minorHAnsi"/>
        </w:rPr>
        <w:t xml:space="preserve"> debiendo desarrollar y aprobar primero una instancia de evaluación práctica que consiste en desarrollar un programa y luego otra instancia que corresponde a la parte teórica.</w:t>
      </w:r>
    </w:p>
    <w:p w:rsidR="00FC3548" w:rsidRDefault="00AF0138" w:rsidP="00F4167C">
      <w:pPr>
        <w:numPr>
          <w:ilvl w:val="2"/>
          <w:numId w:val="41"/>
        </w:numPr>
        <w:spacing w:line="360" w:lineRule="auto"/>
        <w:contextualSpacing/>
        <w:jc w:val="both"/>
        <w:rPr>
          <w:rFonts w:asciiTheme="minorHAnsi" w:eastAsia="Calibri" w:hAnsiTheme="minorHAnsi" w:cstheme="minorHAnsi"/>
        </w:rPr>
      </w:pPr>
      <w:r w:rsidRPr="00F92E20">
        <w:rPr>
          <w:rFonts w:asciiTheme="minorHAnsi" w:eastAsia="Calibri" w:hAnsiTheme="minorHAnsi" w:cstheme="minorHAnsi"/>
        </w:rPr>
        <w:t xml:space="preserve">Para realizar la parte teórica se debe aprobar primero la parte práctica. </w:t>
      </w:r>
    </w:p>
    <w:p w:rsidR="00AF0138" w:rsidRPr="00F92E20" w:rsidRDefault="00AF0138" w:rsidP="00F4167C">
      <w:pPr>
        <w:numPr>
          <w:ilvl w:val="2"/>
          <w:numId w:val="41"/>
        </w:numPr>
        <w:spacing w:line="360" w:lineRule="auto"/>
        <w:contextualSpacing/>
        <w:jc w:val="both"/>
        <w:rPr>
          <w:rFonts w:asciiTheme="minorHAnsi" w:eastAsia="Calibri" w:hAnsiTheme="minorHAnsi" w:cstheme="minorHAnsi"/>
        </w:rPr>
      </w:pPr>
      <w:r w:rsidRPr="00F92E20">
        <w:rPr>
          <w:rFonts w:asciiTheme="minorHAnsi" w:eastAsia="Calibri" w:hAnsiTheme="minorHAnsi" w:cstheme="minorHAnsi"/>
        </w:rPr>
        <w:t>Para aprobar el examen final se debe aprobar ambas instancias.</w:t>
      </w:r>
    </w:p>
    <w:p w:rsidR="00CC2F0F" w:rsidRPr="00F92E20" w:rsidRDefault="00CC2F0F" w:rsidP="00F4167C">
      <w:pPr>
        <w:spacing w:line="276" w:lineRule="auto"/>
        <w:ind w:left="1416"/>
        <w:rPr>
          <w:rFonts w:asciiTheme="minorHAnsi" w:hAnsiTheme="minorHAnsi" w:cstheme="minorHAnsi"/>
          <w:b/>
        </w:rPr>
      </w:pPr>
    </w:p>
    <w:p w:rsidR="00CC2F0F" w:rsidRPr="00F92E20" w:rsidRDefault="00CC2F0F" w:rsidP="00F4167C">
      <w:pPr>
        <w:spacing w:line="276" w:lineRule="auto"/>
        <w:ind w:left="708"/>
        <w:rPr>
          <w:rFonts w:asciiTheme="minorHAnsi" w:hAnsiTheme="minorHAnsi" w:cstheme="minorHAnsi"/>
          <w:b/>
          <w:lang w:val="es-ES"/>
        </w:rPr>
      </w:pPr>
    </w:p>
    <w:p w:rsidR="00CC2F0F" w:rsidRPr="00F92E20" w:rsidRDefault="00CC2F0F" w:rsidP="00F4167C">
      <w:pPr>
        <w:spacing w:line="276" w:lineRule="auto"/>
        <w:rPr>
          <w:rFonts w:asciiTheme="minorHAnsi" w:hAnsiTheme="minorHAnsi" w:cstheme="minorHAnsi"/>
          <w:b/>
          <w:bCs/>
          <w:lang w:val="es-ES"/>
        </w:rPr>
      </w:pPr>
      <w:r w:rsidRPr="00F92E20">
        <w:rPr>
          <w:rFonts w:asciiTheme="minorHAnsi" w:hAnsiTheme="minorHAnsi" w:cstheme="minorHAnsi"/>
          <w:b/>
          <w:bCs/>
          <w:lang w:val="es-ES"/>
        </w:rPr>
        <w:t>NO APROBACIÓN (Libre)</w:t>
      </w:r>
    </w:p>
    <w:p w:rsidR="00CC2F0F" w:rsidRPr="00F92E20" w:rsidRDefault="00CC2F0F" w:rsidP="00F4167C">
      <w:pPr>
        <w:spacing w:line="360" w:lineRule="auto"/>
        <w:jc w:val="both"/>
        <w:rPr>
          <w:rFonts w:asciiTheme="minorHAnsi" w:hAnsiTheme="minorHAnsi" w:cstheme="minorHAnsi"/>
          <w:bCs/>
          <w:lang w:val="es-ES"/>
        </w:rPr>
      </w:pPr>
      <w:r w:rsidRPr="00F92E20">
        <w:rPr>
          <w:rFonts w:asciiTheme="minorHAnsi" w:hAnsiTheme="minorHAnsi" w:cstheme="minorHAnsi"/>
          <w:bCs/>
          <w:lang w:val="es-ES"/>
        </w:rPr>
        <w:t>El estudiante que no ha</w:t>
      </w:r>
      <w:r w:rsidR="006F3853">
        <w:rPr>
          <w:rFonts w:asciiTheme="minorHAnsi" w:hAnsiTheme="minorHAnsi" w:cstheme="minorHAnsi"/>
          <w:bCs/>
          <w:lang w:val="es-ES"/>
        </w:rPr>
        <w:t>ya</w:t>
      </w:r>
      <w:r w:rsidRPr="00F92E20">
        <w:rPr>
          <w:rFonts w:asciiTheme="minorHAnsi" w:hAnsiTheme="minorHAnsi" w:cstheme="minorHAnsi"/>
          <w:bCs/>
          <w:lang w:val="es-ES"/>
        </w:rPr>
        <w:t xml:space="preserve"> demostrado niveles mínimos y básicos de aprendizaje deberá re-cursar la asignatura</w:t>
      </w:r>
      <w:r w:rsidR="004346EC">
        <w:rPr>
          <w:rFonts w:asciiTheme="minorHAnsi" w:hAnsiTheme="minorHAnsi" w:cstheme="minorHAnsi"/>
          <w:bCs/>
          <w:lang w:val="es-ES"/>
        </w:rPr>
        <w:t xml:space="preserve"> y </w:t>
      </w:r>
      <w:r w:rsidRPr="00F92E20">
        <w:rPr>
          <w:rFonts w:asciiTheme="minorHAnsi" w:hAnsiTheme="minorHAnsi" w:cstheme="minorHAnsi"/>
          <w:bCs/>
          <w:lang w:val="es-ES"/>
        </w:rPr>
        <w:t xml:space="preserve"> No está habilitado a rendir examen final.</w:t>
      </w:r>
    </w:p>
    <w:p w:rsidR="001159EC" w:rsidRPr="00F92E20" w:rsidRDefault="001159EC" w:rsidP="00F4167C">
      <w:pPr>
        <w:spacing w:line="276" w:lineRule="auto"/>
        <w:rPr>
          <w:rFonts w:asciiTheme="minorHAnsi" w:hAnsiTheme="minorHAnsi" w:cstheme="minorHAnsi"/>
          <w:color w:val="990000"/>
        </w:rPr>
      </w:pPr>
    </w:p>
    <w:p w:rsidR="00B81DF7" w:rsidRPr="00F92E20" w:rsidRDefault="00B81DF7" w:rsidP="00F4167C">
      <w:pPr>
        <w:spacing w:line="276" w:lineRule="auto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CORRELATIVIDADES</w:t>
      </w:r>
    </w:p>
    <w:p w:rsidR="009E0FF3" w:rsidRPr="00F92E20" w:rsidRDefault="00B50500" w:rsidP="00F4167C">
      <w:pPr>
        <w:spacing w:line="360" w:lineRule="auto"/>
        <w:rPr>
          <w:rFonts w:asciiTheme="minorHAnsi" w:hAnsiTheme="minorHAnsi" w:cstheme="minorHAnsi"/>
          <w:bCs/>
          <w:color w:val="000000"/>
        </w:rPr>
      </w:pPr>
      <w:r w:rsidRPr="00F92E20">
        <w:rPr>
          <w:rFonts w:asciiTheme="minorHAnsi" w:hAnsiTheme="minorHAnsi" w:cstheme="minorHAnsi"/>
          <w:bCs/>
          <w:color w:val="000000"/>
        </w:rPr>
        <w:t xml:space="preserve">No corresponde ya que </w:t>
      </w:r>
      <w:r w:rsidR="00FC3548">
        <w:rPr>
          <w:rFonts w:asciiTheme="minorHAnsi" w:hAnsiTheme="minorHAnsi" w:cstheme="minorHAnsi"/>
          <w:bCs/>
          <w:color w:val="000000"/>
        </w:rPr>
        <w:t>Programación</w:t>
      </w:r>
      <w:r w:rsidRPr="00F92E20">
        <w:rPr>
          <w:rFonts w:asciiTheme="minorHAnsi" w:hAnsiTheme="minorHAnsi" w:cstheme="minorHAnsi"/>
          <w:bCs/>
          <w:color w:val="000000"/>
        </w:rPr>
        <w:t xml:space="preserve"> I es una asignatura de primer año que se dicta en el 1° cuatrimestre.</w:t>
      </w:r>
    </w:p>
    <w:p w:rsidR="003F1A88" w:rsidRPr="00F92E20" w:rsidRDefault="00B50500" w:rsidP="00F4167C">
      <w:pPr>
        <w:spacing w:line="360" w:lineRule="auto"/>
        <w:rPr>
          <w:rFonts w:asciiTheme="minorHAnsi" w:hAnsiTheme="minorHAnsi" w:cstheme="minorHAnsi"/>
          <w:color w:val="000000" w:themeColor="text1"/>
          <w:lang w:val="es-ES"/>
        </w:rPr>
      </w:pPr>
      <w:r w:rsidRPr="00F92E20">
        <w:rPr>
          <w:rFonts w:asciiTheme="minorHAnsi" w:hAnsiTheme="minorHAnsi" w:cstheme="minorHAnsi"/>
          <w:color w:val="000000" w:themeColor="text1"/>
        </w:rPr>
        <w:t xml:space="preserve">La asignatura es correlativa de </w:t>
      </w:r>
      <w:r w:rsidR="006F3853">
        <w:rPr>
          <w:rFonts w:asciiTheme="minorHAnsi" w:hAnsiTheme="minorHAnsi" w:cstheme="minorHAnsi"/>
          <w:color w:val="000000" w:themeColor="text1"/>
        </w:rPr>
        <w:t>Programación</w:t>
      </w:r>
      <w:r w:rsidRPr="00F92E20">
        <w:rPr>
          <w:rFonts w:asciiTheme="minorHAnsi" w:hAnsiTheme="minorHAnsi" w:cstheme="minorHAnsi"/>
          <w:color w:val="000000" w:themeColor="text1"/>
        </w:rPr>
        <w:t xml:space="preserve"> II.</w:t>
      </w:r>
    </w:p>
    <w:p w:rsidR="003F1A88" w:rsidRPr="00F92E20" w:rsidRDefault="003F1A88" w:rsidP="00F4167C">
      <w:pPr>
        <w:spacing w:line="276" w:lineRule="auto"/>
        <w:rPr>
          <w:rFonts w:asciiTheme="minorHAnsi" w:hAnsiTheme="minorHAnsi" w:cstheme="minorHAnsi"/>
          <w:b/>
        </w:rPr>
      </w:pPr>
    </w:p>
    <w:p w:rsidR="00695146" w:rsidRPr="00F92E20" w:rsidRDefault="00FE6319" w:rsidP="00F4167C">
      <w:pPr>
        <w:spacing w:line="276" w:lineRule="auto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BIBLIOGRAFÍA</w:t>
      </w:r>
    </w:p>
    <w:p w:rsidR="00E53C3F" w:rsidRPr="00F92E20" w:rsidRDefault="00E53C3F" w:rsidP="00F4167C">
      <w:pPr>
        <w:spacing w:line="276" w:lineRule="auto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Obligatoria</w:t>
      </w:r>
    </w:p>
    <w:p w:rsidR="00676DCC" w:rsidRPr="00F92E20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eastAsia="Times New Roman" w:hAnsiTheme="minorHAnsi" w:cstheme="minorHAnsi"/>
          <w:b/>
          <w:bCs/>
          <w:color w:val="0F1111"/>
          <w:sz w:val="18"/>
          <w:szCs w:val="18"/>
          <w:lang w:val="es-AR" w:eastAsia="es-AR"/>
        </w:rPr>
      </w:pPr>
      <w:r w:rsidRPr="00F92E20">
        <w:rPr>
          <w:rFonts w:asciiTheme="minorHAnsi" w:hAnsiTheme="minorHAnsi" w:cstheme="minorHAnsi"/>
          <w:lang w:val="en-US"/>
        </w:rPr>
        <w:t xml:space="preserve">Aho,Alfred, Hpcroft ,John y Ullman,Jefrrey (1983).” Data Strucure And Algorithms”.Ed. Pearson. ISBN </w:t>
      </w:r>
      <w:r w:rsidRPr="00F92E20">
        <w:rPr>
          <w:rFonts w:asciiTheme="minorHAnsi" w:hAnsiTheme="minorHAnsi" w:cstheme="minorHAnsi"/>
        </w:rPr>
        <w:t>0201000237.</w:t>
      </w:r>
    </w:p>
    <w:p w:rsidR="00676DCC" w:rsidRPr="00F92E20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n-US"/>
        </w:rPr>
        <w:t xml:space="preserve">Blooch, Grady y otros. (2007).”Object-Oriented Analysis And Design With Aplications”.Third Edition. Ed. Addison-Wesley Professional.ISBN </w:t>
      </w:r>
      <w:r w:rsidRPr="00F92E20">
        <w:rPr>
          <w:rFonts w:asciiTheme="minorHAnsi" w:hAnsiTheme="minorHAnsi" w:cstheme="minorHAnsi"/>
        </w:rPr>
        <w:t>978-0201895513.</w:t>
      </w:r>
    </w:p>
    <w:p w:rsidR="00676DCC" w:rsidRPr="00F92E20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</w:rPr>
        <w:lastRenderedPageBreak/>
        <w:t>Braunstein, Silvia y  Gioia,Alicia(1996).” Introducción A La Programación y a las Estruturas de Datos”. Ed. EUDEBA. ISBN mkt0006056897</w:t>
      </w:r>
      <w:r w:rsidRPr="00F92E20">
        <w:rPr>
          <w:rFonts w:asciiTheme="minorHAnsi" w:hAnsiTheme="minorHAnsi" w:cstheme="minorHAnsi"/>
          <w:shd w:val="clear" w:color="auto" w:fill="FFFFFF"/>
        </w:rPr>
        <w:t>.</w:t>
      </w:r>
    </w:p>
    <w:p w:rsidR="00676DCC" w:rsidRPr="00676DCC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676DCC">
        <w:rPr>
          <w:rFonts w:asciiTheme="minorHAnsi" w:hAnsiTheme="minorHAnsi" w:cstheme="minorHAnsi"/>
          <w:lang w:val="es-AR"/>
        </w:rPr>
        <w:t>DEITEL, Harvey y otros (2004) “Como programamar en C/C++ y Java” .Cuarta Edición. Ed Prentice Hall</w:t>
      </w:r>
    </w:p>
    <w:p w:rsidR="00676DCC" w:rsidRPr="00BC1102" w:rsidRDefault="00676DCC" w:rsidP="00676DCC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n-US"/>
        </w:rPr>
      </w:pPr>
      <w:r w:rsidRPr="00BC1102">
        <w:rPr>
          <w:rFonts w:asciiTheme="minorHAnsi" w:hAnsiTheme="minorHAnsi" w:cstheme="minorHAnsi"/>
          <w:lang w:val="en-US"/>
        </w:rPr>
        <w:t>Eckel,Bruce (2007) “Thinking In Java”- 5ta EDICIÓN).Ed.Pearson.</w:t>
      </w:r>
      <w:r w:rsidRPr="00BC1102">
        <w:rPr>
          <w:rStyle w:val="Hipervnculo"/>
          <w:lang w:val="en-US"/>
        </w:rPr>
        <w:t xml:space="preserve"> </w:t>
      </w:r>
      <w:r w:rsidRPr="00BC1102">
        <w:rPr>
          <w:rFonts w:asciiTheme="minorHAnsi" w:hAnsiTheme="minorHAnsi" w:cstheme="minorHAnsi"/>
          <w:lang w:val="en-US" w:eastAsia="es-ES"/>
        </w:rPr>
        <w:t>ISBN: 978-84-8966-034-2.</w:t>
      </w:r>
    </w:p>
    <w:p w:rsidR="00676DCC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Juganaru Mathieu, Mihaela(2015) “Introducción a la Programación”. Grupo Editorial Patria.ISBN 9786074384154.</w:t>
      </w:r>
    </w:p>
    <w:p w:rsidR="00922BE4" w:rsidRPr="00F92E20" w:rsidRDefault="00676DCC" w:rsidP="00922BE4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676DCC">
        <w:rPr>
          <w:rFonts w:asciiTheme="minorHAnsi" w:hAnsiTheme="minorHAnsi" w:cstheme="minorHAnsi"/>
          <w:lang w:val="es-AR"/>
        </w:rPr>
        <w:t>KERNIGHAN</w:t>
      </w:r>
      <w:r w:rsidR="00922BE4" w:rsidRPr="00922BE4">
        <w:rPr>
          <w:rFonts w:asciiTheme="minorHAnsi" w:hAnsiTheme="minorHAnsi" w:cstheme="minorHAnsi"/>
          <w:lang w:val="es-AR"/>
        </w:rPr>
        <w:t xml:space="preserve"> </w:t>
      </w:r>
    </w:p>
    <w:p w:rsidR="00922BE4" w:rsidRPr="00F92E20" w:rsidRDefault="00922BE4" w:rsidP="00922BE4">
      <w:pPr>
        <w:pStyle w:val="Prrafodelista"/>
        <w:numPr>
          <w:ilvl w:val="0"/>
          <w:numId w:val="43"/>
        </w:numPr>
        <w:shd w:val="clear" w:color="auto" w:fill="FFFFFF"/>
        <w:spacing w:line="360" w:lineRule="auto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Tremblay ,Jean Paul y Bunt, Richard B(1990)</w:t>
      </w:r>
      <w:r w:rsidRPr="00F92E20">
        <w:rPr>
          <w:rFonts w:asciiTheme="minorHAnsi" w:hAnsiTheme="minorHAnsi" w:cstheme="minorHAnsi"/>
        </w:rPr>
        <w:t xml:space="preserve"> ."Introducción A La Ciencia De Los Computadores”</w:t>
      </w:r>
      <w:r w:rsidRPr="00F92E20">
        <w:rPr>
          <w:rFonts w:asciiTheme="minorHAnsi" w:hAnsiTheme="minorHAnsi" w:cstheme="minorHAnsi"/>
          <w:lang w:val="es-AR"/>
        </w:rPr>
        <w:t xml:space="preserve">. </w:t>
      </w:r>
      <w:r w:rsidRPr="00F92E20">
        <w:rPr>
          <w:rFonts w:asciiTheme="minorHAnsi" w:hAnsiTheme="minorHAnsi" w:cstheme="minorHAnsi"/>
        </w:rPr>
        <w:t xml:space="preserve"> Ed.Mcgraw – Hill-Interamericana de México.ISBN 9789684513600.</w:t>
      </w:r>
    </w:p>
    <w:p w:rsidR="00676DCC" w:rsidRPr="00676DCC" w:rsidRDefault="00922BE4" w:rsidP="00922BE4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C25951">
        <w:rPr>
          <w:rFonts w:asciiTheme="minorHAnsi" w:hAnsiTheme="minorHAnsi" w:cstheme="minorHAnsi"/>
          <w:lang w:val="es-AR"/>
        </w:rPr>
        <w:t>Uferer,Facundo (202</w:t>
      </w:r>
      <w:r>
        <w:rPr>
          <w:rFonts w:asciiTheme="minorHAnsi" w:hAnsiTheme="minorHAnsi" w:cstheme="minorHAnsi"/>
          <w:lang w:val="es-AR"/>
        </w:rPr>
        <w:t>3</w:t>
      </w:r>
      <w:r w:rsidRPr="00C25951">
        <w:rPr>
          <w:rFonts w:asciiTheme="minorHAnsi" w:hAnsiTheme="minorHAnsi" w:cstheme="minorHAnsi"/>
          <w:lang w:val="es-AR"/>
        </w:rPr>
        <w:t>)”Java para principiantes”.</w:t>
      </w:r>
      <w:r>
        <w:rPr>
          <w:rFonts w:asciiTheme="minorHAnsi" w:hAnsiTheme="minorHAnsi" w:cstheme="minorHAnsi"/>
          <w:lang w:val="es-AR"/>
        </w:rPr>
        <w:t xml:space="preserve"> </w:t>
      </w:r>
      <w:r w:rsidRPr="00C25951">
        <w:rPr>
          <w:rFonts w:asciiTheme="minorHAnsi" w:hAnsiTheme="minorHAnsi" w:cstheme="minorHAnsi"/>
          <w:lang w:val="es-AR"/>
        </w:rPr>
        <w:t xml:space="preserve">Recuperado el </w:t>
      </w:r>
      <w:r>
        <w:rPr>
          <w:rFonts w:asciiTheme="minorHAnsi" w:hAnsiTheme="minorHAnsi" w:cstheme="minorHAnsi"/>
          <w:lang w:val="es-AR"/>
        </w:rPr>
        <w:t>25</w:t>
      </w:r>
      <w:r w:rsidRPr="00C25951">
        <w:rPr>
          <w:rFonts w:asciiTheme="minorHAnsi" w:hAnsiTheme="minorHAnsi" w:cstheme="minorHAnsi"/>
          <w:lang w:val="es-AR"/>
        </w:rPr>
        <w:t xml:space="preserve"> de febrero en 20</w:t>
      </w:r>
      <w:r>
        <w:rPr>
          <w:rFonts w:asciiTheme="minorHAnsi" w:hAnsiTheme="minorHAnsi" w:cstheme="minorHAnsi"/>
          <w:lang w:val="es-AR"/>
        </w:rPr>
        <w:t>25</w:t>
      </w:r>
      <w:r w:rsidRPr="00C25951">
        <w:rPr>
          <w:rFonts w:asciiTheme="minorHAnsi" w:hAnsiTheme="minorHAnsi" w:cstheme="minorHAnsi"/>
          <w:lang w:val="es-AR"/>
        </w:rPr>
        <w:t xml:space="preserve"> en</w:t>
      </w:r>
      <w:r w:rsidR="00676DCC" w:rsidRPr="00676DCC">
        <w:rPr>
          <w:rFonts w:asciiTheme="minorHAnsi" w:hAnsiTheme="minorHAnsi" w:cstheme="minorHAnsi"/>
          <w:lang w:val="es-AR"/>
        </w:rPr>
        <w:t xml:space="preserve">, B. y otros (1991)  “El lenguaje de programación C”. Segunda Edición.Ed Prentice Hall. </w:t>
      </w:r>
    </w:p>
    <w:p w:rsidR="00E53C3F" w:rsidRPr="00F92E20" w:rsidRDefault="00E53C3F" w:rsidP="00F4167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</w:rPr>
        <w:t xml:space="preserve">Lucas, Michael. Peyrin, Jean-Pierre. Scholl, Pierre-Claude (1985).”Algoritmia y Representación de Datos-Tomo I”. Ed. Mason SA.ISBN </w:t>
      </w:r>
      <w:r w:rsidRPr="00F92E20">
        <w:rPr>
          <w:rFonts w:asciiTheme="minorHAnsi" w:hAnsiTheme="minorHAnsi" w:cstheme="minorHAnsi"/>
          <w:sz w:val="20"/>
          <w:shd w:val="clear" w:color="auto" w:fill="FFFFFF"/>
        </w:rPr>
        <w:t>9</w:t>
      </w:r>
      <w:r w:rsidRPr="00F92E20">
        <w:rPr>
          <w:rFonts w:asciiTheme="minorHAnsi" w:hAnsiTheme="minorHAnsi" w:cstheme="minorHAnsi"/>
        </w:rPr>
        <w:t>788431103637.</w:t>
      </w:r>
    </w:p>
    <w:p w:rsidR="00E53C3F" w:rsidRPr="00F92E20" w:rsidRDefault="00E53C3F" w:rsidP="00507AC2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</w:rPr>
        <w:t>Lucas, Michael. Peyrin, Jean-Pierre. Scholl, Pierre-Claude (1986).”Algoritmia y Representación de Datos-Tomo II”. Ed. Mason SA.ISBN 9788431103996.</w:t>
      </w:r>
    </w:p>
    <w:p w:rsidR="00676DCC" w:rsidRPr="00676DCC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676DCC">
        <w:rPr>
          <w:rFonts w:asciiTheme="minorHAnsi" w:hAnsiTheme="minorHAnsi" w:cstheme="minorHAnsi"/>
          <w:lang w:val="es-AR"/>
        </w:rPr>
        <w:t>MARTINEZ GIL,Francisco y otros (2003)“Introducción a la Programación Estructurada en C” .Ed. Quiles Artes Gráficas S.A.</w:t>
      </w:r>
    </w:p>
    <w:p w:rsidR="00676DCC" w:rsidRPr="00F92E20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Moreno Pérez, Juan Carlos(2015) “Programación”. RA-MA Editorial.ISBN 9788499640884.</w:t>
      </w:r>
    </w:p>
    <w:p w:rsidR="00922BE4" w:rsidRPr="00C25951" w:rsidRDefault="00676DCC" w:rsidP="00922BE4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textAlignment w:val="top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>Oviedo Regino, Efraín M.(2015).” Lógica de programación orientada a objetos”. Ecoe Ediciones.ISBN 9789587711363</w:t>
      </w:r>
      <w:r>
        <w:rPr>
          <w:rFonts w:asciiTheme="minorHAnsi" w:hAnsiTheme="minorHAnsi" w:cstheme="minorHAnsi"/>
          <w:lang w:val="es-AR"/>
        </w:rPr>
        <w:t>.</w:t>
      </w:r>
    </w:p>
    <w:p w:rsidR="00676DCC" w:rsidRPr="007F1CFE" w:rsidRDefault="00676DCC" w:rsidP="00676DCC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textAlignment w:val="top"/>
        <w:rPr>
          <w:rStyle w:val="Hipervnculo"/>
          <w:rFonts w:asciiTheme="minorHAnsi" w:hAnsiTheme="minorHAnsi" w:cstheme="minorHAnsi"/>
          <w:color w:val="auto"/>
          <w:u w:val="none"/>
          <w:lang w:val="es-AR"/>
        </w:rPr>
      </w:pPr>
      <w:r w:rsidRPr="00C25951">
        <w:rPr>
          <w:rFonts w:asciiTheme="minorHAnsi" w:hAnsiTheme="minorHAnsi" w:cstheme="minorHAnsi"/>
          <w:lang w:val="es-AR"/>
        </w:rPr>
        <w:t xml:space="preserve"> </w:t>
      </w:r>
      <w:hyperlink r:id="rId10" w:tgtFrame="_blank" w:history="1">
        <w:r>
          <w:rPr>
            <w:rStyle w:val="Hipervnculo"/>
            <w:color w:val="1155CC"/>
            <w:shd w:val="clear" w:color="auto" w:fill="FFFFFF"/>
          </w:rPr>
          <w:t>https://bit.ly/programandoconjava</w:t>
        </w:r>
      </w:hyperlink>
    </w:p>
    <w:p w:rsidR="00E53C3F" w:rsidRPr="00F92E20" w:rsidRDefault="00E53C3F" w:rsidP="00507AC2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lang w:val="es-AR"/>
        </w:rPr>
      </w:pPr>
      <w:r w:rsidRPr="00F92E20">
        <w:rPr>
          <w:rFonts w:asciiTheme="minorHAnsi" w:hAnsiTheme="minorHAnsi" w:cstheme="minorHAnsi"/>
          <w:lang w:val="es-AR"/>
        </w:rPr>
        <w:t xml:space="preserve">Wirth ,Nicklaus(1985).” Algoritmo + Estructuras De Datos = Programas”. Ed. Del Castillo ISBN </w:t>
      </w:r>
      <w:r w:rsidRPr="00F92E20">
        <w:rPr>
          <w:rFonts w:asciiTheme="minorHAnsi" w:hAnsiTheme="minorHAnsi" w:cstheme="minorHAnsi"/>
        </w:rPr>
        <w:br/>
        <w:t>mkt00069633</w:t>
      </w:r>
      <w:r w:rsidR="004A4678">
        <w:rPr>
          <w:rFonts w:asciiTheme="minorHAnsi" w:hAnsiTheme="minorHAnsi" w:cstheme="minorHAnsi"/>
        </w:rPr>
        <w:t>25</w:t>
      </w:r>
      <w:r w:rsidRPr="00F92E20">
        <w:rPr>
          <w:rFonts w:asciiTheme="minorHAnsi" w:hAnsiTheme="minorHAnsi" w:cstheme="minorHAnsi"/>
        </w:rPr>
        <w:t>.</w:t>
      </w:r>
    </w:p>
    <w:p w:rsidR="00E53C3F" w:rsidRPr="00F92E20" w:rsidRDefault="00E53C3F" w:rsidP="006D3601">
      <w:pPr>
        <w:spacing w:after="120" w:line="360" w:lineRule="auto"/>
        <w:rPr>
          <w:rFonts w:asciiTheme="minorHAnsi" w:hAnsiTheme="minorHAnsi" w:cstheme="minorHAnsi"/>
          <w:b/>
        </w:rPr>
      </w:pPr>
      <w:r w:rsidRPr="00F92E20">
        <w:rPr>
          <w:rFonts w:asciiTheme="minorHAnsi" w:hAnsiTheme="minorHAnsi" w:cstheme="minorHAnsi"/>
          <w:b/>
        </w:rPr>
        <w:t>Complementaria</w:t>
      </w:r>
    </w:p>
    <w:p w:rsidR="006D3601" w:rsidRPr="00F92E20" w:rsidRDefault="006D3601" w:rsidP="006D3601">
      <w:pPr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DEITEL, Harvey y otros (2004) “Como programamar en C/C++ y Java” .Cuarta Edición. Ed Prentice Hall</w:t>
      </w:r>
    </w:p>
    <w:p w:rsidR="006D3601" w:rsidRPr="00F92E20" w:rsidRDefault="006D3601" w:rsidP="006D3601">
      <w:pPr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JOYANES AGUILAR, Luis (1998) “Fundamentos de Programación. Algoritmos y estructuras de Datos”- Segunda Edición. Ed. McGrawHill.</w:t>
      </w:r>
    </w:p>
    <w:p w:rsidR="006D3601" w:rsidRPr="00F92E20" w:rsidRDefault="006D3601" w:rsidP="006D3601">
      <w:pPr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RODRIGUEZ SALAS, J. (2003) “Introducción a la Programación: Teoría y Práctica”. Editorial Club Universitario. Ed. ECOE.</w:t>
      </w:r>
    </w:p>
    <w:p w:rsidR="006D3601" w:rsidRPr="00F92E20" w:rsidRDefault="006D3601" w:rsidP="006D3601">
      <w:pPr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F92E20">
        <w:rPr>
          <w:rFonts w:asciiTheme="minorHAnsi" w:hAnsiTheme="minorHAnsi" w:cstheme="minorHAnsi"/>
        </w:rPr>
        <w:t>RUEDA, Roberto (2005) “Algoritmo, estructura de datos y programación orientada abjetos”</w:t>
      </w:r>
    </w:p>
    <w:p w:rsidR="006D3601" w:rsidRPr="00F92E20" w:rsidRDefault="006D3601" w:rsidP="00FD585A">
      <w:pPr>
        <w:pStyle w:val="Textoindependiente"/>
        <w:autoSpaceDE w:val="0"/>
        <w:autoSpaceDN w:val="0"/>
        <w:ind w:left="720"/>
        <w:jc w:val="both"/>
        <w:rPr>
          <w:rFonts w:asciiTheme="minorHAnsi" w:eastAsia="Arial" w:hAnsiTheme="minorHAnsi" w:cstheme="minorHAnsi"/>
        </w:rPr>
      </w:pPr>
    </w:p>
    <w:p w:rsidR="002A259B" w:rsidRPr="00F92E20" w:rsidRDefault="002A259B" w:rsidP="00015FF0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F92E20">
        <w:rPr>
          <w:rFonts w:asciiTheme="minorHAnsi" w:hAnsiTheme="minorHAnsi" w:cstheme="minorHAnsi"/>
          <w:color w:val="000000" w:themeColor="text1"/>
        </w:rPr>
        <w:t>Bibliografía utilizada</w:t>
      </w:r>
      <w:r w:rsidR="009C3D05" w:rsidRPr="00F92E20">
        <w:rPr>
          <w:rFonts w:asciiTheme="minorHAnsi" w:hAnsiTheme="minorHAnsi" w:cstheme="minorHAnsi"/>
          <w:color w:val="000000" w:themeColor="text1"/>
        </w:rPr>
        <w:t xml:space="preserve"> para la confección de la planificación</w:t>
      </w:r>
      <w:r w:rsidRPr="00F92E20">
        <w:rPr>
          <w:rFonts w:asciiTheme="minorHAnsi" w:hAnsiTheme="minorHAnsi" w:cstheme="minorHAnsi"/>
          <w:color w:val="000000" w:themeColor="text1"/>
        </w:rPr>
        <w:t>:</w:t>
      </w:r>
    </w:p>
    <w:p w:rsidR="006A33D7" w:rsidRPr="00F92E20" w:rsidRDefault="006A33D7" w:rsidP="00015FF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</w:pP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ANIJOVICH REVECA, CAPELETTI GRACIELA (2017). La evaluación como oportunidad. Paidos.Buenos Aires,</w:t>
      </w:r>
      <w:r w:rsidR="008A7ABD"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 xml:space="preserve"> </w:t>
      </w: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Argentina.</w:t>
      </w:r>
    </w:p>
    <w:p w:rsidR="009E5C76" w:rsidRPr="00F92E20" w:rsidRDefault="009E5C76" w:rsidP="00015FF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</w:pP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lastRenderedPageBreak/>
        <w:t>GONZÁLEZ FERNÁNDEZ, MARÍA OBDULIA; HUERTA GAYTÁN,</w:t>
      </w:r>
      <w:r w:rsidR="006A33D7"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 xml:space="preserve"> PABLO </w:t>
      </w: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(2019). Experiencia del aula invertida para promover estudiantes prosumidores del nivel superior.</w:t>
      </w:r>
      <w:r w:rsidRPr="00F92E20">
        <w:rPr>
          <w:rStyle w:val="Hipervnculo"/>
          <w:rFonts w:asciiTheme="minorHAnsi" w:hAnsiTheme="minorHAnsi" w:cstheme="minorHAnsi"/>
        </w:rPr>
        <w:t xml:space="preserve"> </w:t>
      </w: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RIED. Revista Iberoamericana de Educación a Distancia vol. 22, núm. 2.</w:t>
      </w:r>
      <w:r w:rsidR="001347CC"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 xml:space="preserve"> España.</w:t>
      </w:r>
    </w:p>
    <w:p w:rsidR="0005006B" w:rsidRPr="00F92E20" w:rsidRDefault="0005006B" w:rsidP="00015FF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</w:pP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JIMENES VAQUERIZO ENRIQUE (2019</w:t>
      </w:r>
      <w:r w:rsidR="009C3D05"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). Metodologías</w:t>
      </w:r>
      <w:r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 xml:space="preserve"> Activas en el aula. Aula M</w:t>
      </w:r>
      <w:r w:rsidR="00CD04A9" w:rsidRPr="00F92E20"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  <w:t>agna proyecto clave McGraw Hill.Madrid, España.</w:t>
      </w:r>
    </w:p>
    <w:p w:rsidR="006A33D7" w:rsidRPr="00F92E20" w:rsidRDefault="006A33D7" w:rsidP="0005006B">
      <w:pPr>
        <w:pStyle w:val="Prrafodelista"/>
        <w:jc w:val="both"/>
        <w:rPr>
          <w:rFonts w:asciiTheme="minorHAnsi" w:eastAsia="Times New Roman" w:hAnsiTheme="minorHAnsi" w:cstheme="minorHAnsi"/>
          <w:sz w:val="20"/>
          <w:szCs w:val="20"/>
          <w:lang w:val="es-ES_tradnl" w:eastAsia="es-ES"/>
        </w:rPr>
      </w:pPr>
    </w:p>
    <w:sectPr w:rsidR="006A33D7" w:rsidRPr="00F92E20" w:rsidSect="00D510CD">
      <w:headerReference w:type="default" r:id="rId11"/>
      <w:footerReference w:type="default" r:id="rId12"/>
      <w:pgSz w:w="11906" w:h="16838" w:code="9"/>
      <w:pgMar w:top="1276" w:right="924" w:bottom="1276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F8" w:rsidRDefault="001941F8">
      <w:r>
        <w:separator/>
      </w:r>
    </w:p>
  </w:endnote>
  <w:endnote w:type="continuationSeparator" w:id="0">
    <w:p w:rsidR="001941F8" w:rsidRDefault="0019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F56" w:rsidRPr="00F9798D" w:rsidRDefault="00242F56" w:rsidP="00F9798D">
    <w:pPr>
      <w:pStyle w:val="Piedepgina"/>
      <w:jc w:val="right"/>
      <w:rPr>
        <w:rFonts w:ascii="Arial" w:hAnsi="Arial" w:cs="Arial"/>
        <w:sz w:val="18"/>
        <w:szCs w:val="18"/>
      </w:rPr>
    </w:pPr>
    <w:r w:rsidRPr="00F9798D">
      <w:rPr>
        <w:rStyle w:val="Nmerodepgina"/>
        <w:rFonts w:ascii="Arial" w:hAnsi="Arial" w:cs="Arial"/>
        <w:sz w:val="18"/>
        <w:szCs w:val="18"/>
      </w:rPr>
      <w:fldChar w:fldCharType="begin"/>
    </w:r>
    <w:r w:rsidRPr="00F9798D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F9798D">
      <w:rPr>
        <w:rStyle w:val="Nmerodepgina"/>
        <w:rFonts w:ascii="Arial" w:hAnsi="Arial" w:cs="Arial"/>
        <w:sz w:val="18"/>
        <w:szCs w:val="18"/>
      </w:rPr>
      <w:fldChar w:fldCharType="separate"/>
    </w:r>
    <w:r w:rsidR="0084120A">
      <w:rPr>
        <w:rStyle w:val="Nmerodepgina"/>
        <w:rFonts w:ascii="Arial" w:hAnsi="Arial" w:cs="Arial"/>
        <w:noProof/>
        <w:sz w:val="18"/>
        <w:szCs w:val="18"/>
      </w:rPr>
      <w:t>11</w:t>
    </w:r>
    <w:r w:rsidRPr="00F9798D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F8" w:rsidRDefault="001941F8">
      <w:r>
        <w:separator/>
      </w:r>
    </w:p>
  </w:footnote>
  <w:footnote w:type="continuationSeparator" w:id="0">
    <w:p w:rsidR="001941F8" w:rsidRDefault="001941F8">
      <w:r>
        <w:continuationSeparator/>
      </w:r>
    </w:p>
  </w:footnote>
  <w:footnote w:id="1">
    <w:p w:rsidR="00242F56" w:rsidRPr="00C05774" w:rsidRDefault="00242F5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Debe presentarse uno por comisión.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tblLayout w:type="fixed"/>
      <w:tblLook w:val="04A0" w:firstRow="1" w:lastRow="0" w:firstColumn="1" w:lastColumn="0" w:noHBand="0" w:noVBand="1"/>
    </w:tblPr>
    <w:tblGrid>
      <w:gridCol w:w="3085"/>
      <w:gridCol w:w="2977"/>
      <w:gridCol w:w="1276"/>
      <w:gridCol w:w="2103"/>
    </w:tblGrid>
    <w:tr w:rsidR="00242F56" w:rsidRPr="00A166A9" w:rsidTr="00652B98">
      <w:trPr>
        <w:trHeight w:val="1027"/>
      </w:trPr>
      <w:tc>
        <w:tcPr>
          <w:tcW w:w="3085" w:type="dxa"/>
          <w:shd w:val="clear" w:color="auto" w:fill="auto"/>
          <w:vAlign w:val="center"/>
        </w:tcPr>
        <w:p w:rsidR="00242F56" w:rsidRPr="00A166A9" w:rsidRDefault="00242F56" w:rsidP="00A166A9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6537B29" wp14:editId="7BA8C688">
                <wp:extent cx="1630045" cy="596265"/>
                <wp:effectExtent l="0" t="0" r="8255" b="0"/>
                <wp:docPr id="6" name="Imagen 6" descr="2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2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463" r="91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4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vAlign w:val="center"/>
        </w:tcPr>
        <w:p w:rsidR="00242F56" w:rsidRPr="00652B98" w:rsidRDefault="00242F56" w:rsidP="00ED45C3">
          <w:pPr>
            <w:pStyle w:val="Encabezado"/>
            <w:jc w:val="center"/>
            <w:rPr>
              <w:rFonts w:ascii="Arial" w:hAnsi="Arial" w:cs="Arial"/>
              <w:b/>
              <w:sz w:val="36"/>
              <w:szCs w:val="16"/>
            </w:rPr>
          </w:pPr>
          <w:r>
            <w:rPr>
              <w:rFonts w:ascii="Arial" w:hAnsi="Arial" w:cs="Arial"/>
              <w:b/>
              <w:sz w:val="36"/>
              <w:szCs w:val="16"/>
            </w:rPr>
            <w:t>2025</w:t>
          </w:r>
        </w:p>
      </w:tc>
      <w:tc>
        <w:tcPr>
          <w:tcW w:w="1276" w:type="dxa"/>
          <w:shd w:val="clear" w:color="auto" w:fill="auto"/>
        </w:tcPr>
        <w:p w:rsidR="00242F56" w:rsidRPr="00A166A9" w:rsidRDefault="00242F56" w:rsidP="00A166A9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6"/>
              <w:szCs w:val="16"/>
              <w:lang w:val="en-US" w:eastAsia="en-US"/>
            </w:rPr>
            <w:drawing>
              <wp:inline distT="0" distB="0" distL="0" distR="0" wp14:anchorId="4163E0BE" wp14:editId="2FB1A35B">
                <wp:extent cx="748665" cy="603885"/>
                <wp:effectExtent l="0" t="0" r="0" b="571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6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665" cy="603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03" w:type="dxa"/>
          <w:shd w:val="clear" w:color="auto" w:fill="auto"/>
          <w:vAlign w:val="center"/>
        </w:tcPr>
        <w:p w:rsidR="00242F56" w:rsidRPr="00652B98" w:rsidRDefault="00242F56" w:rsidP="00A166A9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 w:rsidRPr="00652B98">
            <w:rPr>
              <w:rFonts w:ascii="Arial" w:hAnsi="Arial" w:cs="Arial"/>
              <w:b/>
              <w:sz w:val="16"/>
              <w:szCs w:val="16"/>
            </w:rPr>
            <w:t xml:space="preserve">TECNICATURA </w:t>
          </w:r>
        </w:p>
        <w:p w:rsidR="00242F56" w:rsidRPr="00652B98" w:rsidRDefault="00242F56" w:rsidP="00A166A9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 w:rsidRPr="00652B98">
            <w:rPr>
              <w:rFonts w:ascii="Arial" w:hAnsi="Arial" w:cs="Arial"/>
              <w:b/>
              <w:sz w:val="16"/>
              <w:szCs w:val="16"/>
            </w:rPr>
            <w:t xml:space="preserve">UNIVERSITARIA EN </w:t>
          </w:r>
        </w:p>
        <w:p w:rsidR="00242F56" w:rsidRPr="00A166A9" w:rsidRDefault="00242F56" w:rsidP="00A166A9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 w:rsidRPr="00652B98">
            <w:rPr>
              <w:rFonts w:ascii="Arial" w:hAnsi="Arial" w:cs="Arial"/>
              <w:b/>
              <w:sz w:val="16"/>
              <w:szCs w:val="16"/>
            </w:rPr>
            <w:t>PROGRAMACIÓN</w:t>
          </w:r>
        </w:p>
      </w:tc>
    </w:tr>
  </w:tbl>
  <w:p w:rsidR="00242F56" w:rsidRDefault="00242F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E13"/>
    <w:multiLevelType w:val="hybridMultilevel"/>
    <w:tmpl w:val="6712B23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91761"/>
    <w:multiLevelType w:val="hybridMultilevel"/>
    <w:tmpl w:val="BC62A2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411F"/>
    <w:multiLevelType w:val="multilevel"/>
    <w:tmpl w:val="E40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21CC"/>
    <w:multiLevelType w:val="hybridMultilevel"/>
    <w:tmpl w:val="E98E6AA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1943A0"/>
    <w:multiLevelType w:val="hybridMultilevel"/>
    <w:tmpl w:val="2A4030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692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AA2"/>
    <w:multiLevelType w:val="hybridMultilevel"/>
    <w:tmpl w:val="F85E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2DAC"/>
    <w:multiLevelType w:val="hybridMultilevel"/>
    <w:tmpl w:val="F12EF6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EF0C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644F"/>
    <w:multiLevelType w:val="hybridMultilevel"/>
    <w:tmpl w:val="0FDE39C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539D4"/>
    <w:multiLevelType w:val="hybridMultilevel"/>
    <w:tmpl w:val="1EF4ECE0"/>
    <w:lvl w:ilvl="0" w:tplc="41F0E37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A3713"/>
    <w:multiLevelType w:val="multilevel"/>
    <w:tmpl w:val="47BC54F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B725E"/>
    <w:multiLevelType w:val="multilevel"/>
    <w:tmpl w:val="9E0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53E81"/>
    <w:multiLevelType w:val="hybridMultilevel"/>
    <w:tmpl w:val="228E02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692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C7A32"/>
    <w:multiLevelType w:val="hybridMultilevel"/>
    <w:tmpl w:val="2384D80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E3B94"/>
    <w:multiLevelType w:val="multilevel"/>
    <w:tmpl w:val="A3A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D3D1D"/>
    <w:multiLevelType w:val="hybridMultilevel"/>
    <w:tmpl w:val="78CA5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0DA"/>
    <w:multiLevelType w:val="hybridMultilevel"/>
    <w:tmpl w:val="3AE263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47BEF"/>
    <w:multiLevelType w:val="hybridMultilevel"/>
    <w:tmpl w:val="03BE0B50"/>
    <w:lvl w:ilvl="0" w:tplc="2C80B9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43573"/>
    <w:multiLevelType w:val="hybridMultilevel"/>
    <w:tmpl w:val="F70896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8"/>
        </w:tabs>
        <w:ind w:left="28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8"/>
        </w:tabs>
        <w:ind w:left="35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8"/>
        </w:tabs>
        <w:ind w:left="42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8"/>
        </w:tabs>
        <w:ind w:left="49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8"/>
        </w:tabs>
        <w:ind w:left="56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8"/>
        </w:tabs>
        <w:ind w:left="64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8"/>
        </w:tabs>
        <w:ind w:left="7138" w:hanging="360"/>
      </w:pPr>
      <w:rPr>
        <w:rFonts w:ascii="Wingdings" w:hAnsi="Wingdings" w:hint="default"/>
      </w:rPr>
    </w:lvl>
  </w:abstractNum>
  <w:abstractNum w:abstractNumId="18" w15:restartNumberingAfterBreak="0">
    <w:nsid w:val="3BB837F4"/>
    <w:multiLevelType w:val="hybridMultilevel"/>
    <w:tmpl w:val="727449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D0236"/>
    <w:multiLevelType w:val="multilevel"/>
    <w:tmpl w:val="1A9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F70E7"/>
    <w:multiLevelType w:val="hybridMultilevel"/>
    <w:tmpl w:val="7798A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746D0"/>
    <w:multiLevelType w:val="hybridMultilevel"/>
    <w:tmpl w:val="9972163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CA93DE1"/>
    <w:multiLevelType w:val="hybridMultilevel"/>
    <w:tmpl w:val="B6683EEE"/>
    <w:lvl w:ilvl="0" w:tplc="7D90A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64D6D"/>
    <w:multiLevelType w:val="multilevel"/>
    <w:tmpl w:val="4C8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E59F2"/>
    <w:multiLevelType w:val="hybridMultilevel"/>
    <w:tmpl w:val="E000E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0734B"/>
    <w:multiLevelType w:val="hybridMultilevel"/>
    <w:tmpl w:val="905A4F0E"/>
    <w:lvl w:ilvl="0" w:tplc="1916AA40">
      <w:start w:val="6"/>
      <w:numFmt w:val="decimal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5F19E8"/>
    <w:multiLevelType w:val="hybridMultilevel"/>
    <w:tmpl w:val="15440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F76AE"/>
    <w:multiLevelType w:val="hybridMultilevel"/>
    <w:tmpl w:val="47AAC3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C433F"/>
    <w:multiLevelType w:val="multilevel"/>
    <w:tmpl w:val="F9D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800EA"/>
    <w:multiLevelType w:val="hybridMultilevel"/>
    <w:tmpl w:val="22FC7E7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A5B0C59"/>
    <w:multiLevelType w:val="multilevel"/>
    <w:tmpl w:val="CF6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229C7"/>
    <w:multiLevelType w:val="multilevel"/>
    <w:tmpl w:val="F572A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5B620944"/>
    <w:multiLevelType w:val="hybridMultilevel"/>
    <w:tmpl w:val="4D508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66897"/>
    <w:multiLevelType w:val="singleLevel"/>
    <w:tmpl w:val="5C0CBBF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4" w15:restartNumberingAfterBreak="0">
    <w:nsid w:val="65D13CC9"/>
    <w:multiLevelType w:val="multilevel"/>
    <w:tmpl w:val="733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83E5B"/>
    <w:multiLevelType w:val="multilevel"/>
    <w:tmpl w:val="EEB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D517A"/>
    <w:multiLevelType w:val="hybridMultilevel"/>
    <w:tmpl w:val="1B0A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6E910BF4"/>
    <w:multiLevelType w:val="multilevel"/>
    <w:tmpl w:val="6CD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D24B7"/>
    <w:multiLevelType w:val="hybridMultilevel"/>
    <w:tmpl w:val="7158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F04A2"/>
    <w:multiLevelType w:val="hybridMultilevel"/>
    <w:tmpl w:val="42CE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446C3"/>
    <w:multiLevelType w:val="hybridMultilevel"/>
    <w:tmpl w:val="3BBAA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C7E59"/>
    <w:multiLevelType w:val="multilevel"/>
    <w:tmpl w:val="C86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D533C"/>
    <w:multiLevelType w:val="hybridMultilevel"/>
    <w:tmpl w:val="B366FD2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A7372F"/>
    <w:multiLevelType w:val="multilevel"/>
    <w:tmpl w:val="9D8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7"/>
  </w:num>
  <w:num w:numId="4">
    <w:abstractNumId w:val="33"/>
  </w:num>
  <w:num w:numId="5">
    <w:abstractNumId w:val="21"/>
  </w:num>
  <w:num w:numId="6">
    <w:abstractNumId w:val="29"/>
  </w:num>
  <w:num w:numId="7">
    <w:abstractNumId w:val="25"/>
  </w:num>
  <w:num w:numId="8">
    <w:abstractNumId w:val="24"/>
  </w:num>
  <w:num w:numId="9">
    <w:abstractNumId w:val="37"/>
  </w:num>
  <w:num w:numId="10">
    <w:abstractNumId w:val="19"/>
  </w:num>
  <w:num w:numId="11">
    <w:abstractNumId w:val="2"/>
  </w:num>
  <w:num w:numId="12">
    <w:abstractNumId w:val="28"/>
  </w:num>
  <w:num w:numId="13">
    <w:abstractNumId w:val="35"/>
  </w:num>
  <w:num w:numId="14">
    <w:abstractNumId w:val="23"/>
  </w:num>
  <w:num w:numId="15">
    <w:abstractNumId w:val="13"/>
  </w:num>
  <w:num w:numId="16">
    <w:abstractNumId w:val="41"/>
  </w:num>
  <w:num w:numId="17">
    <w:abstractNumId w:val="34"/>
  </w:num>
  <w:num w:numId="18">
    <w:abstractNumId w:val="43"/>
  </w:num>
  <w:num w:numId="19">
    <w:abstractNumId w:val="30"/>
  </w:num>
  <w:num w:numId="20">
    <w:abstractNumId w:val="10"/>
  </w:num>
  <w:num w:numId="21">
    <w:abstractNumId w:val="20"/>
  </w:num>
  <w:num w:numId="22">
    <w:abstractNumId w:val="0"/>
  </w:num>
  <w:num w:numId="23">
    <w:abstractNumId w:val="32"/>
  </w:num>
  <w:num w:numId="24">
    <w:abstractNumId w:val="5"/>
  </w:num>
  <w:num w:numId="25">
    <w:abstractNumId w:val="42"/>
  </w:num>
  <w:num w:numId="26">
    <w:abstractNumId w:val="40"/>
  </w:num>
  <w:num w:numId="27">
    <w:abstractNumId w:val="7"/>
  </w:num>
  <w:num w:numId="28">
    <w:abstractNumId w:val="26"/>
  </w:num>
  <w:num w:numId="29">
    <w:abstractNumId w:val="14"/>
  </w:num>
  <w:num w:numId="30">
    <w:abstractNumId w:val="15"/>
  </w:num>
  <w:num w:numId="31">
    <w:abstractNumId w:val="31"/>
  </w:num>
  <w:num w:numId="32">
    <w:abstractNumId w:val="12"/>
  </w:num>
  <w:num w:numId="33">
    <w:abstractNumId w:val="16"/>
  </w:num>
  <w:num w:numId="34">
    <w:abstractNumId w:val="38"/>
  </w:num>
  <w:num w:numId="35">
    <w:abstractNumId w:val="22"/>
  </w:num>
  <w:num w:numId="36">
    <w:abstractNumId w:val="6"/>
  </w:num>
  <w:num w:numId="37">
    <w:abstractNumId w:val="17"/>
  </w:num>
  <w:num w:numId="38">
    <w:abstractNumId w:val="11"/>
  </w:num>
  <w:num w:numId="39">
    <w:abstractNumId w:val="4"/>
  </w:num>
  <w:num w:numId="40">
    <w:abstractNumId w:val="18"/>
  </w:num>
  <w:num w:numId="41">
    <w:abstractNumId w:val="39"/>
  </w:num>
  <w:num w:numId="42">
    <w:abstractNumId w:val="36"/>
  </w:num>
  <w:num w:numId="43">
    <w:abstractNumId w:val="8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E7"/>
    <w:rsid w:val="0000414C"/>
    <w:rsid w:val="0000580D"/>
    <w:rsid w:val="0000717A"/>
    <w:rsid w:val="00007650"/>
    <w:rsid w:val="000077F3"/>
    <w:rsid w:val="00011676"/>
    <w:rsid w:val="00013917"/>
    <w:rsid w:val="00015251"/>
    <w:rsid w:val="000155B3"/>
    <w:rsid w:val="00015FF0"/>
    <w:rsid w:val="0001715B"/>
    <w:rsid w:val="00020FE5"/>
    <w:rsid w:val="00025F6C"/>
    <w:rsid w:val="000342FB"/>
    <w:rsid w:val="00037100"/>
    <w:rsid w:val="0004203C"/>
    <w:rsid w:val="00042065"/>
    <w:rsid w:val="00043EB0"/>
    <w:rsid w:val="000474CC"/>
    <w:rsid w:val="0005006B"/>
    <w:rsid w:val="000551A9"/>
    <w:rsid w:val="00057DE2"/>
    <w:rsid w:val="000614ED"/>
    <w:rsid w:val="00073C51"/>
    <w:rsid w:val="00074282"/>
    <w:rsid w:val="00080777"/>
    <w:rsid w:val="000807A4"/>
    <w:rsid w:val="00080FBB"/>
    <w:rsid w:val="00081F06"/>
    <w:rsid w:val="0008332A"/>
    <w:rsid w:val="00084B6E"/>
    <w:rsid w:val="000877CA"/>
    <w:rsid w:val="000908B4"/>
    <w:rsid w:val="00090F78"/>
    <w:rsid w:val="00091105"/>
    <w:rsid w:val="00092C59"/>
    <w:rsid w:val="000A226A"/>
    <w:rsid w:val="000A3584"/>
    <w:rsid w:val="000A4653"/>
    <w:rsid w:val="000B5526"/>
    <w:rsid w:val="000B6191"/>
    <w:rsid w:val="000B741C"/>
    <w:rsid w:val="000B7698"/>
    <w:rsid w:val="000D2656"/>
    <w:rsid w:val="000D2E2B"/>
    <w:rsid w:val="000E78E2"/>
    <w:rsid w:val="000F1351"/>
    <w:rsid w:val="000F1359"/>
    <w:rsid w:val="000F2322"/>
    <w:rsid w:val="00103267"/>
    <w:rsid w:val="001159EC"/>
    <w:rsid w:val="00115D1C"/>
    <w:rsid w:val="0013122E"/>
    <w:rsid w:val="0013190D"/>
    <w:rsid w:val="0013244E"/>
    <w:rsid w:val="00134282"/>
    <w:rsid w:val="001347CC"/>
    <w:rsid w:val="00134B56"/>
    <w:rsid w:val="00147ABC"/>
    <w:rsid w:val="00150B78"/>
    <w:rsid w:val="00151128"/>
    <w:rsid w:val="001550A5"/>
    <w:rsid w:val="00162023"/>
    <w:rsid w:val="00165D6E"/>
    <w:rsid w:val="001744A2"/>
    <w:rsid w:val="00181678"/>
    <w:rsid w:val="001839C4"/>
    <w:rsid w:val="00187EA5"/>
    <w:rsid w:val="001912BB"/>
    <w:rsid w:val="00193BEC"/>
    <w:rsid w:val="001941F8"/>
    <w:rsid w:val="001958E4"/>
    <w:rsid w:val="001A33A5"/>
    <w:rsid w:val="001A4C44"/>
    <w:rsid w:val="001C1341"/>
    <w:rsid w:val="001C5E02"/>
    <w:rsid w:val="001D05E7"/>
    <w:rsid w:val="001D0BAA"/>
    <w:rsid w:val="001D158F"/>
    <w:rsid w:val="001D1E97"/>
    <w:rsid w:val="001D25E8"/>
    <w:rsid w:val="001D3BE6"/>
    <w:rsid w:val="001E111F"/>
    <w:rsid w:val="001E126A"/>
    <w:rsid w:val="001E196C"/>
    <w:rsid w:val="001E259D"/>
    <w:rsid w:val="001E3657"/>
    <w:rsid w:val="001F6B3D"/>
    <w:rsid w:val="00207D8C"/>
    <w:rsid w:val="00211533"/>
    <w:rsid w:val="00211651"/>
    <w:rsid w:val="002217C8"/>
    <w:rsid w:val="00224E65"/>
    <w:rsid w:val="002349A3"/>
    <w:rsid w:val="00242F56"/>
    <w:rsid w:val="002523A7"/>
    <w:rsid w:val="002549D8"/>
    <w:rsid w:val="00260821"/>
    <w:rsid w:val="00262E83"/>
    <w:rsid w:val="00264E8A"/>
    <w:rsid w:val="0026564C"/>
    <w:rsid w:val="00272ECC"/>
    <w:rsid w:val="002761CB"/>
    <w:rsid w:val="002834D5"/>
    <w:rsid w:val="002867FD"/>
    <w:rsid w:val="00290156"/>
    <w:rsid w:val="00290442"/>
    <w:rsid w:val="002906EF"/>
    <w:rsid w:val="002934C7"/>
    <w:rsid w:val="00294222"/>
    <w:rsid w:val="002A259B"/>
    <w:rsid w:val="002A6257"/>
    <w:rsid w:val="002B30B5"/>
    <w:rsid w:val="002B44C4"/>
    <w:rsid w:val="002B79AD"/>
    <w:rsid w:val="002C2FDD"/>
    <w:rsid w:val="002C3CC2"/>
    <w:rsid w:val="002C61B3"/>
    <w:rsid w:val="002D025F"/>
    <w:rsid w:val="002D73C0"/>
    <w:rsid w:val="002D7C6B"/>
    <w:rsid w:val="002F0921"/>
    <w:rsid w:val="002F369A"/>
    <w:rsid w:val="002F43F2"/>
    <w:rsid w:val="002F6981"/>
    <w:rsid w:val="003019E6"/>
    <w:rsid w:val="00301A64"/>
    <w:rsid w:val="00302680"/>
    <w:rsid w:val="00304A31"/>
    <w:rsid w:val="00306999"/>
    <w:rsid w:val="00306ABB"/>
    <w:rsid w:val="00306C7D"/>
    <w:rsid w:val="003104B1"/>
    <w:rsid w:val="00314E7D"/>
    <w:rsid w:val="00315B44"/>
    <w:rsid w:val="00320913"/>
    <w:rsid w:val="00324A04"/>
    <w:rsid w:val="003465C3"/>
    <w:rsid w:val="00353396"/>
    <w:rsid w:val="00362F47"/>
    <w:rsid w:val="00381230"/>
    <w:rsid w:val="003866C6"/>
    <w:rsid w:val="00387B7E"/>
    <w:rsid w:val="00387D7E"/>
    <w:rsid w:val="00390DCD"/>
    <w:rsid w:val="003947C3"/>
    <w:rsid w:val="00397D16"/>
    <w:rsid w:val="003A21D8"/>
    <w:rsid w:val="003A2808"/>
    <w:rsid w:val="003A7475"/>
    <w:rsid w:val="003B0A97"/>
    <w:rsid w:val="003C1384"/>
    <w:rsid w:val="003C606E"/>
    <w:rsid w:val="003C6C3A"/>
    <w:rsid w:val="003D7314"/>
    <w:rsid w:val="003E382D"/>
    <w:rsid w:val="003F0A46"/>
    <w:rsid w:val="003F1A88"/>
    <w:rsid w:val="003F5257"/>
    <w:rsid w:val="003F5821"/>
    <w:rsid w:val="004021DD"/>
    <w:rsid w:val="004075B7"/>
    <w:rsid w:val="00412815"/>
    <w:rsid w:val="004156AB"/>
    <w:rsid w:val="004158A5"/>
    <w:rsid w:val="00431095"/>
    <w:rsid w:val="00432DED"/>
    <w:rsid w:val="004346EC"/>
    <w:rsid w:val="0044624F"/>
    <w:rsid w:val="00446F8B"/>
    <w:rsid w:val="00450F38"/>
    <w:rsid w:val="0045484E"/>
    <w:rsid w:val="004623B1"/>
    <w:rsid w:val="004623E1"/>
    <w:rsid w:val="00463965"/>
    <w:rsid w:val="00465F83"/>
    <w:rsid w:val="00467636"/>
    <w:rsid w:val="00473F1A"/>
    <w:rsid w:val="00474B13"/>
    <w:rsid w:val="00477401"/>
    <w:rsid w:val="00483B8F"/>
    <w:rsid w:val="0048725E"/>
    <w:rsid w:val="00497F28"/>
    <w:rsid w:val="004A4678"/>
    <w:rsid w:val="004C1A9E"/>
    <w:rsid w:val="004D5112"/>
    <w:rsid w:val="004D6404"/>
    <w:rsid w:val="004D6D53"/>
    <w:rsid w:val="004D7015"/>
    <w:rsid w:val="004D76B2"/>
    <w:rsid w:val="004E2821"/>
    <w:rsid w:val="004F5C6A"/>
    <w:rsid w:val="00503BCE"/>
    <w:rsid w:val="00507AC2"/>
    <w:rsid w:val="00512BB7"/>
    <w:rsid w:val="00531DB5"/>
    <w:rsid w:val="005325C7"/>
    <w:rsid w:val="00534C83"/>
    <w:rsid w:val="00534E93"/>
    <w:rsid w:val="00535714"/>
    <w:rsid w:val="0053748D"/>
    <w:rsid w:val="005376FB"/>
    <w:rsid w:val="0055079E"/>
    <w:rsid w:val="00552186"/>
    <w:rsid w:val="005553B8"/>
    <w:rsid w:val="00561F4B"/>
    <w:rsid w:val="0057182B"/>
    <w:rsid w:val="0057345E"/>
    <w:rsid w:val="005824A2"/>
    <w:rsid w:val="00584B03"/>
    <w:rsid w:val="0058680D"/>
    <w:rsid w:val="00592A47"/>
    <w:rsid w:val="00594343"/>
    <w:rsid w:val="005967C3"/>
    <w:rsid w:val="005A45FA"/>
    <w:rsid w:val="005A55E7"/>
    <w:rsid w:val="005B75BE"/>
    <w:rsid w:val="005C2299"/>
    <w:rsid w:val="005C28E7"/>
    <w:rsid w:val="005C7351"/>
    <w:rsid w:val="005D179A"/>
    <w:rsid w:val="005D6267"/>
    <w:rsid w:val="005E20D9"/>
    <w:rsid w:val="005E4DE1"/>
    <w:rsid w:val="005E765A"/>
    <w:rsid w:val="005F110A"/>
    <w:rsid w:val="005F72F5"/>
    <w:rsid w:val="00600276"/>
    <w:rsid w:val="00601C00"/>
    <w:rsid w:val="0060475D"/>
    <w:rsid w:val="00612D0B"/>
    <w:rsid w:val="00612E09"/>
    <w:rsid w:val="00622DD7"/>
    <w:rsid w:val="0062429A"/>
    <w:rsid w:val="0062471C"/>
    <w:rsid w:val="00626D38"/>
    <w:rsid w:val="00631B4D"/>
    <w:rsid w:val="00631BC5"/>
    <w:rsid w:val="0063373B"/>
    <w:rsid w:val="00652B98"/>
    <w:rsid w:val="00656BB5"/>
    <w:rsid w:val="006578C8"/>
    <w:rsid w:val="0066052C"/>
    <w:rsid w:val="00660BB0"/>
    <w:rsid w:val="0066160A"/>
    <w:rsid w:val="006654AA"/>
    <w:rsid w:val="00672EB5"/>
    <w:rsid w:val="00676DCC"/>
    <w:rsid w:val="006856EA"/>
    <w:rsid w:val="00685A5F"/>
    <w:rsid w:val="006909B2"/>
    <w:rsid w:val="00692CCB"/>
    <w:rsid w:val="00694363"/>
    <w:rsid w:val="00695146"/>
    <w:rsid w:val="00695DD8"/>
    <w:rsid w:val="006A33D7"/>
    <w:rsid w:val="006A40BD"/>
    <w:rsid w:val="006B1A90"/>
    <w:rsid w:val="006B1AAE"/>
    <w:rsid w:val="006B1F65"/>
    <w:rsid w:val="006B30FE"/>
    <w:rsid w:val="006B4602"/>
    <w:rsid w:val="006D3601"/>
    <w:rsid w:val="006D581A"/>
    <w:rsid w:val="006E22BA"/>
    <w:rsid w:val="006E3825"/>
    <w:rsid w:val="006E3CE1"/>
    <w:rsid w:val="006F3853"/>
    <w:rsid w:val="00702229"/>
    <w:rsid w:val="00705560"/>
    <w:rsid w:val="00706A96"/>
    <w:rsid w:val="0072078E"/>
    <w:rsid w:val="0072181D"/>
    <w:rsid w:val="00726E3C"/>
    <w:rsid w:val="007277CD"/>
    <w:rsid w:val="00727A7D"/>
    <w:rsid w:val="00734F4E"/>
    <w:rsid w:val="00736541"/>
    <w:rsid w:val="007417B5"/>
    <w:rsid w:val="00750AAD"/>
    <w:rsid w:val="0075115D"/>
    <w:rsid w:val="00752289"/>
    <w:rsid w:val="00753AB5"/>
    <w:rsid w:val="00756B95"/>
    <w:rsid w:val="00763860"/>
    <w:rsid w:val="007678B0"/>
    <w:rsid w:val="007747E1"/>
    <w:rsid w:val="007818E9"/>
    <w:rsid w:val="007832E1"/>
    <w:rsid w:val="00784551"/>
    <w:rsid w:val="00786E67"/>
    <w:rsid w:val="007905D1"/>
    <w:rsid w:val="007A221B"/>
    <w:rsid w:val="007A491E"/>
    <w:rsid w:val="007A7B82"/>
    <w:rsid w:val="007C528C"/>
    <w:rsid w:val="007C71F6"/>
    <w:rsid w:val="007D1B09"/>
    <w:rsid w:val="007D1CA7"/>
    <w:rsid w:val="007D3C56"/>
    <w:rsid w:val="007D3FB0"/>
    <w:rsid w:val="007E058D"/>
    <w:rsid w:val="007E223C"/>
    <w:rsid w:val="007E2B5E"/>
    <w:rsid w:val="007E4617"/>
    <w:rsid w:val="007E5A23"/>
    <w:rsid w:val="007E72DE"/>
    <w:rsid w:val="007F0633"/>
    <w:rsid w:val="007F1CFE"/>
    <w:rsid w:val="007F438C"/>
    <w:rsid w:val="007F7811"/>
    <w:rsid w:val="00801CBD"/>
    <w:rsid w:val="0080429F"/>
    <w:rsid w:val="00813845"/>
    <w:rsid w:val="00822764"/>
    <w:rsid w:val="00823765"/>
    <w:rsid w:val="00825AB1"/>
    <w:rsid w:val="0082715B"/>
    <w:rsid w:val="008304BA"/>
    <w:rsid w:val="00833FEA"/>
    <w:rsid w:val="00834CEE"/>
    <w:rsid w:val="0084120A"/>
    <w:rsid w:val="00861B7E"/>
    <w:rsid w:val="00861DE1"/>
    <w:rsid w:val="0086500F"/>
    <w:rsid w:val="008668D4"/>
    <w:rsid w:val="00873488"/>
    <w:rsid w:val="00883EFE"/>
    <w:rsid w:val="00887C8E"/>
    <w:rsid w:val="008A7ABD"/>
    <w:rsid w:val="008C1D49"/>
    <w:rsid w:val="008C56A7"/>
    <w:rsid w:val="008D6289"/>
    <w:rsid w:val="008D7126"/>
    <w:rsid w:val="008F15E1"/>
    <w:rsid w:val="008F4268"/>
    <w:rsid w:val="0090491E"/>
    <w:rsid w:val="00922B27"/>
    <w:rsid w:val="00922BE4"/>
    <w:rsid w:val="009238B7"/>
    <w:rsid w:val="009357AC"/>
    <w:rsid w:val="009373A7"/>
    <w:rsid w:val="00943EDD"/>
    <w:rsid w:val="00953CDA"/>
    <w:rsid w:val="0095777A"/>
    <w:rsid w:val="00960AEB"/>
    <w:rsid w:val="00962B55"/>
    <w:rsid w:val="0096307D"/>
    <w:rsid w:val="00966459"/>
    <w:rsid w:val="00967B8A"/>
    <w:rsid w:val="00971EF8"/>
    <w:rsid w:val="00972921"/>
    <w:rsid w:val="00973C48"/>
    <w:rsid w:val="00975864"/>
    <w:rsid w:val="00975888"/>
    <w:rsid w:val="00976680"/>
    <w:rsid w:val="00976810"/>
    <w:rsid w:val="009821C7"/>
    <w:rsid w:val="00982E62"/>
    <w:rsid w:val="00987D8B"/>
    <w:rsid w:val="00993077"/>
    <w:rsid w:val="0099607F"/>
    <w:rsid w:val="009A6ECE"/>
    <w:rsid w:val="009C0086"/>
    <w:rsid w:val="009C020E"/>
    <w:rsid w:val="009C3D05"/>
    <w:rsid w:val="009C62BD"/>
    <w:rsid w:val="009C7266"/>
    <w:rsid w:val="009D72BC"/>
    <w:rsid w:val="009E0FF3"/>
    <w:rsid w:val="009E26B9"/>
    <w:rsid w:val="009E5C76"/>
    <w:rsid w:val="009F04FA"/>
    <w:rsid w:val="00A01E8F"/>
    <w:rsid w:val="00A032C6"/>
    <w:rsid w:val="00A120B6"/>
    <w:rsid w:val="00A1405E"/>
    <w:rsid w:val="00A149ED"/>
    <w:rsid w:val="00A166A9"/>
    <w:rsid w:val="00A212B7"/>
    <w:rsid w:val="00A224B9"/>
    <w:rsid w:val="00A24BF6"/>
    <w:rsid w:val="00A33AE4"/>
    <w:rsid w:val="00A430D1"/>
    <w:rsid w:val="00A4386B"/>
    <w:rsid w:val="00A455D9"/>
    <w:rsid w:val="00A546A7"/>
    <w:rsid w:val="00A60447"/>
    <w:rsid w:val="00A6310F"/>
    <w:rsid w:val="00A66632"/>
    <w:rsid w:val="00A718C5"/>
    <w:rsid w:val="00A71CD7"/>
    <w:rsid w:val="00A71DEB"/>
    <w:rsid w:val="00A77AEF"/>
    <w:rsid w:val="00A80EB9"/>
    <w:rsid w:val="00A86813"/>
    <w:rsid w:val="00A86CB0"/>
    <w:rsid w:val="00A93DFC"/>
    <w:rsid w:val="00A944A0"/>
    <w:rsid w:val="00AA5500"/>
    <w:rsid w:val="00AA62D8"/>
    <w:rsid w:val="00AA7379"/>
    <w:rsid w:val="00AB17DB"/>
    <w:rsid w:val="00AB1C8F"/>
    <w:rsid w:val="00AB46A7"/>
    <w:rsid w:val="00AB7D6A"/>
    <w:rsid w:val="00AD0DF8"/>
    <w:rsid w:val="00AD1474"/>
    <w:rsid w:val="00AF0138"/>
    <w:rsid w:val="00AF0946"/>
    <w:rsid w:val="00AF38B9"/>
    <w:rsid w:val="00AF70E2"/>
    <w:rsid w:val="00B023E7"/>
    <w:rsid w:val="00B156B3"/>
    <w:rsid w:val="00B2615C"/>
    <w:rsid w:val="00B265E8"/>
    <w:rsid w:val="00B34F82"/>
    <w:rsid w:val="00B41423"/>
    <w:rsid w:val="00B440B7"/>
    <w:rsid w:val="00B44919"/>
    <w:rsid w:val="00B44CCF"/>
    <w:rsid w:val="00B453EB"/>
    <w:rsid w:val="00B467B7"/>
    <w:rsid w:val="00B500C2"/>
    <w:rsid w:val="00B50500"/>
    <w:rsid w:val="00B517A1"/>
    <w:rsid w:val="00B54AC2"/>
    <w:rsid w:val="00B551B5"/>
    <w:rsid w:val="00B566F1"/>
    <w:rsid w:val="00B63EE9"/>
    <w:rsid w:val="00B70374"/>
    <w:rsid w:val="00B7144A"/>
    <w:rsid w:val="00B77E45"/>
    <w:rsid w:val="00B81DF7"/>
    <w:rsid w:val="00B85096"/>
    <w:rsid w:val="00B860F8"/>
    <w:rsid w:val="00B86210"/>
    <w:rsid w:val="00B900A7"/>
    <w:rsid w:val="00BA1341"/>
    <w:rsid w:val="00BB12BD"/>
    <w:rsid w:val="00BB3B33"/>
    <w:rsid w:val="00BB6BCE"/>
    <w:rsid w:val="00BC1102"/>
    <w:rsid w:val="00BD4FFB"/>
    <w:rsid w:val="00BE0696"/>
    <w:rsid w:val="00BE3E8B"/>
    <w:rsid w:val="00C01FC9"/>
    <w:rsid w:val="00C055D1"/>
    <w:rsid w:val="00C05774"/>
    <w:rsid w:val="00C127E6"/>
    <w:rsid w:val="00C25951"/>
    <w:rsid w:val="00C30BF8"/>
    <w:rsid w:val="00C3106D"/>
    <w:rsid w:val="00C34BB4"/>
    <w:rsid w:val="00C36A33"/>
    <w:rsid w:val="00C414C3"/>
    <w:rsid w:val="00C41E22"/>
    <w:rsid w:val="00C42104"/>
    <w:rsid w:val="00C433DC"/>
    <w:rsid w:val="00C46E22"/>
    <w:rsid w:val="00C55AF9"/>
    <w:rsid w:val="00C66F35"/>
    <w:rsid w:val="00C73908"/>
    <w:rsid w:val="00C73994"/>
    <w:rsid w:val="00C831A9"/>
    <w:rsid w:val="00C92623"/>
    <w:rsid w:val="00C96C4A"/>
    <w:rsid w:val="00CA60D2"/>
    <w:rsid w:val="00CB109D"/>
    <w:rsid w:val="00CB2E25"/>
    <w:rsid w:val="00CB3A69"/>
    <w:rsid w:val="00CB78E4"/>
    <w:rsid w:val="00CC2F0F"/>
    <w:rsid w:val="00CC5AD6"/>
    <w:rsid w:val="00CC6269"/>
    <w:rsid w:val="00CD04A9"/>
    <w:rsid w:val="00CD409E"/>
    <w:rsid w:val="00CE2E61"/>
    <w:rsid w:val="00CE5E20"/>
    <w:rsid w:val="00CF7A3D"/>
    <w:rsid w:val="00D0512A"/>
    <w:rsid w:val="00D052BB"/>
    <w:rsid w:val="00D05AE1"/>
    <w:rsid w:val="00D1016A"/>
    <w:rsid w:val="00D1170A"/>
    <w:rsid w:val="00D13123"/>
    <w:rsid w:val="00D14B78"/>
    <w:rsid w:val="00D21724"/>
    <w:rsid w:val="00D2762C"/>
    <w:rsid w:val="00D4161A"/>
    <w:rsid w:val="00D41638"/>
    <w:rsid w:val="00D419D7"/>
    <w:rsid w:val="00D439C1"/>
    <w:rsid w:val="00D50B45"/>
    <w:rsid w:val="00D50B7F"/>
    <w:rsid w:val="00D510CD"/>
    <w:rsid w:val="00D53B06"/>
    <w:rsid w:val="00D5496A"/>
    <w:rsid w:val="00D56C60"/>
    <w:rsid w:val="00D614ED"/>
    <w:rsid w:val="00D62769"/>
    <w:rsid w:val="00D62CB6"/>
    <w:rsid w:val="00D70243"/>
    <w:rsid w:val="00D72F27"/>
    <w:rsid w:val="00D73AF1"/>
    <w:rsid w:val="00D77E9A"/>
    <w:rsid w:val="00D84CDE"/>
    <w:rsid w:val="00D92F43"/>
    <w:rsid w:val="00DB58C2"/>
    <w:rsid w:val="00DB7963"/>
    <w:rsid w:val="00DC11B4"/>
    <w:rsid w:val="00DC3F31"/>
    <w:rsid w:val="00DC4DFB"/>
    <w:rsid w:val="00DC6652"/>
    <w:rsid w:val="00DD7487"/>
    <w:rsid w:val="00DD7954"/>
    <w:rsid w:val="00DE113F"/>
    <w:rsid w:val="00DE3556"/>
    <w:rsid w:val="00DE3A2D"/>
    <w:rsid w:val="00DE6162"/>
    <w:rsid w:val="00DF4883"/>
    <w:rsid w:val="00DF49B2"/>
    <w:rsid w:val="00DF54C5"/>
    <w:rsid w:val="00DF6A0C"/>
    <w:rsid w:val="00E037BE"/>
    <w:rsid w:val="00E03F9D"/>
    <w:rsid w:val="00E0488B"/>
    <w:rsid w:val="00E145A0"/>
    <w:rsid w:val="00E14C9E"/>
    <w:rsid w:val="00E17393"/>
    <w:rsid w:val="00E21077"/>
    <w:rsid w:val="00E304C2"/>
    <w:rsid w:val="00E3366B"/>
    <w:rsid w:val="00E374F6"/>
    <w:rsid w:val="00E43D85"/>
    <w:rsid w:val="00E455F9"/>
    <w:rsid w:val="00E46D81"/>
    <w:rsid w:val="00E507E6"/>
    <w:rsid w:val="00E531C3"/>
    <w:rsid w:val="00E53C3F"/>
    <w:rsid w:val="00E60F64"/>
    <w:rsid w:val="00E61614"/>
    <w:rsid w:val="00E625CD"/>
    <w:rsid w:val="00E63677"/>
    <w:rsid w:val="00E637B0"/>
    <w:rsid w:val="00E77165"/>
    <w:rsid w:val="00E81A0F"/>
    <w:rsid w:val="00E82688"/>
    <w:rsid w:val="00E87A7F"/>
    <w:rsid w:val="00E90714"/>
    <w:rsid w:val="00EA0FB1"/>
    <w:rsid w:val="00EA1ADD"/>
    <w:rsid w:val="00EA3B18"/>
    <w:rsid w:val="00EA58BB"/>
    <w:rsid w:val="00EA72D5"/>
    <w:rsid w:val="00EB42F6"/>
    <w:rsid w:val="00EB4A39"/>
    <w:rsid w:val="00EC48A1"/>
    <w:rsid w:val="00EC5ECF"/>
    <w:rsid w:val="00EC6AE2"/>
    <w:rsid w:val="00EC7FB7"/>
    <w:rsid w:val="00ED0959"/>
    <w:rsid w:val="00ED15FB"/>
    <w:rsid w:val="00ED2594"/>
    <w:rsid w:val="00ED2D8F"/>
    <w:rsid w:val="00ED45C3"/>
    <w:rsid w:val="00ED7D08"/>
    <w:rsid w:val="00EE023B"/>
    <w:rsid w:val="00EE1C3A"/>
    <w:rsid w:val="00EE4263"/>
    <w:rsid w:val="00EE5070"/>
    <w:rsid w:val="00EF332B"/>
    <w:rsid w:val="00EF501D"/>
    <w:rsid w:val="00F01388"/>
    <w:rsid w:val="00F026DA"/>
    <w:rsid w:val="00F0566B"/>
    <w:rsid w:val="00F05E0E"/>
    <w:rsid w:val="00F13D3B"/>
    <w:rsid w:val="00F14194"/>
    <w:rsid w:val="00F15493"/>
    <w:rsid w:val="00F1735C"/>
    <w:rsid w:val="00F24814"/>
    <w:rsid w:val="00F3104E"/>
    <w:rsid w:val="00F33BEC"/>
    <w:rsid w:val="00F36311"/>
    <w:rsid w:val="00F36847"/>
    <w:rsid w:val="00F40577"/>
    <w:rsid w:val="00F4167C"/>
    <w:rsid w:val="00F45540"/>
    <w:rsid w:val="00F51762"/>
    <w:rsid w:val="00F56576"/>
    <w:rsid w:val="00F56815"/>
    <w:rsid w:val="00F57BD2"/>
    <w:rsid w:val="00F6236C"/>
    <w:rsid w:val="00F629FC"/>
    <w:rsid w:val="00F631F1"/>
    <w:rsid w:val="00F65F18"/>
    <w:rsid w:val="00F664C3"/>
    <w:rsid w:val="00F70193"/>
    <w:rsid w:val="00F75B54"/>
    <w:rsid w:val="00F77A2E"/>
    <w:rsid w:val="00F77F85"/>
    <w:rsid w:val="00F82FBA"/>
    <w:rsid w:val="00F84299"/>
    <w:rsid w:val="00F902FE"/>
    <w:rsid w:val="00F92E20"/>
    <w:rsid w:val="00F95FE6"/>
    <w:rsid w:val="00F9798D"/>
    <w:rsid w:val="00FA1174"/>
    <w:rsid w:val="00FA184E"/>
    <w:rsid w:val="00FA3A3A"/>
    <w:rsid w:val="00FA7504"/>
    <w:rsid w:val="00FB1AD6"/>
    <w:rsid w:val="00FB39BD"/>
    <w:rsid w:val="00FB6091"/>
    <w:rsid w:val="00FC0A00"/>
    <w:rsid w:val="00FC3548"/>
    <w:rsid w:val="00FC5020"/>
    <w:rsid w:val="00FC7214"/>
    <w:rsid w:val="00FD159F"/>
    <w:rsid w:val="00FD585A"/>
    <w:rsid w:val="00FE1889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9091C"/>
  <w15:docId w15:val="{1D6BF74A-3D49-476A-A360-8D40B420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88"/>
    <w:rPr>
      <w:lang w:val="es-ES_tradnl" w:eastAsia="es-ES"/>
    </w:rPr>
  </w:style>
  <w:style w:type="paragraph" w:styleId="Ttulo5">
    <w:name w:val="heading 5"/>
    <w:basedOn w:val="Normal"/>
    <w:next w:val="Normal"/>
    <w:qFormat/>
    <w:rsid w:val="00304A31"/>
    <w:pPr>
      <w:keepNext/>
      <w:spacing w:before="120" w:after="120"/>
      <w:ind w:left="284"/>
      <w:outlineLvl w:val="4"/>
    </w:pPr>
    <w:rPr>
      <w:rFonts w:ascii="Arial Rounded MT Bold" w:hAnsi="Arial Rounded MT Bold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11676"/>
    <w:rPr>
      <w:color w:val="0000FF"/>
      <w:u w:val="single"/>
    </w:rPr>
  </w:style>
  <w:style w:type="paragraph" w:styleId="Encabezado">
    <w:name w:val="header"/>
    <w:basedOn w:val="Normal"/>
    <w:rsid w:val="000A46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A4653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link w:val="Sangra3detindependienteCar"/>
    <w:rsid w:val="002C2FDD"/>
    <w:pPr>
      <w:spacing w:before="120" w:after="120"/>
      <w:ind w:left="284"/>
    </w:pPr>
    <w:rPr>
      <w:rFonts w:ascii="Arial Rounded MT Bold" w:hAnsi="Arial Rounded MT Bold"/>
      <w:sz w:val="22"/>
    </w:rPr>
  </w:style>
  <w:style w:type="paragraph" w:styleId="NormalWeb">
    <w:name w:val="Normal (Web)"/>
    <w:basedOn w:val="Normal"/>
    <w:uiPriority w:val="99"/>
    <w:rsid w:val="00B7037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Nmerodepgina">
    <w:name w:val="page number"/>
    <w:basedOn w:val="Fuentedeprrafopredeter"/>
    <w:rsid w:val="00F9798D"/>
  </w:style>
  <w:style w:type="character" w:customStyle="1" w:styleId="apple-style-span">
    <w:name w:val="apple-style-span"/>
    <w:basedOn w:val="Fuentedeprrafopredeter"/>
    <w:rsid w:val="00C66F35"/>
  </w:style>
  <w:style w:type="table" w:styleId="Tablaconcuadrcula">
    <w:name w:val="Table Grid"/>
    <w:basedOn w:val="Tablanormal"/>
    <w:uiPriority w:val="59"/>
    <w:rsid w:val="0057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1">
    <w:name w:val="Table Classic 1"/>
    <w:basedOn w:val="Tablanormal"/>
    <w:rsid w:val="007E72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861B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Sangra3detindependienteCar">
    <w:name w:val="Sangría 3 de t. independiente Car"/>
    <w:link w:val="Sangra3detindependiente"/>
    <w:rsid w:val="00A212B7"/>
    <w:rPr>
      <w:rFonts w:ascii="Arial Rounded MT Bold" w:hAnsi="Arial Rounded MT Bold"/>
      <w:sz w:val="22"/>
      <w:lang w:val="es-ES_tradnl" w:eastAsia="es-ES"/>
    </w:rPr>
  </w:style>
  <w:style w:type="paragraph" w:styleId="Textodeglobo">
    <w:name w:val="Balloon Text"/>
    <w:basedOn w:val="Normal"/>
    <w:link w:val="TextodegloboCar"/>
    <w:rsid w:val="00E77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7165"/>
    <w:rPr>
      <w:rFonts w:ascii="Tahoma" w:hAnsi="Tahoma" w:cs="Tahoma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C05774"/>
  </w:style>
  <w:style w:type="character" w:customStyle="1" w:styleId="TextonotapieCar">
    <w:name w:val="Texto nota pie Car"/>
    <w:basedOn w:val="Fuentedeprrafopredeter"/>
    <w:link w:val="Textonotapie"/>
    <w:rsid w:val="00C05774"/>
    <w:rPr>
      <w:lang w:val="es-ES_tradnl" w:eastAsia="es-ES"/>
    </w:rPr>
  </w:style>
  <w:style w:type="character" w:styleId="Refdenotaalpie">
    <w:name w:val="footnote reference"/>
    <w:basedOn w:val="Fuentedeprrafopredeter"/>
    <w:rsid w:val="00C05774"/>
    <w:rPr>
      <w:vertAlign w:val="superscript"/>
    </w:rPr>
  </w:style>
  <w:style w:type="character" w:customStyle="1" w:styleId="hgkelc">
    <w:name w:val="hgkelc"/>
    <w:basedOn w:val="Fuentedeprrafopredeter"/>
    <w:rsid w:val="000474CC"/>
  </w:style>
  <w:style w:type="paragraph" w:styleId="Textoindependiente">
    <w:name w:val="Body Text"/>
    <w:basedOn w:val="Normal"/>
    <w:link w:val="TextoindependienteCar"/>
    <w:rsid w:val="006D36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6D3601"/>
    <w:rPr>
      <w:lang w:val="es-ES_tradnl" w:eastAsia="es-ES"/>
    </w:rPr>
  </w:style>
  <w:style w:type="character" w:customStyle="1" w:styleId="fontstyle01">
    <w:name w:val="fontstyle01"/>
    <w:basedOn w:val="Fuentedeprrafopredeter"/>
    <w:rsid w:val="009E5C76"/>
    <w:rPr>
      <w:rFonts w:ascii="HelveticaS-Regular" w:hAnsi="HelveticaS-Regular" w:hint="default"/>
      <w:b w:val="0"/>
      <w:bCs w:val="0"/>
      <w:i w:val="0"/>
      <w:iCs w:val="0"/>
      <w:color w:val="8C1B34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8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17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B0BDCC"/>
                                <w:left w:val="single" w:sz="6" w:space="0" w:color="B0BDCC"/>
                                <w:bottom w:val="single" w:sz="6" w:space="0" w:color="B0BDCC"/>
                                <w:right w:val="single" w:sz="6" w:space="0" w:color="B0BDCC"/>
                              </w:divBdr>
                              <w:divsChild>
                                <w:div w:id="2983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78357">
                                              <w:marLeft w:val="644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138956">
                                              <w:marLeft w:val="644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programandoconjav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Documento_de_Microsoft_Word.doc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9C2C-7C09-4E63-9193-9A475430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Planificación TUP</vt:lpstr>
    </vt:vector>
  </TitlesOfParts>
  <Company/>
  <LinksUpToDate>false</LinksUpToDate>
  <CharactersWithSpaces>20042</CharactersWithSpaces>
  <SharedDoc>false</SharedDoc>
  <HLinks>
    <vt:vector size="18" baseType="variant">
      <vt:variant>
        <vt:i4>7536685</vt:i4>
      </vt:variant>
      <vt:variant>
        <vt:i4>6</vt:i4>
      </vt:variant>
      <vt:variant>
        <vt:i4>0</vt:i4>
      </vt:variant>
      <vt:variant>
        <vt:i4>5</vt:i4>
      </vt:variant>
      <vt:variant>
        <vt:lpwstr>http://www.frre.utn.edu.ar/</vt:lpwstr>
      </vt:variant>
      <vt:variant>
        <vt:lpwstr/>
      </vt:variant>
      <vt:variant>
        <vt:i4>7798903</vt:i4>
      </vt:variant>
      <vt:variant>
        <vt:i4>3</vt:i4>
      </vt:variant>
      <vt:variant>
        <vt:i4>0</vt:i4>
      </vt:variant>
      <vt:variant>
        <vt:i4>5</vt:i4>
      </vt:variant>
      <vt:variant>
        <vt:lpwstr>http://www.frre.utn.edu.ar/tup</vt:lpwstr>
      </vt:variant>
      <vt:variant>
        <vt:lpwstr/>
      </vt:variant>
      <vt:variant>
        <vt:i4>4063234</vt:i4>
      </vt:variant>
      <vt:variant>
        <vt:i4>0</vt:i4>
      </vt:variant>
      <vt:variant>
        <vt:i4>0</vt:i4>
      </vt:variant>
      <vt:variant>
        <vt:i4>5</vt:i4>
      </vt:variant>
      <vt:variant>
        <vt:lpwstr>mailto:tup@frre.utn.edu.ar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Planificación TUP</dc:title>
  <dc:creator>Germán Gaona</dc:creator>
  <cp:lastModifiedBy>Ing. Carolina Vargas</cp:lastModifiedBy>
  <cp:revision>15</cp:revision>
  <cp:lastPrinted>2008-02-21T21:46:00Z</cp:lastPrinted>
  <dcterms:created xsi:type="dcterms:W3CDTF">2025-02-08T15:08:00Z</dcterms:created>
  <dcterms:modified xsi:type="dcterms:W3CDTF">2025-03-14T02:42:00Z</dcterms:modified>
</cp:coreProperties>
</file>