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C468" w14:textId="162113CB" w:rsidR="00F901F1" w:rsidRDefault="002F7E3F">
      <w:r w:rsidRPr="00D275BF">
        <w:rPr>
          <w:b/>
          <w:bCs/>
        </w:rPr>
        <w:t>Flow variables</w:t>
      </w:r>
      <w:r>
        <w:t xml:space="preserve"> are only accessible throughout one flowline.</w:t>
      </w:r>
      <w:r w:rsidR="00AB74FE">
        <w:t xml:space="preserve"> For example, a temp variable during a swapping algorithm.</w:t>
      </w:r>
      <w:r w:rsidR="008A6FA7">
        <w:t xml:space="preserve"> </w:t>
      </w:r>
    </w:p>
    <w:p w14:paraId="243EE497" w14:textId="2DF9BBCE" w:rsidR="00B04083" w:rsidRDefault="00B04083">
      <w:r w:rsidRPr="00D275BF">
        <w:rPr>
          <w:b/>
          <w:bCs/>
        </w:rPr>
        <w:t>Graph variables</w:t>
      </w:r>
      <w:r>
        <w:t xml:space="preserve"> can be accessed by all flows in </w:t>
      </w:r>
      <w:r w:rsidR="00BA5AD2">
        <w:t xml:space="preserve">the graph. An example of one of these variables is </w:t>
      </w:r>
      <w:r w:rsidR="00833E04">
        <w:t>move speed</w:t>
      </w:r>
      <w:r w:rsidR="00BA5AD2">
        <w:t xml:space="preserve">. </w:t>
      </w:r>
    </w:p>
    <w:p w14:paraId="4DB6AC30" w14:textId="6B129C67" w:rsidR="008855D4" w:rsidRDefault="008855D4">
      <w:r w:rsidRPr="00D275BF">
        <w:rPr>
          <w:b/>
          <w:bCs/>
        </w:rPr>
        <w:t xml:space="preserve">Object </w:t>
      </w:r>
      <w:r w:rsidR="00D82120" w:rsidRPr="00D275BF">
        <w:rPr>
          <w:b/>
          <w:bCs/>
        </w:rPr>
        <w:t>variables</w:t>
      </w:r>
      <w:r w:rsidR="00D82120">
        <w:t xml:space="preserve"> are tied to the </w:t>
      </w:r>
      <w:r w:rsidR="00D275BF">
        <w:t>Game Object and</w:t>
      </w:r>
      <w:r w:rsidR="00D82120">
        <w:t xml:space="preserve"> allows different graphs to read and modify the contents of the variable tied to the object, so long as both graphs are tied to the Game</w:t>
      </w:r>
      <w:r w:rsidR="00D275BF">
        <w:t xml:space="preserve"> </w:t>
      </w:r>
      <w:r w:rsidR="00D82120">
        <w:t>Object.</w:t>
      </w:r>
      <w:r w:rsidR="00835C17">
        <w:t xml:space="preserve"> </w:t>
      </w:r>
      <w:r w:rsidR="00D275BF">
        <w:t>For example, a Player game object may have stats the effect many different graphs.</w:t>
      </w:r>
    </w:p>
    <w:p w14:paraId="316278CF" w14:textId="0435283E" w:rsidR="00833E04" w:rsidRDefault="00833E04">
      <w:r w:rsidRPr="00D275BF">
        <w:rPr>
          <w:b/>
          <w:bCs/>
        </w:rPr>
        <w:t>Scene variables</w:t>
      </w:r>
      <w:r>
        <w:t xml:space="preserve"> can be accessed throughout the entire unity scene. This allows different </w:t>
      </w:r>
      <w:r w:rsidR="00AD3033">
        <w:t xml:space="preserve">objects and </w:t>
      </w:r>
      <w:r>
        <w:t xml:space="preserve">graphs to interact with the variable, so long as </w:t>
      </w:r>
      <w:r w:rsidR="00AD3033">
        <w:t>the objects</w:t>
      </w:r>
      <w:r>
        <w:t xml:space="preserve"> are in the same scene.</w:t>
      </w:r>
      <w:r w:rsidR="004D084D">
        <w:t xml:space="preserve"> In a battle royale for instance, a scene variable would be the player count. </w:t>
      </w:r>
    </w:p>
    <w:p w14:paraId="43EDA69A" w14:textId="44070DD5" w:rsidR="00CD38BE" w:rsidRDefault="00CD38BE">
      <w:r w:rsidRPr="00D275BF">
        <w:rPr>
          <w:b/>
          <w:bCs/>
        </w:rPr>
        <w:t>Application variables</w:t>
      </w:r>
      <w:r>
        <w:t xml:space="preserve"> </w:t>
      </w:r>
      <w:r w:rsidR="00D275BF">
        <w:t>can</w:t>
      </w:r>
      <w:r>
        <w:t xml:space="preserve"> be accessed by any graph in any Game</w:t>
      </w:r>
      <w:r w:rsidR="00D275BF">
        <w:t xml:space="preserve"> </w:t>
      </w:r>
      <w:r>
        <w:t>Object in any scene. So long as the application is running, all running graphs can read and interact.</w:t>
      </w:r>
    </w:p>
    <w:p w14:paraId="50FB4D10" w14:textId="0BDCBADF" w:rsidR="00AA764B" w:rsidRDefault="00AA764B">
      <w:r w:rsidRPr="00D275BF">
        <w:rPr>
          <w:b/>
          <w:bCs/>
        </w:rPr>
        <w:t>Saved variables</w:t>
      </w:r>
      <w:r>
        <w:t xml:space="preserve"> are not directly accessed during runtime, but rather saved on a secondary storage medium so that it can be read during the next playtime. This would be helpful for saving progress or worlds</w:t>
      </w:r>
      <w:r w:rsidR="00AD3033">
        <w:t>.</w:t>
      </w:r>
      <w:r w:rsidR="0017288E">
        <w:t xml:space="preserve"> </w:t>
      </w:r>
    </w:p>
    <w:sectPr w:rsidR="00AA7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FC"/>
    <w:rsid w:val="00030685"/>
    <w:rsid w:val="0017288E"/>
    <w:rsid w:val="00250A04"/>
    <w:rsid w:val="002F7E3F"/>
    <w:rsid w:val="004D084D"/>
    <w:rsid w:val="005E2127"/>
    <w:rsid w:val="00833E04"/>
    <w:rsid w:val="00835C17"/>
    <w:rsid w:val="008855D4"/>
    <w:rsid w:val="008A6FA7"/>
    <w:rsid w:val="00AA764B"/>
    <w:rsid w:val="00AB74FE"/>
    <w:rsid w:val="00AD3033"/>
    <w:rsid w:val="00B04083"/>
    <w:rsid w:val="00BA5AD2"/>
    <w:rsid w:val="00CD38BE"/>
    <w:rsid w:val="00D275BF"/>
    <w:rsid w:val="00D8105F"/>
    <w:rsid w:val="00D82120"/>
    <w:rsid w:val="00E309FC"/>
    <w:rsid w:val="00E5495A"/>
    <w:rsid w:val="00F66DC8"/>
    <w:rsid w:val="00F9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3EB7"/>
  <w15:chartTrackingRefBased/>
  <w15:docId w15:val="{729BE7DD-1E17-4907-85AC-28B76F26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9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170</Words>
  <Characters>973</Characters>
  <Application>Microsoft Office Word</Application>
  <DocSecurity>0</DocSecurity>
  <Lines>8</Lines>
  <Paragraphs>2</Paragraphs>
  <ScaleCrop>false</ScaleCrop>
  <Company>The Academy of Interactive Entertainment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Campbell</dc:creator>
  <cp:keywords/>
  <dc:description/>
  <cp:lastModifiedBy>Charlie Campbell</cp:lastModifiedBy>
  <cp:revision>20</cp:revision>
  <dcterms:created xsi:type="dcterms:W3CDTF">2024-03-04T01:26:00Z</dcterms:created>
  <dcterms:modified xsi:type="dcterms:W3CDTF">2024-03-04T04:12:00Z</dcterms:modified>
</cp:coreProperties>
</file>