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ddit-rddt-análisis-growth-15-oct-2026"/>
    <w:p>
      <w:pPr>
        <w:pStyle w:val="Heading1"/>
      </w:pPr>
      <w:r>
        <w:t xml:space="preserve">Reddit (RDDT): análisis growth, 15-oct-2026</w:t>
      </w:r>
    </w:p>
    <w:p>
      <w:pPr>
        <w:pStyle w:val="FirstParagraph"/>
      </w:pPr>
      <w:r>
        <w:rPr>
          <w:bCs/>
          <w:b/>
        </w:rPr>
        <w:t xml:space="preserve">Señal: Comprar (convicción baja)</w:t>
      </w:r>
      <w:r>
        <w:t xml:space="preserve"> </w:t>
      </w:r>
      <w:r>
        <w:t xml:space="preserve">· Puntuación 72/100 · Señales de cambio de tendencia 2/8 · Método v11 (vigente)</w:t>
      </w:r>
      <w:r>
        <w:t xml:space="preserve"> </w:t>
      </w:r>
      <w:r>
        <w:t xml:space="preserve">Precio 148,60 USD (cierre del 14-oct) · Objetivo 12 m 164,7 USD (ponderada +10,8 %, base +11,6 %, bajista −39,9 %, alcista +59,8 %) · Compra hasta 156,8 USD</w:t>
      </w:r>
      <w:r>
        <w:t xml:space="preserve"> </w:t>
      </w:r>
      <w:r>
        <w:t xml:space="preserve">Con v9 (referencia): Comprar (baja), ponderada +43,7 %, base +46,8 %, bajista −35,2 %, compra hasta 203,4 USD. La diferencia es que v9 proyecta con la regla mecánica (6.714 M de ventas) y v11 toma las ventas del informe, iguales al consenso (5.000 M).</w:t>
      </w:r>
      <w:r>
        <w:t xml:space="preserve"> </w:t>
      </w:r>
      <w:r>
        <w:t xml:space="preserve">Precio actual: 146,60 USD (última operación fuera de hora del 14-oct, 23:54 UTC; la bolsa aún no ha abierto el 15-oct). Con el objetivo fijo, la rentabilidad es +12,3 %.</w:t>
      </w:r>
      <w:r>
        <w:t xml:space="preserve"> </w:t>
      </w:r>
      <w:r>
        <w:t xml:space="preserve">Peso orientativo: 3,5 %, pero</w:t>
      </w:r>
      <w:r>
        <w:t xml:space="preserve"> </w:t>
      </w:r>
      <w:r>
        <w:rPr>
          <w:bCs/>
          <w:b/>
        </w:rPr>
        <w:t xml:space="preserve">no entra</w:t>
      </w:r>
      <w:r>
        <w:t xml:space="preserve">: el bolsillo growth está lleno y Reddit rinde menos que las cinco que hay (apartado 13). Queda de suplente.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Reddit vende publicidad sobre 130 millones de usuarios diarios que hablan de casi todo. Sus ventas crecen más del 60 % por octavo trimestre seguido (805 M USD en el 2T26, +61 %).</w:t>
      </w:r>
    </w:p>
    <w:p>
      <w:pPr>
        <w:numPr>
          <w:ilvl w:val="0"/>
          <w:numId w:val="1001"/>
        </w:numPr>
        <w:pStyle w:val="Compact"/>
      </w:pPr>
      <w:r>
        <w:t xml:space="preserve">Ya gana mucho dinero: margen bruto del 91 %, margen EBITDA ajustado del 43 % y caja libre de 1.020 M en 12 meses. No tiene deuda y tiene 2.786 M de caja.</w:t>
      </w:r>
    </w:p>
    <w:p>
      <w:pPr>
        <w:numPr>
          <w:ilvl w:val="0"/>
          <w:numId w:val="1001"/>
        </w:numPr>
        <w:pStyle w:val="Compact"/>
      </w:pPr>
      <w:r>
        <w:t xml:space="preserve">Cotiza a 7,2 veces las ventas de los 12 meses siguientes, por debajo de su mediana desde que salió a bolsa (8,3 veces). El precio descuenta solo un 14 % de crecimiento anual durante 10 años.</w:t>
      </w:r>
    </w:p>
    <w:p>
      <w:pPr>
        <w:numPr>
          <w:ilvl w:val="0"/>
          <w:numId w:val="1001"/>
        </w:numPr>
        <w:pStyle w:val="Compact"/>
      </w:pPr>
      <w:r>
        <w:t xml:space="preserve">El miedo es la IA. Los resúmenes de Google (AI Overviews) contestan sin mandar visitas. Los usuarios diarios de EE. UU. solo crecen un 6 %, y los registrados un 1 %. La acción ha bajado un 24 % en 12 meses.</w:t>
      </w:r>
    </w:p>
    <w:p>
      <w:pPr>
        <w:numPr>
          <w:ilvl w:val="0"/>
          <w:numId w:val="1001"/>
        </w:numPr>
        <w:pStyle w:val="Compact"/>
      </w:pPr>
      <w:r>
        <w:t xml:space="preserve">Por ahora el miedo está en los usuarios, no en las ventas: lo que ingresa por usuario sube un 36 % en un año. Si los usuarios de EE. UU. empiezan a caer, la tesis se rompe.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vende:</w:t>
      </w:r>
      <w:r>
        <w:t xml:space="preserve"> </w:t>
      </w:r>
      <w:r>
        <w:t xml:space="preserve">publicidad (94 % de las ventas en 2025; 762 M en el 2T26, +64 %). El resto, «otros ingresos», son sobre todo licencias de datos para entrenar IA (Google y OpenAI) y productos para usuarios: 43 M en el 2T26 y 153,5 M en 12 meses [1][3][4].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quién:</w:t>
      </w:r>
      <w:r>
        <w:t xml:space="preserve"> </w:t>
      </w:r>
      <w:r>
        <w:t xml:space="preserve">a anunciantes grandes y pequeños. Ningún cliente llega al 10 % de las ventas y los diez mayores suman el 21 % 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nuevo:</w:t>
      </w:r>
      <w:r>
        <w:t xml:space="preserve"> </w:t>
      </w:r>
      <w:r>
        <w:t xml:space="preserve">más de 26.000 millones de mensajes escritos por personas, ordenados por temas (las «comunidades»). Ese archivo vale dos veces: para anunciar a quien busca algo concreto y para entrenar a los modelos de IA, que lo necesitan para responder con opiniones reales. El efecto red (más gente, más respuestas, más visitas) es difícil de copiar.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Dónde crece:</w:t>
      </w:r>
      <w:r>
        <w:t xml:space="preserve"> </w:t>
      </w:r>
      <w:r>
        <w:t xml:space="preserve">fuera de EE. UU. las ventas suben un 84 % y los usuarios un 28 %, gracias a la traducción automática de las conversaciones [1][3].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+67,9 %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+71,2 %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+77,7 %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+67,9 %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+69,7 %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+69,1 %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+47,9 %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(consenso)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Ventas de 12 meses: 2.779 M, +66,6 %. Crecimiento medio de los dos últimos años: 68,3 % al año 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Desaceleración:</w:t>
      </w:r>
      <w:r>
        <w:t xml:space="preserve"> </w:t>
      </w:r>
      <w:r>
        <w:t xml:space="preserve">el último trimestre crece 10 puntos menos que la media de los cuatro anteriores (61,1 % frente a 71,1 %).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solo da guía del trimestre siguiente. Para el 3T26 guía 865 M, un +47,9 %. En los cuatro últimos trimestres batió su guía por 15,4 puntos de crecimiento de media. Si lo repite, el 3T crecería cerca del 63 % [1][2].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Usuarios:</w:t>
      </w:r>
      <w:r>
        <w:t xml:space="preserve"> </w:t>
      </w:r>
      <w:r>
        <w:t xml:space="preserve">130,3 M diarios (+18 %); en EE. UU. +6 %, fuera +28 %. El crecimiento de las ventas viene sobre todo de cobrar más por usuario: 6,2 USD por usuario y trimestre, +36 % en un año [1][3].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</w:t>
      </w:r>
      <w:r>
        <w:t xml:space="preserve"> </w:t>
      </w:r>
      <w:r>
        <w:t xml:space="preserve">unos 100.000 M USD en 2028. Es la publicidad en redes sociales de EE. UU. y de los países donde Reddit ya vende, más las licencias de datos. Es una estimación propia y prudente: Reddit habla de un mercado mucho mayor [16]. Penetración: 2,8 %.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Cuota y rivales:</w:t>
      </w:r>
      <w:r>
        <w:t xml:space="preserve"> </w:t>
      </w:r>
      <w:r>
        <w:t xml:space="preserve">Reddit es pequeño al lado de Meta (unos 254.000 M de ventas este año) y de Google. Compite por la atención con Meta, Google y YouTube, TikTok, X, Pinterest, Snap y Discord. Ahora compite también con los asistentes de IA (ChatGPT, Gemini, Claude), que contestan con lo que aprendieron de Reddit [4].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es el único sitio grande donde la gente pregunta y contesta sobre cosas concretas (qué comprar, cómo arreglar algo, qué opina la gente). Eso atrae a anunciantes que quieren llegar a alguien justo cuando decide. También a las empresas de IA, que pagan por el contenido.</w:t>
      </w:r>
    </w:p>
    <w:p>
      <w:pPr>
        <w:numPr>
          <w:ilvl w:val="0"/>
          <w:numId w:val="1004"/>
        </w:numPr>
        <w:pStyle w:val="Compact"/>
      </w:pPr>
      <w:r>
        <w:t xml:space="preserve">Puntuación: tecnología 4 de 5 (archivo único y efecto red, pero depende de lo que publiquen voluntarios); posición 3 de 5 (líder en foros, pero pequeño frente a los gigantes).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Mixta. Las ventas estimadas suben tras el 2T (batió por un 8-10 % y guió un 4 % por encima). Pero los precios objetivo bajan (media de unos 226 USD en julio a 213,7 hoy) [5][6][7].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148,60 frente a 165,6, y la media baja [8].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−3,8 % frente a +16,0 % del Nasdaq-100 [8].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6,7 a 7,2 veces las ventas desde el mínimo de marzo: +9 % [9].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 ajustado del 33,4 % al 42,6 % en un año; margen operativo del 13,6 % al 28,8 % [1][3].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Empeora: −23 % en la sesión tras el 2T, posiciones cortas al alza (15,7 % del capital flotante) [6][10].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consejero delegado y la directora de operaciones venden cada pocas semanas. La empresa recompra, pero eso no cuenta [12].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Renovación de las licencias con Google y OpenAI, que Reddit quiere cobrar por uso. Resultados del 3T a finales de octubre [13].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Baja un 24 % en 12 meses y un 4 % en 6 meses. Es lo contrario: la percepción es mala, y el negocio, bueno. El método busca justo eso, pero aquí el giro de la percepción todavía no ha llegado: solo hay 2 señales de 8.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t xml:space="preserve">Margen bruto: 91,4 % (12 meses) [10].</w:t>
      </w:r>
    </w:p>
    <w:p>
      <w:pPr>
        <w:numPr>
          <w:ilvl w:val="0"/>
          <w:numId w:val="1005"/>
        </w:numPr>
        <w:pStyle w:val="Compact"/>
      </w:pPr>
      <w:r>
        <w:t xml:space="preserve">Regla del 40: crecimiento 66,6 % + margen de caja libre 36,7 % = 103. El listón es 40.</w:t>
      </w:r>
    </w:p>
    <w:p>
      <w:pPr>
        <w:numPr>
          <w:ilvl w:val="0"/>
          <w:numId w:val="1005"/>
        </w:numPr>
        <w:pStyle w:val="Compact"/>
      </w:pPr>
      <w:r>
        <w:t xml:space="preserve">Caja libre de 12 meses: 1.020 M; en el 2T26, 261 M (+135 %). Beneficio neto del 2T: 253 M (31 % de las ventas) [1].</w:t>
      </w:r>
    </w:p>
    <w:p>
      <w:pPr>
        <w:numPr>
          <w:ilvl w:val="0"/>
          <w:numId w:val="1005"/>
        </w:numPr>
        <w:pStyle w:val="Compact"/>
      </w:pPr>
      <w:r>
        <w:t xml:space="preserve">Apalancamiento operativo: más de 1 M USD de ventas por empleado. Los gastos crecen mucho menos que las ventas.</w:t>
      </w:r>
    </w:p>
    <w:p>
      <w:pPr>
        <w:numPr>
          <w:ilvl w:val="0"/>
          <w:numId w:val="1005"/>
        </w:numPr>
        <w:pStyle w:val="Compact"/>
      </w:pPr>
      <w:r>
        <w:t xml:space="preserve">Camino a la rentabilidad: ya recorrido. Caja libre positiva y creciente.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t xml:space="preserve">Caja e inversiones: 2.786 M. Sin deuda financiera, con una línea de crédito sin usar [1][3].</w:t>
      </w:r>
    </w:p>
    <w:p>
      <w:pPr>
        <w:numPr>
          <w:ilvl w:val="0"/>
          <w:numId w:val="1006"/>
        </w:numPr>
        <w:pStyle w:val="Compact"/>
      </w:pPr>
      <w:r>
        <w:t xml:space="preserve">Pista de caja: infinita (genera caja).</w:t>
      </w:r>
    </w:p>
    <w:p>
      <w:pPr>
        <w:numPr>
          <w:ilvl w:val="0"/>
          <w:numId w:val="1006"/>
        </w:numPr>
        <w:pStyle w:val="Compact"/>
      </w:pPr>
      <w:r>
        <w:t xml:space="preserve">Pagos en acciones: 338 M en 12 meses, el 12,2 % de las ventas. Es alto pero está por debajo del 15 % que se marca en rojo, y baja como porcentaje (fue más del 60 % en 2024 por la salida a bolsa).</w:t>
      </w:r>
    </w:p>
    <w:p>
      <w:pPr>
        <w:numPr>
          <w:ilvl w:val="0"/>
          <w:numId w:val="1006"/>
        </w:numPr>
        <w:pStyle w:val="Compact"/>
      </w:pPr>
      <w:r>
        <w:t xml:space="preserve">Dilución: las acciones totalmente diluidas pasan de 206,6 a 207,0 M en un año (+0,2 %). Las recompras compensan los pagos en acciones: 235 M en el 2T a 157,57 USD de media, y quedan 760 M del programa de 1.000 M [1].</w:t>
      </w:r>
    </w:p>
    <w:p>
      <w:pPr>
        <w:numPr>
          <w:ilvl w:val="0"/>
          <w:numId w:val="1006"/>
        </w:numPr>
        <w:pStyle w:val="Compact"/>
      </w:pPr>
      <w:r>
        <w:t xml:space="preserve">Compromiso con AWS de 880 M entre julio de 2026 y junio de 2029 (coste de servidores) [3].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Historial: 5 de 5.</w:t>
      </w:r>
      <w:r>
        <w:t xml:space="preserve"> </w:t>
      </w:r>
      <w:r>
        <w:t xml:space="preserve">Ha batido su guía de ventas en todos los trimestres desde que cotiza, por un 8-12 % en los cuatro últimos [2].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Dirección: 4 de 5.</w:t>
      </w:r>
      <w:r>
        <w:t xml:space="preserve"> </w:t>
      </w:r>
      <w:r>
        <w:t xml:space="preserve">Steve Huffman, cofundador, es el consejero delegado. Advance (Condé Nast) tiene el 22 % de las acciones y, por un acuerdo de voto, Huffman vota esas acciones en la elección de consejeros; hay acciones con distinto voto. Las recompras se hicieron a un precio razonable. Pesan en contra:</w:t>
      </w:r>
    </w:p>
    <w:p>
      <w:pPr>
        <w:numPr>
          <w:ilvl w:val="1"/>
          <w:numId w:val="1008"/>
        </w:numPr>
        <w:pStyle w:val="Compact"/>
      </w:pPr>
      <w:r>
        <w:t xml:space="preserve">las ventas regulares de directivos (planes programados);</w:t>
      </w:r>
    </w:p>
    <w:p>
      <w:pPr>
        <w:numPr>
          <w:ilvl w:val="1"/>
          <w:numId w:val="1008"/>
        </w:numPr>
        <w:pStyle w:val="Compact"/>
      </w:pPr>
      <w:r>
        <w:t xml:space="preserve">la salida del jefe jurídico en septiembre;</w:t>
      </w:r>
    </w:p>
    <w:p>
      <w:pPr>
        <w:numPr>
          <w:ilvl w:val="1"/>
          <w:numId w:val="1008"/>
        </w:numPr>
        <w:pStyle w:val="Compact"/>
      </w:pPr>
      <w:r>
        <w:t xml:space="preserve">una demanda colectiva de junio de 2025 que les acusa de no contar a tiempo el efecto de Google y sus AI Overviews [3][12].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Por qué EV/ventas y no EV/EBITDA, aunque ya gana dinero.</w:t>
      </w:r>
      <w:r>
        <w:t xml:space="preserve"> </w:t>
      </w:r>
      <w:r>
        <w:t xml:space="preserve">Reddit tiene beneficio operativo desde el 3T24, pero era casi nulo hasta el 2T25 (3,9 M en el 1T25). El margen EBITDA sube unos 9 puntos al año. Hay tres motivos para no usar el EBITDA:</w:t>
      </w:r>
      <w:r>
        <w:t xml:space="preserve"> </w:t>
      </w:r>
      <w:r>
        <w:t xml:space="preserve">- congelar el margen de hoy infravalora a una empresa que lo está ampliando tan deprisa;</w:t>
      </w:r>
      <w:r>
        <w:t xml:space="preserve"> </w:t>
      </w:r>
      <w:r>
        <w:t xml:space="preserve">- no hay mediana propia de EV/EBITDA a 3 años, porque el EBITDA era negativo en 2023 y al salir a bolsa (marzo de 2024);</w:t>
      </w:r>
      <w:r>
        <w:t xml:space="preserve"> </w:t>
      </w:r>
      <w:r>
        <w:t xml:space="preserve">- el margen todavía se mueve mucho.</w:t>
      </w:r>
    </w:p>
    <w:p>
      <w:pPr>
        <w:pStyle w:val="BodyText"/>
      </w:pPr>
      <w:r>
        <w:t xml:space="preserve">Contraste por EV/EBITDA: 16,6 veces el EBITDA ajustado de los 12 meses siguientes (unos 1.690 M, estimación propia con la guía del 3T y los márgenes de 2026). Con esa métrica el motor da casi lo mismo: ponderada +11,1 %, Comprar (baja), compra hasta 157,2 USD.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+59,8 %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164,7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+10,8 %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Ventas.</w:t>
      </w:r>
      <w:r>
        <w:t xml:space="preserve"> </w:t>
      </w:r>
      <w:r>
        <w:t xml:space="preserve">Son las de los 12 meses que acaban en junio de 2028:</w:t>
      </w:r>
    </w:p>
    <w:p>
      <w:pPr>
        <w:numPr>
          <w:ilvl w:val="1"/>
          <w:numId w:val="1010"/>
        </w:numPr>
        <w:pStyle w:val="Compact"/>
      </w:pPr>
      <w:r>
        <w:t xml:space="preserve">Base: 5.000 M, igual al consenso para esa ventana. El consenso es 3.390 M en 2026 y 4.470 M en 2027; para 2028 se extrapola con el crecimiento a 3 años que dan los analistas, el 36 % anual [5].</w:t>
      </w:r>
    </w:p>
    <w:p>
      <w:pPr>
        <w:numPr>
          <w:ilvl w:val="1"/>
          <w:numId w:val="1010"/>
        </w:numPr>
        <w:pStyle w:val="Compact"/>
      </w:pPr>
      <w:r>
        <w:t xml:space="preserve">Bajista: 4.150 M. El crecimiento caería al 25 % y luego al 20 %, por ejemplo si se pierde tráfico de Google.</w:t>
      </w:r>
    </w:p>
    <w:p>
      <w:pPr>
        <w:numPr>
          <w:ilvl w:val="1"/>
          <w:numId w:val="1010"/>
        </w:numPr>
        <w:pStyle w:val="Compact"/>
      </w:pPr>
      <w:r>
        <w:t xml:space="preserve">Alcista: 5.600 M. Seguiría batiendo como hasta ahora.</w:t>
      </w:r>
    </w:p>
    <w:p>
      <w:pPr>
        <w:numPr>
          <w:ilvl w:val="1"/>
          <w:numId w:val="1010"/>
        </w:numPr>
        <w:pStyle w:val="Compact"/>
      </w:pPr>
      <w:r>
        <w:t xml:space="preserve">La regla mecánica proyectaría 6.714 M (60 % y luego 51 %). v11 toma la menor de las dos.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Múltiplo.</w:t>
      </w:r>
    </w:p>
    <w:p>
      <w:pPr>
        <w:numPr>
          <w:ilvl w:val="1"/>
          <w:numId w:val="1011"/>
        </w:numPr>
        <w:pStyle w:val="Compact"/>
      </w:pPr>
      <w:r>
        <w:t xml:space="preserve">Base: el de hoy (7,2 veces), rebajado un 12 % porque el crecimiento pasa del 39 % al 30 %.</w:t>
      </w:r>
    </w:p>
    <w:p>
      <w:pPr>
        <w:numPr>
          <w:ilvl w:val="1"/>
          <w:numId w:val="1011"/>
        </w:numPr>
        <w:pStyle w:val="Compact"/>
      </w:pPr>
      <w:r>
        <w:t xml:space="preserve">Bajista: el base × 0,6.</w:t>
      </w:r>
    </w:p>
    <w:p>
      <w:pPr>
        <w:numPr>
          <w:ilvl w:val="1"/>
          <w:numId w:val="1011"/>
        </w:numPr>
        <w:pStyle w:val="Compact"/>
      </w:pPr>
      <w:r>
        <w:t xml:space="preserve">Alcista: su mediana desde la salida a bolsa (8,3 veces).</w:t>
      </w:r>
    </w:p>
    <w:p>
      <w:pPr>
        <w:numPr>
          <w:ilvl w:val="1"/>
          <w:numId w:val="1011"/>
        </w:numPr>
        <w:pStyle w:val="Compact"/>
      </w:pPr>
      <w:r>
        <w:t xml:space="preserve">Comparables (EV / ventas de los 12 meses siguientes): Meta 6,8, Alphabet 7,4, Pinterest 2,3 y Snap 1,7; mediana 4,5. Reddit cuesta como Meta y Alphabet y crece más del doble [14].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 / beneficio bruto de los 12 meses siguientes:</w:t>
      </w:r>
      <w:r>
        <w:t xml:space="preserve"> </w:t>
      </w:r>
      <w:r>
        <w:t xml:space="preserve">7,9 veces. El tope es 35: muy lejos.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precio objetivo medio de 213,7 USD (34 analistas, mínimo 130 y máximo 300), un 30 % por encima de nuestro objetivo. Las ventas del escenario base son las del consenso, sin sumar el exceso habitual sobre la guía.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valor de empresa de hoy (27.974 M) descuenta un 14,1 % de crecimiento anual de las ventas durante 10 años, con margen de caja libre maduro del 30 %. Es una quinta parte del crecimiento actual [15].</w:t>
      </w:r>
    </w:p>
    <w:p>
      <w:pPr>
        <w:numPr>
          <w:ilvl w:val="0"/>
          <w:numId w:val="1009"/>
        </w:numPr>
        <w:pStyle w:val="Compact"/>
      </w:pPr>
      <w:r>
        <w:t xml:space="preserve">Ojo: el motor no suma la caja que generará en 12 meses (unos 1.300 M, unos 6 USD por acción). El objetivo es prudente en eso.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StockTwits (15-oct, 06:40 UTC):</w:t>
      </w:r>
      <w:r>
        <w:t xml:space="preserve"> </w:t>
      </w:r>
      <w:r>
        <w:t xml:space="preserve">de 30 mensajes, 9 alcistas y 2 bajistas. El tono es de cansancio: «160 es un muro eterno», «baja con los chips y sin ellos», «puede haber resultados feos en unas semanas» [11].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Prensa y analistas:</w:t>
      </w:r>
      <w:r>
        <w:t xml:space="preserve"> </w:t>
      </w:r>
      <w:r>
        <w:t xml:space="preserve">tras el 2T el relato fue «buenas cifras, mal Google». Cayó un 23 % en una sesión por el comentario de Huffman sobre el tráfico «irregular» de los buscadores. El 22-jul ya había caído entre un 6 % y un 9 % por la noticia del WSJ de que Reddit se plantea cortar a Google el acceso a sus datos. Los analistas siguen mayoritariamente en Comprar (22 de 34), pero bajan precios objetivo. Exane y Bernstein están en Mantener a 180 [5][6][7][13].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Posiciones cortas:</w:t>
      </w:r>
      <w:r>
        <w:t xml:space="preserve"> </w:t>
      </w:r>
      <w:r>
        <w:t xml:space="preserve">el 15,7 % del capital flotante y al alza. Hay bastante apuesta bajista [10].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Castellano:</w:t>
      </w:r>
      <w:r>
        <w:t xml:space="preserve"> </w:t>
      </w:r>
      <w:r>
        <w:t xml:space="preserve">TIKR ES y Plisio repiten la tesis de la amenaza de Google. No hay hilos en Rankia ni en Investing.com ES (laguna). Reddit (r/RDDT, r/stocks) bloquea el acceso desde aquí (laguna) [11].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sentimiento es peor que el negocio. Las ventas crecen un 61 % y el beneficio se duplica, pero el precio cae. No hay euforia: hay miedo. Si la IA no rompe el tráfico, ese miedo es la oportunidad. Si lo rompe, el miedo tenía razón.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El riesgo de la IA, con datos.</w:t>
      </w:r>
      <w:r>
        <w:t xml:space="preserve"> </w:t>
      </w:r>
      <w:r>
        <w:t xml:space="preserve">Reddit depende en parte de Google para las visitas (lo dice su 10-K). Los visitantes que llegan desde el buscador suelen no estar registrados.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Visitas que ya no llegan.</w:t>
      </w:r>
      <w:r>
        <w:t xml:space="preserve"> </w:t>
      </w:r>
      <w:r>
        <w:t xml:space="preserve">En EE. UU., los usuarios diarios crecían un 51 % hace dos años y hoy un 6 %; los registrados, solo un 1 %. Reddit atribuye el cambio a «cambios en los algoritmos de los buscadores» [3]. Es el dato más preocupante. Por eso Reddit dejará de publicar desde el 3T26 la separación entre registrados y no registrados, y eso quita visibilidad.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Las ventas aún no lo notan.</w:t>
      </w:r>
      <w:r>
        <w:t xml:space="preserve"> </w:t>
      </w:r>
      <w:r>
        <w:t xml:space="preserve">EE. UU. vende un 56 % más con un 6 % más de usuarios. Lo que se cobra por usuario sube porque la publicidad funciona mejor: un usuario registrado y fiel vale más que una visita desde Google.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Las licencias de datos pesan poco.</w:t>
      </w:r>
      <w:r>
        <w:t xml:space="preserve"> </w:t>
      </w:r>
      <w:r>
        <w:t xml:space="preserve">Google y OpenAI pagan, según la prensa, unos 60 y 70 M al año: cerca del 5 % de las ventas. «Otros ingresos» suman 153,5 M, el 5,5 % [4][13]. Si no se renuevan, se pierde poco dinero, pero Google podría castigar más a Reddit en el buscador. Si se renuevan cobrando por uso, Wells Fargo calcula hasta 550 M al año.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Conclusión:</w:t>
      </w:r>
      <w:r>
        <w:t xml:space="preserve"> </w:t>
      </w:r>
      <w:r>
        <w:t xml:space="preserve">riesgo medio-alto. Hoy la IA quita visitas, pero no quita ventas. Reddit es de las fuentes que más usan los asistentes de IA [16, de memoria], y eso le da poder para negociar. Pero si los asistentes contestan todo, menos gente entra a Reddit.</w:t>
      </w:r>
    </w:p>
    <w:p>
      <w:pPr>
        <w:pStyle w:val="BodyText"/>
      </w:pPr>
      <w:r>
        <w:rPr>
          <w:bCs/>
          <w:b/>
        </w:rPr>
        <w:t xml:space="preserve">Otros riesgos:</w:t>
      </w:r>
      <w:r>
        <w:t xml:space="preserve"> </w:t>
      </w:r>
      <w:r>
        <w:t xml:space="preserve">- La publicidad es cíclica: una recesión frena las ventas.</w:t>
      </w:r>
      <w:r>
        <w:t xml:space="preserve"> </w:t>
      </w:r>
      <w:r>
        <w:t xml:space="preserve">- Depende de moderadores voluntarios; ya hubo una huelga en 2023 [16, de memoria].</w:t>
      </w:r>
      <w:r>
        <w:t xml:space="preserve"> </w:t>
      </w:r>
      <w:r>
        <w:t xml:space="preserve">- Meta copia las comunidades en Threads y Facebook.</w:t>
      </w:r>
      <w:r>
        <w:t xml:space="preserve"> </w:t>
      </w:r>
      <w:r>
        <w:t xml:space="preserve">- Se cotiza con mucho vaivén: beta de 2, y 53 días con movimientos de más del 5 % en un año.</w:t>
      </w:r>
      <w:r>
        <w:t xml:space="preserve"> </w:t>
      </w:r>
      <w:r>
        <w:t xml:space="preserve">- Hay acciones con distinto voto.</w:t>
      </w:r>
    </w:p>
    <w:p>
      <w:pPr>
        <w:pStyle w:val="BodyText"/>
      </w:pPr>
      <w:r>
        <w:rPr>
          <w:bCs/>
          <w:b/>
        </w:rPr>
        <w:t xml:space="preserve">Alertas del motor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, v11):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Proyección mecánica (6.714 M) más de 1,2 veces la del informe (5.000 M).</w:t>
      </w:r>
      <w:r>
        <w:t xml:space="preserve"> </w:t>
      </w:r>
      <w:r>
        <w:t xml:space="preserve">La regla mecánica arranca del 60 % de crecimiento y supone 51 % el segundo año, lo que no ha guiado nadie. v11 usa la del informe, que es el consenso.</w:t>
      </w:r>
      <w:r>
        <w:t xml:space="preserve"> </w:t>
      </w:r>
      <w:r>
        <w:rPr>
          <w:bCs/>
          <w:b/>
        </w:rPr>
        <w:t xml:space="preserve">No debilita la señal: la hace más prudente.</w:t>
      </w:r>
      <w:r>
        <w:t xml:space="preserve"> </w:t>
      </w:r>
      <w:r>
        <w:t xml:space="preserve">Con la mecánica, v9 daba +43,7 %.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Sin guía anual (solo trimestral).</w:t>
      </w:r>
      <w:r>
        <w:t xml:space="preserve"> </w:t>
      </w:r>
      <w:r>
        <w:t xml:space="preserve">Es la forma de trabajar de Reddit, no un fallo de datos. El recorte de v9 no actúa, pero el tope de v11 hace ese trabajo.</w:t>
      </w:r>
      <w:r>
        <w:t xml:space="preserve"> </w:t>
      </w:r>
      <w:r>
        <w:rPr>
          <w:bCs/>
          <w:b/>
        </w:rPr>
        <w:t xml:space="preserve">No debilita la señal.</w:t>
      </w:r>
      <w:r>
        <w:t xml:space="preserve"> </w:t>
      </w:r>
      <w:r>
        <w:t xml:space="preserve">3.</w:t>
      </w:r>
      <w:r>
        <w:t xml:space="preserve"> </w:t>
      </w:r>
      <w:r>
        <w:rPr>
          <w:iCs/>
          <w:i/>
        </w:rPr>
        <w:t xml:space="preserve">Exceso sobre la guía de 15,4 puntos.</w:t>
      </w:r>
      <w:r>
        <w:t xml:space="preserve"> </w:t>
      </w:r>
      <w:r>
        <w:t xml:space="preserve">Reddit guía muy por debajo de lo que consigue. Por eso la guía del 3T (+48 %) no es una buena referencia, y el escenario base no suma ese exceso.</w:t>
      </w:r>
      <w:r>
        <w:t xml:space="preserve"> </w:t>
      </w:r>
      <w:r>
        <w:rPr>
          <w:bCs/>
          <w:b/>
        </w:rPr>
        <w:t xml:space="preserve">No debilita la señal;</w:t>
      </w:r>
      <w:r>
        <w:t xml:space="preserve"> </w:t>
      </w:r>
      <w:r>
        <w:t xml:space="preserve">si acaso, el base es prudente.</w:t>
      </w:r>
    </w:p>
    <w:p>
      <w:pPr>
        <w:pStyle w:val="BodyText"/>
      </w:pPr>
      <w:r>
        <w:rPr>
          <w:bCs/>
          <w:b/>
        </w:rPr>
        <w:t xml:space="preserve">Prueba de robustez (</w:t>
      </w:r>
      <w:r>
        <w:rPr>
          <w:rStyle w:val="VerbatimChar"/>
          <w:bCs/>
          <w:b/>
        </w:rPr>
        <w:t xml:space="preserve">robustez-growth.mjs --precios</w:t>
      </w:r>
      <w:r>
        <w:rPr>
          <w:bCs/>
          <w:b/>
        </w:rPr>
        <w:t xml:space="preserve">): SÓLIDA, señal robusta Comprar.</w:t>
      </w:r>
      <w:r>
        <w:t xml:space="preserve"> </w:t>
      </w:r>
      <w:r>
        <w:t xml:space="preserve">- Comprar se mantiene con las ventas del analista, con v7 y al precio de hoy con el objetivo fijo.</w:t>
      </w:r>
      <w:r>
        <w:t xml:space="preserve"> </w:t>
      </w:r>
      <w:r>
        <w:t xml:space="preserve">- Avisos:</w:t>
      </w:r>
      <w:r>
        <w:t xml:space="preserve"> </w:t>
      </w:r>
      <w:r>
        <w:t xml:space="preserve">- el objetivo se mueve con el precio, por eso se deja fijo;</w:t>
      </w:r>
      <w:r>
        <w:t xml:space="preserve"> </w:t>
      </w:r>
      <w:r>
        <w:t xml:space="preserve">- no hay guía anual;</w:t>
      </w:r>
      <w:r>
        <w:t xml:space="preserve"> </w:t>
      </w:r>
      <w:r>
        <w:t xml:space="preserve">- la convicción es baja, así que el peso es del 3,5 % y en tramos.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 punto débil:</w:t>
      </w:r>
      <w:r>
        <w:t xml:space="preserve"> </w:t>
      </w:r>
      <w:r>
        <w:t xml:space="preserve">con probabilidades 35/50/15 la ponderada cae al +0,8 % y la señal pasa a Mantener. El método pide 35/50/15 con un solo producto, pista corta o un hecho que no se repite. Ninguna de las tres se cumple: la publicidad es una plataforma con miles de anunciantes, y la dependencia de Google es de un canal de visitas, no de un producto. Por eso se dejan 25/50/25. Pero quien piense que Google decide el futuro de Reddit debería usar 35/50/15, y entonces no compraría. Por eso la convicción es baja.</w:t>
      </w:r>
    </w:p>
    <w:p>
      <w:pPr>
        <w:pStyle w:val="BodyText"/>
      </w:pPr>
      <w:r>
        <w:rPr>
          <w:bCs/>
          <w:b/>
        </w:rPr>
        <w:t xml:space="preserve">Señales de venta concretas:</w:t>
      </w:r>
      <w:r>
        <w:t xml:space="preserve"> </w:t>
      </w:r>
      <w:r>
        <w:t xml:space="preserve">- los usuarios diarios de EE. UU. caen frente al año anterior dos trimestres seguidos;</w:t>
      </w:r>
      <w:r>
        <w:t xml:space="preserve"> </w:t>
      </w:r>
      <w:r>
        <w:t xml:space="preserve">- las ventas crecen menos del 30 % dos trimestres seguidos (hoy 61 %);</w:t>
      </w:r>
      <w:r>
        <w:t xml:space="preserve"> </w:t>
      </w:r>
      <w:r>
        <w:t xml:space="preserve">- Google rompe el acuerdo y además cae el tráfico;</w:t>
      </w:r>
      <w:r>
        <w:t xml:space="preserve"> </w:t>
      </w:r>
      <w:r>
        <w:t xml:space="preserve">- la ponderada baja de −10 % (precio por encima de unos 183 USD con el objetivo actual).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Finales de octubre de 2026:</w:t>
      </w:r>
      <w:r>
        <w:t xml:space="preserve"> </w:t>
      </w:r>
      <w:r>
        <w:t xml:space="preserve">resultados del 3T26. La fecha estimada es el 29-oct, sin confirmar (otra fuente dice el 2-nov). La guía es 860-870 M. Se mirarán los usuarios de EE. UU. y la guía del 4T.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2026 (sin fecha):</w:t>
      </w:r>
      <w:r>
        <w:t xml:space="preserve"> </w:t>
      </w:r>
      <w:r>
        <w:t xml:space="preserve">renovación de las licencias con Google y OpenAI.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Febrero de 2027:</w:t>
      </w:r>
      <w:r>
        <w:t xml:space="preserve"> </w:t>
      </w:r>
      <w:r>
        <w:t xml:space="preserve">resultados del año y posible ampliación del programa de recompras.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Frente a las reglas del usuario (</w:t>
      </w:r>
      <w:r>
        <w:rPr>
          <w:rStyle w:val="VerbatimChar"/>
          <w:bCs/>
          <w:b/>
        </w:rPr>
        <w:t xml:space="preserve">MEMORIA.md</w:t>
      </w:r>
      <w:r>
        <w:rPr>
          <w:bCs/>
          <w:b/>
        </w:rPr>
        <w:t xml:space="preserve">):</w:t>
      </w:r>
      <w:r>
        <w:t xml:space="preserve"> </w:t>
      </w:r>
      <w:r>
        <w:t xml:space="preserve">Reddit no es juego ni comercio minorista. Es un medio con publicidad. No está en la lista de excluidas.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Bolsillo growth (</w:t>
      </w:r>
      <w:r>
        <w:rPr>
          <w:rStyle w:val="VerbatimChar"/>
          <w:bCs/>
          <w:b/>
        </w:rPr>
        <w:t xml:space="preserve">cartera-growth.md</w:t>
      </w:r>
      <w:r>
        <w:rPr>
          <w:bCs/>
          <w:b/>
        </w:rPr>
        <w:t xml:space="preserve">):</w:t>
      </w:r>
      <w:r>
        <w:t xml:space="preserve"> </w:t>
      </w:r>
      <w:r>
        <w:t xml:space="preserve">lleno, en el tope del 20 %, y sin liquidez libre. Solo cabe sustituyendo a otra. Rentabilidad de las cinco al precio actual con v11: Nu +22 %, Axon +35 %, Shopify +19 %, Snowflake +16 %, Samsara +17 %.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¿Sustituye a alguna?</w:t>
      </w:r>
      <w:r>
        <w:t xml:space="preserve"> </w:t>
      </w:r>
      <w:r>
        <w:t xml:space="preserve">No. Reddit da +12,3 % al precio actual (+10,8 % al cierre), menos que la peor de las cinco (Snowflake, +16 %). Además tiene convicción baja, 2 señales de 8 y pasa a Mantener con probabilidades más prudentes. Cambiar no compensa.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Puesto en suplentes:</w:t>
      </w:r>
      <w:r>
        <w:t xml:space="preserve"> </w:t>
      </w:r>
      <w:r>
        <w:t xml:space="preserve">octavo, detrás de Datadog y delante de Saab. Orden: MongoDB, Toast, Zscaler, dLocal, Dexcom, argenx, Datadog,</w:t>
      </w:r>
      <w:r>
        <w:t xml:space="preserve"> </w:t>
      </w:r>
      <w:r>
        <w:rPr>
          <w:bCs/>
          <w:b/>
        </w:rPr>
        <w:t xml:space="preserve">Reddit</w:t>
      </w:r>
      <w:r>
        <w:t xml:space="preserve">, Saab, Natera, Ypsomed.</w:t>
      </w:r>
    </w:p>
    <w:p>
      <w:pPr>
        <w:numPr>
          <w:ilvl w:val="1"/>
          <w:numId w:val="1015"/>
        </w:numPr>
        <w:pStyle w:val="Compact"/>
      </w:pPr>
      <w:r>
        <w:t xml:space="preserve">Por qué detrás de Datadog: Datadog da algo más (+13 %) y con convicción media.</w:t>
      </w:r>
    </w:p>
    <w:p>
      <w:pPr>
        <w:numPr>
          <w:ilvl w:val="1"/>
          <w:numId w:val="1015"/>
        </w:numPr>
        <w:pStyle w:val="Compact"/>
      </w:pPr>
      <w:r>
        <w:t xml:space="preserve">Por qué delante de Saab: da el doble que Saab (+6 %), Natera (+8 %) e Ypsomed (+3 %), con caja neta y beneficio.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Exposición a la IA:</w:t>
      </w:r>
      <w:r>
        <w:t xml:space="preserve"> </w:t>
      </w:r>
      <w:r>
        <w:t xml:space="preserve">Alphabet se vende mañana y no cuenta. Reddit sería una apuesta contraria a la IA de buscador: gana si la IA paga por sus datos y pierde si se queda con sus visitas. Equilibra a Snowflake, que gana con más IA.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 entrara algún día:</w:t>
      </w:r>
      <w:r>
        <w:t xml:space="preserve"> </w:t>
      </w:r>
      <w:r>
        <w:t xml:space="preserve">3,5 % del total, en dos tramos (mitad ya y mitad tras los resultados del 3T), solo por debajo de 156,8 USD.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Filtro previo (</w:t>
      </w:r>
      <w:r>
        <w:rPr>
          <w:rStyle w:val="VerbatimChar"/>
          <w:bCs/>
          <w:b/>
        </w:rPr>
        <w:t xml:space="preserve">filtro-previo.md</w:t>
      </w:r>
      <w:r>
        <w:rPr>
          <w:bCs/>
          <w:b/>
        </w:rPr>
        <w:t xml:space="preserve">): las cuatro pruebas se confirman con los datos completos.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A, crecimiento:</w:t>
      </w:r>
      <w:r>
        <w:t xml:space="preserve"> </w:t>
      </w:r>
      <w:r>
        <w:t xml:space="preserve">66,6 %; pide al menos 15 %. No hay compras de empresas que muevan el crecimiento.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B, múltiplo frente a su historia:</w:t>
      </w:r>
      <w:r>
        <w:t xml:space="preserve"> </w:t>
      </w:r>
      <w:r>
        <w:t xml:space="preserve">no aplica, porque se valora por ventas y no tiene historia de EBITDA. Por ventas cotiza a 0,87 veces su mediana.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C, peso del mayor cliente o producto:</w:t>
      </w:r>
      <w:r>
        <w:t xml:space="preserve"> </w:t>
      </w:r>
      <w:r>
        <w:t xml:space="preserve">ningún cliente llega al 10 %. La publicidad es una plataforma, no un producto.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D, crecimiento que descuenta el precio:</w:t>
      </w:r>
      <w:r>
        <w:t xml:space="preserve"> </w:t>
      </w:r>
      <w:r>
        <w:t xml:space="preserve">14,1 % ÷ 66,6 % = 0,21; pide 0,8 como mucho.</w:t>
      </w:r>
    </w:p>
    <w:p>
      <w:pPr>
        <w:pStyle w:val="BodyText"/>
      </w:pPr>
      <w:r>
        <w:rPr>
          <w:bCs/>
          <w:b/>
        </w:rPr>
        <w:t xml:space="preserve">Versiones candidatas:</w:t>
      </w:r>
      <w:r>
        <w:t xml:space="preserve"> </w:t>
      </w:r>
      <w:r>
        <w:t xml:space="preserve">- v12 no hace falta: no hay compras que muevan el crecimiento.</w:t>
      </w:r>
      <w:r>
        <w:t xml:space="preserve"> </w:t>
      </w:r>
      <w:r>
        <w:t xml:space="preserve">- v14 (candidata): igual que v11, +10,8 %, Comprar (baja). No hay producto con más del 70 % de las ventas ni decisión regulatoria abierta, y la dilución viene de pagos en acciones, no de una ampliación.</w:t>
      </w:r>
    </w:p>
    <w:p>
      <w:pPr>
        <w:pStyle w:val="BodyText"/>
      </w:pPr>
      <w:r>
        <w:rPr>
          <w:bCs/>
          <w:b/>
        </w:rPr>
        <w:t xml:space="preserve">Mejora de método propuesta:</w:t>
      </w:r>
      <w:r>
        <w:t xml:space="preserve"> </w:t>
      </w:r>
      <w:r>
        <w:t xml:space="preserve">a una empresa que publica cuántos usuarios llegan del buscador y cuántos están registrados, añadirle una alerta. Saltaría cuando los usuarios registrados de su mercado principal crecen menos del 3 % mientras las ventas crecen más del 30 %. Así se ve cuando las ventas van por delante de la base de usuarios. Hay que probarla con el backtest antes de usarla.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Reddit, nota de resultados del 2T26 (30-jul-2026), 8-K ex. 99.1 (SEC).</w:t>
      </w:r>
      <w:r>
        <w:t xml:space="preserve"> </w:t>
      </w:r>
      <w:r>
        <w:t xml:space="preserve">[2] Reddit, notas de resultados del 2T25, 3T25, 4T25 y 1T26 (8-K ex. 99.1, SEC): guías trimestrales, acciones diluidas y caja.</w:t>
      </w:r>
      <w:r>
        <w:t xml:space="preserve"> </w:t>
      </w:r>
      <w:r>
        <w:t xml:space="preserve">[3] Reddit, 10-Q del 2T26 (31-jul-2026) y SEC XBRL companyfacts (CIK 1713445): ventas trimestrales 2023-2026, flujo de caja, pagos en acciones, balance, usuarios por zonas, demanda colectiva, compromiso con AWS.</w:t>
      </w:r>
      <w:r>
        <w:t xml:space="preserve"> </w:t>
      </w:r>
      <w:r>
        <w:t xml:space="preserve">[4] Reddit, 10-K 2025 (6-feb-2026, SEC): otros ingresos, peso de la publicidad, diez mayores anunciantes, riesgos de buscadores e IA.</w:t>
      </w:r>
      <w:r>
        <w:t xml:space="preserve"> </w:t>
      </w:r>
      <w:r>
        <w:t xml:space="preserve">[5] StockAnalysis.com (S&amp;P Global y TipRanks), previsiones a 14-oct-2026: consenso de ventas 2026-2027, precio objetivo medio 213,71 USD, recomendaciones.</w:t>
      </w:r>
      <w:r>
        <w:t xml:space="preserve"> </w:t>
      </w:r>
      <w:r>
        <w:t xml:space="preserve">[6] Barchart/StockStory, Yahoo Finance, FXLeaders y TIKR ES (30-jul a ago-2026): reacción al 2T y a la noticia de Google.</w:t>
      </w:r>
      <w:r>
        <w:t xml:space="preserve"> </w:t>
      </w:r>
      <w:r>
        <w:t xml:space="preserve">[7] Google Finance y Nasdaq.com: precios objetivo de sep-oct de 2026.</w:t>
      </w:r>
      <w:r>
        <w:t xml:space="preserve"> </w:t>
      </w:r>
      <w:r>
        <w:t xml:space="preserve">[8] Yahoo Finance chart API (RDDT y QQQ): cierres, media de 200 sesiones, subidas a 6 y 12 meses, operación fuera de hora.</w:t>
      </w:r>
      <w:r>
        <w:t xml:space="preserve"> </w:t>
      </w:r>
      <w:r>
        <w:t xml:space="preserve">[9] Cálculo propio de valor de empresa y EV/ventas de los 12 meses siguientes, hoy y en cada trimestre desde la salida a bolsa.</w:t>
      </w:r>
      <w:r>
        <w:t xml:space="preserve"> </w:t>
      </w:r>
      <w:r>
        <w:t xml:space="preserve">[10] StockAnalysis.com, estadísticas (15-oct-2026): segunda fuente del cierre, posiciones cortas, márgenes de 12 meses.</w:t>
      </w:r>
      <w:r>
        <w:t xml:space="preserve"> </w:t>
      </w:r>
      <w:r>
        <w:t xml:space="preserve">[11] StockTwits (API pública, 15-oct-2026). Reddit bloqueado desde aquí; sin hilos en Rankia ni en Investing.com ES.</w:t>
      </w:r>
      <w:r>
        <w:t xml:space="preserve"> </w:t>
      </w:r>
      <w:r>
        <w:t xml:space="preserve">[12] SEC, Formularios 4 de julio a octubre de 2026 y 8-K del 12-ago-2026.</w:t>
      </w:r>
      <w:r>
        <w:t xml:space="preserve"> </w:t>
      </w:r>
      <w:r>
        <w:t xml:space="preserve">[13] WSJ (vía KuCoin, Cryptobriefing, TIKR, Barchart) y Storyboard18 (jul-ago 2026): licencias con Google y OpenAI y su renovación. Cifras de prensa.</w:t>
      </w:r>
      <w:r>
        <w:t xml:space="preserve"> </w:t>
      </w:r>
      <w:r>
        <w:t xml:space="preserve">[14] StockAnalysis.com: comparables (Meta, Alphabet, Pinterest, Snap).</w:t>
      </w:r>
      <w:r>
        <w:t xml:space="preserve"> </w:t>
      </w:r>
      <w:r>
        <w:t xml:space="preserve">[15] Cálculo propio de DCF inverso (margen 30 %, descuento 10 %, perpetuo 3 %).</w:t>
      </w:r>
      <w:r>
        <w:t xml:space="preserve"> </w:t>
      </w:r>
      <w:r>
        <w:t xml:space="preserve">[16] De memoria o estimación propia, sin verificar: mercado alcanzable, EBITDA del 3T25, peso de Reddit en las citas de los asistentes de IA.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2026-10-15T06:44:56Z</dcterms:created>
  <dcterms:modified xsi:type="dcterms:W3CDTF">2026-10-15T06:44:56Z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