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AutoText"/>
        </w:docPartObj>
      </w:sdtPr>
      <w:sdtContent>
        <w:p w14:paraId="0EA21D40" w14:textId="77777777" w:rsidR="001F6582" w:rsidRDefault="00000000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4D59B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03FF2" w14:textId="77777777" w:rsidR="001F6582" w:rsidRDefault="001F6582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A4D59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" filled="f" stroked="f" strokeweight=".5pt">
                    <v:textbox inset="126pt,0,54pt,0">
                      <w:txbxContent>
                        <w:p w14:paraId="7C503FF2" w14:textId="77777777" w:rsidR="001F6582" w:rsidRDefault="001F6582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A396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1F6582" w14:paraId="7C2BB27B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7C48EA33" w14:textId="77777777" w:rsidR="001F6582" w:rsidRDefault="00000000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44DB173" w14:textId="00C4F11D" w:rsidR="001F6582" w:rsidRDefault="00000000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0627A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9D3344" w14:textId="583B451D" w:rsidR="001F6582" w:rsidRDefault="00000000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0627A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0C46ACE" w14:textId="77777777" w:rsidR="001F6582" w:rsidRDefault="00000000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4A423607" w14:textId="77777777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691F9889" w14:textId="1F375E77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Hotline-interface-test-</w:t>
                </w:r>
                <w:r w:rsidR="0030627A">
                  <w:rPr>
                    <w:rFonts w:hint="eastAsia"/>
                    <w:sz w:val="21"/>
                    <w:szCs w:val="21"/>
                  </w:rPr>
                  <w:t>release</w:t>
                </w:r>
              </w:p>
            </w:tc>
          </w:tr>
          <w:tr w:rsidR="001F6582" w14:paraId="215E9D59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36B1C69" w14:textId="77777777" w:rsidR="001F6582" w:rsidRDefault="001F6582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F2DA836" w14:textId="77777777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59ADEB6" w14:textId="0B8CD791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 w:rsidR="0030627A">
                  <w:rPr>
                    <w:sz w:val="21"/>
                    <w:szCs w:val="21"/>
                  </w:rPr>
                  <w:t>1.0</w:t>
                </w:r>
              </w:p>
            </w:tc>
          </w:tr>
          <w:tr w:rsidR="001F6582" w14:paraId="28F184BA" w14:textId="77777777">
            <w:trPr>
              <w:cantSplit/>
            </w:trPr>
            <w:tc>
              <w:tcPr>
                <w:tcW w:w="2356" w:type="dxa"/>
                <w:vMerge/>
              </w:tcPr>
              <w:p w14:paraId="45C71FC5" w14:textId="77777777" w:rsidR="001F6582" w:rsidRDefault="001F6582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31AAA80" w14:textId="77777777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10BB37D" w14:textId="77777777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李帅</w:t>
                </w:r>
              </w:p>
            </w:tc>
          </w:tr>
          <w:tr w:rsidR="001F6582" w14:paraId="3EAEA368" w14:textId="77777777">
            <w:trPr>
              <w:cantSplit/>
            </w:trPr>
            <w:tc>
              <w:tcPr>
                <w:tcW w:w="2356" w:type="dxa"/>
                <w:vMerge/>
              </w:tcPr>
              <w:p w14:paraId="547D9488" w14:textId="77777777" w:rsidR="001F6582" w:rsidRDefault="001F6582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0B811C0" w14:textId="77777777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608DE59D" w14:textId="0225E93E" w:rsidR="001F6582" w:rsidRDefault="00000000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2023-06-0</w:t>
                </w:r>
                <w:r w:rsidR="0030627A">
                  <w:rPr>
                    <w:sz w:val="21"/>
                    <w:szCs w:val="21"/>
                  </w:rPr>
                  <w:t>7</w:t>
                </w:r>
              </w:p>
            </w:tc>
          </w:tr>
        </w:tbl>
        <w:p w14:paraId="4CBFB1C9" w14:textId="77777777" w:rsidR="001F6582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C88B63">
                    <wp:simplePos x="0" y="0"/>
                    <wp:positionH relativeFrom="page">
                      <wp:posOffset>85090</wp:posOffset>
                    </wp:positionH>
                    <wp:positionV relativeFrom="page">
                      <wp:posOffset>1721485</wp:posOffset>
                    </wp:positionV>
                    <wp:extent cx="7315200" cy="3638550"/>
                    <wp:effectExtent l="0" t="0" r="0" b="0"/>
                    <wp:wrapSquare wrapText="bothSides"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0553C" w14:textId="119F770B" w:rsidR="001F6582" w:rsidRDefault="00000000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627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心理热线平台接口测试计划</w:t>
                                    </w:r>
                                  </w:sdtContent>
                                </w:sdt>
                              </w:p>
                              <w:p w14:paraId="1E72AE13" w14:textId="77777777" w:rsidR="001F6582" w:rsidRDefault="00000000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C88B63" id="文本框 2" o:spid="_x0000_s1027" type="#_x0000_t202" style="position:absolute;left:0;text-align:left;margin-left:6.7pt;margin-top:135.55pt;width:8in;height:286.5pt;z-index:25166233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" filled="f" stroked="f" strokeweight=".5pt">
                    <v:textbox inset="126pt,0,54pt,0">
                      <w:txbxContent>
                        <w:p w14:paraId="2720553C" w14:textId="119F770B" w:rsidR="001F6582" w:rsidRDefault="00000000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627A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心理热线平台接口测试计划</w:t>
                              </w:r>
                            </w:sdtContent>
                          </w:sdt>
                        </w:p>
                        <w:p w14:paraId="1E72AE13" w14:textId="77777777" w:rsidR="001F6582" w:rsidRDefault="00000000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84942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0C8946" w14:textId="77777777" w:rsidR="001F6582" w:rsidRDefault="00000000">
                                    <w:pPr>
                                      <w:pStyle w:val="af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984942" id="文本框 153" o:spid="_x0000_s1028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0C8946" w14:textId="77777777" w:rsidR="001F6582" w:rsidRDefault="00000000">
                              <w:pPr>
                                <w:pStyle w:val="af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144029" w14:textId="77777777" w:rsidR="001F6582" w:rsidRDefault="00000000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30EE646C" w14:textId="77777777" w:rsidR="001F6582" w:rsidRDefault="001F6582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964"/>
        <w:gridCol w:w="1171"/>
        <w:gridCol w:w="1549"/>
        <w:gridCol w:w="3015"/>
      </w:tblGrid>
      <w:tr w:rsidR="001F6582" w14:paraId="544DFC1C" w14:textId="77777777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448F6311" w14:textId="77777777" w:rsidR="001F6582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BD8693A" w14:textId="77777777" w:rsidR="001F6582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4849BF0B" w14:textId="77777777" w:rsidR="001F6582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032F531" w14:textId="77777777" w:rsidR="001F6582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4DF53DBB" w14:textId="77777777" w:rsidR="001F6582" w:rsidRDefault="000000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1F6582" w14:paraId="64B2D7A4" w14:textId="77777777">
        <w:tc>
          <w:tcPr>
            <w:tcW w:w="1676" w:type="dxa"/>
          </w:tcPr>
          <w:p w14:paraId="4ECD9B75" w14:textId="77777777" w:rsidR="001F6582" w:rsidRDefault="00000000">
            <w:r>
              <w:rPr>
                <w:rFonts w:hint="eastAsia"/>
              </w:rPr>
              <w:t>V0.1</w:t>
            </w:r>
          </w:p>
          <w:p w14:paraId="40D1B6D0" w14:textId="77777777" w:rsidR="001F6582" w:rsidRDefault="001F6582"/>
        </w:tc>
        <w:tc>
          <w:tcPr>
            <w:tcW w:w="1008" w:type="dxa"/>
          </w:tcPr>
          <w:p w14:paraId="485F2533" w14:textId="77777777" w:rsidR="001F6582" w:rsidRDefault="00000000">
            <w:r>
              <w:rPr>
                <w:rFonts w:hint="eastAsia"/>
              </w:rPr>
              <w:t>李帅</w:t>
            </w:r>
          </w:p>
        </w:tc>
        <w:tc>
          <w:tcPr>
            <w:tcW w:w="1232" w:type="dxa"/>
          </w:tcPr>
          <w:p w14:paraId="0522F4FD" w14:textId="77777777" w:rsidR="001F6582" w:rsidRDefault="00000000">
            <w:r>
              <w:rPr>
                <w:rFonts w:hint="eastAsia"/>
              </w:rPr>
              <w:t>王佳飞</w:t>
            </w:r>
          </w:p>
        </w:tc>
        <w:tc>
          <w:tcPr>
            <w:tcW w:w="1568" w:type="dxa"/>
          </w:tcPr>
          <w:p w14:paraId="291D511F" w14:textId="77777777" w:rsidR="001F6582" w:rsidRDefault="00000000">
            <w:r>
              <w:rPr>
                <w:rFonts w:hint="eastAsia"/>
              </w:rPr>
              <w:t>2023.5.29-2023.6.2</w:t>
            </w:r>
          </w:p>
        </w:tc>
        <w:tc>
          <w:tcPr>
            <w:tcW w:w="3236" w:type="dxa"/>
          </w:tcPr>
          <w:p w14:paraId="64BDE97A" w14:textId="77777777" w:rsidR="001F6582" w:rsidRDefault="001F6582"/>
        </w:tc>
      </w:tr>
      <w:tr w:rsidR="001F6582" w14:paraId="6F08C5D9" w14:textId="77777777">
        <w:tc>
          <w:tcPr>
            <w:tcW w:w="1676" w:type="dxa"/>
          </w:tcPr>
          <w:p w14:paraId="3C07A51E" w14:textId="31AE122B" w:rsidR="001F6582" w:rsidRDefault="0030627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  <w:p w14:paraId="0C563104" w14:textId="77777777" w:rsidR="001F6582" w:rsidRDefault="001F6582"/>
        </w:tc>
        <w:tc>
          <w:tcPr>
            <w:tcW w:w="1008" w:type="dxa"/>
          </w:tcPr>
          <w:p w14:paraId="61A31402" w14:textId="020AA8AD" w:rsidR="001F6582" w:rsidRDefault="0030627A">
            <w:pPr>
              <w:rPr>
                <w:rFonts w:hint="eastAsia"/>
              </w:rPr>
            </w:pPr>
            <w:r>
              <w:rPr>
                <w:rFonts w:hint="eastAsia"/>
              </w:rPr>
              <w:t>李帅</w:t>
            </w:r>
          </w:p>
        </w:tc>
        <w:tc>
          <w:tcPr>
            <w:tcW w:w="1232" w:type="dxa"/>
          </w:tcPr>
          <w:p w14:paraId="48437B59" w14:textId="6ADFAAF7" w:rsidR="001F6582" w:rsidRDefault="0030627A">
            <w:r>
              <w:rPr>
                <w:rFonts w:hint="eastAsia"/>
              </w:rPr>
              <w:t>王维一</w:t>
            </w:r>
          </w:p>
        </w:tc>
        <w:tc>
          <w:tcPr>
            <w:tcW w:w="1568" w:type="dxa"/>
          </w:tcPr>
          <w:p w14:paraId="5FDFF161" w14:textId="19780F54" w:rsidR="0030627A" w:rsidRDefault="003062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023.6.3-</w:t>
            </w:r>
            <w:r>
              <w:rPr>
                <w:rFonts w:hint="eastAsia"/>
              </w:rPr>
              <w:t>2</w:t>
            </w:r>
            <w:r>
              <w:t>023.6.7</w:t>
            </w:r>
          </w:p>
        </w:tc>
        <w:tc>
          <w:tcPr>
            <w:tcW w:w="3236" w:type="dxa"/>
          </w:tcPr>
          <w:p w14:paraId="2D3BED3B" w14:textId="77777777" w:rsidR="001F6582" w:rsidRDefault="001F6582"/>
        </w:tc>
      </w:tr>
      <w:tr w:rsidR="001F6582" w14:paraId="00DDC798" w14:textId="77777777">
        <w:tc>
          <w:tcPr>
            <w:tcW w:w="1676" w:type="dxa"/>
          </w:tcPr>
          <w:p w14:paraId="3E9B18BB" w14:textId="77777777" w:rsidR="001F6582" w:rsidRDefault="001F6582"/>
          <w:p w14:paraId="5F10A45C" w14:textId="77777777" w:rsidR="001F6582" w:rsidRDefault="001F6582"/>
        </w:tc>
        <w:tc>
          <w:tcPr>
            <w:tcW w:w="1008" w:type="dxa"/>
          </w:tcPr>
          <w:p w14:paraId="1C7E42E1" w14:textId="77777777" w:rsidR="001F6582" w:rsidRDefault="001F6582"/>
        </w:tc>
        <w:tc>
          <w:tcPr>
            <w:tcW w:w="1232" w:type="dxa"/>
          </w:tcPr>
          <w:p w14:paraId="32D862F8" w14:textId="77777777" w:rsidR="001F6582" w:rsidRDefault="001F6582"/>
        </w:tc>
        <w:tc>
          <w:tcPr>
            <w:tcW w:w="1568" w:type="dxa"/>
          </w:tcPr>
          <w:p w14:paraId="32598489" w14:textId="77777777" w:rsidR="001F6582" w:rsidRDefault="001F6582"/>
        </w:tc>
        <w:tc>
          <w:tcPr>
            <w:tcW w:w="3236" w:type="dxa"/>
          </w:tcPr>
          <w:p w14:paraId="2F3E3757" w14:textId="77777777" w:rsidR="001F6582" w:rsidRDefault="001F6582"/>
        </w:tc>
      </w:tr>
    </w:tbl>
    <w:p w14:paraId="573ED487" w14:textId="77777777" w:rsidR="001F6582" w:rsidRDefault="001F6582">
      <w:pPr>
        <w:widowControl/>
        <w:snapToGrid/>
        <w:spacing w:line="240" w:lineRule="auto"/>
        <w:rPr>
          <w:sz w:val="30"/>
          <w:szCs w:val="30"/>
        </w:rPr>
      </w:pPr>
    </w:p>
    <w:p w14:paraId="206C35BC" w14:textId="77777777" w:rsidR="001F6582" w:rsidRDefault="00000000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562172" w14:textId="77777777" w:rsidR="001F6582" w:rsidRDefault="00000000">
          <w:pPr>
            <w:pStyle w:val="TOC10"/>
            <w:spacing w:before="326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14:paraId="10CEF136" w14:textId="18B1348E" w:rsidR="003062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7494" w:history="1">
            <w:r w:rsidR="0030627A" w:rsidRPr="00FE219D">
              <w:rPr>
                <w:rStyle w:val="ae"/>
                <w:noProof/>
              </w:rPr>
              <w:t>1</w:t>
            </w:r>
            <w:r w:rsidR="0030627A">
              <w:rPr>
                <w:noProof/>
                <w:sz w:val="21"/>
                <w14:ligatures w14:val="standardContextual"/>
              </w:rPr>
              <w:tab/>
            </w:r>
            <w:r w:rsidR="0030627A" w:rsidRPr="00FE219D">
              <w:rPr>
                <w:rStyle w:val="ae"/>
                <w:noProof/>
              </w:rPr>
              <w:t>概述</w:t>
            </w:r>
            <w:r w:rsidR="0030627A">
              <w:rPr>
                <w:noProof/>
                <w:webHidden/>
              </w:rPr>
              <w:tab/>
            </w:r>
            <w:r w:rsidR="0030627A">
              <w:rPr>
                <w:noProof/>
                <w:webHidden/>
              </w:rPr>
              <w:fldChar w:fldCharType="begin"/>
            </w:r>
            <w:r w:rsidR="0030627A">
              <w:rPr>
                <w:noProof/>
                <w:webHidden/>
              </w:rPr>
              <w:instrText xml:space="preserve"> PAGEREF _Toc137037494 \h </w:instrText>
            </w:r>
            <w:r w:rsidR="0030627A">
              <w:rPr>
                <w:noProof/>
                <w:webHidden/>
              </w:rPr>
            </w:r>
            <w:r w:rsidR="0030627A">
              <w:rPr>
                <w:noProof/>
                <w:webHidden/>
              </w:rPr>
              <w:fldChar w:fldCharType="separate"/>
            </w:r>
            <w:r w:rsidR="0030627A">
              <w:rPr>
                <w:noProof/>
                <w:webHidden/>
              </w:rPr>
              <w:t>3</w:t>
            </w:r>
            <w:r w:rsidR="0030627A">
              <w:rPr>
                <w:noProof/>
                <w:webHidden/>
              </w:rPr>
              <w:fldChar w:fldCharType="end"/>
            </w:r>
          </w:hyperlink>
        </w:p>
        <w:p w14:paraId="6E085BFD" w14:textId="55ACEA46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495" w:history="1">
            <w:r w:rsidRPr="00FE219D">
              <w:rPr>
                <w:rStyle w:val="ae"/>
                <w:noProof/>
              </w:rPr>
              <w:t>1.1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DBAA" w14:textId="0CE6F925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496" w:history="1">
            <w:r w:rsidRPr="00FE219D">
              <w:rPr>
                <w:rStyle w:val="ae"/>
                <w:noProof/>
              </w:rPr>
              <w:t>1.2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F22E" w14:textId="5AAE58B2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497" w:history="1">
            <w:r w:rsidRPr="00FE219D">
              <w:rPr>
                <w:rStyle w:val="ae"/>
                <w:noProof/>
              </w:rPr>
              <w:t>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BE5A" w14:textId="2741F6C3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498" w:history="1">
            <w:r w:rsidRPr="00FE219D">
              <w:rPr>
                <w:rStyle w:val="ae"/>
                <w:noProof/>
              </w:rPr>
              <w:t>3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7569" w14:textId="5F2527BC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499" w:history="1">
            <w:r w:rsidRPr="00FE219D">
              <w:rPr>
                <w:rStyle w:val="ae"/>
                <w:noProof/>
              </w:rPr>
              <w:t>3.1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测试环境规划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1A82" w14:textId="57DEC891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0" w:history="1">
            <w:r w:rsidRPr="00FE219D">
              <w:rPr>
                <w:rStyle w:val="ae"/>
                <w:noProof/>
              </w:rPr>
              <w:t>3.2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测试环境示意图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AD25" w14:textId="5261E87F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501" w:history="1">
            <w:r w:rsidRPr="00FE219D">
              <w:rPr>
                <w:rStyle w:val="ae"/>
                <w:noProof/>
              </w:rPr>
              <w:t>4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1599" w14:textId="589D92F7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2" w:history="1">
            <w:r w:rsidRPr="00FE219D">
              <w:rPr>
                <w:rStyle w:val="ae"/>
                <w:noProof/>
              </w:rPr>
              <w:t>4.1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接口测试场景设计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480E" w14:textId="6555BD71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3" w:history="1">
            <w:r w:rsidRPr="00FE219D">
              <w:rPr>
                <w:rStyle w:val="ae"/>
                <w:noProof/>
              </w:rPr>
              <w:t>4.2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测试数据选取原则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0C46" w14:textId="47ABE08D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4" w:history="1">
            <w:r w:rsidRPr="00FE219D">
              <w:rPr>
                <w:rStyle w:val="ae"/>
                <w:noProof/>
              </w:rPr>
              <w:t>4.3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预期结果定义原则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D10D" w14:textId="14E5B996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5" w:history="1">
            <w:r w:rsidRPr="00FE219D">
              <w:rPr>
                <w:rStyle w:val="ae"/>
                <w:noProof/>
              </w:rPr>
              <w:t>4.4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实测结果获取/判定原则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CC72" w14:textId="1EF9E657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6" w:history="1">
            <w:r w:rsidRPr="00FE219D">
              <w:rPr>
                <w:rStyle w:val="ae"/>
                <w:noProof/>
              </w:rPr>
              <w:t>4.5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测试脚本设计和实现原则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FA77" w14:textId="2B451423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507" w:history="1">
            <w:r w:rsidRPr="00FE219D">
              <w:rPr>
                <w:rStyle w:val="ae"/>
                <w:noProof/>
              </w:rPr>
              <w:t>5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AB42" w14:textId="009B3E1A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8" w:history="1">
            <w:r w:rsidRPr="00FE219D">
              <w:rPr>
                <w:rStyle w:val="ae"/>
                <w:noProof/>
              </w:rPr>
              <w:t>5.1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B88D" w14:textId="081AB543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09" w:history="1">
            <w:r w:rsidRPr="00FE219D">
              <w:rPr>
                <w:rStyle w:val="ae"/>
                <w:noProof/>
              </w:rPr>
              <w:t>5.2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CE31" w14:textId="756CD4BE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510" w:history="1">
            <w:r w:rsidRPr="00FE219D">
              <w:rPr>
                <w:rStyle w:val="ae"/>
                <w:noProof/>
              </w:rPr>
              <w:t>6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测试实施安排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06E4" w14:textId="72EC7A1A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11" w:history="1">
            <w:r w:rsidRPr="00FE219D">
              <w:rPr>
                <w:rStyle w:val="ae"/>
                <w:noProof/>
              </w:rPr>
              <w:t>6.1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318C" w14:textId="09127A94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12" w:history="1">
            <w:r w:rsidRPr="00FE219D">
              <w:rPr>
                <w:rStyle w:val="ae"/>
                <w:noProof/>
              </w:rPr>
              <w:t>6.2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缺陷管理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7DBB" w14:textId="76411217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513" w:history="1">
            <w:r w:rsidRPr="00FE219D">
              <w:rPr>
                <w:rStyle w:val="ae"/>
                <w:noProof/>
              </w:rPr>
              <w:t>7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接口测试规程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5FC6" w14:textId="017350B6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14" w:history="1">
            <w:r w:rsidRPr="00FE219D">
              <w:rPr>
                <w:rStyle w:val="ae"/>
                <w:noProof/>
              </w:rPr>
              <w:t>7.1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启动标准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1DE6" w14:textId="292E5B14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15" w:history="1">
            <w:r w:rsidRPr="00FE219D">
              <w:rPr>
                <w:rStyle w:val="ae"/>
                <w:noProof/>
              </w:rPr>
              <w:t>7.2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中止标准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DAC5" w14:textId="58CBBDE8" w:rsidR="0030627A" w:rsidRDefault="0030627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37037516" w:history="1">
            <w:r w:rsidRPr="00FE219D">
              <w:rPr>
                <w:rStyle w:val="ae"/>
                <w:noProof/>
              </w:rPr>
              <w:t>7.3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85B8" w14:textId="288AF943" w:rsidR="0030627A" w:rsidRDefault="003062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37037517" w:history="1">
            <w:r w:rsidRPr="00FE219D">
              <w:rPr>
                <w:rStyle w:val="ae"/>
                <w:noProof/>
              </w:rPr>
              <w:t>8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FE219D">
              <w:rPr>
                <w:rStyle w:val="ae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AD9C" w14:textId="5410A8A1" w:rsidR="001F6582" w:rsidRDefault="0000000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2CC1AA1" w14:textId="77777777" w:rsidR="001F6582" w:rsidRDefault="00000000"/>
      </w:sdtContent>
    </w:sdt>
    <w:p w14:paraId="7B266DF9" w14:textId="77777777" w:rsidR="001F6582" w:rsidRDefault="00000000">
      <w:pPr>
        <w:widowControl/>
        <w:snapToGrid/>
        <w:spacing w:line="240" w:lineRule="auto"/>
        <w:jc w:val="left"/>
        <w:rPr>
          <w:rFonts w:ascii="宋体" w:eastAsia="宋体" w:hAnsi="宋体" w:cs="宋体"/>
          <w:bCs/>
          <w:kern w:val="44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br w:type="page"/>
      </w:r>
    </w:p>
    <w:p w14:paraId="0C55E159" w14:textId="77777777" w:rsidR="001F6582" w:rsidRDefault="00000000">
      <w:pPr>
        <w:pStyle w:val="1"/>
        <w:rPr>
          <w:color w:val="auto"/>
        </w:rPr>
      </w:pPr>
      <w:bookmarkStart w:id="2" w:name="_Toc12447"/>
      <w:bookmarkStart w:id="3" w:name="_Toc3845"/>
      <w:bookmarkStart w:id="4" w:name="_Toc501354181"/>
      <w:bookmarkStart w:id="5" w:name="_Toc507593983"/>
      <w:bookmarkStart w:id="6" w:name="_Toc137037494"/>
      <w:bookmarkEnd w:id="1"/>
      <w:bookmarkEnd w:id="0"/>
      <w:r>
        <w:rPr>
          <w:rFonts w:hint="eastAsia"/>
          <w:color w:val="auto"/>
        </w:rPr>
        <w:lastRenderedPageBreak/>
        <w:t>概述</w:t>
      </w:r>
      <w:bookmarkEnd w:id="2"/>
      <w:bookmarkEnd w:id="6"/>
    </w:p>
    <w:p w14:paraId="55B2B86C" w14:textId="77777777" w:rsidR="001F6582" w:rsidRDefault="00000000">
      <w:pPr>
        <w:pStyle w:val="2"/>
        <w:spacing w:before="326" w:after="326"/>
      </w:pPr>
      <w:bookmarkStart w:id="7" w:name="_Toc507593958"/>
      <w:bookmarkStart w:id="8" w:name="_Toc501354156"/>
      <w:bookmarkStart w:id="9" w:name="_Toc399"/>
      <w:bookmarkStart w:id="10" w:name="_Toc137037495"/>
      <w:r>
        <w:rPr>
          <w:rFonts w:hint="eastAsia"/>
        </w:rPr>
        <w:t>软件</w:t>
      </w:r>
      <w:bookmarkEnd w:id="7"/>
      <w:bookmarkEnd w:id="8"/>
      <w:r>
        <w:rPr>
          <w:rFonts w:hint="eastAsia"/>
        </w:rPr>
        <w:t>概述</w:t>
      </w:r>
      <w:bookmarkEnd w:id="9"/>
      <w:bookmarkEnd w:id="10"/>
    </w:p>
    <w:p w14:paraId="4459DDB4" w14:textId="77777777" w:rsidR="001F6582" w:rsidRDefault="00000000">
      <w:pPr>
        <w:ind w:firstLineChars="200" w:firstLine="480"/>
        <w:rPr>
          <w:iCs/>
        </w:rPr>
      </w:pPr>
      <w:bookmarkStart w:id="11" w:name="OLE_LINK3"/>
      <w:bookmarkStart w:id="12" w:name="OLE_LINK1"/>
      <w:bookmarkStart w:id="13" w:name="OLE_LINK2"/>
      <w:r>
        <w:rPr>
          <w:rFonts w:hint="eastAsia"/>
          <w:iCs/>
        </w:rPr>
        <w:t>本软件为心理服务热线平台，是一款提供心理咨询服务的移动应用。用户有三类：①访客：访客通过微信小程序进入热线平台并注册，选择当天值班的咨询师并发起咨询会话。②咨询师：向访客提供心理咨询服务，并且咨询过程中如果有解决不了的问题，咨询师可以求助自己绑定的值班督导。③值班督导：值班督导给咨询师提供咨询指导。咨询结束后，访客、咨询师和督导可以通过平台各自的客户端查看自己的咨询历史记录。</w:t>
      </w:r>
    </w:p>
    <w:p w14:paraId="469B0D65" w14:textId="77777777" w:rsidR="001F6582" w:rsidRDefault="00000000">
      <w:pPr>
        <w:ind w:firstLineChars="200" w:firstLine="480"/>
        <w:rPr>
          <w:iCs/>
        </w:rPr>
      </w:pPr>
      <w:r>
        <w:rPr>
          <w:rFonts w:hint="eastAsia"/>
          <w:iCs/>
        </w:rPr>
        <w:t>访客通过微信小程序使用系统，咨询师、督导和机构管理员通过PC浏览器使用系统。该系统提供注册、登录、注销、排班、评价、咨询、记录导出等业务功能。后端提供了用户相关API、排班相关API、会话相关API、评价相关API、消息相关API、配置相关API。系统基于Spring Boot实现，后端接口符合Restful 风格，连接MySQL数据库，通过腾讯云即时通讯IMSDK进行通讯。</w:t>
      </w:r>
    </w:p>
    <w:p w14:paraId="455DAEB6" w14:textId="77777777" w:rsidR="001F6582" w:rsidRDefault="00000000">
      <w:pPr>
        <w:pStyle w:val="2"/>
        <w:spacing w:before="326" w:after="326"/>
      </w:pPr>
      <w:bookmarkStart w:id="14" w:name="_Toc14040"/>
      <w:bookmarkStart w:id="15" w:name="_Toc137037496"/>
      <w:bookmarkEnd w:id="11"/>
      <w:bookmarkEnd w:id="12"/>
      <w:bookmarkEnd w:id="13"/>
      <w:r>
        <w:rPr>
          <w:rFonts w:hint="eastAsia"/>
        </w:rPr>
        <w:t>文档概述</w:t>
      </w:r>
      <w:bookmarkEnd w:id="14"/>
      <w:bookmarkEnd w:id="15"/>
    </w:p>
    <w:p w14:paraId="36045FD9" w14:textId="77777777" w:rsidR="001F6582" w:rsidRDefault="00000000">
      <w:pPr>
        <w:ind w:firstLineChars="200" w:firstLine="480"/>
      </w:pPr>
      <w:r>
        <w:rPr>
          <w:rFonts w:hint="eastAsia"/>
        </w:rPr>
        <w:t>本文档描述了《心理服务热线平台》软件接口测试的测试准备、测试策略和测试实施安排等。</w:t>
      </w:r>
    </w:p>
    <w:p w14:paraId="60DDD89A" w14:textId="77777777" w:rsidR="001F6582" w:rsidRDefault="00000000">
      <w:pPr>
        <w:pStyle w:val="1"/>
        <w:rPr>
          <w:color w:val="auto"/>
        </w:rPr>
      </w:pPr>
      <w:bookmarkStart w:id="16" w:name="_Toc11742"/>
      <w:bookmarkStart w:id="17" w:name="_Toc137037497"/>
      <w:r>
        <w:rPr>
          <w:rFonts w:hint="eastAsia"/>
          <w:color w:val="auto"/>
        </w:rPr>
        <w:t>引用文件</w:t>
      </w:r>
      <w:bookmarkEnd w:id="16"/>
      <w:bookmarkEnd w:id="17"/>
    </w:p>
    <w:p w14:paraId="39CB84CE" w14:textId="77777777" w:rsidR="001F6582" w:rsidRDefault="00000000">
      <w:pPr>
        <w:rPr>
          <w:iCs/>
        </w:rPr>
      </w:pPr>
      <w:r>
        <w:rPr>
          <w:rFonts w:hint="eastAsia"/>
        </w:rPr>
        <w:t>《社会心理服务热线平台》、《项目计划》、《软件需求说明书》、《软件架构设计说明书》、《软件开发实践进度计划》、《功能测试计划》、《功能测试用例》</w:t>
      </w:r>
    </w:p>
    <w:p w14:paraId="4FB2AC26" w14:textId="77777777" w:rsidR="001F6582" w:rsidRDefault="00000000">
      <w:pPr>
        <w:pStyle w:val="1"/>
        <w:rPr>
          <w:color w:val="auto"/>
        </w:rPr>
      </w:pPr>
      <w:bookmarkStart w:id="18" w:name="_Toc501354169"/>
      <w:bookmarkStart w:id="19" w:name="_Toc507593971"/>
      <w:bookmarkStart w:id="20" w:name="_Toc5782"/>
      <w:bookmarkStart w:id="21" w:name="_Toc137037498"/>
      <w:r>
        <w:rPr>
          <w:rFonts w:hint="eastAsia"/>
          <w:color w:val="auto"/>
        </w:rPr>
        <w:t>测试</w:t>
      </w:r>
      <w:bookmarkEnd w:id="18"/>
      <w:bookmarkEnd w:id="19"/>
      <w:r>
        <w:rPr>
          <w:rFonts w:hint="eastAsia"/>
          <w:color w:val="auto"/>
        </w:rPr>
        <w:t>准备</w:t>
      </w:r>
      <w:bookmarkEnd w:id="20"/>
      <w:bookmarkEnd w:id="21"/>
    </w:p>
    <w:p w14:paraId="14831B6E" w14:textId="77777777" w:rsidR="001F6582" w:rsidRDefault="00000000">
      <w:pPr>
        <w:pStyle w:val="2"/>
        <w:spacing w:before="326" w:after="326"/>
      </w:pPr>
      <w:bookmarkStart w:id="22" w:name="_Toc31680"/>
      <w:bookmarkStart w:id="23" w:name="_Toc137037499"/>
      <w:r>
        <w:rPr>
          <w:rFonts w:hint="eastAsia"/>
        </w:rPr>
        <w:t>测试环境规划</w:t>
      </w:r>
      <w:bookmarkEnd w:id="22"/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260"/>
      </w:tblGrid>
      <w:tr w:rsidR="001F6582" w14:paraId="2C5F08D2" w14:textId="77777777">
        <w:tc>
          <w:tcPr>
            <w:tcW w:w="1980" w:type="dxa"/>
            <w:shd w:val="clear" w:color="auto" w:fill="BFBFBF" w:themeFill="background1" w:themeFillShade="BF"/>
          </w:tcPr>
          <w:p w14:paraId="04BFF47A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软/硬件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312918F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0A66FF5B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</w:tr>
      <w:tr w:rsidR="001F6582" w14:paraId="39F96A58" w14:textId="77777777">
        <w:tc>
          <w:tcPr>
            <w:tcW w:w="1980" w:type="dxa"/>
          </w:tcPr>
          <w:p w14:paraId="54E2340F" w14:textId="77777777" w:rsidR="001F6582" w:rsidRDefault="00000000">
            <w:r>
              <w:rPr>
                <w:rFonts w:hint="eastAsia"/>
              </w:rPr>
              <w:t>腾讯云服务器</w:t>
            </w:r>
          </w:p>
        </w:tc>
        <w:tc>
          <w:tcPr>
            <w:tcW w:w="2977" w:type="dxa"/>
          </w:tcPr>
          <w:p w14:paraId="04F40024" w14:textId="77777777" w:rsidR="001F6582" w:rsidRDefault="00000000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：4核</w:t>
            </w:r>
          </w:p>
          <w:p w14:paraId="1FB60CA4" w14:textId="77777777" w:rsidR="001F6582" w:rsidRDefault="00000000">
            <w:r>
              <w:rPr>
                <w:rFonts w:hint="eastAsia"/>
              </w:rPr>
              <w:t>内存：4</w:t>
            </w:r>
            <w:r>
              <w:t>GB</w:t>
            </w:r>
          </w:p>
          <w:p w14:paraId="260FC5D3" w14:textId="77777777" w:rsidR="001F6582" w:rsidRDefault="00000000">
            <w:r>
              <w:rPr>
                <w:rFonts w:hint="eastAsia"/>
              </w:rPr>
              <w:t>系统盘：8</w:t>
            </w:r>
            <w:r>
              <w:t>0GB</w:t>
            </w:r>
          </w:p>
          <w:p w14:paraId="4624E5C0" w14:textId="77777777" w:rsidR="001F6582" w:rsidRDefault="00000000">
            <w:r>
              <w:rPr>
                <w:rFonts w:hint="eastAsia"/>
              </w:rPr>
              <w:t>带宽：8</w:t>
            </w:r>
            <w:r>
              <w:t>M</w:t>
            </w:r>
            <w:r>
              <w:rPr>
                <w:rFonts w:hint="eastAsia"/>
              </w:rPr>
              <w:t>bps</w:t>
            </w:r>
          </w:p>
          <w:p w14:paraId="108ED623" w14:textId="77777777" w:rsidR="001F6582" w:rsidRDefault="00000000">
            <w:r>
              <w:rPr>
                <w:rFonts w:hint="eastAsia"/>
              </w:rPr>
              <w:t>系统：</w:t>
            </w:r>
            <w:r>
              <w:t xml:space="preserve">Ubuntu Server 20.04 </w:t>
            </w:r>
            <w:r>
              <w:lastRenderedPageBreak/>
              <w:t>LTS 64bit</w:t>
            </w:r>
          </w:p>
        </w:tc>
        <w:tc>
          <w:tcPr>
            <w:tcW w:w="3260" w:type="dxa"/>
          </w:tcPr>
          <w:p w14:paraId="52B9B8F5" w14:textId="77777777" w:rsidR="001F6582" w:rsidRDefault="00000000">
            <w:r>
              <w:rPr>
                <w:rFonts w:hint="eastAsia"/>
              </w:rPr>
              <w:lastRenderedPageBreak/>
              <w:t>服务器，用于部署软件项目</w:t>
            </w:r>
          </w:p>
        </w:tc>
      </w:tr>
      <w:tr w:rsidR="001F6582" w14:paraId="19B2A26D" w14:textId="77777777">
        <w:tc>
          <w:tcPr>
            <w:tcW w:w="1980" w:type="dxa"/>
          </w:tcPr>
          <w:p w14:paraId="3071758E" w14:textId="77777777" w:rsidR="001F6582" w:rsidRDefault="00000000"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OS</w:t>
            </w:r>
          </w:p>
        </w:tc>
        <w:tc>
          <w:tcPr>
            <w:tcW w:w="2977" w:type="dxa"/>
          </w:tcPr>
          <w:p w14:paraId="0BB79C49" w14:textId="77777777" w:rsidR="001F6582" w:rsidRDefault="00000000">
            <w:r>
              <w:rPr>
                <w:rFonts w:hint="eastAsia"/>
              </w:rPr>
              <w:t>Windows 11，64位操作系统，x64处理器</w:t>
            </w:r>
          </w:p>
        </w:tc>
        <w:tc>
          <w:tcPr>
            <w:tcW w:w="3260" w:type="dxa"/>
          </w:tcPr>
          <w:p w14:paraId="1DF34BE0" w14:textId="77777777" w:rsidR="001F6582" w:rsidRDefault="00000000">
            <w:r>
              <w:rPr>
                <w:rFonts w:hint="eastAsia"/>
                <w:iCs/>
              </w:rPr>
              <w:t>运行Postman</w:t>
            </w:r>
          </w:p>
        </w:tc>
      </w:tr>
      <w:tr w:rsidR="001F6582" w14:paraId="56B8C818" w14:textId="77777777">
        <w:tc>
          <w:tcPr>
            <w:tcW w:w="1980" w:type="dxa"/>
          </w:tcPr>
          <w:p w14:paraId="750DDF19" w14:textId="77777777" w:rsidR="001F6582" w:rsidRDefault="00000000">
            <w:r>
              <w:t>Postman</w:t>
            </w:r>
          </w:p>
        </w:tc>
        <w:tc>
          <w:tcPr>
            <w:tcW w:w="2977" w:type="dxa"/>
          </w:tcPr>
          <w:p w14:paraId="3034C86E" w14:textId="77777777" w:rsidR="001F6582" w:rsidRDefault="00000000">
            <w:r>
              <w:rPr>
                <w:rFonts w:hint="eastAsia"/>
              </w:rPr>
              <w:t>v9</w:t>
            </w:r>
            <w:r>
              <w:t>.</w:t>
            </w:r>
            <w:r>
              <w:rPr>
                <w:rFonts w:hint="eastAsia"/>
              </w:rPr>
              <w:t>31.0</w:t>
            </w:r>
          </w:p>
        </w:tc>
        <w:tc>
          <w:tcPr>
            <w:tcW w:w="3260" w:type="dxa"/>
          </w:tcPr>
          <w:p w14:paraId="73F9F1A9" w14:textId="77777777" w:rsidR="001F6582" w:rsidRDefault="00000000">
            <w:r>
              <w:rPr>
                <w:rFonts w:hint="eastAsia"/>
                <w:iCs/>
              </w:rPr>
              <w:t>模拟用户请求进行接口测试</w:t>
            </w:r>
          </w:p>
        </w:tc>
      </w:tr>
      <w:tr w:rsidR="001F6582" w14:paraId="0FCE20F3" w14:textId="77777777">
        <w:tc>
          <w:tcPr>
            <w:tcW w:w="1980" w:type="dxa"/>
          </w:tcPr>
          <w:p w14:paraId="09E1298C" w14:textId="77777777" w:rsidR="001F6582" w:rsidRDefault="00000000">
            <w:r>
              <w:rPr>
                <w:rFonts w:hint="eastAsia"/>
              </w:rPr>
              <w:t>微信开发者工具</w:t>
            </w:r>
          </w:p>
        </w:tc>
        <w:tc>
          <w:tcPr>
            <w:tcW w:w="2977" w:type="dxa"/>
          </w:tcPr>
          <w:p w14:paraId="1E0397C2" w14:textId="77777777" w:rsidR="001F6582" w:rsidRDefault="00000000">
            <w:r>
              <w:t>v1.0</w:t>
            </w: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14:paraId="0AE1B44A" w14:textId="77777777" w:rsidR="001F6582" w:rsidRDefault="00000000">
            <w:r>
              <w:rPr>
                <w:rFonts w:hint="eastAsia"/>
                <w:iCs/>
              </w:rPr>
              <w:t>运行小程序</w:t>
            </w:r>
          </w:p>
        </w:tc>
      </w:tr>
      <w:tr w:rsidR="001F6582" w14:paraId="735E547F" w14:textId="77777777">
        <w:tc>
          <w:tcPr>
            <w:tcW w:w="1980" w:type="dxa"/>
          </w:tcPr>
          <w:p w14:paraId="71D2C83E" w14:textId="77777777" w:rsidR="001F6582" w:rsidRDefault="00000000">
            <w:r>
              <w:rPr>
                <w:rFonts w:hint="eastAsia"/>
              </w:rPr>
              <w:t>Microsoft Edge</w:t>
            </w:r>
          </w:p>
        </w:tc>
        <w:tc>
          <w:tcPr>
            <w:tcW w:w="2977" w:type="dxa"/>
          </w:tcPr>
          <w:p w14:paraId="3E58D4AE" w14:textId="77777777" w:rsidR="001F6582" w:rsidRDefault="00000000">
            <w:r>
              <w:rPr>
                <w:rFonts w:hint="eastAsia"/>
              </w:rPr>
              <w:t>Windows 11版</w:t>
            </w:r>
          </w:p>
        </w:tc>
        <w:tc>
          <w:tcPr>
            <w:tcW w:w="3260" w:type="dxa"/>
          </w:tcPr>
          <w:p w14:paraId="70E3EF40" w14:textId="77777777" w:rsidR="001F6582" w:rsidRDefault="00000000">
            <w:pPr>
              <w:rPr>
                <w:iCs/>
              </w:rPr>
            </w:pPr>
            <w:r>
              <w:rPr>
                <w:rFonts w:hint="eastAsia"/>
                <w:iCs/>
              </w:rPr>
              <w:t>运行PC端系统</w:t>
            </w:r>
          </w:p>
        </w:tc>
      </w:tr>
    </w:tbl>
    <w:p w14:paraId="04DC7BDC" w14:textId="77777777" w:rsidR="001F6582" w:rsidRDefault="00000000">
      <w:pPr>
        <w:pStyle w:val="2"/>
        <w:spacing w:before="326" w:after="326"/>
      </w:pPr>
      <w:bookmarkStart w:id="24" w:name="_Toc5185"/>
      <w:bookmarkStart w:id="25" w:name="_Toc137037500"/>
      <w:r>
        <w:rPr>
          <w:rFonts w:hint="eastAsia"/>
        </w:rPr>
        <w:t>测试环境示意图</w:t>
      </w:r>
      <w:bookmarkEnd w:id="24"/>
      <w:bookmarkEnd w:id="25"/>
    </w:p>
    <w:p w14:paraId="198853CE" w14:textId="77777777" w:rsidR="001F6582" w:rsidRDefault="00000000">
      <w:r>
        <w:rPr>
          <w:noProof/>
        </w:rPr>
        <w:drawing>
          <wp:inline distT="0" distB="0" distL="114300" distR="114300" wp14:anchorId="0E3F18DC">
            <wp:extent cx="5268595" cy="264858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D81C" w14:textId="77777777" w:rsidR="001F6582" w:rsidRDefault="00000000">
      <w:pPr>
        <w:pStyle w:val="1"/>
        <w:rPr>
          <w:color w:val="auto"/>
        </w:rPr>
      </w:pPr>
      <w:bookmarkStart w:id="26" w:name="_Toc501354172"/>
      <w:bookmarkStart w:id="27" w:name="_Toc507593974"/>
      <w:bookmarkStart w:id="28" w:name="_Toc16627"/>
      <w:bookmarkStart w:id="29" w:name="_Toc137037501"/>
      <w:r>
        <w:rPr>
          <w:rFonts w:hint="eastAsia"/>
          <w:color w:val="auto"/>
        </w:rPr>
        <w:t>测试</w:t>
      </w:r>
      <w:bookmarkEnd w:id="26"/>
      <w:bookmarkEnd w:id="27"/>
      <w:r>
        <w:rPr>
          <w:rFonts w:hint="eastAsia"/>
          <w:color w:val="auto"/>
        </w:rPr>
        <w:t>策略</w:t>
      </w:r>
      <w:bookmarkEnd w:id="28"/>
      <w:bookmarkEnd w:id="29"/>
    </w:p>
    <w:p w14:paraId="14866E96" w14:textId="77777777" w:rsidR="001F6582" w:rsidRDefault="00000000">
      <w:pPr>
        <w:ind w:firstLine="420"/>
      </w:pPr>
      <w:r>
        <w:rPr>
          <w:rFonts w:hint="eastAsia"/>
        </w:rPr>
        <w:t>接口测试分为单接口测试和多接口测试。</w:t>
      </w:r>
    </w:p>
    <w:p w14:paraId="044D1DC1" w14:textId="77777777" w:rsidR="001F6582" w:rsidRDefault="00000000">
      <w:pPr>
        <w:ind w:firstLineChars="200" w:firstLine="480"/>
      </w:pPr>
      <w:r>
        <w:rPr>
          <w:rFonts w:hint="eastAsia"/>
        </w:rPr>
        <w:t>单接口测试包括接口功能测试、接口特性验证、接口安全测试，接口性能测试等方面。</w:t>
      </w:r>
    </w:p>
    <w:p w14:paraId="1D7B1D81" w14:textId="77777777" w:rsidR="001F6582" w:rsidRDefault="00000000">
      <w:pPr>
        <w:ind w:firstLineChars="200" w:firstLine="480"/>
      </w:pPr>
      <w:r>
        <w:rPr>
          <w:rFonts w:hint="eastAsia"/>
        </w:rPr>
        <w:t>接口功能测试方面，根据系统需求文档和接口文档，设计符合业务逻辑的各种接口使用场景的用例，包括正常情况、失败情况、异常情况等。对单个接口和基于业务流程的多接口组合进行测试。使用等价类、边界值、特殊值等设计测试用例。并采用单值覆盖、全对偶覆盖、全组合覆盖等组合策略。</w:t>
      </w:r>
    </w:p>
    <w:p w14:paraId="17278DAC" w14:textId="77777777" w:rsidR="001F6582" w:rsidRDefault="00000000">
      <w:pPr>
        <w:ind w:firstLineChars="200" w:firstLine="480"/>
      </w:pPr>
      <w:r>
        <w:rPr>
          <w:rFonts w:hint="eastAsia"/>
        </w:rPr>
        <w:t>接口特性验证方面，根据http方法不同，进行相应的幂等测试和缓存测试。</w:t>
      </w:r>
    </w:p>
    <w:p w14:paraId="6372AE9D" w14:textId="77777777" w:rsidR="001F6582" w:rsidRDefault="00000000">
      <w:pPr>
        <w:ind w:firstLineChars="200" w:firstLine="480"/>
      </w:pPr>
      <w:r>
        <w:rPr>
          <w:rFonts w:hint="eastAsia"/>
        </w:rPr>
        <w:t>接口安全测试方面，将根据三种用户身份分别进行权限测试、身份认证测试。</w:t>
      </w:r>
    </w:p>
    <w:p w14:paraId="41A1A08A" w14:textId="77777777" w:rsidR="001F6582" w:rsidRDefault="00000000">
      <w:pPr>
        <w:ind w:firstLineChars="200" w:firstLine="480"/>
      </w:pPr>
      <w:r>
        <w:rPr>
          <w:rFonts w:hint="eastAsia"/>
        </w:rPr>
        <w:t>接口性能测试方面，将对接口进行常规性能测试和压力测试。</w:t>
      </w:r>
    </w:p>
    <w:p w14:paraId="7098B05C" w14:textId="77777777" w:rsidR="001F6582" w:rsidRDefault="00000000">
      <w:pPr>
        <w:ind w:firstLineChars="200" w:firstLine="480"/>
      </w:pPr>
      <w:r>
        <w:rPr>
          <w:rFonts w:hint="eastAsia"/>
        </w:rPr>
        <w:t>多接口测试组合不同接口实现流程的串联和验证</w:t>
      </w:r>
    </w:p>
    <w:p w14:paraId="2CB2BEA5" w14:textId="77777777" w:rsidR="001F6582" w:rsidRDefault="00000000">
      <w:pPr>
        <w:pStyle w:val="2"/>
        <w:spacing w:before="326" w:after="326"/>
      </w:pPr>
      <w:bookmarkStart w:id="30" w:name="_Toc11689"/>
      <w:bookmarkStart w:id="31" w:name="_Toc137037502"/>
      <w:r>
        <w:rPr>
          <w:rFonts w:hint="eastAsia"/>
        </w:rPr>
        <w:lastRenderedPageBreak/>
        <w:t>接口测试场景设计</w:t>
      </w:r>
      <w:bookmarkEnd w:id="30"/>
      <w:bookmarkEnd w:id="31"/>
    </w:p>
    <w:p w14:paraId="60489848" w14:textId="77777777" w:rsidR="001F6582" w:rsidRDefault="00000000">
      <w:pPr>
        <w:rPr>
          <w:b/>
          <w:bCs/>
        </w:rPr>
      </w:pPr>
      <w:bookmarkStart w:id="32" w:name="OLE_LINK10"/>
      <w:bookmarkStart w:id="33" w:name="OLE_LINK11"/>
      <w:bookmarkStart w:id="34" w:name="OLE_LINK30"/>
      <w:bookmarkStart w:id="35" w:name="OLE_LINK27"/>
      <w:r>
        <w:rPr>
          <w:rFonts w:hint="eastAsia"/>
          <w:b/>
          <w:bCs/>
        </w:rPr>
        <w:t>用户相关：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7"/>
        <w:gridCol w:w="6499"/>
      </w:tblGrid>
      <w:tr w:rsidR="001F6582" w14:paraId="49E87F99" w14:textId="77777777">
        <w:tc>
          <w:tcPr>
            <w:tcW w:w="1847" w:type="dxa"/>
          </w:tcPr>
          <w:p w14:paraId="5C06E1EA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1.后台用户登录</w:t>
            </w:r>
          </w:p>
        </w:tc>
        <w:tc>
          <w:tcPr>
            <w:tcW w:w="6675" w:type="dxa"/>
          </w:tcPr>
          <w:p w14:paraId="0F15AD18" w14:textId="77777777" w:rsidR="001F6582" w:rsidRDefault="00000000">
            <w:r>
              <w:rPr>
                <w:rFonts w:hint="eastAsia"/>
              </w:rPr>
              <w:t>基本流：提供正确的用户名和MD5加密的密码，完成登录。</w:t>
            </w:r>
          </w:p>
          <w:p w14:paraId="4D9E3873" w14:textId="77777777" w:rsidR="001F6582" w:rsidRDefault="00000000">
            <w:r>
              <w:rPr>
                <w:rFonts w:hint="eastAsia"/>
              </w:rPr>
              <w:t>备选流：用户名或密码不合法；用户名不存在或已被禁用；用户名或密码错误。</w:t>
            </w:r>
          </w:p>
        </w:tc>
      </w:tr>
      <w:tr w:rsidR="001F6582" w14:paraId="04BD2720" w14:textId="77777777">
        <w:tc>
          <w:tcPr>
            <w:tcW w:w="1847" w:type="dxa"/>
          </w:tcPr>
          <w:p w14:paraId="7773F907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2.后台用户注销</w:t>
            </w:r>
          </w:p>
        </w:tc>
        <w:tc>
          <w:tcPr>
            <w:tcW w:w="6675" w:type="dxa"/>
          </w:tcPr>
          <w:p w14:paraId="372589B0" w14:textId="77777777" w:rsidR="001F6582" w:rsidRDefault="00000000">
            <w:r>
              <w:rPr>
                <w:rFonts w:hint="eastAsia"/>
              </w:rPr>
              <w:t>基本流：退出登录。</w:t>
            </w:r>
          </w:p>
          <w:p w14:paraId="3620006D" w14:textId="77777777" w:rsidR="001F6582" w:rsidRDefault="00000000">
            <w:r>
              <w:rPr>
                <w:rFonts w:hint="eastAsia"/>
              </w:rPr>
              <w:t>备选流：用户处于未登录状态；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  <w:r>
              <w:rPr>
                <w:rFonts w:hint="eastAsia"/>
              </w:rPr>
              <w:t>无效。</w:t>
            </w:r>
          </w:p>
        </w:tc>
      </w:tr>
      <w:tr w:rsidR="001F6582" w14:paraId="4E4EC2EE" w14:textId="77777777">
        <w:tc>
          <w:tcPr>
            <w:tcW w:w="1847" w:type="dxa"/>
          </w:tcPr>
          <w:p w14:paraId="67929BB6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3.微信小程序用户登录</w:t>
            </w:r>
          </w:p>
        </w:tc>
        <w:tc>
          <w:tcPr>
            <w:tcW w:w="6675" w:type="dxa"/>
          </w:tcPr>
          <w:p w14:paraId="7E6C91F2" w14:textId="77777777" w:rsidR="001F6582" w:rsidRDefault="00000000">
            <w:r>
              <w:rPr>
                <w:rFonts w:hint="eastAsia"/>
              </w:rPr>
              <w:t>基本流：提供APPID和code，完成登录。</w:t>
            </w:r>
          </w:p>
          <w:p w14:paraId="2627E248" w14:textId="77777777" w:rsidR="001F6582" w:rsidRDefault="00000000">
            <w:r>
              <w:rPr>
                <w:rFonts w:hint="eastAsia"/>
              </w:rPr>
              <w:t>备选流：APPID或code为空；APPID或code无效；用户名已被禁用。</w:t>
            </w:r>
          </w:p>
          <w:p w14:paraId="6320B740" w14:textId="77777777" w:rsidR="001F6582" w:rsidRDefault="00000000">
            <w:r>
              <w:rPr>
                <w:rFonts w:hint="eastAsia"/>
              </w:rPr>
              <w:t>提供本人真实姓名，本人联系电话，填写紧急联系人真实姓名，紧急联系人电话，完成登录。</w:t>
            </w:r>
          </w:p>
          <w:p w14:paraId="7922FCF2" w14:textId="77777777" w:rsidR="001F6582" w:rsidRDefault="00000000">
            <w:r>
              <w:rPr>
                <w:rFonts w:hint="eastAsia"/>
              </w:rPr>
              <w:t>备选流：本人真实姓名、本人联系电话、紧急联系人真实姓名或紧急联系人电话空白；本人真实姓名、本人联系电话、紧急联系人真实姓名或紧急联系人电话不合法；紧急联系人电话与本人联系电话相同。</w:t>
            </w:r>
          </w:p>
        </w:tc>
      </w:tr>
      <w:tr w:rsidR="001F6582" w14:paraId="1BE08874" w14:textId="77777777">
        <w:tc>
          <w:tcPr>
            <w:tcW w:w="1847" w:type="dxa"/>
          </w:tcPr>
          <w:p w14:paraId="3E98F768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4.获取当前登录用户信息</w:t>
            </w:r>
          </w:p>
        </w:tc>
        <w:tc>
          <w:tcPr>
            <w:tcW w:w="6675" w:type="dxa"/>
          </w:tcPr>
          <w:p w14:paraId="0D582D8C" w14:textId="77777777" w:rsidR="001F6582" w:rsidRDefault="00000000">
            <w:r>
              <w:rPr>
                <w:rFonts w:hint="eastAsia"/>
              </w:rPr>
              <w:t>基本流：提供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，获取用户信息。</w:t>
            </w:r>
          </w:p>
          <w:p w14:paraId="0AD80265" w14:textId="77777777" w:rsidR="001F6582" w:rsidRDefault="00000000">
            <w:r>
              <w:rPr>
                <w:rFonts w:hint="eastAsia"/>
              </w:rPr>
              <w:t>备选流：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为空；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无效无效。</w:t>
            </w:r>
          </w:p>
        </w:tc>
      </w:tr>
      <w:tr w:rsidR="001F6582" w14:paraId="34D4A7CC" w14:textId="77777777">
        <w:tc>
          <w:tcPr>
            <w:tcW w:w="1847" w:type="dxa"/>
          </w:tcPr>
          <w:p w14:paraId="0FDF809E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5.添加后台用户</w:t>
            </w:r>
          </w:p>
        </w:tc>
        <w:tc>
          <w:tcPr>
            <w:tcW w:w="6675" w:type="dxa"/>
          </w:tcPr>
          <w:p w14:paraId="0C55E2E7" w14:textId="77777777" w:rsidR="001F6582" w:rsidRDefault="00000000">
            <w:r>
              <w:rPr>
                <w:rFonts w:hint="eastAsia"/>
              </w:rPr>
              <w:t>基本流：提供用户名、密码、用户角色，完成添加。</w:t>
            </w:r>
          </w:p>
          <w:p w14:paraId="55EE5F8E" w14:textId="77777777" w:rsidR="001F6582" w:rsidRDefault="00000000">
            <w:r>
              <w:rPr>
                <w:rFonts w:hint="eastAsia"/>
              </w:rPr>
              <w:t>备选流：用户名或密码不合法；用户名已存在；用户名或密码错误；用户角色不合法；用户名已注册其它角色；用户无此权限。</w:t>
            </w:r>
          </w:p>
        </w:tc>
      </w:tr>
      <w:tr w:rsidR="001F6582" w14:paraId="767C425D" w14:textId="77777777">
        <w:tc>
          <w:tcPr>
            <w:tcW w:w="1847" w:type="dxa"/>
          </w:tcPr>
          <w:p w14:paraId="5D361573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6.获取用户列表</w:t>
            </w:r>
          </w:p>
        </w:tc>
        <w:tc>
          <w:tcPr>
            <w:tcW w:w="6675" w:type="dxa"/>
          </w:tcPr>
          <w:p w14:paraId="7EE1BC88" w14:textId="77777777" w:rsidR="001F6582" w:rsidRDefault="00000000">
            <w:r>
              <w:rPr>
                <w:rFonts w:hint="eastAsia"/>
              </w:rPr>
              <w:t>基本流：提供页码和分页大小（均可选），获取列表。</w:t>
            </w:r>
          </w:p>
          <w:p w14:paraId="350AB2DB" w14:textId="77777777" w:rsidR="001F6582" w:rsidRDefault="00000000">
            <w:r>
              <w:rPr>
                <w:rFonts w:hint="eastAsia"/>
              </w:rPr>
              <w:t>备选流：页码或分页大小不是正整数；页码过大；分页大小过大。</w:t>
            </w:r>
          </w:p>
        </w:tc>
      </w:tr>
      <w:tr w:rsidR="001F6582" w14:paraId="3E5C6166" w14:textId="77777777">
        <w:tc>
          <w:tcPr>
            <w:tcW w:w="1847" w:type="dxa"/>
          </w:tcPr>
          <w:p w14:paraId="180ADC94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7.微信小程序获取当前用户手机号</w:t>
            </w:r>
          </w:p>
        </w:tc>
        <w:tc>
          <w:tcPr>
            <w:tcW w:w="6675" w:type="dxa"/>
          </w:tcPr>
          <w:p w14:paraId="73BCD7BA" w14:textId="77777777" w:rsidR="001F6582" w:rsidRDefault="00000000">
            <w:r>
              <w:rPr>
                <w:rFonts w:hint="eastAsia"/>
              </w:rPr>
              <w:t>基本流：提供APPID、</w:t>
            </w:r>
            <w:proofErr w:type="spellStart"/>
            <w:r>
              <w:rPr>
                <w:rFonts w:hint="eastAsia"/>
              </w:rPr>
              <w:t>encryptedData</w:t>
            </w:r>
            <w:proofErr w:type="spellEnd"/>
            <w:r>
              <w:rPr>
                <w:rFonts w:hint="eastAsia"/>
              </w:rPr>
              <w:t>、iv，获取用户手机号。</w:t>
            </w:r>
          </w:p>
          <w:p w14:paraId="2EAD0317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备选流：APPID、</w:t>
            </w:r>
            <w:proofErr w:type="spellStart"/>
            <w:r>
              <w:rPr>
                <w:rFonts w:hint="eastAsia"/>
              </w:rPr>
              <w:t>encryptedData</w:t>
            </w:r>
            <w:proofErr w:type="spellEnd"/>
            <w:r>
              <w:rPr>
                <w:rFonts w:hint="eastAsia"/>
              </w:rPr>
              <w:t>或iv为空；APPID、</w:t>
            </w:r>
            <w:proofErr w:type="spellStart"/>
            <w:r>
              <w:rPr>
                <w:rFonts w:hint="eastAsia"/>
              </w:rPr>
              <w:t>encryptedData</w:t>
            </w:r>
            <w:proofErr w:type="spellEnd"/>
            <w:r>
              <w:rPr>
                <w:rFonts w:hint="eastAsia"/>
              </w:rPr>
              <w:t>或iv无效。</w:t>
            </w:r>
          </w:p>
        </w:tc>
      </w:tr>
      <w:tr w:rsidR="001F6582" w14:paraId="3468A66E" w14:textId="77777777">
        <w:tc>
          <w:tcPr>
            <w:tcW w:w="1847" w:type="dxa"/>
          </w:tcPr>
          <w:p w14:paraId="791149F0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8.添加督导用户</w:t>
            </w:r>
          </w:p>
          <w:p w14:paraId="274E6BC2" w14:textId="77777777" w:rsidR="001F6582" w:rsidRDefault="001F6582">
            <w:pPr>
              <w:rPr>
                <w:b/>
                <w:bCs/>
              </w:rPr>
            </w:pPr>
          </w:p>
        </w:tc>
        <w:tc>
          <w:tcPr>
            <w:tcW w:w="6675" w:type="dxa"/>
          </w:tcPr>
          <w:p w14:paraId="0688B6CA" w14:textId="77777777" w:rsidR="001F6582" w:rsidRDefault="00000000">
            <w:r>
              <w:rPr>
                <w:rFonts w:hint="eastAsia"/>
              </w:rPr>
              <w:t>基本流：提供用户名、密码、姓名、性别、电话号码、身份证号码、所在部门、职称，完成添加。</w:t>
            </w:r>
          </w:p>
          <w:p w14:paraId="45D91788" w14:textId="77777777" w:rsidR="001F6582" w:rsidRDefault="00000000">
            <w:r>
              <w:rPr>
                <w:rFonts w:hint="eastAsia"/>
              </w:rPr>
              <w:t>备选流：用户名、密码、姓名、性别、电话号码、身份证号码、所在部门或职称为空；用户名、密码、姓名、性别、电话号码、身份证号码、所在部门或职称不合法；用户无此权限。</w:t>
            </w:r>
          </w:p>
        </w:tc>
      </w:tr>
      <w:tr w:rsidR="001F6582" w14:paraId="654008D5" w14:textId="77777777">
        <w:tc>
          <w:tcPr>
            <w:tcW w:w="1847" w:type="dxa"/>
          </w:tcPr>
          <w:p w14:paraId="2DC5A4A0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9.添加咨询师</w:t>
            </w:r>
            <w:r>
              <w:rPr>
                <w:rFonts w:hint="eastAsia"/>
              </w:rPr>
              <w:lastRenderedPageBreak/>
              <w:t>用户</w:t>
            </w:r>
          </w:p>
        </w:tc>
        <w:tc>
          <w:tcPr>
            <w:tcW w:w="6675" w:type="dxa"/>
          </w:tcPr>
          <w:p w14:paraId="12495FBA" w14:textId="77777777" w:rsidR="001F6582" w:rsidRDefault="00000000">
            <w:r>
              <w:rPr>
                <w:rFonts w:hint="eastAsia"/>
              </w:rPr>
              <w:lastRenderedPageBreak/>
              <w:t>基本流：提供用户名、密码、姓名、性别、电话号码、身份证</w:t>
            </w:r>
            <w:r>
              <w:rPr>
                <w:rFonts w:hint="eastAsia"/>
              </w:rPr>
              <w:lastRenderedPageBreak/>
              <w:t>号码、所在部门、职称，完成添加。</w:t>
            </w:r>
          </w:p>
          <w:p w14:paraId="23EA0EA1" w14:textId="77777777" w:rsidR="001F6582" w:rsidRDefault="00000000">
            <w:r>
              <w:rPr>
                <w:rFonts w:hint="eastAsia"/>
              </w:rPr>
              <w:t>备选流：用户名、密码、姓名、性别、电话号码、身份证号码、所在部门或职称为空；用户名、密码、姓名、性别、电话号码、身份证号码、所在部门或职称不合法；用户无此权限。</w:t>
            </w:r>
          </w:p>
        </w:tc>
      </w:tr>
      <w:tr w:rsidR="001F6582" w14:paraId="0DDF4E61" w14:textId="77777777">
        <w:tc>
          <w:tcPr>
            <w:tcW w:w="1847" w:type="dxa"/>
          </w:tcPr>
          <w:p w14:paraId="649FC51E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10.获取督导列表</w:t>
            </w:r>
          </w:p>
        </w:tc>
        <w:tc>
          <w:tcPr>
            <w:tcW w:w="6675" w:type="dxa"/>
          </w:tcPr>
          <w:p w14:paraId="605A05C2" w14:textId="77777777" w:rsidR="001F6582" w:rsidRDefault="00000000">
            <w:r>
              <w:rPr>
                <w:rFonts w:hint="eastAsia"/>
              </w:rPr>
              <w:t>基本流：提供页码、分页大小、姓名、部门、性别、电话号码（均可选），获取督导列表。</w:t>
            </w:r>
          </w:p>
          <w:p w14:paraId="789BD8F6" w14:textId="77777777" w:rsidR="001F6582" w:rsidRDefault="00000000">
            <w:r>
              <w:rPr>
                <w:rFonts w:hint="eastAsia"/>
              </w:rPr>
              <w:t>备选流：页码或分页大小为空；页码或分页大小不是正整数；页码过大；分页大小过大；姓名、部门、性别或电话号码不合法；用户无此权限。</w:t>
            </w:r>
          </w:p>
        </w:tc>
      </w:tr>
      <w:tr w:rsidR="001F6582" w14:paraId="015275C0" w14:textId="77777777">
        <w:tc>
          <w:tcPr>
            <w:tcW w:w="1847" w:type="dxa"/>
          </w:tcPr>
          <w:p w14:paraId="4ACEA033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11.获取咨询师列表</w:t>
            </w:r>
          </w:p>
        </w:tc>
        <w:tc>
          <w:tcPr>
            <w:tcW w:w="6675" w:type="dxa"/>
          </w:tcPr>
          <w:p w14:paraId="73E4B0DF" w14:textId="77777777" w:rsidR="001F6582" w:rsidRDefault="00000000">
            <w:r>
              <w:rPr>
                <w:rFonts w:hint="eastAsia"/>
              </w:rPr>
              <w:t>基本流：提供页码、分页大小、姓名、部门、性别、电话号码（均可选），获取咨询师列表。</w:t>
            </w:r>
          </w:p>
          <w:p w14:paraId="27624DE1" w14:textId="77777777" w:rsidR="001F6582" w:rsidRDefault="00000000">
            <w:r>
              <w:rPr>
                <w:rFonts w:hint="eastAsia"/>
              </w:rPr>
              <w:t>备选流：页码或分页大小为空；页码或分页大小不是正整数；页码过大；分页大小过大；姓名、部门、性别或电话号码不合法；用户无此权限。</w:t>
            </w:r>
          </w:p>
        </w:tc>
      </w:tr>
      <w:tr w:rsidR="001F6582" w14:paraId="422B9174" w14:textId="77777777">
        <w:tc>
          <w:tcPr>
            <w:tcW w:w="1847" w:type="dxa"/>
          </w:tcPr>
          <w:p w14:paraId="537C0564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12.修改督导</w:t>
            </w:r>
          </w:p>
          <w:p w14:paraId="57E7A179" w14:textId="77777777" w:rsidR="001F6582" w:rsidRDefault="001F6582">
            <w:pPr>
              <w:pStyle w:val="af"/>
              <w:ind w:firstLineChars="0" w:firstLine="0"/>
            </w:pPr>
          </w:p>
        </w:tc>
        <w:tc>
          <w:tcPr>
            <w:tcW w:w="6675" w:type="dxa"/>
          </w:tcPr>
          <w:p w14:paraId="6C2A8395" w14:textId="77777777" w:rsidR="001F6582" w:rsidRDefault="00000000">
            <w:r>
              <w:rPr>
                <w:rFonts w:hint="eastAsia"/>
              </w:rPr>
              <w:t>基本流：提供用户名、密码、姓名、电话号码、身份证号码、所在部门、职称、督导资质、督导资质编号、邮箱，完成修改。</w:t>
            </w:r>
          </w:p>
          <w:p w14:paraId="3606E929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备选流：以上任意一项为空；以上任意一项不合法；所有信息与修改前相同；用户无此权限。</w:t>
            </w:r>
          </w:p>
        </w:tc>
      </w:tr>
      <w:tr w:rsidR="001F6582" w14:paraId="59085925" w14:textId="77777777">
        <w:tc>
          <w:tcPr>
            <w:tcW w:w="1847" w:type="dxa"/>
          </w:tcPr>
          <w:p w14:paraId="1C77D487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13.修改咨询师</w:t>
            </w:r>
          </w:p>
        </w:tc>
        <w:tc>
          <w:tcPr>
            <w:tcW w:w="6675" w:type="dxa"/>
          </w:tcPr>
          <w:p w14:paraId="3C20FA29" w14:textId="77777777" w:rsidR="001F6582" w:rsidRDefault="00000000">
            <w:r>
              <w:rPr>
                <w:rFonts w:hint="eastAsia"/>
              </w:rPr>
              <w:t>基本流：提供用户名、姓名、年龄、性别、手机号、身份证号码、部门、职称、电子邮箱、绑定的督导列表，完成修改。</w:t>
            </w:r>
          </w:p>
          <w:p w14:paraId="5829DCCC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备选流：以上任意一项为空；以上任意一项不合法；所有信息与修改前相同；用户无此权限。</w:t>
            </w:r>
          </w:p>
        </w:tc>
      </w:tr>
      <w:tr w:rsidR="001F6582" w14:paraId="557456FD" w14:textId="77777777">
        <w:tc>
          <w:tcPr>
            <w:tcW w:w="1847" w:type="dxa"/>
          </w:tcPr>
          <w:p w14:paraId="3050D4E2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14.删除督导</w:t>
            </w:r>
          </w:p>
        </w:tc>
        <w:tc>
          <w:tcPr>
            <w:tcW w:w="6675" w:type="dxa"/>
          </w:tcPr>
          <w:p w14:paraId="28039FEB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基本流：提供用户名，删除对应督导</w:t>
            </w:r>
          </w:p>
          <w:p w14:paraId="2E1ACE98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备选流：用户名为空；用户名不存在；用户身份不为督导；用户无此权限。</w:t>
            </w:r>
          </w:p>
        </w:tc>
      </w:tr>
      <w:tr w:rsidR="001F6582" w14:paraId="7CCB58E2" w14:textId="77777777">
        <w:tc>
          <w:tcPr>
            <w:tcW w:w="1847" w:type="dxa"/>
          </w:tcPr>
          <w:p w14:paraId="6B3A0378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15.删除咨询师</w:t>
            </w:r>
          </w:p>
        </w:tc>
        <w:tc>
          <w:tcPr>
            <w:tcW w:w="6675" w:type="dxa"/>
          </w:tcPr>
          <w:p w14:paraId="2BA41173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基本流：提供用户名，删除对应督导</w:t>
            </w:r>
          </w:p>
          <w:p w14:paraId="503E302F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备选流：用户名为空；用户名不存在；用户身份不为咨询师；用户无此权限。</w:t>
            </w:r>
          </w:p>
        </w:tc>
      </w:tr>
      <w:tr w:rsidR="001F6582" w14:paraId="2151C830" w14:textId="77777777">
        <w:tc>
          <w:tcPr>
            <w:tcW w:w="1847" w:type="dxa"/>
          </w:tcPr>
          <w:p w14:paraId="201DBFD4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16.禁用访客</w:t>
            </w:r>
          </w:p>
        </w:tc>
        <w:tc>
          <w:tcPr>
            <w:tcW w:w="6675" w:type="dxa"/>
          </w:tcPr>
          <w:p w14:paraId="3054E6E2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基本流：提供用户ID，禁用对应用户。</w:t>
            </w:r>
          </w:p>
          <w:p w14:paraId="442A2ECA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备选流：用户无此权限；用户ID为空；用户ID不存在；用户身份不为访客；用户已被禁用。</w:t>
            </w:r>
          </w:p>
        </w:tc>
      </w:tr>
      <w:tr w:rsidR="001F6582" w14:paraId="5B3AEF07" w14:textId="77777777">
        <w:tc>
          <w:tcPr>
            <w:tcW w:w="1847" w:type="dxa"/>
          </w:tcPr>
          <w:p w14:paraId="597993E1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17.访客列表</w:t>
            </w:r>
          </w:p>
        </w:tc>
        <w:tc>
          <w:tcPr>
            <w:tcW w:w="6675" w:type="dxa"/>
          </w:tcPr>
          <w:p w14:paraId="282B12A7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基本流：提供用户ID，获取对应访客列表。</w:t>
            </w:r>
          </w:p>
          <w:p w14:paraId="17776A6F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备选流：用户无此权限；用户ID为空；用户ID不存在。</w:t>
            </w:r>
          </w:p>
        </w:tc>
      </w:tr>
      <w:tr w:rsidR="001F6582" w14:paraId="6719A465" w14:textId="77777777">
        <w:tc>
          <w:tcPr>
            <w:tcW w:w="1847" w:type="dxa"/>
          </w:tcPr>
          <w:p w14:paraId="7EF0BD0D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18.修改密码</w:t>
            </w:r>
          </w:p>
        </w:tc>
        <w:tc>
          <w:tcPr>
            <w:tcW w:w="6675" w:type="dxa"/>
          </w:tcPr>
          <w:p w14:paraId="74918FEF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基本流：提供旧密码和新密码，更新密码。</w:t>
            </w:r>
          </w:p>
          <w:p w14:paraId="0F4BB98A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备选流：旧密码错误；用户身份错误；旧密码或新密码非法；旧密码与新密码相同。</w:t>
            </w:r>
          </w:p>
        </w:tc>
      </w:tr>
      <w:tr w:rsidR="001F6582" w14:paraId="1CEBD3F4" w14:textId="77777777">
        <w:tc>
          <w:tcPr>
            <w:tcW w:w="1847" w:type="dxa"/>
          </w:tcPr>
          <w:p w14:paraId="5DC4988C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19.更新访客信息</w:t>
            </w:r>
          </w:p>
        </w:tc>
        <w:tc>
          <w:tcPr>
            <w:tcW w:w="6675" w:type="dxa"/>
          </w:tcPr>
          <w:p w14:paraId="5A1D153D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基本流：提供姓名、手机号、紧急联系人姓名、紧急联系人手机号，更新访客信息。</w:t>
            </w:r>
          </w:p>
          <w:p w14:paraId="28C4B1F5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备选流：姓名、手机号、紧急联系人姓名或紧急联系人手机号为空；姓名、手机号、紧急联系人姓名或紧急联系人手机号非法；姓名、手机号、紧急联系人姓名、紧急联系人手机号均与以前相同；用户身份错误。</w:t>
            </w:r>
          </w:p>
        </w:tc>
      </w:tr>
      <w:tr w:rsidR="001F6582" w14:paraId="1F374756" w14:textId="77777777">
        <w:tc>
          <w:tcPr>
            <w:tcW w:w="1847" w:type="dxa"/>
          </w:tcPr>
          <w:p w14:paraId="1E2F0A37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20.启用访客</w:t>
            </w:r>
          </w:p>
        </w:tc>
        <w:tc>
          <w:tcPr>
            <w:tcW w:w="6675" w:type="dxa"/>
          </w:tcPr>
          <w:p w14:paraId="0DA799E7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基本流：提供用户ID，启用对应用户。</w:t>
            </w:r>
          </w:p>
          <w:p w14:paraId="71C7F60D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备选流：用户无此权限；用户ID为空；用户ID不存在；用户身份不为访客；用户未被禁用。</w:t>
            </w:r>
          </w:p>
        </w:tc>
      </w:tr>
      <w:tr w:rsidR="001F6582" w14:paraId="5D0D5C28" w14:textId="77777777">
        <w:tc>
          <w:tcPr>
            <w:tcW w:w="1847" w:type="dxa"/>
          </w:tcPr>
          <w:p w14:paraId="26B87666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21.修改咨询师最大咨询人数</w:t>
            </w:r>
          </w:p>
        </w:tc>
        <w:tc>
          <w:tcPr>
            <w:tcW w:w="6675" w:type="dxa"/>
          </w:tcPr>
          <w:p w14:paraId="0DA2FDD3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基本流：提供最大咨询数量，更改咨询师最大咨询人数。</w:t>
            </w:r>
          </w:p>
          <w:p w14:paraId="40F0482A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备选流：最大咨询数量过大；最大咨询数量为负数。</w:t>
            </w:r>
          </w:p>
        </w:tc>
      </w:tr>
    </w:tbl>
    <w:bookmarkEnd w:id="32"/>
    <w:bookmarkEnd w:id="33"/>
    <w:bookmarkEnd w:id="34"/>
    <w:bookmarkEnd w:id="35"/>
    <w:p w14:paraId="64954FC2" w14:textId="77777777" w:rsidR="001F6582" w:rsidRDefault="00000000">
      <w:pPr>
        <w:rPr>
          <w:b/>
          <w:bCs/>
        </w:rPr>
      </w:pPr>
      <w:r>
        <w:rPr>
          <w:rFonts w:hint="eastAsia"/>
          <w:b/>
          <w:bCs/>
        </w:rPr>
        <w:t>排班相关：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86"/>
        <w:gridCol w:w="6510"/>
      </w:tblGrid>
      <w:tr w:rsidR="001F6582" w14:paraId="5F933958" w14:textId="77777777">
        <w:tc>
          <w:tcPr>
            <w:tcW w:w="1830" w:type="dxa"/>
          </w:tcPr>
          <w:p w14:paraId="4F21AE87" w14:textId="77777777" w:rsidR="001F6582" w:rsidRDefault="00000000">
            <w:pPr>
              <w:pStyle w:val="af"/>
              <w:ind w:firstLineChars="0" w:firstLine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1.创建排班</w:t>
            </w:r>
          </w:p>
        </w:tc>
        <w:tc>
          <w:tcPr>
            <w:tcW w:w="6692" w:type="dxa"/>
          </w:tcPr>
          <w:p w14:paraId="5A313DD8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基本流：提供排班时间，用户id列表，用户类型，创建排班。</w:t>
            </w:r>
          </w:p>
          <w:p w14:paraId="2E1E6847" w14:textId="77777777" w:rsidR="001F6582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备选流：用户id列表为空；用户ID不存在；用户类型不合法；排班时间不合法。</w:t>
            </w:r>
          </w:p>
        </w:tc>
      </w:tr>
      <w:tr w:rsidR="001F6582" w14:paraId="5ECA5D70" w14:textId="77777777">
        <w:tc>
          <w:tcPr>
            <w:tcW w:w="1830" w:type="dxa"/>
          </w:tcPr>
          <w:p w14:paraId="2E0BBEBC" w14:textId="77777777" w:rsidR="001F6582" w:rsidRDefault="00000000">
            <w:pPr>
              <w:pStyle w:val="af"/>
              <w:ind w:firstLineChars="0" w:firstLine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2.批量排班</w:t>
            </w:r>
          </w:p>
        </w:tc>
        <w:tc>
          <w:tcPr>
            <w:tcW w:w="6692" w:type="dxa"/>
          </w:tcPr>
          <w:p w14:paraId="13A0FD01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基本流：提供排班日列表，用户id列表，用户类型，批量排班。</w:t>
            </w:r>
          </w:p>
          <w:p w14:paraId="2216C683" w14:textId="77777777" w:rsidR="001F6582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备选流：排班日不合法；排班日为空；用户id列表为空；用户ID不存在；用户类型不合法。</w:t>
            </w:r>
          </w:p>
        </w:tc>
      </w:tr>
      <w:tr w:rsidR="001F6582" w14:paraId="04390878" w14:textId="77777777">
        <w:tc>
          <w:tcPr>
            <w:tcW w:w="1830" w:type="dxa"/>
          </w:tcPr>
          <w:p w14:paraId="146F8754" w14:textId="77777777" w:rsidR="001F6582" w:rsidRDefault="00000000">
            <w:pPr>
              <w:pStyle w:val="af"/>
              <w:ind w:firstLineChars="0" w:firstLine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3.获取当天在线的值班人员</w:t>
            </w:r>
          </w:p>
        </w:tc>
        <w:tc>
          <w:tcPr>
            <w:tcW w:w="6692" w:type="dxa"/>
          </w:tcPr>
          <w:p w14:paraId="15A75BBD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基本流：提供日期，用户类型，在线状态（可选）、页码（可选）、数量（可选），获取当天在线的值班人员。</w:t>
            </w:r>
          </w:p>
          <w:p w14:paraId="50771A4E" w14:textId="77777777" w:rsidR="001F6582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备选流：日期不合法；日期为空；用户类型为空；用户类型不合法；在线状态非法；页码非正整数；数量过大；页码过大。</w:t>
            </w:r>
          </w:p>
        </w:tc>
      </w:tr>
      <w:tr w:rsidR="001F6582" w14:paraId="137A42F4" w14:textId="77777777">
        <w:tc>
          <w:tcPr>
            <w:tcW w:w="1830" w:type="dxa"/>
          </w:tcPr>
          <w:p w14:paraId="1B0686D0" w14:textId="77777777" w:rsidR="001F6582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4.移除咨询师/督导排班记录</w:t>
            </w:r>
          </w:p>
        </w:tc>
        <w:tc>
          <w:tcPr>
            <w:tcW w:w="6692" w:type="dxa"/>
          </w:tcPr>
          <w:p w14:paraId="646E9B46" w14:textId="77777777" w:rsidR="001F6582" w:rsidRDefault="00000000">
            <w:r>
              <w:rPr>
                <w:rFonts w:hint="eastAsia"/>
              </w:rPr>
              <w:t>基本流：提供排班记录id，删除对应排班记录。</w:t>
            </w:r>
          </w:p>
          <w:p w14:paraId="0247B1BD" w14:textId="77777777" w:rsidR="001F6582" w:rsidRDefault="00000000">
            <w:r>
              <w:rPr>
                <w:rFonts w:hint="eastAsia"/>
              </w:rPr>
              <w:t>备选流：排班记录id不存在。</w:t>
            </w:r>
          </w:p>
        </w:tc>
      </w:tr>
      <w:tr w:rsidR="001F6582" w14:paraId="23408801" w14:textId="77777777">
        <w:tc>
          <w:tcPr>
            <w:tcW w:w="1830" w:type="dxa"/>
          </w:tcPr>
          <w:p w14:paraId="54675353" w14:textId="77777777" w:rsidR="001F6582" w:rsidRDefault="00000000">
            <w:pPr>
              <w:pStyle w:val="af"/>
              <w:ind w:firstLineChars="0" w:firstLine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5.创建会话</w:t>
            </w:r>
          </w:p>
        </w:tc>
        <w:tc>
          <w:tcPr>
            <w:tcW w:w="6692" w:type="dxa"/>
          </w:tcPr>
          <w:p w14:paraId="1AF468FA" w14:textId="77777777" w:rsidR="001F6582" w:rsidRDefault="00000000">
            <w:r>
              <w:rPr>
                <w:rFonts w:hint="eastAsia"/>
              </w:rPr>
              <w:t>基本流：提供咨询师id，创建会话。</w:t>
            </w:r>
          </w:p>
          <w:p w14:paraId="2D6BFFC9" w14:textId="77777777" w:rsidR="001F6582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t>备选流：咨询师id不存在；咨询师id为空。</w:t>
            </w:r>
          </w:p>
        </w:tc>
      </w:tr>
    </w:tbl>
    <w:p w14:paraId="7DAE5ADD" w14:textId="77777777" w:rsidR="001F6582" w:rsidRDefault="001F6582">
      <w:pPr>
        <w:pStyle w:val="af"/>
        <w:ind w:firstLineChars="0" w:firstLine="0"/>
      </w:pPr>
    </w:p>
    <w:p w14:paraId="24E0BB96" w14:textId="77777777" w:rsidR="001F6582" w:rsidRDefault="00000000">
      <w:pPr>
        <w:rPr>
          <w:b/>
          <w:bCs/>
        </w:rPr>
      </w:pPr>
      <w:r>
        <w:rPr>
          <w:rFonts w:hint="eastAsia"/>
          <w:b/>
          <w:bCs/>
        </w:rPr>
        <w:t>会话相关：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6"/>
        <w:gridCol w:w="6500"/>
      </w:tblGrid>
      <w:tr w:rsidR="001F6582" w14:paraId="7C9617CC" w14:textId="77777777">
        <w:tc>
          <w:tcPr>
            <w:tcW w:w="1821" w:type="dxa"/>
          </w:tcPr>
          <w:p w14:paraId="5C89212A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1.创建会话</w:t>
            </w:r>
          </w:p>
        </w:tc>
        <w:tc>
          <w:tcPr>
            <w:tcW w:w="6701" w:type="dxa"/>
          </w:tcPr>
          <w:p w14:paraId="13CA2087" w14:textId="77777777" w:rsidR="001F6582" w:rsidRDefault="00000000">
            <w:r>
              <w:rPr>
                <w:rFonts w:hint="eastAsia"/>
              </w:rPr>
              <w:t>基本流：提供咨询师id，创建会话。</w:t>
            </w:r>
          </w:p>
          <w:p w14:paraId="4C4E8D78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备选流：咨询师id不存在；咨询师id为空。</w:t>
            </w:r>
          </w:p>
        </w:tc>
      </w:tr>
      <w:tr w:rsidR="001F6582" w14:paraId="4ED45355" w14:textId="77777777">
        <w:tc>
          <w:tcPr>
            <w:tcW w:w="1821" w:type="dxa"/>
          </w:tcPr>
          <w:p w14:paraId="251BD9D5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2.结束会话</w:t>
            </w:r>
          </w:p>
        </w:tc>
        <w:tc>
          <w:tcPr>
            <w:tcW w:w="6701" w:type="dxa"/>
          </w:tcPr>
          <w:p w14:paraId="3880896F" w14:textId="77777777" w:rsidR="001F6582" w:rsidRDefault="00000000">
            <w:r>
              <w:rPr>
                <w:rFonts w:hint="eastAsia"/>
              </w:rPr>
              <w:t>基本流：提供会话id，结束会话。</w:t>
            </w:r>
          </w:p>
          <w:p w14:paraId="362544FC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备选流：会话id不存在；会话id为空；会话已结束。</w:t>
            </w:r>
          </w:p>
        </w:tc>
      </w:tr>
      <w:tr w:rsidR="001F6582" w14:paraId="3A9F751E" w14:textId="77777777">
        <w:tc>
          <w:tcPr>
            <w:tcW w:w="1821" w:type="dxa"/>
          </w:tcPr>
          <w:p w14:paraId="428DD146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3.咨询师在会话中请求督导</w:t>
            </w:r>
          </w:p>
        </w:tc>
        <w:tc>
          <w:tcPr>
            <w:tcW w:w="6701" w:type="dxa"/>
          </w:tcPr>
          <w:p w14:paraId="55A24BC3" w14:textId="77777777" w:rsidR="001F6582" w:rsidRDefault="00000000">
            <w:r>
              <w:rPr>
                <w:rFonts w:hint="eastAsia"/>
              </w:rPr>
              <w:t>基本流：提供会话id，督导id，请求督导。</w:t>
            </w:r>
          </w:p>
          <w:p w14:paraId="4E414FCE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备选流：会话id不存在；会话id为空；督导id不存在；督导id为空；督导繁忙；用户身份错误；会话已结束。</w:t>
            </w:r>
          </w:p>
        </w:tc>
      </w:tr>
      <w:tr w:rsidR="001F6582" w14:paraId="6817D26D" w14:textId="77777777">
        <w:tc>
          <w:tcPr>
            <w:tcW w:w="1821" w:type="dxa"/>
          </w:tcPr>
          <w:p w14:paraId="125CCD3A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4.获取咨询记录</w:t>
            </w:r>
          </w:p>
        </w:tc>
        <w:tc>
          <w:tcPr>
            <w:tcW w:w="6701" w:type="dxa"/>
          </w:tcPr>
          <w:p w14:paraId="0D39EEEF" w14:textId="77777777" w:rsidR="001F6582" w:rsidRDefault="00000000">
            <w:r>
              <w:rPr>
                <w:rFonts w:hint="eastAsia"/>
              </w:rPr>
              <w:t>基本流：提供访客姓名，咨询师姓名，开始时间、结束时间、排序依据、顺序、页码、页面大小（均可选），获取咨询记录。</w:t>
            </w:r>
          </w:p>
          <w:p w14:paraId="028FF788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备选流：访客姓名非法；咨询师姓名非法；访客不存在；咨询师不存在；开始时间非法；结束时间非法；排序依据非法；顺序非法；页码非正整数；数量过大；页码过大。</w:t>
            </w:r>
          </w:p>
        </w:tc>
      </w:tr>
      <w:tr w:rsidR="001F6582" w14:paraId="6D7C4AED" w14:textId="77777777">
        <w:tc>
          <w:tcPr>
            <w:tcW w:w="1821" w:type="dxa"/>
          </w:tcPr>
          <w:p w14:paraId="74F09E60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5.获取小程序当前用户会话</w:t>
            </w:r>
          </w:p>
        </w:tc>
        <w:tc>
          <w:tcPr>
            <w:tcW w:w="6701" w:type="dxa"/>
          </w:tcPr>
          <w:p w14:paraId="4DF8C69B" w14:textId="77777777" w:rsidR="001F6582" w:rsidRDefault="00000000">
            <w:r>
              <w:rPr>
                <w:rFonts w:hint="eastAsia"/>
              </w:rPr>
              <w:t>基本流：提供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，获取小程序当前用户会话。</w:t>
            </w:r>
          </w:p>
          <w:p w14:paraId="5BE7FA5B" w14:textId="77777777" w:rsidR="001F6582" w:rsidRDefault="00000000">
            <w:r>
              <w:rPr>
                <w:rFonts w:hint="eastAsia"/>
              </w:rPr>
              <w:t>备选流：用户未登录。</w:t>
            </w:r>
          </w:p>
        </w:tc>
      </w:tr>
      <w:tr w:rsidR="001F6582" w14:paraId="3806BB38" w14:textId="77777777">
        <w:tc>
          <w:tcPr>
            <w:tcW w:w="1821" w:type="dxa"/>
          </w:tcPr>
          <w:p w14:paraId="54534614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6.统计七日咨询数量</w:t>
            </w:r>
          </w:p>
        </w:tc>
        <w:tc>
          <w:tcPr>
            <w:tcW w:w="6701" w:type="dxa"/>
          </w:tcPr>
          <w:p w14:paraId="19B46155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基本流：获取七日咨询数量。</w:t>
            </w:r>
          </w:p>
        </w:tc>
      </w:tr>
      <w:tr w:rsidR="001F6582" w14:paraId="2DE4AC0A" w14:textId="77777777">
        <w:tc>
          <w:tcPr>
            <w:tcW w:w="1821" w:type="dxa"/>
          </w:tcPr>
          <w:p w14:paraId="754915CD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7.获取当月咨询数排行</w:t>
            </w:r>
          </w:p>
        </w:tc>
        <w:tc>
          <w:tcPr>
            <w:tcW w:w="6701" w:type="dxa"/>
          </w:tcPr>
          <w:p w14:paraId="0FD65E19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基本流：获取当月咨询数排行。</w:t>
            </w:r>
          </w:p>
        </w:tc>
      </w:tr>
      <w:tr w:rsidR="001F6582" w14:paraId="1E32631D" w14:textId="77777777">
        <w:tc>
          <w:tcPr>
            <w:tcW w:w="1821" w:type="dxa"/>
          </w:tcPr>
          <w:p w14:paraId="38A8D5FF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8.获取当月评价排行</w:t>
            </w:r>
          </w:p>
        </w:tc>
        <w:tc>
          <w:tcPr>
            <w:tcW w:w="6701" w:type="dxa"/>
          </w:tcPr>
          <w:p w14:paraId="402673B9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基本流：获取当月评价排行。</w:t>
            </w:r>
          </w:p>
        </w:tc>
      </w:tr>
      <w:tr w:rsidR="001F6582" w14:paraId="1A78465F" w14:textId="77777777">
        <w:tc>
          <w:tcPr>
            <w:tcW w:w="1821" w:type="dxa"/>
          </w:tcPr>
          <w:p w14:paraId="0E112063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9.查看当日咨询数量变化</w:t>
            </w:r>
          </w:p>
        </w:tc>
        <w:tc>
          <w:tcPr>
            <w:tcW w:w="6701" w:type="dxa"/>
          </w:tcPr>
          <w:p w14:paraId="42142911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基本流：查看当日咨询数量变化。</w:t>
            </w:r>
          </w:p>
        </w:tc>
      </w:tr>
      <w:tr w:rsidR="001F6582" w14:paraId="4A440016" w14:textId="77777777">
        <w:tc>
          <w:tcPr>
            <w:tcW w:w="1821" w:type="dxa"/>
          </w:tcPr>
          <w:p w14:paraId="13307225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10.会话导出</w:t>
            </w:r>
          </w:p>
        </w:tc>
        <w:tc>
          <w:tcPr>
            <w:tcW w:w="6701" w:type="dxa"/>
          </w:tcPr>
          <w:p w14:paraId="4497C1CB" w14:textId="77777777" w:rsidR="001F6582" w:rsidRDefault="00000000">
            <w:r>
              <w:rPr>
                <w:rFonts w:hint="eastAsia"/>
              </w:rPr>
              <w:t>基本流：提供会话ID，将对应会话记录导出。</w:t>
            </w:r>
          </w:p>
          <w:p w14:paraId="0CF2661C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备选流：会话id不存在；会话id为空；会话正在进行。</w:t>
            </w:r>
          </w:p>
        </w:tc>
      </w:tr>
      <w:tr w:rsidR="001F6582" w14:paraId="3CE1AA7A" w14:textId="77777777">
        <w:tc>
          <w:tcPr>
            <w:tcW w:w="1821" w:type="dxa"/>
          </w:tcPr>
          <w:p w14:paraId="2DC42383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11.批量导出</w:t>
            </w:r>
          </w:p>
        </w:tc>
        <w:tc>
          <w:tcPr>
            <w:tcW w:w="6701" w:type="dxa"/>
          </w:tcPr>
          <w:p w14:paraId="5893120F" w14:textId="77777777" w:rsidR="001F6582" w:rsidRDefault="00000000">
            <w:r>
              <w:rPr>
                <w:rFonts w:hint="eastAsia"/>
              </w:rPr>
              <w:t>基本流：提供会话ID列表，将多个会话记录导出。</w:t>
            </w:r>
          </w:p>
          <w:p w14:paraId="1D28AF81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备选流：会话ID列表为空；会话id不存在；会话正在进行。</w:t>
            </w:r>
          </w:p>
        </w:tc>
      </w:tr>
      <w:tr w:rsidR="001F6582" w14:paraId="134E1244" w14:textId="77777777">
        <w:tc>
          <w:tcPr>
            <w:tcW w:w="1821" w:type="dxa"/>
          </w:tcPr>
          <w:p w14:paraId="3855D027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12.删除会话</w:t>
            </w:r>
          </w:p>
        </w:tc>
        <w:tc>
          <w:tcPr>
            <w:tcW w:w="6701" w:type="dxa"/>
          </w:tcPr>
          <w:p w14:paraId="4F1F4D19" w14:textId="77777777" w:rsidR="001F6582" w:rsidRDefault="00000000">
            <w:r>
              <w:rPr>
                <w:rFonts w:hint="eastAsia"/>
              </w:rPr>
              <w:t>基本流：提供会话ID，删除对应会话。</w:t>
            </w:r>
          </w:p>
          <w:p w14:paraId="7EDD8541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备选流：会话id不存在；会话id为空；会话正在进行。</w:t>
            </w:r>
          </w:p>
        </w:tc>
      </w:tr>
      <w:tr w:rsidR="001F6582" w14:paraId="3A86A0E7" w14:textId="77777777">
        <w:tc>
          <w:tcPr>
            <w:tcW w:w="1821" w:type="dxa"/>
          </w:tcPr>
          <w:p w14:paraId="351F73B9" w14:textId="77777777" w:rsidR="001F6582" w:rsidRDefault="00000000">
            <w:pPr>
              <w:pStyle w:val="af"/>
              <w:ind w:firstLineChars="0" w:firstLine="0"/>
            </w:pPr>
            <w:r>
              <w:rPr>
                <w:rFonts w:hint="eastAsia"/>
              </w:rPr>
              <w:t>13.获取</w:t>
            </w:r>
            <w:proofErr w:type="spellStart"/>
            <w:r>
              <w:t>UserSign</w:t>
            </w:r>
            <w:proofErr w:type="spellEnd"/>
          </w:p>
        </w:tc>
        <w:tc>
          <w:tcPr>
            <w:tcW w:w="6701" w:type="dxa"/>
          </w:tcPr>
          <w:p w14:paraId="12A762D1" w14:textId="77777777" w:rsidR="001F6582" w:rsidRDefault="00000000">
            <w:pPr>
              <w:rPr>
                <w:rFonts w:ascii="Helvetica" w:eastAsia="Helvetica" w:hAnsi="Helvetica" w:cs="Helvetica"/>
                <w:sz w:val="19"/>
                <w:szCs w:val="19"/>
                <w:shd w:val="clear" w:color="auto" w:fill="F0F0F0"/>
              </w:rPr>
            </w:pPr>
            <w:r>
              <w:rPr>
                <w:rFonts w:hint="eastAsia"/>
              </w:rPr>
              <w:t>基本流：获取IM会话所需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59D78181" w14:textId="77777777" w:rsidR="001F6582" w:rsidRDefault="001F6582">
      <w:pPr>
        <w:rPr>
          <w:b/>
          <w:bCs/>
        </w:rPr>
      </w:pPr>
    </w:p>
    <w:p w14:paraId="3B90058F" w14:textId="77777777" w:rsidR="001F6582" w:rsidRDefault="00000000">
      <w:pPr>
        <w:rPr>
          <w:b/>
          <w:bCs/>
        </w:rPr>
      </w:pPr>
      <w:r>
        <w:rPr>
          <w:rFonts w:hint="eastAsia"/>
          <w:b/>
          <w:bCs/>
        </w:rPr>
        <w:t>评价相关：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6562"/>
      </w:tblGrid>
      <w:tr w:rsidR="001F6582" w14:paraId="469E4C65" w14:textId="77777777">
        <w:tc>
          <w:tcPr>
            <w:tcW w:w="1774" w:type="dxa"/>
          </w:tcPr>
          <w:p w14:paraId="1F3214AB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1.新建评价</w:t>
            </w:r>
          </w:p>
        </w:tc>
        <w:tc>
          <w:tcPr>
            <w:tcW w:w="6748" w:type="dxa"/>
          </w:tcPr>
          <w:p w14:paraId="5F4FB62A" w14:textId="77777777" w:rsidR="001F6582" w:rsidRDefault="00000000">
            <w:r>
              <w:rPr>
                <w:rFonts w:hint="eastAsia"/>
              </w:rPr>
              <w:t>基本流：提供对象ID、对象类型，进行评价</w:t>
            </w:r>
          </w:p>
          <w:p w14:paraId="100C657E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备选流：对象id不存在；对象id为空；对象类型不存在；对象类型为空；对象类型非法。</w:t>
            </w:r>
          </w:p>
        </w:tc>
      </w:tr>
    </w:tbl>
    <w:p w14:paraId="41E58C51" w14:textId="77777777" w:rsidR="001F6582" w:rsidRDefault="001F6582">
      <w:pPr>
        <w:rPr>
          <w:b/>
          <w:bCs/>
        </w:rPr>
      </w:pPr>
    </w:p>
    <w:p w14:paraId="1E44E029" w14:textId="77777777" w:rsidR="001F6582" w:rsidRDefault="00000000">
      <w:pPr>
        <w:rPr>
          <w:b/>
          <w:bCs/>
        </w:rPr>
      </w:pPr>
      <w:r>
        <w:rPr>
          <w:rFonts w:hint="eastAsia"/>
          <w:b/>
          <w:bCs/>
        </w:rPr>
        <w:t>消息相关：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0"/>
        <w:gridCol w:w="6566"/>
      </w:tblGrid>
      <w:tr w:rsidR="001F6582" w14:paraId="1641712A" w14:textId="77777777">
        <w:tc>
          <w:tcPr>
            <w:tcW w:w="1765" w:type="dxa"/>
          </w:tcPr>
          <w:p w14:paraId="53584B7A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1.消息回调</w:t>
            </w:r>
          </w:p>
        </w:tc>
        <w:tc>
          <w:tcPr>
            <w:tcW w:w="6757" w:type="dxa"/>
          </w:tcPr>
          <w:p w14:paraId="7D546534" w14:textId="77777777" w:rsidR="001F6582" w:rsidRDefault="00000000">
            <w:r>
              <w:rPr>
                <w:rFonts w:hint="eastAsia"/>
              </w:rPr>
              <w:t>基本流：提供回调命令、发送者ID、接收者ID、消息序列号、</w:t>
            </w:r>
            <w:r>
              <w:rPr>
                <w:rFonts w:hint="eastAsia"/>
              </w:rPr>
              <w:lastRenderedPageBreak/>
              <w:t>消息随机数、时间戳、唯一标识、在线消息标识、下发结果、错误信息、未读消息数量、消息体、对话ID，进行消息回调。</w:t>
            </w:r>
          </w:p>
          <w:p w14:paraId="29BB6C96" w14:textId="77777777" w:rsidR="001F6582" w:rsidRDefault="00000000">
            <w:r>
              <w:rPr>
                <w:rFonts w:hint="eastAsia"/>
              </w:rPr>
              <w:t>备选流：发送者ID不存在；接收者ID不存在；时间戳非法；在线消息标识非法；唯一标识有重复；未读消息数量为负数；对话ID不存在；以上任意一项为空。</w:t>
            </w:r>
          </w:p>
        </w:tc>
      </w:tr>
      <w:tr w:rsidR="001F6582" w14:paraId="14AF5D98" w14:textId="77777777">
        <w:tc>
          <w:tcPr>
            <w:tcW w:w="1765" w:type="dxa"/>
          </w:tcPr>
          <w:p w14:paraId="679F1459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2.根据会话提取web转化后的消息</w:t>
            </w:r>
          </w:p>
        </w:tc>
        <w:tc>
          <w:tcPr>
            <w:tcW w:w="6757" w:type="dxa"/>
          </w:tcPr>
          <w:p w14:paraId="5CDC8E18" w14:textId="77777777" w:rsidR="001F6582" w:rsidRDefault="00000000">
            <w:r>
              <w:rPr>
                <w:rFonts w:hint="eastAsia"/>
              </w:rPr>
              <w:t>基本流：提供会话ID，页码、数量，提取web转化后的消息。</w:t>
            </w:r>
          </w:p>
          <w:p w14:paraId="144420EA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备选流：会话ID不存在；会话ID为空；页码非法；数量非法。</w:t>
            </w:r>
          </w:p>
        </w:tc>
      </w:tr>
    </w:tbl>
    <w:p w14:paraId="26A6469E" w14:textId="77777777" w:rsidR="001F6582" w:rsidRDefault="001F6582">
      <w:pPr>
        <w:pStyle w:val="af"/>
        <w:ind w:firstLineChars="0" w:firstLine="0"/>
      </w:pPr>
    </w:p>
    <w:p w14:paraId="53EFF04B" w14:textId="77777777" w:rsidR="001F6582" w:rsidRDefault="00000000">
      <w:pPr>
        <w:rPr>
          <w:b/>
          <w:bCs/>
        </w:rPr>
      </w:pPr>
      <w:r>
        <w:rPr>
          <w:rFonts w:hint="eastAsia"/>
          <w:b/>
          <w:bCs/>
        </w:rPr>
        <w:t>配置相关：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43"/>
        <w:gridCol w:w="6553"/>
      </w:tblGrid>
      <w:tr w:rsidR="001F6582" w14:paraId="150F0069" w14:textId="77777777">
        <w:tc>
          <w:tcPr>
            <w:tcW w:w="1784" w:type="dxa"/>
          </w:tcPr>
          <w:p w14:paraId="36E23F5E" w14:textId="77777777" w:rsidR="001F6582" w:rsidRDefault="00000000">
            <w:pPr>
              <w:pStyle w:val="af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1.获取配置项</w:t>
            </w:r>
          </w:p>
        </w:tc>
        <w:tc>
          <w:tcPr>
            <w:tcW w:w="6738" w:type="dxa"/>
          </w:tcPr>
          <w:p w14:paraId="20A5D5FD" w14:textId="77777777" w:rsidR="001F6582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基本流：获取配置项。</w:t>
            </w:r>
          </w:p>
        </w:tc>
      </w:tr>
    </w:tbl>
    <w:p w14:paraId="7B8F8A24" w14:textId="77777777" w:rsidR="001F6582" w:rsidRDefault="001F6582">
      <w:pPr>
        <w:rPr>
          <w:b/>
          <w:bCs/>
        </w:rPr>
      </w:pPr>
    </w:p>
    <w:p w14:paraId="4CB38AA7" w14:textId="77777777" w:rsidR="001F6582" w:rsidRDefault="00000000">
      <w:pPr>
        <w:pStyle w:val="2"/>
        <w:spacing w:before="326" w:after="326"/>
      </w:pPr>
      <w:bookmarkStart w:id="36" w:name="_Toc20179"/>
      <w:bookmarkStart w:id="37" w:name="_Toc137037503"/>
      <w:r>
        <w:rPr>
          <w:rFonts w:hint="eastAsia"/>
        </w:rPr>
        <w:t>测试数据选取原则</w:t>
      </w:r>
      <w:bookmarkEnd w:id="36"/>
      <w:bookmarkEnd w:id="37"/>
    </w:p>
    <w:p w14:paraId="1EDB0103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t>覆盖所有必选参数；</w:t>
      </w:r>
    </w:p>
    <w:p w14:paraId="52C2897C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t>组合可选参数</w:t>
      </w:r>
      <w:r>
        <w:rPr>
          <w:rFonts w:hint="eastAsia"/>
        </w:rPr>
        <w:t>；</w:t>
      </w:r>
    </w:p>
    <w:p w14:paraId="0C213922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t>参数携带，不携带，或为null；</w:t>
      </w:r>
    </w:p>
    <w:p w14:paraId="71999415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包含常规数据、边界值、非法数据；</w:t>
      </w:r>
    </w:p>
    <w:p w14:paraId="2BD2D574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对于枚举类型，所有枚举项都应测试</w:t>
      </w:r>
    </w:p>
    <w:p w14:paraId="5253854D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规定了值的个数</w:t>
      </w:r>
      <w:r>
        <w:rPr>
          <w:rFonts w:hint="eastAsia"/>
        </w:rPr>
        <w:t>的输入条件</w:t>
      </w:r>
      <w:r>
        <w:t>，用最大个数、最小个数、比最大多1、比最小小1的数作为测试输入数据</w:t>
      </w:r>
      <w:r>
        <w:rPr>
          <w:rFonts w:hint="eastAsia"/>
        </w:rPr>
        <w:t>；</w:t>
      </w:r>
    </w:p>
    <w:p w14:paraId="692DC3B8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输入</w:t>
      </w:r>
      <w:r>
        <w:rPr>
          <w:rFonts w:hint="eastAsia"/>
        </w:rPr>
        <w:t>的</w:t>
      </w:r>
      <w:r>
        <w:t>有序集合，选取集合的每一个元素和最后一个元素作为测试</w:t>
      </w:r>
      <w:r>
        <w:rPr>
          <w:rFonts w:hint="eastAsia"/>
        </w:rPr>
        <w:t>用例；</w:t>
      </w:r>
    </w:p>
    <w:p w14:paraId="1BBA6780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对于输入的</w:t>
      </w:r>
      <w:r>
        <w:t>数据结构，选择这个数据结构的边界上的值作为测试用例</w:t>
      </w:r>
    </w:p>
    <w:p w14:paraId="5921646D" w14:textId="77777777" w:rsidR="001F6582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依据健壮边界值组合测试边界。</w:t>
      </w:r>
    </w:p>
    <w:p w14:paraId="71169C03" w14:textId="77777777" w:rsidR="001F6582" w:rsidRDefault="001F6582"/>
    <w:p w14:paraId="0B6C06F2" w14:textId="77777777" w:rsidR="001F6582" w:rsidRDefault="00000000">
      <w:pPr>
        <w:ind w:firstLine="420"/>
      </w:pPr>
      <w:r>
        <w:rPr>
          <w:rFonts w:hint="eastAsia"/>
        </w:rPr>
        <w:t>下面是部分输入参数及其约束、以及其中约束较为复杂的参数的等价类图。</w:t>
      </w:r>
    </w:p>
    <w:p w14:paraId="4A531C19" w14:textId="77777777" w:rsidR="001F6582" w:rsidRDefault="00000000">
      <w:pPr>
        <w:numPr>
          <w:ilvl w:val="0"/>
          <w:numId w:val="3"/>
        </w:numPr>
      </w:pPr>
      <w:r>
        <w:rPr>
          <w:rFonts w:hint="eastAsia"/>
        </w:rPr>
        <w:t>真实姓名</w:t>
      </w:r>
    </w:p>
    <w:p w14:paraId="7169CF09" w14:textId="77777777" w:rsidR="001F6582" w:rsidRDefault="00000000">
      <w:r>
        <w:rPr>
          <w:rFonts w:hint="eastAsia"/>
        </w:rPr>
        <w:t>真实姓名允许重复，可为中英文，长度限制为2~32个字符，不能包含特殊字符：</w:t>
      </w:r>
      <w:r>
        <w:t>\;!@#$%^&amp;**()</w:t>
      </w:r>
    </w:p>
    <w:p w14:paraId="033871F4" w14:textId="77777777" w:rsidR="001F6582" w:rsidRDefault="00000000">
      <w:r>
        <w:rPr>
          <w:noProof/>
        </w:rPr>
        <w:lastRenderedPageBreak/>
        <w:drawing>
          <wp:inline distT="0" distB="0" distL="114300" distR="114300" wp14:anchorId="25A96606">
            <wp:extent cx="5269230" cy="300228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3D7D" w14:textId="77777777" w:rsidR="001F6582" w:rsidRDefault="00000000">
      <w:r>
        <w:rPr>
          <w:rFonts w:hint="eastAsia"/>
        </w:rPr>
        <w:t>源文件：等价类图/用户姓名等价类图.</w:t>
      </w:r>
      <w:proofErr w:type="spellStart"/>
      <w:r>
        <w:rPr>
          <w:rFonts w:hint="eastAsia"/>
        </w:rPr>
        <w:t>emmx</w:t>
      </w:r>
      <w:proofErr w:type="spellEnd"/>
    </w:p>
    <w:p w14:paraId="4ADB9F75" w14:textId="77777777" w:rsidR="001F6582" w:rsidRDefault="001F6582"/>
    <w:p w14:paraId="66811B13" w14:textId="77777777" w:rsidR="001F6582" w:rsidRDefault="00000000">
      <w:pPr>
        <w:numPr>
          <w:ilvl w:val="0"/>
          <w:numId w:val="3"/>
        </w:numPr>
      </w:pPr>
      <w:r>
        <w:rPr>
          <w:rFonts w:hint="eastAsia"/>
        </w:rPr>
        <w:t>电话号码</w:t>
      </w:r>
    </w:p>
    <w:p w14:paraId="01F8A45D" w14:textId="77777777" w:rsidR="001F6582" w:rsidRDefault="00000000">
      <w:pPr>
        <w:widowControl/>
        <w:jc w:val="left"/>
      </w:pPr>
      <w:r>
        <w:rPr>
          <w:rFonts w:hint="eastAsia"/>
        </w:rPr>
        <w:t>一个手机号码只能注册一个访客，访客手机号码不和后台督导和咨询师手机号码做唯一性校验，手机号码应为11位符合手机号正则校验的手机号码，前</w:t>
      </w:r>
      <w:r>
        <w:t>3</w:t>
      </w:r>
      <w:r>
        <w:rPr>
          <w:rFonts w:hint="eastAsia"/>
        </w:rPr>
        <w:t>位要满足运营商号段，后</w:t>
      </w:r>
      <w:r>
        <w:t>8</w:t>
      </w:r>
      <w:r>
        <w:rPr>
          <w:rFonts w:hint="eastAsia"/>
        </w:rPr>
        <w:t>位为任意数字。紧急联系人电话不能和访客自己的电话号码重复。后台用户（督导、咨询师）的电话号码不允许重复使用。</w:t>
      </w:r>
    </w:p>
    <w:p w14:paraId="3AC62BF3" w14:textId="77777777" w:rsidR="001F6582" w:rsidRDefault="00000000">
      <w:pPr>
        <w:widowControl/>
        <w:jc w:val="left"/>
      </w:pPr>
      <w:r>
        <w:rPr>
          <w:noProof/>
        </w:rPr>
        <w:drawing>
          <wp:inline distT="0" distB="0" distL="114300" distR="114300" wp14:anchorId="6EBBAD33">
            <wp:extent cx="5272405" cy="2801620"/>
            <wp:effectExtent l="0" t="0" r="63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CA8A" w14:textId="77777777" w:rsidR="001F6582" w:rsidRDefault="00000000">
      <w:r>
        <w:rPr>
          <w:rFonts w:hint="eastAsia"/>
        </w:rPr>
        <w:t>源文件：等价类图/电话号码等价类图.</w:t>
      </w:r>
      <w:proofErr w:type="spellStart"/>
      <w:r>
        <w:rPr>
          <w:rFonts w:hint="eastAsia"/>
        </w:rPr>
        <w:t>emmx</w:t>
      </w:r>
      <w:proofErr w:type="spellEnd"/>
    </w:p>
    <w:p w14:paraId="50B708FE" w14:textId="77777777" w:rsidR="001F6582" w:rsidRDefault="001F6582">
      <w:pPr>
        <w:widowControl/>
        <w:jc w:val="left"/>
      </w:pPr>
    </w:p>
    <w:p w14:paraId="18E0D197" w14:textId="77777777" w:rsidR="001F6582" w:rsidRDefault="001F6582">
      <w:pPr>
        <w:widowControl/>
        <w:jc w:val="left"/>
      </w:pPr>
    </w:p>
    <w:p w14:paraId="03D5551E" w14:textId="77777777" w:rsidR="001F6582" w:rsidRDefault="00000000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身份证号码</w:t>
      </w:r>
    </w:p>
    <w:p w14:paraId="2A2F0969" w14:textId="77777777" w:rsidR="001F6582" w:rsidRDefault="00000000">
      <w:pPr>
        <w:widowControl/>
        <w:jc w:val="left"/>
      </w:pPr>
      <w:r>
        <w:rPr>
          <w:rFonts w:hint="eastAsia"/>
        </w:rPr>
        <w:t>必须满足身份证正则规则校验，年龄和性别从身份证号码中自动识别获取 。</w:t>
      </w:r>
    </w:p>
    <w:p w14:paraId="6988CCBF" w14:textId="77777777" w:rsidR="001F6582" w:rsidRDefault="001F6582">
      <w:pPr>
        <w:widowControl/>
        <w:jc w:val="left"/>
      </w:pPr>
    </w:p>
    <w:p w14:paraId="40239FCA" w14:textId="77777777" w:rsidR="001F6582" w:rsidRDefault="00000000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邮箱</w:t>
      </w:r>
    </w:p>
    <w:p w14:paraId="31B5F182" w14:textId="77777777" w:rsidR="001F6582" w:rsidRDefault="00000000">
      <w:pPr>
        <w:widowControl/>
        <w:jc w:val="left"/>
      </w:pPr>
      <w:r>
        <w:rPr>
          <w:rFonts w:hint="eastAsia"/>
        </w:rPr>
        <w:t>满足邮箱正则校验规则</w:t>
      </w:r>
    </w:p>
    <w:p w14:paraId="2BFEDBFF" w14:textId="77777777" w:rsidR="001F6582" w:rsidRDefault="001F6582"/>
    <w:p w14:paraId="6B4AA252" w14:textId="77777777" w:rsidR="001F6582" w:rsidRDefault="00000000">
      <w:pPr>
        <w:pStyle w:val="af"/>
        <w:ind w:firstLineChars="0" w:firstLine="0"/>
      </w:pPr>
      <w:r>
        <w:rPr>
          <w:rFonts w:hint="eastAsia"/>
        </w:rPr>
        <w:t>5.用户名</w:t>
      </w:r>
    </w:p>
    <w:p w14:paraId="29421814" w14:textId="77777777" w:rsidR="001F6582" w:rsidRDefault="00000000">
      <w:pPr>
        <w:pStyle w:val="af"/>
        <w:ind w:left="360" w:firstLineChars="0" w:firstLine="0"/>
      </w:pPr>
      <w:r>
        <w:rPr>
          <w:rFonts w:hint="eastAsia"/>
        </w:rPr>
        <w:t>允许重复，只允许输入英文和下划线</w:t>
      </w:r>
    </w:p>
    <w:p w14:paraId="67A28D82" w14:textId="77777777" w:rsidR="001F6582" w:rsidRDefault="001F6582">
      <w:pPr>
        <w:pStyle w:val="af"/>
        <w:ind w:firstLineChars="0" w:firstLine="0"/>
      </w:pPr>
    </w:p>
    <w:p w14:paraId="621B90B0" w14:textId="77777777" w:rsidR="001F6582" w:rsidRDefault="00000000">
      <w:pPr>
        <w:pStyle w:val="af"/>
        <w:ind w:firstLineChars="0" w:firstLine="0"/>
      </w:pPr>
      <w:r>
        <w:rPr>
          <w:rFonts w:hint="eastAsia"/>
        </w:rPr>
        <w:t>6.密码</w:t>
      </w:r>
    </w:p>
    <w:p w14:paraId="568A8F52" w14:textId="77777777" w:rsidR="001F6582" w:rsidRDefault="00000000">
      <w:pPr>
        <w:pStyle w:val="af"/>
        <w:ind w:left="360" w:firstLineChars="0" w:firstLine="0"/>
      </w:pPr>
      <w:r>
        <w:rPr>
          <w:rFonts w:hint="eastAsia"/>
        </w:rPr>
        <w:t>密码是将明文使用M</w:t>
      </w:r>
      <w:r>
        <w:t>D5</w:t>
      </w:r>
      <w:r>
        <w:rPr>
          <w:rFonts w:hint="eastAsia"/>
        </w:rPr>
        <w:t>转化后形成的密文，不低于6位字符。</w:t>
      </w:r>
    </w:p>
    <w:p w14:paraId="1CA91F66" w14:textId="77777777" w:rsidR="001F6582" w:rsidRDefault="001F6582">
      <w:pPr>
        <w:pStyle w:val="af"/>
        <w:ind w:left="360" w:firstLineChars="0" w:firstLine="0"/>
      </w:pPr>
    </w:p>
    <w:p w14:paraId="1F264108" w14:textId="77777777" w:rsidR="001F6582" w:rsidRDefault="00000000">
      <w:pPr>
        <w:pStyle w:val="af"/>
        <w:numPr>
          <w:ilvl w:val="0"/>
          <w:numId w:val="4"/>
        </w:numPr>
        <w:ind w:firstLineChars="0" w:firstLine="0"/>
      </w:pPr>
      <w:r>
        <w:rPr>
          <w:rFonts w:hint="eastAsia"/>
        </w:rPr>
        <w:t>督导资质</w:t>
      </w:r>
    </w:p>
    <w:p w14:paraId="1999937F" w14:textId="77777777" w:rsidR="001F6582" w:rsidRDefault="00000000">
      <w:pPr>
        <w:widowControl/>
        <w:jc w:val="left"/>
      </w:pPr>
      <w:r>
        <w:rPr>
          <w:rFonts w:hint="eastAsia"/>
        </w:rPr>
        <w:t>督导资质由后端进行默认配置，前端下拉选择一个接口； 资质编号</w:t>
      </w:r>
      <w:r>
        <w:t>30</w:t>
      </w:r>
      <w:r>
        <w:rPr>
          <w:rFonts w:hint="eastAsia"/>
        </w:rPr>
        <w:t>个字符以内，可以是中英文数字，不能包含特殊字符：</w:t>
      </w:r>
      <w:r>
        <w:t xml:space="preserve">\;!@#$%^&amp;**() </w:t>
      </w:r>
    </w:p>
    <w:p w14:paraId="33BC1C78" w14:textId="77777777" w:rsidR="001F6582" w:rsidRDefault="00000000">
      <w:pPr>
        <w:widowControl/>
        <w:jc w:val="left"/>
      </w:pPr>
      <w:r>
        <w:rPr>
          <w:noProof/>
        </w:rPr>
        <w:drawing>
          <wp:inline distT="0" distB="0" distL="114300" distR="114300" wp14:anchorId="30F06022">
            <wp:extent cx="5270500" cy="2968625"/>
            <wp:effectExtent l="0" t="0" r="254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FD50" w14:textId="77777777" w:rsidR="001F6582" w:rsidRDefault="00000000">
      <w:r>
        <w:rPr>
          <w:rFonts w:hint="eastAsia"/>
        </w:rPr>
        <w:t>源文件：等价类图/资质编号等价类图.</w:t>
      </w:r>
      <w:proofErr w:type="spellStart"/>
      <w:r>
        <w:rPr>
          <w:rFonts w:hint="eastAsia"/>
        </w:rPr>
        <w:t>emmx</w:t>
      </w:r>
      <w:proofErr w:type="spellEnd"/>
    </w:p>
    <w:p w14:paraId="6BAEB81B" w14:textId="77777777" w:rsidR="001F6582" w:rsidRDefault="00000000">
      <w:pPr>
        <w:pStyle w:val="2"/>
        <w:spacing w:before="326" w:after="326"/>
      </w:pPr>
      <w:bookmarkStart w:id="38" w:name="_Toc13924"/>
      <w:bookmarkStart w:id="39" w:name="_Toc137037504"/>
      <w:r>
        <w:rPr>
          <w:rFonts w:hint="eastAsia"/>
        </w:rPr>
        <w:t>预期结果定义原则</w:t>
      </w:r>
      <w:bookmarkEnd w:id="38"/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26"/>
        <w:gridCol w:w="6670"/>
      </w:tblGrid>
      <w:tr w:rsidR="001F6582" w14:paraId="1EED9DC5" w14:textId="77777777">
        <w:tc>
          <w:tcPr>
            <w:tcW w:w="1663" w:type="dxa"/>
          </w:tcPr>
          <w:p w14:paraId="28D9E00B" w14:textId="77777777" w:rsidR="001F6582" w:rsidRDefault="00000000">
            <w:r>
              <w:rPr>
                <w:rFonts w:hint="eastAsia"/>
              </w:rPr>
              <w:t>增加操作</w:t>
            </w:r>
          </w:p>
        </w:tc>
        <w:tc>
          <w:tcPr>
            <w:tcW w:w="6859" w:type="dxa"/>
          </w:tcPr>
          <w:p w14:paraId="4974BFC4" w14:textId="77777777" w:rsidR="001F6582" w:rsidRDefault="00000000">
            <w:r>
              <w:rPr>
                <w:rFonts w:hint="eastAsia"/>
              </w:rPr>
              <w:t>输入参数齐全且合法时保证创建成功，创建成功的对象或消息应被返回；输入参数缺失或非法时返回错误信息</w:t>
            </w:r>
          </w:p>
        </w:tc>
      </w:tr>
      <w:tr w:rsidR="001F6582" w14:paraId="7FA6147A" w14:textId="77777777">
        <w:tc>
          <w:tcPr>
            <w:tcW w:w="1663" w:type="dxa"/>
          </w:tcPr>
          <w:p w14:paraId="1CCA40B2" w14:textId="77777777" w:rsidR="001F6582" w:rsidRDefault="00000000">
            <w:r>
              <w:rPr>
                <w:rFonts w:hint="eastAsia"/>
              </w:rPr>
              <w:t>删除操作</w:t>
            </w:r>
          </w:p>
        </w:tc>
        <w:tc>
          <w:tcPr>
            <w:tcW w:w="6859" w:type="dxa"/>
          </w:tcPr>
          <w:p w14:paraId="1620B400" w14:textId="77777777" w:rsidR="001F6582" w:rsidRDefault="00000000">
            <w:r>
              <w:rPr>
                <w:rFonts w:hint="eastAsia"/>
              </w:rPr>
              <w:t>输入参数齐全且合法时保证删除成功，删除成功的对象或信息应被返回；输入参数缺失或非法时返回错误信息</w:t>
            </w:r>
          </w:p>
        </w:tc>
      </w:tr>
      <w:tr w:rsidR="001F6582" w14:paraId="246A389E" w14:textId="77777777">
        <w:tc>
          <w:tcPr>
            <w:tcW w:w="1663" w:type="dxa"/>
          </w:tcPr>
          <w:p w14:paraId="216C7A2B" w14:textId="77777777" w:rsidR="001F6582" w:rsidRDefault="00000000">
            <w:r>
              <w:rPr>
                <w:rFonts w:hint="eastAsia"/>
              </w:rPr>
              <w:t>更改操作</w:t>
            </w:r>
          </w:p>
        </w:tc>
        <w:tc>
          <w:tcPr>
            <w:tcW w:w="6859" w:type="dxa"/>
          </w:tcPr>
          <w:p w14:paraId="5997822F" w14:textId="77777777" w:rsidR="001F6582" w:rsidRDefault="00000000">
            <w:r>
              <w:rPr>
                <w:rFonts w:hint="eastAsia"/>
              </w:rPr>
              <w:t>输入参数齐全且合法时保证更改成功，更改的对象仍存在且信息已经被更新，并且应该返回更新前的对象、更新后的对象或</w:t>
            </w:r>
            <w:r>
              <w:rPr>
                <w:rFonts w:hint="eastAsia"/>
              </w:rPr>
              <w:lastRenderedPageBreak/>
              <w:t>更新成功的消息，不应出现创建新对象、原对象信息未更新、原对象信息未完全更新的情况；输入参数缺失或非法时返回错误信息</w:t>
            </w:r>
          </w:p>
        </w:tc>
      </w:tr>
      <w:tr w:rsidR="001F6582" w14:paraId="52841BB8" w14:textId="77777777">
        <w:tc>
          <w:tcPr>
            <w:tcW w:w="1663" w:type="dxa"/>
          </w:tcPr>
          <w:p w14:paraId="1A0ABC53" w14:textId="77777777" w:rsidR="001F6582" w:rsidRDefault="00000000">
            <w:r>
              <w:rPr>
                <w:rFonts w:hint="eastAsia"/>
              </w:rPr>
              <w:lastRenderedPageBreak/>
              <w:t>查询操作</w:t>
            </w:r>
          </w:p>
        </w:tc>
        <w:tc>
          <w:tcPr>
            <w:tcW w:w="6859" w:type="dxa"/>
          </w:tcPr>
          <w:p w14:paraId="28E77519" w14:textId="77777777" w:rsidR="001F6582" w:rsidRDefault="00000000">
            <w:r>
              <w:rPr>
                <w:rFonts w:hint="eastAsia"/>
              </w:rPr>
              <w:t>输入参数齐全且合法时保证查询成功，满足查询条件的对象均应被返回；输入参数缺失或非法时返回错误信息</w:t>
            </w:r>
          </w:p>
        </w:tc>
      </w:tr>
      <w:tr w:rsidR="001F6582" w14:paraId="705E108B" w14:textId="77777777">
        <w:tc>
          <w:tcPr>
            <w:tcW w:w="8522" w:type="dxa"/>
            <w:gridSpan w:val="2"/>
          </w:tcPr>
          <w:p w14:paraId="3128414E" w14:textId="77777777" w:rsidR="001F6582" w:rsidRDefault="00000000">
            <w:pPr>
              <w:jc w:val="center"/>
            </w:pPr>
            <w:r>
              <w:rPr>
                <w:rFonts w:hint="eastAsia"/>
              </w:rPr>
              <w:t>所有预期结果均应满足业务中的契约，保证符合系统约束。</w:t>
            </w:r>
          </w:p>
        </w:tc>
      </w:tr>
    </w:tbl>
    <w:p w14:paraId="63ADA213" w14:textId="77777777" w:rsidR="001F6582" w:rsidRDefault="001F6582"/>
    <w:p w14:paraId="172F9D3A" w14:textId="77777777" w:rsidR="001F6582" w:rsidRDefault="00000000">
      <w:pPr>
        <w:ind w:firstLine="420"/>
      </w:pPr>
      <w:r>
        <w:rPr>
          <w:rFonts w:hint="eastAsia"/>
        </w:rPr>
        <w:t>预期结果格式和内容参照接口返回数据的统一格式和错误码，预期结果应包括code、message、result三部分。</w:t>
      </w:r>
    </w:p>
    <w:tbl>
      <w:tblPr>
        <w:tblW w:w="788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23"/>
        <w:gridCol w:w="4628"/>
      </w:tblGrid>
      <w:tr w:rsidR="001F6582" w14:paraId="28BFBCFF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AF8A3F" w14:textId="77777777" w:rsidR="001F6582" w:rsidRDefault="00000000">
            <w:pPr>
              <w:widowControl/>
              <w:rPr>
                <w:rFonts w:ascii="Helvetica" w:eastAsia="Helvetica" w:hAnsi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 w:val="19"/>
                <w:szCs w:val="19"/>
                <w:lang w:bidi="ar"/>
              </w:rPr>
              <w:t>返回字段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575400" w14:textId="77777777" w:rsidR="001F6582" w:rsidRDefault="00000000">
            <w:pPr>
              <w:widowControl/>
              <w:rPr>
                <w:rFonts w:ascii="Helvetica" w:eastAsia="Helvetica" w:hAnsi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 w:val="19"/>
                <w:szCs w:val="19"/>
                <w:lang w:bidi="ar"/>
              </w:rPr>
              <w:t>字段类型</w:t>
            </w:r>
          </w:p>
        </w:tc>
        <w:tc>
          <w:tcPr>
            <w:tcW w:w="462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3E57EC" w14:textId="77777777" w:rsidR="001F6582" w:rsidRDefault="00000000">
            <w:pPr>
              <w:widowControl/>
              <w:rPr>
                <w:rFonts w:ascii="Helvetica" w:eastAsia="Helvetica" w:hAnsi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 w:val="19"/>
                <w:szCs w:val="19"/>
                <w:lang w:bidi="ar"/>
              </w:rPr>
              <w:t>说明</w:t>
            </w:r>
          </w:p>
        </w:tc>
      </w:tr>
      <w:tr w:rsidR="001F6582" w14:paraId="01961371" w14:textId="77777777">
        <w:trPr>
          <w:jc w:val="center"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C24852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code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5D48C7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int</w:t>
            </w:r>
          </w:p>
        </w:tc>
        <w:tc>
          <w:tcPr>
            <w:tcW w:w="462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BDF613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返回结果状态。0：正常；其他见接口错误码中定义</w:t>
            </w:r>
          </w:p>
        </w:tc>
      </w:tr>
      <w:tr w:rsidR="001F6582" w14:paraId="03B0410F" w14:textId="77777777">
        <w:trPr>
          <w:jc w:val="center"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749609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ACDC1F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string</w:t>
            </w:r>
          </w:p>
        </w:tc>
        <w:tc>
          <w:tcPr>
            <w:tcW w:w="462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855239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错误码对应的说明</w:t>
            </w:r>
          </w:p>
        </w:tc>
      </w:tr>
      <w:tr w:rsidR="001F6582" w14:paraId="22946F24" w14:textId="77777777">
        <w:trPr>
          <w:jc w:val="center"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BC8297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EA9FCB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{}</w:t>
            </w:r>
          </w:p>
        </w:tc>
        <w:tc>
          <w:tcPr>
            <w:tcW w:w="462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00E66B" w14:textId="77777777" w:rsidR="001F6582" w:rsidRDefault="00000000">
            <w:pPr>
              <w:widowControl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数据内容</w:t>
            </w:r>
          </w:p>
        </w:tc>
      </w:tr>
    </w:tbl>
    <w:p w14:paraId="33786A82" w14:textId="77777777" w:rsidR="001F6582" w:rsidRDefault="001F6582">
      <w:pPr>
        <w:jc w:val="center"/>
      </w:pPr>
    </w:p>
    <w:tbl>
      <w:tblPr>
        <w:tblW w:w="7910" w:type="dxa"/>
        <w:tblInd w:w="3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6398"/>
      </w:tblGrid>
      <w:tr w:rsidR="001F6582" w14:paraId="0B6BE28A" w14:textId="77777777">
        <w:trPr>
          <w:tblHeader/>
        </w:trPr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9ABA12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 w:val="19"/>
                <w:szCs w:val="19"/>
                <w:lang w:bidi="ar"/>
              </w:rPr>
              <w:t>错误码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E10AE6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b/>
                <w:bCs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 w:val="19"/>
                <w:szCs w:val="19"/>
                <w:lang w:bidi="ar"/>
              </w:rPr>
              <w:t>说明</w:t>
            </w:r>
          </w:p>
        </w:tc>
      </w:tr>
      <w:tr w:rsidR="001F6582" w14:paraId="579C66F3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DE7876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C026C7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调用成功</w:t>
            </w:r>
          </w:p>
        </w:tc>
      </w:tr>
      <w:tr w:rsidR="001F6582" w14:paraId="415BFA5B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265D22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-1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CFA790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未知错误,该错误表达第三方系统出现的问题</w:t>
            </w:r>
          </w:p>
        </w:tc>
      </w:tr>
      <w:tr w:rsidR="001F6582" w14:paraId="54406E06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A053FF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-2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C3166F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参数格式不正确</w:t>
            </w:r>
          </w:p>
        </w:tc>
      </w:tr>
      <w:tr w:rsidR="001F6582" w14:paraId="0C6ABBDB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C9CF62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-3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25B3AD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接口调用次数超限</w:t>
            </w:r>
          </w:p>
        </w:tc>
      </w:tr>
      <w:tr w:rsidR="001F6582" w14:paraId="3C122FDB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B58963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-4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648A15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未找到</w:t>
            </w:r>
            <w:proofErr w:type="spellStart"/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group_id</w:t>
            </w:r>
            <w:proofErr w:type="spellEnd"/>
          </w:p>
        </w:tc>
      </w:tr>
      <w:tr w:rsidR="001F6582" w14:paraId="5BD1C9E0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C2B170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-5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1DD719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未开通权限</w:t>
            </w:r>
          </w:p>
        </w:tc>
      </w:tr>
      <w:tr w:rsidR="001F6582" w14:paraId="17B1EA9F" w14:textId="77777777">
        <w:tc>
          <w:tcPr>
            <w:tcW w:w="1512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3A7084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-6</w:t>
            </w:r>
          </w:p>
        </w:tc>
        <w:tc>
          <w:tcPr>
            <w:tcW w:w="6398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FB3F22" w14:textId="77777777" w:rsidR="001F6582" w:rsidRDefault="00000000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超出本月可调用次数限制</w:t>
            </w:r>
          </w:p>
        </w:tc>
      </w:tr>
    </w:tbl>
    <w:p w14:paraId="1F82A57D" w14:textId="77777777" w:rsidR="001F6582" w:rsidRDefault="001F6582"/>
    <w:p w14:paraId="72136A13" w14:textId="77777777" w:rsidR="001F6582" w:rsidRDefault="00000000">
      <w:pPr>
        <w:pStyle w:val="2"/>
        <w:spacing w:before="326" w:after="326"/>
      </w:pPr>
      <w:bookmarkStart w:id="40" w:name="_Toc7323"/>
      <w:bookmarkStart w:id="41" w:name="_Toc137037505"/>
      <w:r>
        <w:rPr>
          <w:rFonts w:hint="eastAsia"/>
        </w:rPr>
        <w:t>实测结果获取/判定原则</w:t>
      </w:r>
      <w:bookmarkEnd w:id="40"/>
      <w:bookmarkEnd w:id="41"/>
    </w:p>
    <w:p w14:paraId="6DD9478C" w14:textId="77777777" w:rsidR="001F6582" w:rsidRDefault="00000000">
      <w:pPr>
        <w:ind w:firstLineChars="200" w:firstLine="480"/>
      </w:pPr>
      <w:r>
        <w:rPr>
          <w:rFonts w:hint="eastAsia"/>
        </w:rPr>
        <w:t>单接口测试采用Postman进行测试，并利用Postman的Test断言根据4</w:t>
      </w:r>
      <w:r>
        <w:t>.3</w:t>
      </w:r>
      <w:r>
        <w:rPr>
          <w:rFonts w:hint="eastAsia"/>
        </w:rPr>
        <w:t>所述的预期结果定义原则进行判定。</w:t>
      </w:r>
    </w:p>
    <w:p w14:paraId="439AAE62" w14:textId="77777777" w:rsidR="001F6582" w:rsidRDefault="00000000">
      <w:pPr>
        <w:ind w:firstLineChars="200" w:firstLine="480"/>
      </w:pPr>
      <w:r>
        <w:rPr>
          <w:rFonts w:hint="eastAsia"/>
        </w:rPr>
        <w:t>多接口组合测试采用rest-assured进行测试，并根据4</w:t>
      </w:r>
      <w:r>
        <w:t>.3</w:t>
      </w:r>
      <w:r>
        <w:rPr>
          <w:rFonts w:hint="eastAsia"/>
        </w:rPr>
        <w:t>所述的预期结果定义原则进行判定。</w:t>
      </w:r>
    </w:p>
    <w:p w14:paraId="2020CE6E" w14:textId="77777777" w:rsidR="001F6582" w:rsidRDefault="00000000">
      <w:pPr>
        <w:pStyle w:val="af"/>
        <w:ind w:firstLineChars="0"/>
      </w:pPr>
      <w:r>
        <w:rPr>
          <w:rFonts w:hint="eastAsia"/>
        </w:rPr>
        <w:t>应对所有实测结果进行全面判定，保证完全符合预期结果。</w:t>
      </w:r>
    </w:p>
    <w:p w14:paraId="259C09DC" w14:textId="77777777" w:rsidR="001F6582" w:rsidRDefault="00000000">
      <w:pPr>
        <w:pStyle w:val="2"/>
        <w:spacing w:before="326" w:after="326"/>
      </w:pPr>
      <w:bookmarkStart w:id="42" w:name="_Toc22039"/>
      <w:bookmarkStart w:id="43" w:name="_Toc137037506"/>
      <w:r>
        <w:rPr>
          <w:rFonts w:hint="eastAsia"/>
        </w:rPr>
        <w:lastRenderedPageBreak/>
        <w:t>测试脚本设计和实现原则</w:t>
      </w:r>
      <w:bookmarkEnd w:id="42"/>
      <w:bookmarkEnd w:id="43"/>
    </w:p>
    <w:p w14:paraId="6E3303BA" w14:textId="77777777" w:rsidR="001F6582" w:rsidRDefault="00000000">
      <w:pPr>
        <w:numPr>
          <w:ilvl w:val="0"/>
          <w:numId w:val="5"/>
        </w:numPr>
      </w:pPr>
      <w:r>
        <w:rPr>
          <w:rFonts w:hint="eastAsia"/>
        </w:rPr>
        <w:t>脚本应具有准确性：测试脚本需要保证输入完全符合测试用例设计，并且对实际结果进行全面判定。对于多接口组合测试脚本，保证脚本逻辑符合业务实际逻辑。</w:t>
      </w:r>
    </w:p>
    <w:p w14:paraId="3622E95D" w14:textId="77777777" w:rsidR="001F6582" w:rsidRDefault="00000000">
      <w:pPr>
        <w:numPr>
          <w:ilvl w:val="0"/>
          <w:numId w:val="5"/>
        </w:numPr>
      </w:pPr>
      <w:r>
        <w:rPr>
          <w:rFonts w:hint="eastAsia"/>
        </w:rPr>
        <w:t>脚本应具有独立性：所有的前置条件，操作步骤，预期结果都只是体现在当前这条脚本中，不会影响其他的脚本，所以完整的脚本应包括：前置条件设置，操作步骤，预期结果，状态回退。状态回退尤为重要，应保证执行下一个脚本前保持最初的状态。</w:t>
      </w:r>
    </w:p>
    <w:p w14:paraId="745F52BF" w14:textId="77777777" w:rsidR="001F6582" w:rsidRDefault="00000000">
      <w:pPr>
        <w:numPr>
          <w:ilvl w:val="0"/>
          <w:numId w:val="5"/>
        </w:numPr>
      </w:pPr>
      <w:r>
        <w:rPr>
          <w:rFonts w:hint="eastAsia"/>
        </w:rPr>
        <w:t>脚本应具有稳定性：编写脚本时必须规范，并采用可靠测试框架。</w:t>
      </w:r>
    </w:p>
    <w:p w14:paraId="07F671E9" w14:textId="77777777" w:rsidR="001F6582" w:rsidRDefault="00000000">
      <w:pPr>
        <w:numPr>
          <w:ilvl w:val="0"/>
          <w:numId w:val="5"/>
        </w:numPr>
      </w:pPr>
      <w:r>
        <w:rPr>
          <w:rFonts w:hint="eastAsia"/>
        </w:rPr>
        <w:t>脚本应具有可读性，可重用性。</w:t>
      </w:r>
    </w:p>
    <w:p w14:paraId="147CA953" w14:textId="77777777" w:rsidR="001F6582" w:rsidRDefault="00000000">
      <w:pPr>
        <w:pStyle w:val="1"/>
        <w:rPr>
          <w:color w:val="auto"/>
        </w:rPr>
      </w:pPr>
      <w:bookmarkStart w:id="44" w:name="_Toc137037507"/>
      <w:r>
        <w:rPr>
          <w:rFonts w:hint="eastAsia"/>
          <w:color w:val="auto"/>
        </w:rPr>
        <w:t>测试说明</w:t>
      </w:r>
      <w:bookmarkEnd w:id="3"/>
      <w:bookmarkEnd w:id="44"/>
    </w:p>
    <w:p w14:paraId="0D78990A" w14:textId="77777777" w:rsidR="001F6582" w:rsidRDefault="00000000">
      <w:pPr>
        <w:pStyle w:val="2"/>
        <w:spacing w:before="326" w:after="326"/>
      </w:pPr>
      <w:bookmarkStart w:id="45" w:name="_Toc20279"/>
      <w:bookmarkStart w:id="46" w:name="_Toc137037508"/>
      <w:r>
        <w:rPr>
          <w:rFonts w:hint="eastAsia"/>
        </w:rPr>
        <w:t>测试项目描述</w:t>
      </w:r>
      <w:bookmarkEnd w:id="45"/>
      <w:bookmarkEnd w:id="4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268"/>
        <w:gridCol w:w="2205"/>
      </w:tblGrid>
      <w:tr w:rsidR="001F6582" w14:paraId="7E0091CA" w14:textId="77777777">
        <w:trPr>
          <w:trHeight w:val="526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6693DDD6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B24657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测试项名称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F414B27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测试项标识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6ECDEF3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测试子项标识</w:t>
            </w:r>
          </w:p>
        </w:tc>
        <w:tc>
          <w:tcPr>
            <w:tcW w:w="2205" w:type="dxa"/>
            <w:shd w:val="clear" w:color="auto" w:fill="BFBFBF" w:themeFill="background1" w:themeFillShade="BF"/>
            <w:vAlign w:val="center"/>
          </w:tcPr>
          <w:p w14:paraId="0831EA92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6582" w14:paraId="04D94306" w14:textId="77777777">
        <w:tc>
          <w:tcPr>
            <w:tcW w:w="704" w:type="dxa"/>
          </w:tcPr>
          <w:p w14:paraId="76E5FFC5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0921F7A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用户相关API</w:t>
            </w:r>
          </w:p>
        </w:tc>
        <w:tc>
          <w:tcPr>
            <w:tcW w:w="1560" w:type="dxa"/>
          </w:tcPr>
          <w:p w14:paraId="30CE6F5A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PSY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User_</w:t>
            </w:r>
            <w:r>
              <w:rPr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2268" w:type="dxa"/>
          </w:tcPr>
          <w:p w14:paraId="7A92960D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_API_login</w:t>
            </w:r>
            <w:proofErr w:type="spellEnd"/>
          </w:p>
        </w:tc>
        <w:tc>
          <w:tcPr>
            <w:tcW w:w="2205" w:type="dxa"/>
          </w:tcPr>
          <w:p w14:paraId="64936010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验证用户后台登录接口实现是否满足接口设计要求</w:t>
            </w:r>
          </w:p>
        </w:tc>
      </w:tr>
      <w:tr w:rsidR="001F6582" w14:paraId="02C41876" w14:textId="77777777">
        <w:tc>
          <w:tcPr>
            <w:tcW w:w="704" w:type="dxa"/>
          </w:tcPr>
          <w:p w14:paraId="1DECDE4D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2318EE64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E7E3192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A406D35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_API_logout</w:t>
            </w:r>
            <w:proofErr w:type="spellEnd"/>
          </w:p>
        </w:tc>
        <w:tc>
          <w:tcPr>
            <w:tcW w:w="2205" w:type="dxa"/>
          </w:tcPr>
          <w:p w14:paraId="34AA4273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验证用户后台注销接口实现是否满足接口设计要求</w:t>
            </w:r>
          </w:p>
        </w:tc>
      </w:tr>
      <w:tr w:rsidR="001F6582" w14:paraId="72D3AF26" w14:textId="77777777">
        <w:tc>
          <w:tcPr>
            <w:tcW w:w="704" w:type="dxa"/>
          </w:tcPr>
          <w:p w14:paraId="37EB22D0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52A3450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C9C089D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9035E87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</w:t>
            </w:r>
            <w:r>
              <w:rPr>
                <w:rFonts w:hint="eastAsia"/>
                <w:sz w:val="22"/>
                <w:szCs w:val="22"/>
              </w:rPr>
              <w:t>WXLogin</w:t>
            </w:r>
            <w:proofErr w:type="spellEnd"/>
          </w:p>
        </w:tc>
        <w:tc>
          <w:tcPr>
            <w:tcW w:w="2205" w:type="dxa"/>
          </w:tcPr>
          <w:p w14:paraId="414E45AC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微信小程序用户登录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3BF8DC3E" w14:textId="77777777">
        <w:tc>
          <w:tcPr>
            <w:tcW w:w="704" w:type="dxa"/>
          </w:tcPr>
          <w:p w14:paraId="3DF33293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35E80F4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29F543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56E7CA6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PSY_User_API_GetCur</w:t>
            </w:r>
            <w:r>
              <w:rPr>
                <w:rFonts w:hint="eastAsia"/>
                <w:sz w:val="22"/>
                <w:szCs w:val="22"/>
              </w:rPr>
              <w:t>rent</w:t>
            </w:r>
            <w:r>
              <w:rPr>
                <w:sz w:val="22"/>
                <w:szCs w:val="22"/>
              </w:rPr>
              <w:t>UserInfo</w:t>
            </w:r>
            <w:r>
              <w:rPr>
                <w:rFonts w:hint="eastAsia"/>
                <w:sz w:val="22"/>
                <w:szCs w:val="22"/>
              </w:rPr>
              <w:t>rmation</w:t>
            </w:r>
            <w:proofErr w:type="spellEnd"/>
          </w:p>
        </w:tc>
        <w:tc>
          <w:tcPr>
            <w:tcW w:w="2205" w:type="dxa"/>
          </w:tcPr>
          <w:p w14:paraId="0AB0CEC4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获取当前登录用户信息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7F208798" w14:textId="77777777">
        <w:tc>
          <w:tcPr>
            <w:tcW w:w="704" w:type="dxa"/>
          </w:tcPr>
          <w:p w14:paraId="5526025A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2E3509A4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3BFB55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C9C9F80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PSY_User_API_Add</w:t>
            </w:r>
            <w:r>
              <w:rPr>
                <w:rFonts w:hint="eastAsia"/>
                <w:sz w:val="22"/>
                <w:szCs w:val="22"/>
              </w:rPr>
              <w:t>Back</w:t>
            </w:r>
            <w:r>
              <w:rPr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2205" w:type="dxa"/>
          </w:tcPr>
          <w:p w14:paraId="0F9FC3A0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添加后台用户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63ED033" w14:textId="77777777">
        <w:tc>
          <w:tcPr>
            <w:tcW w:w="704" w:type="dxa"/>
          </w:tcPr>
          <w:p w14:paraId="1DFED472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5428E790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0486A76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352900F7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PSY_User_API_GetUserList</w:t>
            </w:r>
            <w:proofErr w:type="spellEnd"/>
          </w:p>
        </w:tc>
        <w:tc>
          <w:tcPr>
            <w:tcW w:w="2205" w:type="dxa"/>
          </w:tcPr>
          <w:p w14:paraId="0116E43E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获取用户列表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38C43DFF" w14:textId="77777777">
        <w:tc>
          <w:tcPr>
            <w:tcW w:w="704" w:type="dxa"/>
          </w:tcPr>
          <w:p w14:paraId="12C61EC8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55978CF6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2079CF3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91CD91C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PSY_User_API_GetUser</w:t>
            </w:r>
            <w:r>
              <w:rPr>
                <w:rFonts w:hint="eastAsia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2205" w:type="dxa"/>
          </w:tcPr>
          <w:p w14:paraId="12C20847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微信小程序获取当前用户手机号</w:t>
            </w:r>
            <w:r>
              <w:rPr>
                <w:rFonts w:hint="eastAsia"/>
                <w:sz w:val="22"/>
                <w:szCs w:val="22"/>
              </w:rPr>
              <w:t>接口</w:t>
            </w:r>
            <w:r>
              <w:rPr>
                <w:rFonts w:hint="eastAsia"/>
                <w:sz w:val="22"/>
                <w:szCs w:val="22"/>
              </w:rPr>
              <w:lastRenderedPageBreak/>
              <w:t>实现是否满足接口设计要求</w:t>
            </w:r>
          </w:p>
        </w:tc>
      </w:tr>
      <w:tr w:rsidR="001F6582" w14:paraId="58E34319" w14:textId="77777777">
        <w:tc>
          <w:tcPr>
            <w:tcW w:w="704" w:type="dxa"/>
          </w:tcPr>
          <w:p w14:paraId="5B8B2DEF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8</w:t>
            </w:r>
          </w:p>
        </w:tc>
        <w:tc>
          <w:tcPr>
            <w:tcW w:w="1559" w:type="dxa"/>
          </w:tcPr>
          <w:p w14:paraId="056E22E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D3E0C80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0726BC3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PSY_User_API_AddSupervisor</w:t>
            </w:r>
            <w:proofErr w:type="spellEnd"/>
          </w:p>
        </w:tc>
        <w:tc>
          <w:tcPr>
            <w:tcW w:w="2205" w:type="dxa"/>
          </w:tcPr>
          <w:p w14:paraId="409CC2A0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添加督导用户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D0E7BA7" w14:textId="77777777">
        <w:tc>
          <w:tcPr>
            <w:tcW w:w="704" w:type="dxa"/>
          </w:tcPr>
          <w:p w14:paraId="21920C9F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14:paraId="7AFAF0DF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7F7954C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402748DF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PSY_User_API_AddCounselor</w:t>
            </w:r>
            <w:proofErr w:type="spellEnd"/>
          </w:p>
        </w:tc>
        <w:tc>
          <w:tcPr>
            <w:tcW w:w="2205" w:type="dxa"/>
          </w:tcPr>
          <w:p w14:paraId="3E2358B2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添加咨询师用户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58F6ACF9" w14:textId="77777777">
        <w:tc>
          <w:tcPr>
            <w:tcW w:w="704" w:type="dxa"/>
          </w:tcPr>
          <w:p w14:paraId="5FAAB173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2666551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D49946B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ACF84FE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PSY_User_API_GetSupervisorList</w:t>
            </w:r>
            <w:proofErr w:type="spellEnd"/>
          </w:p>
        </w:tc>
        <w:tc>
          <w:tcPr>
            <w:tcW w:w="2205" w:type="dxa"/>
          </w:tcPr>
          <w:p w14:paraId="762DDFFC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获取督导列表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03AC7EC6" w14:textId="77777777">
        <w:tc>
          <w:tcPr>
            <w:tcW w:w="704" w:type="dxa"/>
          </w:tcPr>
          <w:p w14:paraId="0A56B1FD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AF6EF1B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E3FC17E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EEEBAB7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PSY_User_API_GetCounselorList</w:t>
            </w:r>
            <w:proofErr w:type="spellEnd"/>
          </w:p>
        </w:tc>
        <w:tc>
          <w:tcPr>
            <w:tcW w:w="2205" w:type="dxa"/>
          </w:tcPr>
          <w:p w14:paraId="077DE450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获取咨询师列表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7016B7B8" w14:textId="77777777">
        <w:tc>
          <w:tcPr>
            <w:tcW w:w="704" w:type="dxa"/>
          </w:tcPr>
          <w:p w14:paraId="0B881DC4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7FEAA5A4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7E182AE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15F4206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PSY_User_API_ModifySupervisor</w:t>
            </w:r>
            <w:proofErr w:type="spellEnd"/>
          </w:p>
        </w:tc>
        <w:tc>
          <w:tcPr>
            <w:tcW w:w="2205" w:type="dxa"/>
          </w:tcPr>
          <w:p w14:paraId="4E74C0D6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修改督导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4CFD72D1" w14:textId="77777777">
        <w:tc>
          <w:tcPr>
            <w:tcW w:w="704" w:type="dxa"/>
          </w:tcPr>
          <w:p w14:paraId="3292EFDA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4A084826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AC4BE5C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8C7A01F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PSY_User_API_ModifyCounselor</w:t>
            </w:r>
            <w:proofErr w:type="spellEnd"/>
          </w:p>
        </w:tc>
        <w:tc>
          <w:tcPr>
            <w:tcW w:w="2205" w:type="dxa"/>
          </w:tcPr>
          <w:p w14:paraId="0D5690CB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修改咨询师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3723C39" w14:textId="77777777">
        <w:tc>
          <w:tcPr>
            <w:tcW w:w="704" w:type="dxa"/>
          </w:tcPr>
          <w:p w14:paraId="322AA92C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29A8D062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C4EF972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CC46CF3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PSY_User_API_DeleteSupervisor</w:t>
            </w:r>
            <w:proofErr w:type="spellEnd"/>
          </w:p>
        </w:tc>
        <w:tc>
          <w:tcPr>
            <w:tcW w:w="2205" w:type="dxa"/>
          </w:tcPr>
          <w:p w14:paraId="66945448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删除督导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DD5C9D9" w14:textId="77777777">
        <w:tc>
          <w:tcPr>
            <w:tcW w:w="704" w:type="dxa"/>
          </w:tcPr>
          <w:p w14:paraId="307D5064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5281E591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C50D253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3A1B483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PSY_User_API_DeleteCounselor</w:t>
            </w:r>
            <w:proofErr w:type="spellEnd"/>
          </w:p>
        </w:tc>
        <w:tc>
          <w:tcPr>
            <w:tcW w:w="2205" w:type="dxa"/>
          </w:tcPr>
          <w:p w14:paraId="0D96D0D2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删除咨询师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3B946A2A" w14:textId="77777777">
        <w:tc>
          <w:tcPr>
            <w:tcW w:w="704" w:type="dxa"/>
          </w:tcPr>
          <w:p w14:paraId="3DAD8790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4536715C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4A7AC4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3F8972DE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PSY_User_API_BanVisitor</w:t>
            </w:r>
            <w:proofErr w:type="spellEnd"/>
          </w:p>
        </w:tc>
        <w:tc>
          <w:tcPr>
            <w:tcW w:w="2205" w:type="dxa"/>
          </w:tcPr>
          <w:p w14:paraId="17087C47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禁用访客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5846D831" w14:textId="77777777">
        <w:tc>
          <w:tcPr>
            <w:tcW w:w="704" w:type="dxa"/>
          </w:tcPr>
          <w:p w14:paraId="47B993D7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35697CFE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AECE69B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D5782FA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PSY_User_API_GetVisitorList</w:t>
            </w:r>
            <w:proofErr w:type="spellEnd"/>
          </w:p>
        </w:tc>
        <w:tc>
          <w:tcPr>
            <w:tcW w:w="2205" w:type="dxa"/>
          </w:tcPr>
          <w:p w14:paraId="01489348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获取访客列表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B5919E1" w14:textId="77777777">
        <w:tc>
          <w:tcPr>
            <w:tcW w:w="704" w:type="dxa"/>
          </w:tcPr>
          <w:p w14:paraId="30E0C1FE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 w14:paraId="397F0BAF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9F00D51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93BC6F9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PSY_User_API_ModifyPassword</w:t>
            </w:r>
            <w:proofErr w:type="spellEnd"/>
          </w:p>
        </w:tc>
        <w:tc>
          <w:tcPr>
            <w:tcW w:w="2205" w:type="dxa"/>
          </w:tcPr>
          <w:p w14:paraId="354D2389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修改密码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5792C979" w14:textId="77777777">
        <w:tc>
          <w:tcPr>
            <w:tcW w:w="704" w:type="dxa"/>
          </w:tcPr>
          <w:p w14:paraId="5442C825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14:paraId="21051394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ACCC9F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D6CE138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PSY_User_API_UpdateVisitor</w:t>
            </w:r>
            <w:proofErr w:type="spellEnd"/>
          </w:p>
        </w:tc>
        <w:tc>
          <w:tcPr>
            <w:tcW w:w="2205" w:type="dxa"/>
          </w:tcPr>
          <w:p w14:paraId="55090F0A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小程序上更新访客信息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AED29C1" w14:textId="77777777">
        <w:tc>
          <w:tcPr>
            <w:tcW w:w="704" w:type="dxa"/>
          </w:tcPr>
          <w:p w14:paraId="354814CE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 w14:paraId="2952E141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B9839D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49F045B9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PSY_User_API_UpdateCounselor</w:t>
            </w:r>
            <w:proofErr w:type="spellEnd"/>
          </w:p>
        </w:tc>
        <w:tc>
          <w:tcPr>
            <w:tcW w:w="2205" w:type="dxa"/>
          </w:tcPr>
          <w:p w14:paraId="21AFA8D8" w14:textId="77777777" w:rsidR="001F6582" w:rsidRDefault="00000000">
            <w:pPr>
              <w:widowControl/>
              <w:snapToGrid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修改咨询师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0D8468D7" w14:textId="77777777">
        <w:tc>
          <w:tcPr>
            <w:tcW w:w="704" w:type="dxa"/>
          </w:tcPr>
          <w:p w14:paraId="2767AF4D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FBCDCE3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B72C7FC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D6EC805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PSY_User_API_Acti</w:t>
            </w:r>
            <w:r>
              <w:rPr>
                <w:rFonts w:hint="eastAsia"/>
                <w:sz w:val="22"/>
                <w:szCs w:val="22"/>
              </w:rPr>
              <w:t>vate</w:t>
            </w:r>
            <w:r>
              <w:rPr>
                <w:sz w:val="22"/>
                <w:szCs w:val="22"/>
              </w:rPr>
              <w:t>Visitor</w:t>
            </w:r>
            <w:proofErr w:type="spellEnd"/>
          </w:p>
        </w:tc>
        <w:tc>
          <w:tcPr>
            <w:tcW w:w="2205" w:type="dxa"/>
          </w:tcPr>
          <w:p w14:paraId="3DFC2782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启用访客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2F8889E5" w14:textId="77777777">
        <w:tc>
          <w:tcPr>
            <w:tcW w:w="704" w:type="dxa"/>
          </w:tcPr>
          <w:p w14:paraId="2BB6C5F1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1DD46D1E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96AE512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4E2E731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PSY_User_API_ModifyMaxConsult</w:t>
            </w:r>
            <w:r>
              <w:rPr>
                <w:rFonts w:hint="eastAsia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205" w:type="dxa"/>
          </w:tcPr>
          <w:p w14:paraId="5FCBFBD2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修改咨询师最大咨询人数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5BB3468A" w14:textId="77777777">
        <w:tc>
          <w:tcPr>
            <w:tcW w:w="704" w:type="dxa"/>
          </w:tcPr>
          <w:p w14:paraId="241EF188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5224B1FE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排班相关A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 w14:paraId="64CD30F7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PSY_Arrange_API</w:t>
            </w:r>
            <w:proofErr w:type="spellEnd"/>
          </w:p>
        </w:tc>
        <w:tc>
          <w:tcPr>
            <w:tcW w:w="2268" w:type="dxa"/>
          </w:tcPr>
          <w:p w14:paraId="2EDC6FD0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PSY_Arrange_API_CreateArrange</w:t>
            </w:r>
            <w:proofErr w:type="spellEnd"/>
          </w:p>
        </w:tc>
        <w:tc>
          <w:tcPr>
            <w:tcW w:w="2205" w:type="dxa"/>
          </w:tcPr>
          <w:p w14:paraId="59BA509C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创建排班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BA2F6DA" w14:textId="77777777">
        <w:tc>
          <w:tcPr>
            <w:tcW w:w="704" w:type="dxa"/>
          </w:tcPr>
          <w:p w14:paraId="07A5FC1F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05C5D88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2106D6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B424218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PSY_Arrange_API_</w:t>
            </w:r>
            <w:r>
              <w:rPr>
                <w:rFonts w:hint="eastAsia"/>
                <w:sz w:val="22"/>
                <w:szCs w:val="22"/>
              </w:rPr>
              <w:t>Batch</w:t>
            </w:r>
            <w:r>
              <w:rPr>
                <w:sz w:val="22"/>
                <w:szCs w:val="22"/>
              </w:rPr>
              <w:t>CreateArrange</w:t>
            </w:r>
            <w:proofErr w:type="spellEnd"/>
          </w:p>
        </w:tc>
        <w:tc>
          <w:tcPr>
            <w:tcW w:w="2205" w:type="dxa"/>
          </w:tcPr>
          <w:p w14:paraId="57EE4A3D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批量排班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0F14AEBA" w14:textId="77777777">
        <w:tc>
          <w:tcPr>
            <w:tcW w:w="704" w:type="dxa"/>
          </w:tcPr>
          <w:p w14:paraId="65E4EA3A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19FA959B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D4A0951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C543021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PSY_Arrange_API_</w:t>
            </w:r>
            <w:r>
              <w:rPr>
                <w:rFonts w:hint="eastAsia"/>
                <w:sz w:val="22"/>
                <w:szCs w:val="22"/>
              </w:rPr>
              <w:t>TodayPersonnelOnDuty</w:t>
            </w:r>
            <w:proofErr w:type="spellEnd"/>
          </w:p>
        </w:tc>
        <w:tc>
          <w:tcPr>
            <w:tcW w:w="2205" w:type="dxa"/>
          </w:tcPr>
          <w:p w14:paraId="24C75BAC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54C4961D" w14:textId="77777777">
        <w:tc>
          <w:tcPr>
            <w:tcW w:w="704" w:type="dxa"/>
          </w:tcPr>
          <w:p w14:paraId="277FD5DC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6E3C2CE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593FE9A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99B1B81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PSY_Arrange_API_DeleteArrange</w:t>
            </w:r>
            <w:proofErr w:type="spellEnd"/>
          </w:p>
        </w:tc>
        <w:tc>
          <w:tcPr>
            <w:tcW w:w="2205" w:type="dxa"/>
          </w:tcPr>
          <w:p w14:paraId="7E7B2197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移除咨询师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cs="Times New Roman" w:hint="eastAsia"/>
                <w:sz w:val="22"/>
                <w:szCs w:val="22"/>
              </w:rPr>
              <w:t>督导排班记录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170C5A3F" w14:textId="77777777">
        <w:tc>
          <w:tcPr>
            <w:tcW w:w="704" w:type="dxa"/>
          </w:tcPr>
          <w:p w14:paraId="14BFC4E8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1BF1C11D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会话相关A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 w14:paraId="248A3E4B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</w:t>
            </w:r>
            <w:proofErr w:type="spellEnd"/>
          </w:p>
        </w:tc>
        <w:tc>
          <w:tcPr>
            <w:tcW w:w="2268" w:type="dxa"/>
          </w:tcPr>
          <w:p w14:paraId="66848508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PSY_Conversation_API_CreateSession</w:t>
            </w:r>
            <w:proofErr w:type="spellEnd"/>
          </w:p>
        </w:tc>
        <w:tc>
          <w:tcPr>
            <w:tcW w:w="2205" w:type="dxa"/>
          </w:tcPr>
          <w:p w14:paraId="04F0702E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创建会话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0625FA29" w14:textId="77777777">
        <w:tc>
          <w:tcPr>
            <w:tcW w:w="704" w:type="dxa"/>
          </w:tcPr>
          <w:p w14:paraId="4FEEEBF1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 w14:paraId="1BDE5A3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C37A568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3DD14DD0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PSY_Conversation_API_EndSession</w:t>
            </w:r>
            <w:proofErr w:type="spellEnd"/>
          </w:p>
        </w:tc>
        <w:tc>
          <w:tcPr>
            <w:tcW w:w="2205" w:type="dxa"/>
          </w:tcPr>
          <w:p w14:paraId="21A305E6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结束会话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D70612A" w14:textId="77777777">
        <w:tc>
          <w:tcPr>
            <w:tcW w:w="704" w:type="dxa"/>
          </w:tcPr>
          <w:p w14:paraId="79FAB3CF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14:paraId="21D0FFE4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9F592AF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D094102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PSY_Conversation_API_RequestSupervise</w:t>
            </w:r>
            <w:proofErr w:type="spellEnd"/>
          </w:p>
        </w:tc>
        <w:tc>
          <w:tcPr>
            <w:tcW w:w="2205" w:type="dxa"/>
          </w:tcPr>
          <w:p w14:paraId="370F9FC0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请求督导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1C70ED6E" w14:textId="77777777">
        <w:tc>
          <w:tcPr>
            <w:tcW w:w="704" w:type="dxa"/>
          </w:tcPr>
          <w:p w14:paraId="0B4C6EFD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E4A949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E330C91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775FADA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PSY_Conversation_API_Record</w:t>
            </w:r>
            <w:proofErr w:type="spellEnd"/>
          </w:p>
        </w:tc>
        <w:tc>
          <w:tcPr>
            <w:tcW w:w="2205" w:type="dxa"/>
          </w:tcPr>
          <w:p w14:paraId="342577C7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咨询获取会话记录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3E1E478A" w14:textId="77777777">
        <w:tc>
          <w:tcPr>
            <w:tcW w:w="704" w:type="dxa"/>
          </w:tcPr>
          <w:p w14:paraId="33514A29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096DF62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704A04C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7865A74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PSY_Conversation_API_Cur</w:t>
            </w:r>
            <w:r>
              <w:rPr>
                <w:rFonts w:hint="eastAsia"/>
                <w:sz w:val="22"/>
                <w:szCs w:val="22"/>
              </w:rPr>
              <w:t>rent</w:t>
            </w:r>
            <w:r>
              <w:rPr>
                <w:sz w:val="22"/>
                <w:szCs w:val="22"/>
              </w:rPr>
              <w:t>Session</w:t>
            </w:r>
            <w:proofErr w:type="spellEnd"/>
          </w:p>
        </w:tc>
        <w:tc>
          <w:tcPr>
            <w:tcW w:w="2205" w:type="dxa"/>
          </w:tcPr>
          <w:p w14:paraId="1848DBA0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33DBA9D6" w14:textId="77777777">
        <w:tc>
          <w:tcPr>
            <w:tcW w:w="704" w:type="dxa"/>
          </w:tcPr>
          <w:p w14:paraId="2AAB5EBD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B5E37D4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8907836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960924D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PSY_Conversation_API_7Statistics</w:t>
            </w:r>
          </w:p>
        </w:tc>
        <w:tc>
          <w:tcPr>
            <w:tcW w:w="2205" w:type="dxa"/>
          </w:tcPr>
          <w:p w14:paraId="28D94FEB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七日咨询数量统计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073ADB4E" w14:textId="77777777">
        <w:tc>
          <w:tcPr>
            <w:tcW w:w="704" w:type="dxa"/>
          </w:tcPr>
          <w:p w14:paraId="0D0F4AD1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1EB5DFC3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255F948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74916E5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PSY_Conversation_API_RequestsRanking</w:t>
            </w:r>
            <w:proofErr w:type="spellEnd"/>
          </w:p>
        </w:tc>
        <w:tc>
          <w:tcPr>
            <w:tcW w:w="2205" w:type="dxa"/>
          </w:tcPr>
          <w:p w14:paraId="4A0043EE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当月咨询数排行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010E530C" w14:textId="77777777">
        <w:tc>
          <w:tcPr>
            <w:tcW w:w="704" w:type="dxa"/>
          </w:tcPr>
          <w:p w14:paraId="77FBEAA4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16659555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21EAC2E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DC0336E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PSY_Conversation_API_Ranking</w:t>
            </w:r>
            <w:proofErr w:type="spellEnd"/>
          </w:p>
        </w:tc>
        <w:tc>
          <w:tcPr>
            <w:tcW w:w="2205" w:type="dxa"/>
          </w:tcPr>
          <w:p w14:paraId="5181F12E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当月评价排行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1715EAA5" w14:textId="77777777">
        <w:tc>
          <w:tcPr>
            <w:tcW w:w="704" w:type="dxa"/>
          </w:tcPr>
          <w:p w14:paraId="1D94A4F7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6A8954A5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1813D22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461314D2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PSY_Conversation_API_TodayChange</w:t>
            </w:r>
            <w:proofErr w:type="spellEnd"/>
          </w:p>
        </w:tc>
        <w:tc>
          <w:tcPr>
            <w:tcW w:w="2205" w:type="dxa"/>
          </w:tcPr>
          <w:p w14:paraId="6512A377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当日咨询数量变</w:t>
            </w: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化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6B30E96C" w14:textId="77777777">
        <w:tc>
          <w:tcPr>
            <w:tcW w:w="704" w:type="dxa"/>
          </w:tcPr>
          <w:p w14:paraId="3ED76A53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6916B656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75DE653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859B2E7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PSY_Conversation_API_Export</w:t>
            </w:r>
            <w:proofErr w:type="spellEnd"/>
          </w:p>
        </w:tc>
        <w:tc>
          <w:tcPr>
            <w:tcW w:w="2205" w:type="dxa"/>
          </w:tcPr>
          <w:p w14:paraId="04311CF7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会话导出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111B4C7C" w14:textId="77777777">
        <w:tc>
          <w:tcPr>
            <w:tcW w:w="704" w:type="dxa"/>
          </w:tcPr>
          <w:p w14:paraId="4E77CF31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6554677C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212F455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C345D7C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PSY_Conversation_API_BatchExport</w:t>
            </w:r>
            <w:proofErr w:type="spellEnd"/>
          </w:p>
        </w:tc>
        <w:tc>
          <w:tcPr>
            <w:tcW w:w="2205" w:type="dxa"/>
          </w:tcPr>
          <w:p w14:paraId="5FF33A95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批量导出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21DCE101" w14:textId="77777777">
        <w:tc>
          <w:tcPr>
            <w:tcW w:w="704" w:type="dxa"/>
          </w:tcPr>
          <w:p w14:paraId="5F51E92B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 w14:paraId="646AF255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5DF8D4E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C3CCECB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PSY_Conversation_API_DeleteSession</w:t>
            </w:r>
            <w:proofErr w:type="spellEnd"/>
          </w:p>
        </w:tc>
        <w:tc>
          <w:tcPr>
            <w:tcW w:w="2205" w:type="dxa"/>
          </w:tcPr>
          <w:p w14:paraId="63D5F31F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删除会话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18F2F83D" w14:textId="77777777">
        <w:tc>
          <w:tcPr>
            <w:tcW w:w="704" w:type="dxa"/>
          </w:tcPr>
          <w:p w14:paraId="31B096B1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14:paraId="5E91C809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9B3E2E7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5148565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PSY_Conversation_API_GetUserSign</w:t>
            </w:r>
            <w:proofErr w:type="spellEnd"/>
          </w:p>
        </w:tc>
        <w:tc>
          <w:tcPr>
            <w:tcW w:w="2205" w:type="dxa"/>
          </w:tcPr>
          <w:p w14:paraId="1F4E467D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proofErr w:type="spellEnd"/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29E2C5D5" w14:textId="77777777">
        <w:tc>
          <w:tcPr>
            <w:tcW w:w="704" w:type="dxa"/>
          </w:tcPr>
          <w:p w14:paraId="3C29F2EF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559" w:type="dxa"/>
          </w:tcPr>
          <w:p w14:paraId="30598C33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评价相关A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 w14:paraId="76643E0A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PSY_Evaluate_API</w:t>
            </w:r>
            <w:proofErr w:type="spellEnd"/>
          </w:p>
        </w:tc>
        <w:tc>
          <w:tcPr>
            <w:tcW w:w="2268" w:type="dxa"/>
          </w:tcPr>
          <w:p w14:paraId="7EAD0AB4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PSY_Evaluate_API_CreateEvaluation</w:t>
            </w:r>
            <w:proofErr w:type="spellEnd"/>
          </w:p>
        </w:tc>
        <w:tc>
          <w:tcPr>
            <w:tcW w:w="2205" w:type="dxa"/>
          </w:tcPr>
          <w:p w14:paraId="4F808C02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新建评价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  <w:p w14:paraId="118802DE" w14:textId="77777777" w:rsidR="001F6582" w:rsidRDefault="001F6582">
            <w:pPr>
              <w:rPr>
                <w:sz w:val="22"/>
                <w:szCs w:val="22"/>
              </w:rPr>
            </w:pPr>
          </w:p>
        </w:tc>
      </w:tr>
      <w:tr w:rsidR="001F6582" w14:paraId="70A795BB" w14:textId="77777777">
        <w:tc>
          <w:tcPr>
            <w:tcW w:w="704" w:type="dxa"/>
          </w:tcPr>
          <w:p w14:paraId="7BCC4548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68AD13E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 w14:paraId="768A1B8D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PSY_Message_API</w:t>
            </w:r>
            <w:proofErr w:type="spellEnd"/>
          </w:p>
        </w:tc>
        <w:tc>
          <w:tcPr>
            <w:tcW w:w="2268" w:type="dxa"/>
          </w:tcPr>
          <w:p w14:paraId="2B4FDCDF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PSY_Message_API_Callback</w:t>
            </w:r>
            <w:proofErr w:type="spellEnd"/>
          </w:p>
        </w:tc>
        <w:tc>
          <w:tcPr>
            <w:tcW w:w="2205" w:type="dxa"/>
          </w:tcPr>
          <w:p w14:paraId="31D9192D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消息回调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2D1EB8D4" w14:textId="77777777">
        <w:tc>
          <w:tcPr>
            <w:tcW w:w="704" w:type="dxa"/>
          </w:tcPr>
          <w:p w14:paraId="68282496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67107FDB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F05EDF0" w14:textId="77777777" w:rsidR="001F6582" w:rsidRDefault="001F658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1861A48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PSY_Message_API_Web</w:t>
            </w:r>
            <w:proofErr w:type="spellEnd"/>
          </w:p>
        </w:tc>
        <w:tc>
          <w:tcPr>
            <w:tcW w:w="2205" w:type="dxa"/>
          </w:tcPr>
          <w:p w14:paraId="30AB0D01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根据会话提取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web</w:t>
            </w:r>
            <w:r>
              <w:rPr>
                <w:rFonts w:cs="Times New Roman" w:hint="eastAsia"/>
                <w:sz w:val="22"/>
                <w:szCs w:val="22"/>
              </w:rPr>
              <w:t>转化后的消息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1F6582" w14:paraId="39300771" w14:textId="77777777">
        <w:tc>
          <w:tcPr>
            <w:tcW w:w="704" w:type="dxa"/>
          </w:tcPr>
          <w:p w14:paraId="0EA57236" w14:textId="77777777" w:rsidR="001F658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43</w:t>
            </w:r>
          </w:p>
        </w:tc>
        <w:tc>
          <w:tcPr>
            <w:tcW w:w="1559" w:type="dxa"/>
          </w:tcPr>
          <w:p w14:paraId="7C1B493F" w14:textId="77777777" w:rsidR="001F6582" w:rsidRDefault="00000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配置相关A</w:t>
            </w:r>
            <w:r>
              <w:rPr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 w14:paraId="3DD5E89A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PSY_Config_API</w:t>
            </w:r>
            <w:proofErr w:type="spellEnd"/>
          </w:p>
        </w:tc>
        <w:tc>
          <w:tcPr>
            <w:tcW w:w="2268" w:type="dxa"/>
          </w:tcPr>
          <w:p w14:paraId="52493961" w14:textId="77777777" w:rsidR="001F6582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PSY_Config_API_GetConfig</w:t>
            </w:r>
            <w:proofErr w:type="spellEnd"/>
          </w:p>
        </w:tc>
        <w:tc>
          <w:tcPr>
            <w:tcW w:w="2205" w:type="dxa"/>
          </w:tcPr>
          <w:p w14:paraId="5E2B2B7B" w14:textId="77777777" w:rsidR="001F6582" w:rsidRDefault="00000000"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</w:t>
            </w:r>
            <w:r>
              <w:rPr>
                <w:rFonts w:cs="Times New Roman" w:hint="eastAsia"/>
                <w:sz w:val="22"/>
                <w:szCs w:val="22"/>
              </w:rPr>
              <w:t>获取配置项</w:t>
            </w:r>
            <w:r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029A5A43" w14:textId="77777777" w:rsidR="001F6582" w:rsidRDefault="00000000">
      <w:pPr>
        <w:pStyle w:val="2"/>
        <w:spacing w:before="326" w:after="326"/>
      </w:pPr>
      <w:bookmarkStart w:id="47" w:name="_Toc19536"/>
      <w:bookmarkStart w:id="48" w:name="_Toc137037509"/>
      <w:r>
        <w:rPr>
          <w:rFonts w:hint="eastAsia"/>
        </w:rPr>
        <w:t>测试用例</w:t>
      </w:r>
      <w:bookmarkEnd w:id="47"/>
      <w:bookmarkEnd w:id="48"/>
    </w:p>
    <w:p w14:paraId="76857881" w14:textId="77777777" w:rsidR="001F6582" w:rsidRDefault="00000000">
      <w:r>
        <w:rPr>
          <w:rFonts w:hint="eastAsia"/>
        </w:rPr>
        <w:t>参见《接口测试用例.</w:t>
      </w:r>
      <w:r>
        <w:t>xlsx</w:t>
      </w:r>
      <w:r>
        <w:rPr>
          <w:rFonts w:hint="eastAsia"/>
        </w:rPr>
        <w:t>》</w:t>
      </w:r>
    </w:p>
    <w:p w14:paraId="796CE798" w14:textId="77777777" w:rsidR="001F6582" w:rsidRDefault="00000000">
      <w:pPr>
        <w:pStyle w:val="1"/>
        <w:rPr>
          <w:color w:val="auto"/>
        </w:rPr>
      </w:pPr>
      <w:bookmarkStart w:id="49" w:name="_Toc18211"/>
      <w:bookmarkStart w:id="50" w:name="_Toc137037510"/>
      <w:r>
        <w:rPr>
          <w:rFonts w:hint="eastAsia"/>
          <w:color w:val="auto"/>
        </w:rPr>
        <w:lastRenderedPageBreak/>
        <w:t>测试实施安排</w:t>
      </w:r>
      <w:bookmarkEnd w:id="4"/>
      <w:bookmarkEnd w:id="5"/>
      <w:bookmarkEnd w:id="49"/>
      <w:bookmarkEnd w:id="50"/>
    </w:p>
    <w:p w14:paraId="61FDB75D" w14:textId="77777777" w:rsidR="001F6582" w:rsidRDefault="00000000">
      <w:pPr>
        <w:pStyle w:val="2"/>
        <w:spacing w:before="326" w:after="326"/>
      </w:pPr>
      <w:bookmarkStart w:id="51" w:name="_Toc501354182"/>
      <w:bookmarkStart w:id="52" w:name="_Toc16069"/>
      <w:bookmarkStart w:id="53" w:name="_Toc507593984"/>
      <w:bookmarkStart w:id="54" w:name="_Toc137037511"/>
      <w:r>
        <w:rPr>
          <w:rFonts w:hint="eastAsia"/>
        </w:rPr>
        <w:t>测试进度</w:t>
      </w:r>
      <w:bookmarkEnd w:id="51"/>
      <w:bookmarkEnd w:id="52"/>
      <w:bookmarkEnd w:id="53"/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6"/>
        <w:gridCol w:w="1104"/>
        <w:gridCol w:w="2610"/>
        <w:gridCol w:w="2526"/>
      </w:tblGrid>
      <w:tr w:rsidR="001F6582" w14:paraId="46A78A2F" w14:textId="77777777">
        <w:trPr>
          <w:trHeight w:val="42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D706272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7D8C53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A7D2EFB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任务起止时间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F80436E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输出产物</w:t>
            </w:r>
          </w:p>
        </w:tc>
      </w:tr>
      <w:tr w:rsidR="001F6582" w14:paraId="51A7B0E8" w14:textId="77777777">
        <w:tc>
          <w:tcPr>
            <w:tcW w:w="2122" w:type="dxa"/>
          </w:tcPr>
          <w:p w14:paraId="246D01E5" w14:textId="77777777" w:rsidR="001F6582" w:rsidRDefault="00000000">
            <w:r>
              <w:rPr>
                <w:rFonts w:hint="eastAsia"/>
              </w:rPr>
              <w:t>单接口测试</w:t>
            </w:r>
          </w:p>
          <w:p w14:paraId="04EE7959" w14:textId="77777777" w:rsidR="001F6582" w:rsidRDefault="00000000">
            <w:r>
              <w:rPr>
                <w:rFonts w:hint="eastAsia"/>
              </w:rPr>
              <w:t>测试项1-9</w:t>
            </w:r>
          </w:p>
        </w:tc>
        <w:tc>
          <w:tcPr>
            <w:tcW w:w="1134" w:type="dxa"/>
          </w:tcPr>
          <w:p w14:paraId="4BB205ED" w14:textId="77777777" w:rsidR="001F6582" w:rsidRDefault="00000000"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 w14:paraId="079A3097" w14:textId="77777777" w:rsidR="001F6582" w:rsidRDefault="00000000">
            <w:r>
              <w:rPr>
                <w:rFonts w:hint="eastAsia"/>
              </w:rPr>
              <w:t>2023.06.04~2023.06.10</w:t>
            </w:r>
          </w:p>
        </w:tc>
        <w:tc>
          <w:tcPr>
            <w:tcW w:w="2610" w:type="dxa"/>
          </w:tcPr>
          <w:p w14:paraId="4146BC04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470888EA" w14:textId="77777777">
        <w:tc>
          <w:tcPr>
            <w:tcW w:w="2122" w:type="dxa"/>
          </w:tcPr>
          <w:p w14:paraId="293A8AC0" w14:textId="77777777" w:rsidR="001F6582" w:rsidRDefault="00000000">
            <w:r>
              <w:rPr>
                <w:rFonts w:hint="eastAsia"/>
              </w:rPr>
              <w:t>单接口测试</w:t>
            </w:r>
          </w:p>
          <w:p w14:paraId="45E9B2C1" w14:textId="77777777" w:rsidR="001F6582" w:rsidRDefault="00000000">
            <w:r>
              <w:rPr>
                <w:rFonts w:hint="eastAsia"/>
              </w:rPr>
              <w:t>测试项26-30</w:t>
            </w:r>
          </w:p>
        </w:tc>
        <w:tc>
          <w:tcPr>
            <w:tcW w:w="1134" w:type="dxa"/>
          </w:tcPr>
          <w:p w14:paraId="317B6923" w14:textId="77777777" w:rsidR="001F6582" w:rsidRDefault="00000000"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 w14:paraId="667D2114" w14:textId="77777777" w:rsidR="001F6582" w:rsidRDefault="00000000">
            <w:r>
              <w:rPr>
                <w:rFonts w:hint="eastAsia"/>
              </w:rPr>
              <w:t>2023.06.04~2023.06.10</w:t>
            </w:r>
          </w:p>
        </w:tc>
        <w:tc>
          <w:tcPr>
            <w:tcW w:w="2610" w:type="dxa"/>
          </w:tcPr>
          <w:p w14:paraId="696AF366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7D372F8D" w14:textId="77777777">
        <w:tc>
          <w:tcPr>
            <w:tcW w:w="2122" w:type="dxa"/>
          </w:tcPr>
          <w:p w14:paraId="2D795253" w14:textId="77777777" w:rsidR="001F6582" w:rsidRDefault="00000000">
            <w:r>
              <w:rPr>
                <w:rFonts w:hint="eastAsia"/>
              </w:rPr>
              <w:t>单接口测试</w:t>
            </w:r>
          </w:p>
          <w:p w14:paraId="22580169" w14:textId="77777777" w:rsidR="001F6582" w:rsidRDefault="00000000">
            <w:r>
              <w:rPr>
                <w:rFonts w:hint="eastAsia"/>
              </w:rPr>
              <w:t>测试项10-18</w:t>
            </w:r>
          </w:p>
        </w:tc>
        <w:tc>
          <w:tcPr>
            <w:tcW w:w="1134" w:type="dxa"/>
          </w:tcPr>
          <w:p w14:paraId="253AE905" w14:textId="77777777" w:rsidR="001F6582" w:rsidRDefault="00000000"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 w14:paraId="600A306B" w14:textId="77777777" w:rsidR="001F6582" w:rsidRDefault="00000000">
            <w:r>
              <w:rPr>
                <w:rFonts w:hint="eastAsia"/>
              </w:rPr>
              <w:t>2023.06.11~2023.06.15</w:t>
            </w:r>
          </w:p>
        </w:tc>
        <w:tc>
          <w:tcPr>
            <w:tcW w:w="2610" w:type="dxa"/>
          </w:tcPr>
          <w:p w14:paraId="01F05D47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7E527C24" w14:textId="77777777">
        <w:tc>
          <w:tcPr>
            <w:tcW w:w="2122" w:type="dxa"/>
          </w:tcPr>
          <w:p w14:paraId="49282E5C" w14:textId="77777777" w:rsidR="001F6582" w:rsidRDefault="00000000">
            <w:bookmarkStart w:id="55" w:name="_Toc507593987"/>
            <w:bookmarkStart w:id="56" w:name="_Toc9283"/>
            <w:bookmarkStart w:id="57" w:name="_Toc501354185"/>
            <w:r>
              <w:rPr>
                <w:rFonts w:hint="eastAsia"/>
              </w:rPr>
              <w:t>单接口测试</w:t>
            </w:r>
          </w:p>
          <w:p w14:paraId="25874CD3" w14:textId="77777777" w:rsidR="001F6582" w:rsidRDefault="00000000">
            <w:r>
              <w:rPr>
                <w:rFonts w:hint="eastAsia"/>
              </w:rPr>
              <w:t>测试项30-39</w:t>
            </w:r>
          </w:p>
        </w:tc>
        <w:tc>
          <w:tcPr>
            <w:tcW w:w="1134" w:type="dxa"/>
          </w:tcPr>
          <w:p w14:paraId="529B067B" w14:textId="77777777" w:rsidR="001F6582" w:rsidRDefault="00000000"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 w14:paraId="20546FA2" w14:textId="77777777" w:rsidR="001F6582" w:rsidRDefault="00000000">
            <w:r>
              <w:rPr>
                <w:rFonts w:hint="eastAsia"/>
              </w:rPr>
              <w:t>2023.06.11~2023.06.15</w:t>
            </w:r>
          </w:p>
        </w:tc>
        <w:tc>
          <w:tcPr>
            <w:tcW w:w="2610" w:type="dxa"/>
          </w:tcPr>
          <w:p w14:paraId="624B503F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345DC94C" w14:textId="77777777">
        <w:tc>
          <w:tcPr>
            <w:tcW w:w="2122" w:type="dxa"/>
          </w:tcPr>
          <w:p w14:paraId="3D716990" w14:textId="77777777" w:rsidR="001F6582" w:rsidRDefault="00000000">
            <w:r>
              <w:rPr>
                <w:rFonts w:hint="eastAsia"/>
              </w:rPr>
              <w:t>单接口测试</w:t>
            </w:r>
          </w:p>
          <w:p w14:paraId="42EB9626" w14:textId="77777777" w:rsidR="001F6582" w:rsidRDefault="00000000">
            <w:r>
              <w:rPr>
                <w:rFonts w:hint="eastAsia"/>
              </w:rPr>
              <w:t>测试项19-25</w:t>
            </w:r>
          </w:p>
        </w:tc>
        <w:tc>
          <w:tcPr>
            <w:tcW w:w="1134" w:type="dxa"/>
          </w:tcPr>
          <w:p w14:paraId="62EC0BAA" w14:textId="77777777" w:rsidR="001F6582" w:rsidRDefault="00000000"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 w14:paraId="14886D20" w14:textId="77777777" w:rsidR="001F6582" w:rsidRDefault="00000000">
            <w:r>
              <w:rPr>
                <w:rFonts w:hint="eastAsia"/>
              </w:rPr>
              <w:t>2023.06.16~2023.06.20</w:t>
            </w:r>
          </w:p>
        </w:tc>
        <w:tc>
          <w:tcPr>
            <w:tcW w:w="2610" w:type="dxa"/>
          </w:tcPr>
          <w:p w14:paraId="50CF1B79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4C1E933A" w14:textId="77777777">
        <w:tc>
          <w:tcPr>
            <w:tcW w:w="2122" w:type="dxa"/>
          </w:tcPr>
          <w:p w14:paraId="0D00485F" w14:textId="77777777" w:rsidR="001F6582" w:rsidRDefault="00000000">
            <w:r>
              <w:rPr>
                <w:rFonts w:hint="eastAsia"/>
              </w:rPr>
              <w:t>单接口测试</w:t>
            </w:r>
          </w:p>
          <w:p w14:paraId="5EE51D3B" w14:textId="77777777" w:rsidR="001F6582" w:rsidRDefault="00000000">
            <w:r>
              <w:rPr>
                <w:rFonts w:hint="eastAsia"/>
              </w:rPr>
              <w:t>测试项40-42</w:t>
            </w:r>
          </w:p>
        </w:tc>
        <w:tc>
          <w:tcPr>
            <w:tcW w:w="1134" w:type="dxa"/>
          </w:tcPr>
          <w:p w14:paraId="169F4D88" w14:textId="77777777" w:rsidR="001F6582" w:rsidRDefault="00000000"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 w14:paraId="786E1FDD" w14:textId="77777777" w:rsidR="001F6582" w:rsidRDefault="00000000">
            <w:r>
              <w:rPr>
                <w:rFonts w:hint="eastAsia"/>
              </w:rPr>
              <w:t>2023.06.16~2023.06.20</w:t>
            </w:r>
          </w:p>
        </w:tc>
        <w:tc>
          <w:tcPr>
            <w:tcW w:w="2610" w:type="dxa"/>
          </w:tcPr>
          <w:p w14:paraId="33C949BC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43BEB24D" w14:textId="77777777">
        <w:tc>
          <w:tcPr>
            <w:tcW w:w="2122" w:type="dxa"/>
          </w:tcPr>
          <w:p w14:paraId="4C03016B" w14:textId="77777777" w:rsidR="001F6582" w:rsidRDefault="00000000">
            <w:r>
              <w:rPr>
                <w:rFonts w:hint="eastAsia"/>
              </w:rPr>
              <w:t>多接口组合测试</w:t>
            </w:r>
          </w:p>
        </w:tc>
        <w:tc>
          <w:tcPr>
            <w:tcW w:w="1134" w:type="dxa"/>
          </w:tcPr>
          <w:p w14:paraId="2A5A4E8C" w14:textId="77777777" w:rsidR="001F6582" w:rsidRDefault="00000000">
            <w:r>
              <w:rPr>
                <w:rFonts w:hint="eastAsia"/>
              </w:rPr>
              <w:t>王佳飞</w:t>
            </w:r>
          </w:p>
        </w:tc>
        <w:tc>
          <w:tcPr>
            <w:tcW w:w="2610" w:type="dxa"/>
          </w:tcPr>
          <w:p w14:paraId="6584212E" w14:textId="77777777" w:rsidR="001F6582" w:rsidRDefault="00000000">
            <w:r>
              <w:rPr>
                <w:rFonts w:hint="eastAsia"/>
              </w:rPr>
              <w:t>2023.06.21~2023.06.24</w:t>
            </w:r>
          </w:p>
        </w:tc>
        <w:tc>
          <w:tcPr>
            <w:tcW w:w="2610" w:type="dxa"/>
          </w:tcPr>
          <w:p w14:paraId="18F9D720" w14:textId="77777777" w:rsidR="001F6582" w:rsidRDefault="00000000">
            <w:r>
              <w:rPr>
                <w:rFonts w:hint="eastAsia"/>
              </w:rPr>
              <w:t>接口测试用例，接口测试报告，缺陷报告单，自动测试脚本、测试用例分析思维导图</w:t>
            </w:r>
          </w:p>
        </w:tc>
      </w:tr>
      <w:tr w:rsidR="001F6582" w14:paraId="3EAE2201" w14:textId="77777777">
        <w:tc>
          <w:tcPr>
            <w:tcW w:w="2122" w:type="dxa"/>
          </w:tcPr>
          <w:p w14:paraId="05CB1F59" w14:textId="77777777" w:rsidR="001F6582" w:rsidRDefault="00000000">
            <w:r>
              <w:rPr>
                <w:rFonts w:hint="eastAsia"/>
              </w:rPr>
              <w:t>多接口组合测试</w:t>
            </w:r>
          </w:p>
        </w:tc>
        <w:tc>
          <w:tcPr>
            <w:tcW w:w="1134" w:type="dxa"/>
          </w:tcPr>
          <w:p w14:paraId="5C7E57F8" w14:textId="77777777" w:rsidR="001F6582" w:rsidRDefault="00000000">
            <w:r>
              <w:rPr>
                <w:rFonts w:hint="eastAsia"/>
              </w:rPr>
              <w:t>李帅</w:t>
            </w:r>
          </w:p>
        </w:tc>
        <w:tc>
          <w:tcPr>
            <w:tcW w:w="2610" w:type="dxa"/>
          </w:tcPr>
          <w:p w14:paraId="7601BF99" w14:textId="77777777" w:rsidR="001F6582" w:rsidRDefault="00000000">
            <w:r>
              <w:rPr>
                <w:rFonts w:hint="eastAsia"/>
              </w:rPr>
              <w:t>2023.06.21~2023.06.24</w:t>
            </w:r>
          </w:p>
        </w:tc>
        <w:tc>
          <w:tcPr>
            <w:tcW w:w="2610" w:type="dxa"/>
          </w:tcPr>
          <w:p w14:paraId="3C20501C" w14:textId="77777777" w:rsidR="001F6582" w:rsidRDefault="00000000">
            <w:r>
              <w:rPr>
                <w:rFonts w:hint="eastAsia"/>
              </w:rPr>
              <w:t>接口测试用例，接口测试报告，缺陷报告单，</w:t>
            </w:r>
            <w:r>
              <w:rPr>
                <w:rFonts w:hint="eastAsia"/>
              </w:rPr>
              <w:lastRenderedPageBreak/>
              <w:t>自动测试脚本、测试用例分析思维导图</w:t>
            </w:r>
          </w:p>
        </w:tc>
      </w:tr>
    </w:tbl>
    <w:p w14:paraId="395B666B" w14:textId="77777777" w:rsidR="001F6582" w:rsidRDefault="00000000">
      <w:pPr>
        <w:pStyle w:val="2"/>
        <w:spacing w:before="326" w:after="326"/>
      </w:pPr>
      <w:bookmarkStart w:id="58" w:name="_Toc137037512"/>
      <w:r>
        <w:rPr>
          <w:rFonts w:hint="eastAsia"/>
        </w:rPr>
        <w:lastRenderedPageBreak/>
        <w:t>缺陷管理</w:t>
      </w:r>
      <w:bookmarkEnd w:id="55"/>
      <w:bookmarkEnd w:id="56"/>
      <w:bookmarkEnd w:id="57"/>
      <w:bookmarkEnd w:id="58"/>
    </w:p>
    <w:p w14:paraId="0274D97D" w14:textId="77777777" w:rsidR="001F6582" w:rsidRDefault="00000000">
      <w:pPr>
        <w:ind w:firstLineChars="200" w:firstLine="480"/>
      </w:pPr>
      <w:r>
        <w:rPr>
          <w:rFonts w:hint="eastAsia"/>
        </w:rPr>
        <w:t>责任人为：王维一，王佳飞，李帅。王维一，王佳飞，李帅任何一人都可以审核缺陷，如果确定需要修改，由王维一负责。</w:t>
      </w:r>
    </w:p>
    <w:p w14:paraId="57C82FE1" w14:textId="77777777" w:rsidR="001F6582" w:rsidRDefault="00000000">
      <w:r>
        <w:rPr>
          <w:rFonts w:hint="eastAsia"/>
        </w:rPr>
        <w:t>缺陷严重程度等级说明</w:t>
      </w:r>
    </w:p>
    <w:p w14:paraId="35E1AFAC" w14:textId="77777777" w:rsidR="001F6582" w:rsidRDefault="00000000">
      <w:pPr>
        <w:pStyle w:val="af"/>
        <w:numPr>
          <w:ilvl w:val="0"/>
          <w:numId w:val="6"/>
        </w:numPr>
        <w:ind w:firstLineChars="0"/>
      </w:pPr>
      <w:r>
        <w:tab/>
        <w:t>致命性缺陷：没有实现或错误地实现重要的</w:t>
      </w:r>
      <w:r>
        <w:rPr>
          <w:rFonts w:hint="eastAsia"/>
        </w:rPr>
        <w:t>接口</w:t>
      </w:r>
      <w:r>
        <w:t>；在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出现</w:t>
      </w:r>
      <w:r>
        <w:t>自动退出系统或出现死机、系统崩溃</w:t>
      </w:r>
      <w:r>
        <w:rPr>
          <w:rFonts w:hint="eastAsia"/>
        </w:rPr>
        <w:t>、</w:t>
      </w:r>
      <w:r>
        <w:t>对系统或数据造成破坏等；</w:t>
      </w:r>
    </w:p>
    <w:p w14:paraId="2E1D174D" w14:textId="77777777" w:rsidR="001F6582" w:rsidRDefault="00000000">
      <w:pPr>
        <w:pStyle w:val="af"/>
        <w:numPr>
          <w:ilvl w:val="0"/>
          <w:numId w:val="6"/>
        </w:numPr>
        <w:ind w:firstLineChars="0"/>
      </w:pPr>
      <w:r>
        <w:tab/>
        <w:t>严重性缺陷：没有实现</w:t>
      </w:r>
      <w:r>
        <w:rPr>
          <w:rFonts w:hint="eastAsia"/>
        </w:rPr>
        <w:t>接口</w:t>
      </w:r>
      <w:r>
        <w:t>基本功能，且不存在替代办法；没有实现重要</w:t>
      </w:r>
      <w:r>
        <w:rPr>
          <w:rFonts w:hint="eastAsia"/>
        </w:rPr>
        <w:t>接口</w:t>
      </w:r>
      <w:r>
        <w:t>中的部分功能，并且不存在替代办法；没有满足性能要求；</w:t>
      </w:r>
    </w:p>
    <w:p w14:paraId="2D13B932" w14:textId="77777777" w:rsidR="001F6582" w:rsidRDefault="00000000">
      <w:pPr>
        <w:pStyle w:val="af"/>
        <w:numPr>
          <w:ilvl w:val="0"/>
          <w:numId w:val="6"/>
        </w:numPr>
        <w:ind w:firstLineChars="0"/>
      </w:pPr>
      <w:r>
        <w:tab/>
        <w:t>一般性缺陷：该级缺陷与</w:t>
      </w:r>
      <w:r>
        <w:rPr>
          <w:rFonts w:hint="eastAsia"/>
        </w:rPr>
        <w:t>严重</w:t>
      </w:r>
      <w:r>
        <w:t>缺陷相对应的，只是存在替代方法；对误操作或错误操作没有提示；</w:t>
      </w:r>
    </w:p>
    <w:p w14:paraId="68B46CEE" w14:textId="77777777" w:rsidR="001F6582" w:rsidRDefault="00000000">
      <w:pPr>
        <w:pStyle w:val="af"/>
        <w:numPr>
          <w:ilvl w:val="0"/>
          <w:numId w:val="6"/>
        </w:numPr>
        <w:ind w:firstLineChars="0"/>
      </w:pPr>
      <w:r>
        <w:tab/>
        <w:t>建议性缺陷：通常为易用性方面的错误，比如</w:t>
      </w:r>
      <w:r>
        <w:rPr>
          <w:rFonts w:hint="eastAsia"/>
        </w:rPr>
        <w:t>提示不友好，</w:t>
      </w:r>
      <w:r>
        <w:t>界面不友好、 前后风格不一、中英文混杂等。</w:t>
      </w:r>
    </w:p>
    <w:p w14:paraId="6CC3E862" w14:textId="77777777" w:rsidR="001F6582" w:rsidRDefault="00000000">
      <w:pPr>
        <w:pStyle w:val="1"/>
        <w:rPr>
          <w:color w:val="auto"/>
        </w:rPr>
      </w:pPr>
      <w:bookmarkStart w:id="59" w:name="_Toc501354186"/>
      <w:bookmarkStart w:id="60" w:name="_Toc507593988"/>
      <w:bookmarkStart w:id="61" w:name="_Toc16526"/>
      <w:bookmarkStart w:id="62" w:name="_Toc137037513"/>
      <w:r>
        <w:rPr>
          <w:rFonts w:hint="eastAsia"/>
          <w:color w:val="auto"/>
        </w:rPr>
        <w:t>接口测试</w:t>
      </w:r>
      <w:bookmarkEnd w:id="59"/>
      <w:bookmarkEnd w:id="60"/>
      <w:r>
        <w:rPr>
          <w:rFonts w:hint="eastAsia"/>
          <w:color w:val="auto"/>
        </w:rPr>
        <w:t>规程</w:t>
      </w:r>
      <w:bookmarkEnd w:id="61"/>
      <w:bookmarkEnd w:id="62"/>
    </w:p>
    <w:p w14:paraId="32B6F675" w14:textId="77777777" w:rsidR="001F6582" w:rsidRDefault="00000000">
      <w:pPr>
        <w:pStyle w:val="2"/>
        <w:spacing w:before="326" w:after="326"/>
      </w:pPr>
      <w:bookmarkStart w:id="63" w:name="_Toc12174"/>
      <w:bookmarkStart w:id="64" w:name="_Toc501354187"/>
      <w:bookmarkStart w:id="65" w:name="_Toc507593989"/>
      <w:bookmarkStart w:id="66" w:name="_Toc137037514"/>
      <w:r>
        <w:rPr>
          <w:rFonts w:hint="eastAsia"/>
        </w:rPr>
        <w:t>启动标准</w:t>
      </w:r>
      <w:bookmarkEnd w:id="63"/>
      <w:bookmarkEnd w:id="64"/>
      <w:bookmarkEnd w:id="65"/>
      <w:bookmarkEnd w:id="66"/>
    </w:p>
    <w:p w14:paraId="3019ADE9" w14:textId="77777777" w:rsidR="001F6582" w:rsidRDefault="00000000">
      <w:pPr>
        <w:pStyle w:val="af"/>
        <w:numPr>
          <w:ilvl w:val="0"/>
          <w:numId w:val="7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测试环境满足计划需求，人员到位</w:t>
      </w:r>
    </w:p>
    <w:p w14:paraId="6431A174" w14:textId="77777777" w:rsidR="001F6582" w:rsidRDefault="00000000">
      <w:pPr>
        <w:pStyle w:val="af"/>
        <w:numPr>
          <w:ilvl w:val="0"/>
          <w:numId w:val="7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接口测试用例设计完成且通过评审</w:t>
      </w:r>
    </w:p>
    <w:p w14:paraId="5F0BC8DD" w14:textId="77777777" w:rsidR="001F6582" w:rsidRDefault="00000000">
      <w:pPr>
        <w:pStyle w:val="2"/>
        <w:spacing w:before="326" w:after="326"/>
      </w:pPr>
      <w:bookmarkStart w:id="67" w:name="_Toc22615"/>
      <w:bookmarkStart w:id="68" w:name="_Toc507593990"/>
      <w:bookmarkStart w:id="69" w:name="_Toc501354188"/>
      <w:bookmarkStart w:id="70" w:name="_Toc137037515"/>
      <w:r>
        <w:rPr>
          <w:rFonts w:hint="eastAsia"/>
        </w:rPr>
        <w:t>中止标准</w:t>
      </w:r>
      <w:bookmarkEnd w:id="67"/>
      <w:bookmarkEnd w:id="68"/>
      <w:bookmarkEnd w:id="69"/>
      <w:bookmarkEnd w:id="70"/>
    </w:p>
    <w:p w14:paraId="6225AB70" w14:textId="77777777" w:rsidR="001F6582" w:rsidRDefault="00000000">
      <w:pPr>
        <w:pStyle w:val="af"/>
        <w:numPr>
          <w:ilvl w:val="0"/>
          <w:numId w:val="8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测试环境或关键系统不可用</w:t>
      </w:r>
    </w:p>
    <w:p w14:paraId="5A2EC9C4" w14:textId="77777777" w:rsidR="001F6582" w:rsidRDefault="00000000">
      <w:pPr>
        <w:pStyle w:val="af"/>
        <w:numPr>
          <w:ilvl w:val="0"/>
          <w:numId w:val="8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出现宕机、不响应等致命的系统失效</w:t>
      </w:r>
    </w:p>
    <w:p w14:paraId="4FFF5B7D" w14:textId="77777777" w:rsidR="001F6582" w:rsidRDefault="00000000">
      <w:pPr>
        <w:pStyle w:val="2"/>
        <w:spacing w:before="326" w:after="326"/>
      </w:pPr>
      <w:bookmarkStart w:id="71" w:name="_Toc30795"/>
      <w:bookmarkStart w:id="72" w:name="_Toc507593991"/>
      <w:bookmarkStart w:id="73" w:name="_Toc501354189"/>
      <w:bookmarkStart w:id="74" w:name="_Toc137037516"/>
      <w:r>
        <w:rPr>
          <w:rFonts w:hint="eastAsia"/>
        </w:rPr>
        <w:t>通过标准</w:t>
      </w:r>
      <w:bookmarkEnd w:id="71"/>
      <w:bookmarkEnd w:id="72"/>
      <w:bookmarkEnd w:id="73"/>
      <w:bookmarkEnd w:id="74"/>
    </w:p>
    <w:p w14:paraId="1265AAD9" w14:textId="77777777" w:rsidR="001F6582" w:rsidRDefault="00000000">
      <w:pPr>
        <w:pStyle w:val="af"/>
        <w:numPr>
          <w:ilvl w:val="0"/>
          <w:numId w:val="9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所有接口测试用例执行完毕</w:t>
      </w:r>
    </w:p>
    <w:p w14:paraId="6157F18A" w14:textId="77777777" w:rsidR="001F6582" w:rsidRDefault="00000000">
      <w:pPr>
        <w:pStyle w:val="af"/>
        <w:numPr>
          <w:ilvl w:val="0"/>
          <w:numId w:val="9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确认的提交缺陷已修改完毕</w:t>
      </w:r>
    </w:p>
    <w:p w14:paraId="05DA2982" w14:textId="77777777" w:rsidR="001F6582" w:rsidRDefault="00000000">
      <w:pPr>
        <w:pStyle w:val="1"/>
        <w:rPr>
          <w:color w:val="auto"/>
        </w:rPr>
      </w:pPr>
      <w:bookmarkStart w:id="75" w:name="_Toc507593995"/>
      <w:bookmarkStart w:id="76" w:name="_Toc5748"/>
      <w:bookmarkStart w:id="77" w:name="_Toc501354193"/>
      <w:bookmarkStart w:id="78" w:name="_Toc137037517"/>
      <w:r>
        <w:rPr>
          <w:rFonts w:hint="eastAsia"/>
          <w:color w:val="auto"/>
        </w:rPr>
        <w:t>测试风险分析</w:t>
      </w:r>
      <w:bookmarkEnd w:id="75"/>
      <w:bookmarkEnd w:id="76"/>
      <w:bookmarkEnd w:id="77"/>
      <w:bookmarkEnd w:id="78"/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271"/>
        <w:gridCol w:w="1863"/>
        <w:gridCol w:w="1411"/>
        <w:gridCol w:w="3814"/>
      </w:tblGrid>
      <w:tr w:rsidR="001F6582" w14:paraId="675F97A1" w14:textId="7777777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D7702B2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风险标识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14:paraId="79AF2F6B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风险描述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0BB0405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危害程度</w:t>
            </w:r>
            <w:r>
              <w:rPr>
                <w:rFonts w:hint="eastAsia"/>
                <w:b/>
              </w:rPr>
              <w:lastRenderedPageBreak/>
              <w:t>（H/M/L）</w:t>
            </w:r>
          </w:p>
        </w:tc>
        <w:tc>
          <w:tcPr>
            <w:tcW w:w="3814" w:type="dxa"/>
            <w:shd w:val="clear" w:color="auto" w:fill="D9D9D9" w:themeFill="background1" w:themeFillShade="D9"/>
            <w:vAlign w:val="center"/>
          </w:tcPr>
          <w:p w14:paraId="3196203D" w14:textId="77777777" w:rsidR="001F6582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对策</w:t>
            </w:r>
          </w:p>
        </w:tc>
      </w:tr>
      <w:tr w:rsidR="001F6582" w14:paraId="22F503F6" w14:textId="77777777">
        <w:tc>
          <w:tcPr>
            <w:tcW w:w="1271" w:type="dxa"/>
          </w:tcPr>
          <w:p w14:paraId="5948E2AA" w14:textId="77777777" w:rsidR="001F6582" w:rsidRDefault="00000000">
            <w:pPr>
              <w:jc w:val="center"/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1863" w:type="dxa"/>
          </w:tcPr>
          <w:p w14:paraId="5C2C722B" w14:textId="77777777" w:rsidR="001F6582" w:rsidRDefault="00000000">
            <w:r>
              <w:rPr>
                <w:rFonts w:hint="eastAsia"/>
              </w:rPr>
              <w:t>多个测试人员同时操作数据库，导致出现测试数据覆盖、丢失等</w:t>
            </w:r>
          </w:p>
        </w:tc>
        <w:tc>
          <w:tcPr>
            <w:tcW w:w="1411" w:type="dxa"/>
          </w:tcPr>
          <w:p w14:paraId="3024B05E" w14:textId="77777777" w:rsidR="001F6582" w:rsidRDefault="00000000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3814" w:type="dxa"/>
          </w:tcPr>
          <w:p w14:paraId="0A8ECA56" w14:textId="77777777" w:rsidR="001F6582" w:rsidRDefault="00000000">
            <w:r>
              <w:rPr>
                <w:rFonts w:hint="eastAsia"/>
              </w:rPr>
              <w:t>操作数据库前预先通知其他测试人员。</w:t>
            </w:r>
          </w:p>
        </w:tc>
      </w:tr>
    </w:tbl>
    <w:p w14:paraId="2CA5A91E" w14:textId="77777777" w:rsidR="001F6582" w:rsidRDefault="001F6582">
      <w:pPr>
        <w:rPr>
          <w:rFonts w:ascii="宋体" w:eastAsia="宋体" w:hAnsi="宋体" w:cs="宋体"/>
          <w:iCs/>
        </w:rPr>
      </w:pPr>
    </w:p>
    <w:p w14:paraId="6A55B8F1" w14:textId="77777777" w:rsidR="001F6582" w:rsidRDefault="001F6582">
      <w:pPr>
        <w:widowControl/>
        <w:snapToGrid/>
        <w:spacing w:line="240" w:lineRule="auto"/>
        <w:jc w:val="left"/>
        <w:rPr>
          <w:rFonts w:ascii="宋体" w:eastAsia="宋体" w:hAnsi="宋体" w:cs="宋体"/>
          <w:iCs/>
          <w:sz w:val="30"/>
          <w:szCs w:val="30"/>
        </w:rPr>
      </w:pPr>
    </w:p>
    <w:sectPr w:rsidR="001F6582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7EAB" w14:textId="77777777" w:rsidR="00086B42" w:rsidRDefault="00086B42">
      <w:pPr>
        <w:spacing w:line="240" w:lineRule="auto"/>
      </w:pPr>
      <w:r>
        <w:separator/>
      </w:r>
    </w:p>
  </w:endnote>
  <w:endnote w:type="continuationSeparator" w:id="0">
    <w:p w14:paraId="2384D567" w14:textId="77777777" w:rsidR="00086B42" w:rsidRDefault="00086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C61264E" w14:textId="77777777" w:rsidR="001F6582" w:rsidRDefault="0000000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076810" w14:textId="77777777" w:rsidR="001F6582" w:rsidRDefault="001F65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10DF" w14:textId="77777777" w:rsidR="001F6582" w:rsidRDefault="00000000">
    <w:pPr>
      <w:pStyle w:val="a6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8BA4" w14:textId="77777777" w:rsidR="00086B42" w:rsidRDefault="00086B42">
      <w:r>
        <w:separator/>
      </w:r>
    </w:p>
  </w:footnote>
  <w:footnote w:type="continuationSeparator" w:id="0">
    <w:p w14:paraId="741C3721" w14:textId="77777777" w:rsidR="00086B42" w:rsidRDefault="0008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B97E" w14:textId="77777777" w:rsidR="001F6582" w:rsidRDefault="00000000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91E6" w14:textId="77777777" w:rsidR="001F6582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4BA5"/>
    <w:multiLevelType w:val="singleLevel"/>
    <w:tmpl w:val="417D4BA5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38B66"/>
    <w:multiLevelType w:val="singleLevel"/>
    <w:tmpl w:val="55D38B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8F10C"/>
    <w:multiLevelType w:val="singleLevel"/>
    <w:tmpl w:val="6DA8F1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7A133FE"/>
    <w:multiLevelType w:val="multilevel"/>
    <w:tmpl w:val="77A133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A393959"/>
    <w:multiLevelType w:val="multilevel"/>
    <w:tmpl w:val="7A39395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43790584">
    <w:abstractNumId w:val="0"/>
  </w:num>
  <w:num w:numId="2" w16cid:durableId="482699944">
    <w:abstractNumId w:val="7"/>
  </w:num>
  <w:num w:numId="3" w16cid:durableId="414789430">
    <w:abstractNumId w:val="6"/>
  </w:num>
  <w:num w:numId="4" w16cid:durableId="1202019171">
    <w:abstractNumId w:val="2"/>
  </w:num>
  <w:num w:numId="5" w16cid:durableId="1409305385">
    <w:abstractNumId w:val="4"/>
  </w:num>
  <w:num w:numId="6" w16cid:durableId="628166188">
    <w:abstractNumId w:val="8"/>
  </w:num>
  <w:num w:numId="7" w16cid:durableId="520358317">
    <w:abstractNumId w:val="5"/>
  </w:num>
  <w:num w:numId="8" w16cid:durableId="562258991">
    <w:abstractNumId w:val="3"/>
  </w:num>
  <w:num w:numId="9" w16cid:durableId="27413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ZlNjk2MmNkODdiMDFmNzdiYTlmOGNkYWFhYzE4ZjIifQ=="/>
  </w:docVars>
  <w:rsids>
    <w:rsidRoot w:val="00554A35"/>
    <w:rsid w:val="00003430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80E24"/>
    <w:rsid w:val="00086B42"/>
    <w:rsid w:val="00093A08"/>
    <w:rsid w:val="000B15D3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1F6582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627A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1CF1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676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D6F37"/>
    <w:rsid w:val="00FD7BFB"/>
    <w:rsid w:val="00FF676A"/>
    <w:rsid w:val="07F92C82"/>
    <w:rsid w:val="438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4CAA62"/>
  <w15:docId w15:val="{E0E21AF9-3692-EF4C-8F01-D6BC6E1F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a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正文文本缩进 字符"/>
    <w:basedOn w:val="a0"/>
    <w:link w:val="a4"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487A49" w:rsidRDefault="00000000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233B75"/>
    <w:rsid w:val="00237629"/>
    <w:rsid w:val="003E550B"/>
    <w:rsid w:val="00487A49"/>
    <w:rsid w:val="005C0D1D"/>
    <w:rsid w:val="007766B1"/>
    <w:rsid w:val="007B468C"/>
    <w:rsid w:val="007D01E6"/>
    <w:rsid w:val="007D3B8F"/>
    <w:rsid w:val="00856764"/>
    <w:rsid w:val="00A06CD3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8C388-69D5-482D-B681-9252B0F51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心理热线平台接口测试计划</dc:title>
  <dc:creator>孙海英</dc:creator>
  <cp:lastModifiedBy>Microsoft Office User</cp:lastModifiedBy>
  <cp:revision>2</cp:revision>
  <dcterms:created xsi:type="dcterms:W3CDTF">2023-06-07T05:40:00Z</dcterms:created>
  <dcterms:modified xsi:type="dcterms:W3CDTF">2023-06-07T05:40:00Z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86746A8ED0674D1E977AFCAA31F1CA9A_12</vt:lpwstr>
  </property>
</Properties>
</file>