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5F8" w:rsidRDefault="00E95395" w:rsidP="00F27A19">
      <w:pPr>
        <w:ind w:firstLine="420"/>
        <w:rPr>
          <w:rFonts w:hint="eastAsia"/>
        </w:rPr>
      </w:pPr>
      <w:proofErr w:type="spellStart"/>
      <w:r w:rsidRPr="007A27FB">
        <w:rPr>
          <w:color w:val="FF0000"/>
        </w:rPr>
        <w:t>Sci</w:t>
      </w:r>
      <w:proofErr w:type="spellEnd"/>
      <w:r w:rsidRPr="007A27FB">
        <w:rPr>
          <w:color w:val="FF0000"/>
        </w:rPr>
        <w:t>, Bio, Fin, K</w:t>
      </w:r>
      <w:r w:rsidRPr="007A27FB">
        <w:rPr>
          <w:color w:val="FF0000"/>
        </w:rPr>
        <w:t>分别代表科学、生物医学、金融和知识。</w:t>
      </w:r>
      <w:proofErr w:type="spellStart"/>
      <w:r w:rsidRPr="007A27FB">
        <w:rPr>
          <w:color w:val="FF0000"/>
        </w:rPr>
        <w:t>Tok</w:t>
      </w:r>
      <w:proofErr w:type="spellEnd"/>
      <w:r w:rsidRPr="007A27FB">
        <w:rPr>
          <w:color w:val="FF0000"/>
        </w:rPr>
        <w:t>, Sent, Doc</w:t>
      </w:r>
      <w:r w:rsidRPr="007A27FB">
        <w:rPr>
          <w:color w:val="FF0000"/>
        </w:rPr>
        <w:t>分别表示</w:t>
      </w:r>
      <w:r w:rsidRPr="007A27FB">
        <w:rPr>
          <w:color w:val="FF0000"/>
        </w:rPr>
        <w:t>token</w:t>
      </w:r>
      <w:r w:rsidRPr="007A27FB">
        <w:rPr>
          <w:color w:val="FF0000"/>
        </w:rPr>
        <w:t>、句子和文档。</w:t>
      </w:r>
      <w:r w:rsidRPr="007A27FB">
        <w:rPr>
          <w:color w:val="FF0000"/>
        </w:rPr>
        <w:t>Region, Frame</w:t>
      </w:r>
      <w:r w:rsidRPr="007A27FB">
        <w:rPr>
          <w:color w:val="FF0000"/>
        </w:rPr>
        <w:t>分别表示图像和视频的基本单位。</w:t>
      </w:r>
      <w:r w:rsidR="00F27A19" w:rsidRPr="00F27A19">
        <w:rPr>
          <w:color w:val="FF0000"/>
        </w:rPr>
        <w:t>Standard language model</w:t>
      </w:r>
      <w:r w:rsidR="004035F8" w:rsidRPr="004035F8">
        <w:rPr>
          <w:rFonts w:hint="eastAsia"/>
          <w:color w:val="FF0000"/>
        </w:rPr>
        <w:t>（</w:t>
      </w:r>
      <w:r w:rsidR="004035F8" w:rsidRPr="004035F8">
        <w:rPr>
          <w:color w:val="FF0000"/>
        </w:rPr>
        <w:t>SLM</w:t>
      </w:r>
      <w:r w:rsidR="004035F8" w:rsidRPr="004035F8">
        <w:rPr>
          <w:color w:val="FF0000"/>
        </w:rPr>
        <w:t>）的目标正是如此，训练模型以优化训练语料库中文本的概率</w:t>
      </w:r>
      <w:r w:rsidR="004035F8" w:rsidRPr="004035F8">
        <w:rPr>
          <w:color w:val="FF0000"/>
        </w:rPr>
        <w:t>P</w:t>
      </w:r>
      <w:r w:rsidR="004035F8" w:rsidRPr="004035F8">
        <w:rPr>
          <w:color w:val="FF0000"/>
        </w:rPr>
        <w:t>（</w:t>
      </w:r>
      <w:r w:rsidR="004035F8" w:rsidRPr="004035F8">
        <w:rPr>
          <w:color w:val="FF0000"/>
        </w:rPr>
        <w:t>x</w:t>
      </w:r>
      <w:r w:rsidR="004035F8" w:rsidRPr="004035F8">
        <w:rPr>
          <w:color w:val="FF0000"/>
        </w:rPr>
        <w:t>）</w:t>
      </w:r>
      <w:r w:rsidR="004035F8">
        <w:t>（</w:t>
      </w:r>
      <w:r w:rsidR="004035F8">
        <w:t>Radford</w:t>
      </w:r>
      <w:r w:rsidR="004035F8">
        <w:t>等人，</w:t>
      </w:r>
      <w:r w:rsidR="004035F8">
        <w:t>2019</w:t>
      </w:r>
      <w:r w:rsidR="004035F8">
        <w:t>）。在这些情况下，</w:t>
      </w:r>
      <w:r w:rsidR="004035F8" w:rsidRPr="004035F8">
        <w:rPr>
          <w:color w:val="FF0000"/>
        </w:rPr>
        <w:t>文本通常以自回归的方式进行预测，每次预测序列中的</w:t>
      </w:r>
      <w:r w:rsidR="004035F8" w:rsidRPr="004035F8">
        <w:rPr>
          <w:color w:val="FF0000"/>
        </w:rPr>
        <w:t>token</w:t>
      </w:r>
      <w:r w:rsidR="004035F8">
        <w:t>。这通常是从左到右进行的（详见下文），但也可以按其他顺序进行。</w:t>
      </w:r>
    </w:p>
    <w:p w:rsidR="004035F8" w:rsidRPr="00F27A19" w:rsidRDefault="004035F8" w:rsidP="00F27A19">
      <w:pPr>
        <w:ind w:firstLine="420"/>
        <w:rPr>
          <w:rFonts w:hint="eastAsia"/>
        </w:rPr>
      </w:pPr>
      <w:r w:rsidRPr="004035F8">
        <w:rPr>
          <w:rFonts w:hint="eastAsia"/>
          <w:color w:val="FF0000"/>
        </w:rPr>
        <w:t>损坏的文本重建</w:t>
      </w:r>
      <w:r w:rsidR="00A97D11" w:rsidRPr="00A97D11">
        <w:rPr>
          <w:color w:val="FF0000"/>
        </w:rPr>
        <w:t>Corrupted Text Reconstruction</w:t>
      </w:r>
      <w:r w:rsidRPr="004035F8">
        <w:rPr>
          <w:rFonts w:hint="eastAsia"/>
          <w:color w:val="FF0000"/>
        </w:rPr>
        <w:t>（</w:t>
      </w:r>
      <w:r w:rsidRPr="004035F8">
        <w:rPr>
          <w:color w:val="FF0000"/>
        </w:rPr>
        <w:t>CTR</w:t>
      </w:r>
      <w:r w:rsidRPr="004035F8">
        <w:rPr>
          <w:color w:val="FF0000"/>
        </w:rPr>
        <w:t>）</w:t>
      </w:r>
      <w:r>
        <w:t xml:space="preserve"> </w:t>
      </w:r>
      <w:r>
        <w:t>这些目标通过仅对输入句子的噪声部分计算损失，将处理后的文本恢复到未损坏的状态。</w:t>
      </w:r>
    </w:p>
    <w:p w:rsidR="0039253F" w:rsidRDefault="004035F8" w:rsidP="004035F8">
      <w:pPr>
        <w:ind w:firstLine="420"/>
      </w:pPr>
      <w:r w:rsidRPr="004035F8">
        <w:rPr>
          <w:rFonts w:hint="eastAsia"/>
          <w:color w:val="FF0000"/>
        </w:rPr>
        <w:t>全文重构</w:t>
      </w:r>
      <w:r w:rsidR="00A97D11">
        <w:rPr>
          <w:rFonts w:hint="eastAsia"/>
          <w:color w:val="FF0000"/>
        </w:rPr>
        <w:t xml:space="preserve"> </w:t>
      </w:r>
      <w:r w:rsidR="00A97D11" w:rsidRPr="00A97D11">
        <w:rPr>
          <w:color w:val="FF0000"/>
        </w:rPr>
        <w:t>Full Text Reconstruction</w:t>
      </w:r>
      <w:r w:rsidRPr="004035F8">
        <w:rPr>
          <w:rFonts w:hint="eastAsia"/>
          <w:color w:val="FF0000"/>
        </w:rPr>
        <w:t>（</w:t>
      </w:r>
      <w:r w:rsidRPr="004035F8">
        <w:rPr>
          <w:color w:val="FF0000"/>
        </w:rPr>
        <w:t>FTR</w:t>
      </w:r>
      <w:r w:rsidRPr="004035F8">
        <w:rPr>
          <w:color w:val="FF0000"/>
        </w:rPr>
        <w:t>）</w:t>
      </w:r>
      <w:r>
        <w:t xml:space="preserve"> </w:t>
      </w:r>
      <w:r>
        <w:t>这些目标通过计算整个输入文本的损失来重构文本，无论其是否经过噪声处理（刘易斯等人，</w:t>
      </w:r>
      <w:r>
        <w:t>2020a</w:t>
      </w:r>
      <w:r>
        <w:t>）。</w:t>
      </w:r>
    </w:p>
    <w:p w:rsidR="00F27A19" w:rsidRDefault="00F27A19" w:rsidP="00F27A19">
      <w:pPr>
        <w:ind w:firstLine="420"/>
      </w:pPr>
      <w:r>
        <w:rPr>
          <w:rFonts w:hint="eastAsia"/>
        </w:rPr>
        <w:t>从左到右的</w:t>
      </w:r>
      <w:r>
        <w:t>LM</w:t>
      </w:r>
      <w:r>
        <w:t>（</w:t>
      </w:r>
      <w:r>
        <w:t>L2R LM</w:t>
      </w:r>
      <w:r>
        <w:t>）是自回归式</w:t>
      </w:r>
      <w:r>
        <w:t>LM</w:t>
      </w:r>
      <w:r>
        <w:t>的一种</w:t>
      </w:r>
    </w:p>
    <w:p w:rsidR="00F27A19" w:rsidRDefault="00F27A19" w:rsidP="00F27A19">
      <w:pPr>
        <w:ind w:firstLine="420"/>
      </w:pPr>
      <w:r>
        <w:t>LM : Mask; L2R (Left to Right);</w:t>
      </w:r>
      <w:r>
        <w:rPr>
          <w:rFonts w:hint="eastAsia"/>
        </w:rPr>
        <w:t>前缀语言模型</w:t>
      </w:r>
      <w:r>
        <w:t>;</w:t>
      </w:r>
      <w:r>
        <w:rPr>
          <w:rFonts w:hint="eastAsia"/>
        </w:rPr>
        <w:t>编码器和解码器</w:t>
      </w:r>
      <w:r>
        <w:rPr>
          <w:rFonts w:hint="eastAsia"/>
        </w:rPr>
        <w:t>(</w:t>
      </w:r>
      <w:r>
        <w:t>Encoder-Decoder)</w:t>
      </w:r>
    </w:p>
    <w:p w:rsidR="004035F8" w:rsidRDefault="007A27FB" w:rsidP="004035F8">
      <w:pPr>
        <w:ind w:firstLine="420"/>
      </w:pPr>
      <w:r>
        <w:rPr>
          <w:rFonts w:hint="eastAsia"/>
        </w:rPr>
        <w:t>预训练模型辅助目标：</w:t>
      </w:r>
    </w:p>
    <w:p w:rsidR="007A27FB" w:rsidRDefault="007A27FB" w:rsidP="004035F8">
      <w:pPr>
        <w:ind w:firstLine="420"/>
        <w:rPr>
          <w:szCs w:val="21"/>
        </w:rPr>
      </w:pPr>
      <w:r w:rsidRPr="007A27FB">
        <w:rPr>
          <w:szCs w:val="21"/>
          <w:highlight w:val="cyan"/>
        </w:rPr>
        <w:t>Next Sentence Prediction (NSP)</w:t>
      </w:r>
      <w:r w:rsidRPr="007A27FB">
        <w:rPr>
          <w:szCs w:val="21"/>
        </w:rPr>
        <w:t xml:space="preserve"> (Devlin et al., 2019)</w:t>
      </w:r>
      <w:r w:rsidRPr="007A27FB">
        <w:rPr>
          <w:szCs w:val="21"/>
        </w:rPr>
        <w:t>：一种二元分类损失，用于预测两个片段是否连续出现在较大的文档中，或者是随机不相关的句子。</w:t>
      </w:r>
    </w:p>
    <w:p w:rsidR="00577216" w:rsidRDefault="00577216" w:rsidP="004035F8">
      <w:pPr>
        <w:ind w:firstLine="420"/>
        <w:rPr>
          <w:szCs w:val="21"/>
        </w:rPr>
      </w:pPr>
      <w:r w:rsidRPr="00577216">
        <w:rPr>
          <w:szCs w:val="21"/>
          <w:highlight w:val="cyan"/>
        </w:rPr>
        <w:t>Sentence Order Prediction (SOP)</w:t>
      </w:r>
      <w:r w:rsidR="007A27FB" w:rsidRPr="007A27FB">
        <w:rPr>
          <w:szCs w:val="21"/>
        </w:rPr>
        <w:t>（</w:t>
      </w:r>
      <w:r w:rsidR="007A27FB" w:rsidRPr="007A27FB">
        <w:rPr>
          <w:szCs w:val="21"/>
        </w:rPr>
        <w:t xml:space="preserve">Lan </w:t>
      </w:r>
      <w:r w:rsidR="007A27FB" w:rsidRPr="007A27FB">
        <w:rPr>
          <w:szCs w:val="21"/>
        </w:rPr>
        <w:t>等人，</w:t>
      </w:r>
      <w:r w:rsidR="007A27FB" w:rsidRPr="007A27FB">
        <w:rPr>
          <w:szCs w:val="21"/>
        </w:rPr>
        <w:t xml:space="preserve">2020 </w:t>
      </w:r>
      <w:r w:rsidR="007A27FB" w:rsidRPr="007A27FB">
        <w:rPr>
          <w:szCs w:val="21"/>
        </w:rPr>
        <w:t>年）：用于预测两个句子是自然顺序还是交换顺序的二元分类损失。</w:t>
      </w:r>
    </w:p>
    <w:p w:rsidR="00577216" w:rsidRDefault="00577216" w:rsidP="004035F8">
      <w:pPr>
        <w:ind w:firstLine="420"/>
        <w:rPr>
          <w:szCs w:val="21"/>
        </w:rPr>
      </w:pPr>
      <w:r w:rsidRPr="00577216">
        <w:rPr>
          <w:szCs w:val="21"/>
          <w:highlight w:val="cyan"/>
        </w:rPr>
        <w:t>Capital Word Prediction</w:t>
      </w:r>
      <w:r w:rsidR="007A27FB" w:rsidRPr="00577216">
        <w:rPr>
          <w:szCs w:val="21"/>
          <w:highlight w:val="cyan"/>
        </w:rPr>
        <w:t xml:space="preserve"> (CWP)</w:t>
      </w:r>
      <w:r w:rsidR="007A27FB" w:rsidRPr="007A27FB">
        <w:rPr>
          <w:szCs w:val="21"/>
        </w:rPr>
        <w:t>（</w:t>
      </w:r>
      <w:r w:rsidR="007A27FB" w:rsidRPr="007A27FB">
        <w:rPr>
          <w:szCs w:val="21"/>
        </w:rPr>
        <w:t xml:space="preserve">Liu </w:t>
      </w:r>
      <w:r w:rsidR="007A27FB" w:rsidRPr="007A27FB">
        <w:rPr>
          <w:szCs w:val="21"/>
        </w:rPr>
        <w:t>等人，</w:t>
      </w:r>
      <w:r w:rsidR="007A27FB" w:rsidRPr="007A27FB">
        <w:rPr>
          <w:szCs w:val="21"/>
        </w:rPr>
        <w:t>2020b</w:t>
      </w:r>
      <w:r w:rsidR="007A27FB" w:rsidRPr="007A27FB">
        <w:rPr>
          <w:szCs w:val="21"/>
        </w:rPr>
        <w:t>）：对每个词计算的二进制分类目标，预测每个词是否大写。</w:t>
      </w:r>
    </w:p>
    <w:p w:rsidR="00577216" w:rsidRDefault="007A27FB" w:rsidP="004035F8">
      <w:pPr>
        <w:ind w:firstLine="420"/>
        <w:rPr>
          <w:szCs w:val="21"/>
        </w:rPr>
      </w:pPr>
      <w:r w:rsidRPr="00577216">
        <w:rPr>
          <w:szCs w:val="21"/>
          <w:highlight w:val="cyan"/>
        </w:rPr>
        <w:t xml:space="preserve">Sentence </w:t>
      </w:r>
      <w:proofErr w:type="spellStart"/>
      <w:r w:rsidRPr="00577216">
        <w:rPr>
          <w:szCs w:val="21"/>
          <w:highlight w:val="cyan"/>
        </w:rPr>
        <w:t>Deshuffling</w:t>
      </w:r>
      <w:proofErr w:type="spellEnd"/>
      <w:r w:rsidRPr="00577216">
        <w:rPr>
          <w:szCs w:val="21"/>
          <w:highlight w:val="cyan"/>
        </w:rPr>
        <w:t xml:space="preserve"> (SDS)</w:t>
      </w:r>
      <w:r w:rsidRPr="007A27FB">
        <w:rPr>
          <w:szCs w:val="21"/>
        </w:rPr>
        <w:t xml:space="preserve"> (Liu et al., 2020b)</w:t>
      </w:r>
      <w:r w:rsidRPr="007A27FB">
        <w:rPr>
          <w:szCs w:val="21"/>
        </w:rPr>
        <w:t>：一种用于重组置换段的多类分类任务。</w:t>
      </w:r>
    </w:p>
    <w:p w:rsidR="00577216" w:rsidRDefault="00577216" w:rsidP="004035F8">
      <w:pPr>
        <w:ind w:firstLine="420"/>
        <w:rPr>
          <w:szCs w:val="21"/>
        </w:rPr>
      </w:pPr>
      <w:r w:rsidRPr="00577216">
        <w:rPr>
          <w:szCs w:val="21"/>
          <w:highlight w:val="cyan"/>
        </w:rPr>
        <w:t>Sentence distance prediction</w:t>
      </w:r>
      <w:r w:rsidR="007A27FB" w:rsidRPr="00577216">
        <w:rPr>
          <w:szCs w:val="21"/>
          <w:highlight w:val="cyan"/>
        </w:rPr>
        <w:t>句子距离预测</w:t>
      </w:r>
      <w:r w:rsidR="007A27FB" w:rsidRPr="00577216">
        <w:rPr>
          <w:szCs w:val="21"/>
          <w:highlight w:val="cyan"/>
        </w:rPr>
        <w:t xml:space="preserve"> (SDP)</w:t>
      </w:r>
      <w:r w:rsidR="007A27FB" w:rsidRPr="007A27FB">
        <w:rPr>
          <w:szCs w:val="21"/>
        </w:rPr>
        <w:t xml:space="preserve"> (Liu et al., 2020b)</w:t>
      </w:r>
      <w:r w:rsidR="007A27FB" w:rsidRPr="007A27FB">
        <w:rPr>
          <w:szCs w:val="21"/>
        </w:rPr>
        <w:t>：三类分类任务，预测两个句子之间的位置关系（在同一个文档中相邻，在同一个文档中不相邻，在不同文档中）。</w:t>
      </w:r>
      <w:r w:rsidR="007A27FB" w:rsidRPr="007A27FB">
        <w:rPr>
          <w:szCs w:val="21"/>
        </w:rPr>
        <w:t xml:space="preserve"> </w:t>
      </w:r>
    </w:p>
    <w:p w:rsidR="00577216" w:rsidRDefault="00577216" w:rsidP="00577216">
      <w:pPr>
        <w:ind w:leftChars="200" w:left="420" w:firstLineChars="0" w:firstLine="0"/>
        <w:rPr>
          <w:szCs w:val="21"/>
        </w:rPr>
      </w:pPr>
      <w:r w:rsidRPr="00577216">
        <w:rPr>
          <w:szCs w:val="21"/>
          <w:highlight w:val="cyan"/>
        </w:rPr>
        <w:t>Masked Column Prediction (MCP) (</w:t>
      </w:r>
      <w:r w:rsidR="007A27FB" w:rsidRPr="00577216">
        <w:rPr>
          <w:szCs w:val="21"/>
          <w:highlight w:val="cyan"/>
        </w:rPr>
        <w:t>屏蔽列预测</w:t>
      </w:r>
      <w:r w:rsidR="007A27FB" w:rsidRPr="00577216">
        <w:rPr>
          <w:szCs w:val="21"/>
          <w:highlight w:val="cyan"/>
        </w:rPr>
        <w:t xml:space="preserve"> (MCP)</w:t>
      </w:r>
      <w:r w:rsidR="007A27FB" w:rsidRPr="007A27FB">
        <w:rPr>
          <w:szCs w:val="21"/>
        </w:rPr>
        <w:t>（</w:t>
      </w:r>
      <w:r w:rsidR="007A27FB" w:rsidRPr="007A27FB">
        <w:rPr>
          <w:szCs w:val="21"/>
        </w:rPr>
        <w:t xml:space="preserve">Yin </w:t>
      </w:r>
      <w:r w:rsidR="007A27FB" w:rsidRPr="007A27FB">
        <w:rPr>
          <w:szCs w:val="21"/>
        </w:rPr>
        <w:t>等人，</w:t>
      </w:r>
      <w:r w:rsidR="007A27FB" w:rsidRPr="007A27FB">
        <w:rPr>
          <w:szCs w:val="21"/>
        </w:rPr>
        <w:t xml:space="preserve">2020 </w:t>
      </w:r>
      <w:r w:rsidR="007A27FB" w:rsidRPr="007A27FB">
        <w:rPr>
          <w:szCs w:val="21"/>
        </w:rPr>
        <w:t>年）：给定一个表，恢复屏蔽列的名称和数据类型。</w:t>
      </w:r>
      <w:r>
        <w:rPr>
          <w:szCs w:val="21"/>
        </w:rPr>
        <w:t xml:space="preserve"> </w:t>
      </w:r>
      <w:r w:rsidRPr="00577216">
        <w:rPr>
          <w:szCs w:val="21"/>
          <w:highlight w:val="cyan"/>
        </w:rPr>
        <w:t xml:space="preserve">Linguistic-Visual Alignment (LVA) </w:t>
      </w:r>
      <w:r w:rsidRPr="00577216">
        <w:rPr>
          <w:szCs w:val="21"/>
          <w:highlight w:val="cyan"/>
        </w:rPr>
        <w:t>语言</w:t>
      </w:r>
      <w:r w:rsidR="007A27FB" w:rsidRPr="00577216">
        <w:rPr>
          <w:szCs w:val="21"/>
          <w:highlight w:val="cyan"/>
        </w:rPr>
        <w:t>视觉对齐</w:t>
      </w:r>
      <w:r w:rsidR="007A27FB" w:rsidRPr="00577216">
        <w:rPr>
          <w:szCs w:val="21"/>
          <w:highlight w:val="cyan"/>
        </w:rPr>
        <w:t xml:space="preserve"> (LVA)</w:t>
      </w:r>
      <w:r w:rsidR="007A27FB" w:rsidRPr="007A27FB">
        <w:rPr>
          <w:szCs w:val="21"/>
        </w:rPr>
        <w:t>（</w:t>
      </w:r>
      <w:r w:rsidR="007A27FB" w:rsidRPr="007A27FB">
        <w:rPr>
          <w:szCs w:val="21"/>
        </w:rPr>
        <w:t xml:space="preserve">Lu </w:t>
      </w:r>
      <w:r w:rsidR="007A27FB" w:rsidRPr="007A27FB">
        <w:rPr>
          <w:szCs w:val="21"/>
        </w:rPr>
        <w:t>等人，</w:t>
      </w:r>
      <w:r w:rsidR="007A27FB" w:rsidRPr="007A27FB">
        <w:rPr>
          <w:szCs w:val="21"/>
        </w:rPr>
        <w:t xml:space="preserve">2019 </w:t>
      </w:r>
      <w:r w:rsidR="007A27FB" w:rsidRPr="007A27FB">
        <w:rPr>
          <w:szCs w:val="21"/>
        </w:rPr>
        <w:t>年）：预测文本内容是否可以与视觉内容对齐的二元分类。</w:t>
      </w:r>
    </w:p>
    <w:p w:rsidR="00577216" w:rsidRDefault="00577216" w:rsidP="00577216">
      <w:pPr>
        <w:ind w:leftChars="200" w:left="420" w:firstLineChars="0" w:firstLine="0"/>
        <w:rPr>
          <w:szCs w:val="21"/>
        </w:rPr>
      </w:pPr>
      <w:r w:rsidRPr="00577216">
        <w:rPr>
          <w:szCs w:val="21"/>
          <w:highlight w:val="cyan"/>
        </w:rPr>
        <w:t>Image Region prediction (IRP)</w:t>
      </w:r>
      <w:r w:rsidR="007A27FB" w:rsidRPr="00577216">
        <w:rPr>
          <w:szCs w:val="21"/>
          <w:highlight w:val="cyan"/>
        </w:rPr>
        <w:t>图像区域预测</w:t>
      </w:r>
      <w:r w:rsidR="007A27FB" w:rsidRPr="00577216">
        <w:rPr>
          <w:szCs w:val="21"/>
          <w:highlight w:val="cyan"/>
        </w:rPr>
        <w:t xml:space="preserve"> (IRP)</w:t>
      </w:r>
      <w:r w:rsidR="007A27FB" w:rsidRPr="007A27FB">
        <w:rPr>
          <w:szCs w:val="21"/>
        </w:rPr>
        <w:t xml:space="preserve"> (Su et al., 2020)</w:t>
      </w:r>
      <w:r w:rsidR="007A27FB" w:rsidRPr="007A27FB">
        <w:rPr>
          <w:szCs w:val="21"/>
        </w:rPr>
        <w:t>：给定一个部分特征被屏蔽（归零</w:t>
      </w:r>
      <w:r w:rsidR="007A27FB" w:rsidRPr="007A27FB">
        <w:rPr>
          <w:rFonts w:hint="eastAsia"/>
          <w:szCs w:val="21"/>
        </w:rPr>
        <w:t>）的图像，预测被屏蔽的区域。</w:t>
      </w:r>
      <w:r w:rsidR="007A27FB" w:rsidRPr="007A27FB">
        <w:rPr>
          <w:szCs w:val="21"/>
        </w:rPr>
        <w:t xml:space="preserve"> </w:t>
      </w:r>
    </w:p>
    <w:p w:rsidR="00577216" w:rsidRDefault="00577216" w:rsidP="00577216">
      <w:pPr>
        <w:ind w:leftChars="200" w:left="420" w:firstLineChars="0" w:firstLine="0"/>
        <w:rPr>
          <w:szCs w:val="21"/>
        </w:rPr>
      </w:pPr>
      <w:r w:rsidRPr="00577216">
        <w:rPr>
          <w:szCs w:val="21"/>
          <w:highlight w:val="cyan"/>
        </w:rPr>
        <w:t>Replaced Token Detection (RTD)</w:t>
      </w:r>
      <w:r w:rsidR="007A27FB" w:rsidRPr="00577216">
        <w:rPr>
          <w:szCs w:val="21"/>
          <w:highlight w:val="cyan"/>
        </w:rPr>
        <w:t>替换令牌检测</w:t>
      </w:r>
      <w:r w:rsidR="007A27FB" w:rsidRPr="00577216">
        <w:rPr>
          <w:szCs w:val="21"/>
          <w:highlight w:val="cyan"/>
        </w:rPr>
        <w:t xml:space="preserve"> (RTD)</w:t>
      </w:r>
      <w:r w:rsidR="007A27FB" w:rsidRPr="007A27FB">
        <w:rPr>
          <w:szCs w:val="21"/>
        </w:rPr>
        <w:t xml:space="preserve"> (Xiao et al., 2021)</w:t>
      </w:r>
      <w:r w:rsidR="007A27FB" w:rsidRPr="007A27FB">
        <w:rPr>
          <w:szCs w:val="21"/>
        </w:rPr>
        <w:t>：预测损坏输入中的每个令牌是否被生成样本替换的二进制分类损失。</w:t>
      </w:r>
    </w:p>
    <w:p w:rsidR="00577216" w:rsidRDefault="00577216" w:rsidP="00577216">
      <w:pPr>
        <w:ind w:leftChars="200" w:left="420" w:firstLineChars="0" w:firstLine="0"/>
        <w:rPr>
          <w:szCs w:val="21"/>
        </w:rPr>
      </w:pPr>
      <w:r w:rsidRPr="00577216">
        <w:rPr>
          <w:szCs w:val="21"/>
          <w:highlight w:val="cyan"/>
        </w:rPr>
        <w:t>Discourse Relation Prediction (DRP)</w:t>
      </w:r>
      <w:r w:rsidR="007A27FB" w:rsidRPr="00577216">
        <w:rPr>
          <w:szCs w:val="21"/>
          <w:highlight w:val="cyan"/>
        </w:rPr>
        <w:t>话语关系预测</w:t>
      </w:r>
      <w:r w:rsidR="007A27FB" w:rsidRPr="00577216">
        <w:rPr>
          <w:szCs w:val="21"/>
          <w:highlight w:val="cyan"/>
        </w:rPr>
        <w:t xml:space="preserve"> (DRP)</w:t>
      </w:r>
      <w:r w:rsidR="007A27FB" w:rsidRPr="007A27FB">
        <w:rPr>
          <w:szCs w:val="21"/>
        </w:rPr>
        <w:t xml:space="preserve"> (Sun et al., 2020)</w:t>
      </w:r>
      <w:r w:rsidR="007A27FB" w:rsidRPr="007A27FB">
        <w:rPr>
          <w:szCs w:val="21"/>
        </w:rPr>
        <w:t>：预测两个句子之间的语义或修辞关系。</w:t>
      </w:r>
    </w:p>
    <w:p w:rsidR="00577216" w:rsidRDefault="00577216" w:rsidP="00577216">
      <w:pPr>
        <w:ind w:leftChars="200" w:left="420" w:firstLineChars="0" w:firstLine="0"/>
        <w:rPr>
          <w:szCs w:val="21"/>
        </w:rPr>
      </w:pPr>
      <w:r w:rsidRPr="00577216">
        <w:rPr>
          <w:szCs w:val="21"/>
          <w:highlight w:val="cyan"/>
        </w:rPr>
        <w:t>Translation Language Modeling (TLM)</w:t>
      </w:r>
      <w:r w:rsidR="007A27FB" w:rsidRPr="00577216">
        <w:rPr>
          <w:szCs w:val="21"/>
          <w:highlight w:val="cyan"/>
        </w:rPr>
        <w:t>翻译语言建模</w:t>
      </w:r>
      <w:r w:rsidR="007A27FB" w:rsidRPr="00577216">
        <w:rPr>
          <w:szCs w:val="21"/>
          <w:highlight w:val="cyan"/>
        </w:rPr>
        <w:t xml:space="preserve"> (TLM)</w:t>
      </w:r>
      <w:r w:rsidR="007A27FB" w:rsidRPr="007A27FB">
        <w:rPr>
          <w:szCs w:val="21"/>
        </w:rPr>
        <w:t>（</w:t>
      </w:r>
      <w:proofErr w:type="spellStart"/>
      <w:r w:rsidR="007A27FB" w:rsidRPr="007A27FB">
        <w:rPr>
          <w:szCs w:val="21"/>
        </w:rPr>
        <w:t>Lample</w:t>
      </w:r>
      <w:proofErr w:type="spellEnd"/>
      <w:r w:rsidR="007A27FB" w:rsidRPr="007A27FB">
        <w:rPr>
          <w:szCs w:val="21"/>
        </w:rPr>
        <w:t xml:space="preserve"> </w:t>
      </w:r>
      <w:r w:rsidR="007A27FB" w:rsidRPr="007A27FB">
        <w:rPr>
          <w:szCs w:val="21"/>
        </w:rPr>
        <w:t>和</w:t>
      </w:r>
      <w:r w:rsidR="007A27FB" w:rsidRPr="007A27FB">
        <w:rPr>
          <w:szCs w:val="21"/>
        </w:rPr>
        <w:t xml:space="preserve"> </w:t>
      </w:r>
      <w:proofErr w:type="spellStart"/>
      <w:r w:rsidR="007A27FB" w:rsidRPr="007A27FB">
        <w:rPr>
          <w:szCs w:val="21"/>
        </w:rPr>
        <w:t>Conneau</w:t>
      </w:r>
      <w:proofErr w:type="spellEnd"/>
      <w:r w:rsidR="007A27FB" w:rsidRPr="007A27FB">
        <w:rPr>
          <w:szCs w:val="21"/>
        </w:rPr>
        <w:t>，</w:t>
      </w:r>
      <w:r w:rsidR="007A27FB" w:rsidRPr="007A27FB">
        <w:rPr>
          <w:szCs w:val="21"/>
        </w:rPr>
        <w:t xml:space="preserve">2019 </w:t>
      </w:r>
      <w:r w:rsidR="007A27FB" w:rsidRPr="007A27FB">
        <w:rPr>
          <w:szCs w:val="21"/>
        </w:rPr>
        <w:t>年）：在源句和目标句中随机考虑平行句和掩码词。</w:t>
      </w:r>
    </w:p>
    <w:p w:rsidR="00577216" w:rsidRDefault="00577216" w:rsidP="00577216">
      <w:pPr>
        <w:ind w:leftChars="200" w:left="420" w:firstLineChars="0" w:firstLine="0"/>
        <w:rPr>
          <w:szCs w:val="21"/>
        </w:rPr>
      </w:pPr>
      <w:r w:rsidRPr="00577216">
        <w:rPr>
          <w:szCs w:val="21"/>
          <w:highlight w:val="cyan"/>
        </w:rPr>
        <w:t>Information Retrieval Relevance</w:t>
      </w:r>
      <w:r w:rsidR="007A27FB" w:rsidRPr="00577216">
        <w:rPr>
          <w:szCs w:val="21"/>
          <w:highlight w:val="cyan"/>
        </w:rPr>
        <w:t>信息检索相关性</w:t>
      </w:r>
      <w:r w:rsidR="007A27FB" w:rsidRPr="00577216">
        <w:rPr>
          <w:szCs w:val="21"/>
          <w:highlight w:val="cyan"/>
        </w:rPr>
        <w:t xml:space="preserve"> (IRR)</w:t>
      </w:r>
      <w:r w:rsidR="007A27FB" w:rsidRPr="007A27FB">
        <w:rPr>
          <w:szCs w:val="21"/>
        </w:rPr>
        <w:t xml:space="preserve"> (Sun et al., 2020)</w:t>
      </w:r>
      <w:r w:rsidR="007A27FB" w:rsidRPr="007A27FB">
        <w:rPr>
          <w:szCs w:val="21"/>
        </w:rPr>
        <w:t>：预测两个句子的信息检索相关性。</w:t>
      </w:r>
      <w:r>
        <w:rPr>
          <w:szCs w:val="21"/>
        </w:rPr>
        <w:t xml:space="preserve"> </w:t>
      </w:r>
    </w:p>
    <w:p w:rsidR="00577216" w:rsidRDefault="007A27FB" w:rsidP="00577216">
      <w:pPr>
        <w:ind w:leftChars="200" w:left="420" w:firstLineChars="0" w:firstLine="0"/>
        <w:rPr>
          <w:szCs w:val="21"/>
        </w:rPr>
      </w:pPr>
      <w:r w:rsidRPr="00577216">
        <w:rPr>
          <w:szCs w:val="21"/>
          <w:highlight w:val="cyan"/>
        </w:rPr>
        <w:t>Token-Passage Prediction (TPP)</w:t>
      </w:r>
      <w:r w:rsidRPr="007A27FB">
        <w:rPr>
          <w:szCs w:val="21"/>
        </w:rPr>
        <w:t>（</w:t>
      </w:r>
      <w:r w:rsidRPr="007A27FB">
        <w:rPr>
          <w:szCs w:val="21"/>
        </w:rPr>
        <w:t xml:space="preserve">Liu </w:t>
      </w:r>
      <w:r w:rsidRPr="007A27FB">
        <w:rPr>
          <w:szCs w:val="21"/>
        </w:rPr>
        <w:t>等人，</w:t>
      </w:r>
      <w:r w:rsidRPr="007A27FB">
        <w:rPr>
          <w:szCs w:val="21"/>
        </w:rPr>
        <w:t>2020b</w:t>
      </w:r>
      <w:r w:rsidRPr="007A27FB">
        <w:rPr>
          <w:szCs w:val="21"/>
        </w:rPr>
        <w:t>）：识别出现在片段中的段落的关键字。</w:t>
      </w:r>
    </w:p>
    <w:p w:rsidR="00577216" w:rsidRDefault="00577216" w:rsidP="00577216">
      <w:pPr>
        <w:ind w:leftChars="200" w:left="420" w:firstLineChars="0" w:firstLine="0"/>
        <w:rPr>
          <w:szCs w:val="21"/>
        </w:rPr>
      </w:pPr>
      <w:r w:rsidRPr="00577216">
        <w:rPr>
          <w:szCs w:val="21"/>
          <w:highlight w:val="cyan"/>
        </w:rPr>
        <w:lastRenderedPageBreak/>
        <w:t>Universal Knowledge-Text Prediction</w:t>
      </w:r>
      <w:r w:rsidR="007A27FB" w:rsidRPr="00577216">
        <w:rPr>
          <w:szCs w:val="21"/>
          <w:highlight w:val="cyan"/>
        </w:rPr>
        <w:t>通用知识文本预测</w:t>
      </w:r>
      <w:r w:rsidR="007A27FB" w:rsidRPr="00577216">
        <w:rPr>
          <w:szCs w:val="21"/>
          <w:highlight w:val="cyan"/>
        </w:rPr>
        <w:t xml:space="preserve"> (UKTP)</w:t>
      </w:r>
      <w:r w:rsidR="007A27FB" w:rsidRPr="007A27FB">
        <w:rPr>
          <w:szCs w:val="21"/>
        </w:rPr>
        <w:t>（</w:t>
      </w:r>
      <w:r w:rsidR="007A27FB" w:rsidRPr="007A27FB">
        <w:rPr>
          <w:szCs w:val="21"/>
        </w:rPr>
        <w:t xml:space="preserve">Sun </w:t>
      </w:r>
      <w:r w:rsidR="007A27FB" w:rsidRPr="007A27FB">
        <w:rPr>
          <w:szCs w:val="21"/>
        </w:rPr>
        <w:t>等人，</w:t>
      </w:r>
      <w:r w:rsidR="007A27FB" w:rsidRPr="007A27FB">
        <w:rPr>
          <w:szCs w:val="21"/>
        </w:rPr>
        <w:t xml:space="preserve">2021 </w:t>
      </w:r>
      <w:r w:rsidR="007A27FB" w:rsidRPr="007A27FB">
        <w:rPr>
          <w:szCs w:val="21"/>
        </w:rPr>
        <w:t>年）：将知识整合到一个预训练的语言模型中。</w:t>
      </w:r>
    </w:p>
    <w:p w:rsidR="00577216" w:rsidRDefault="00577216" w:rsidP="00577216">
      <w:pPr>
        <w:ind w:leftChars="200" w:left="420" w:firstLineChars="0" w:firstLine="0"/>
        <w:rPr>
          <w:szCs w:val="21"/>
        </w:rPr>
      </w:pPr>
      <w:r w:rsidRPr="00577216">
        <w:rPr>
          <w:szCs w:val="21"/>
          <w:highlight w:val="cyan"/>
        </w:rPr>
        <w:t>Machine Translation (</w:t>
      </w:r>
      <w:r w:rsidR="007A27FB" w:rsidRPr="00577216">
        <w:rPr>
          <w:szCs w:val="21"/>
          <w:highlight w:val="cyan"/>
        </w:rPr>
        <w:t>机器翻译</w:t>
      </w:r>
      <w:r w:rsidR="007A27FB" w:rsidRPr="00577216">
        <w:rPr>
          <w:szCs w:val="21"/>
          <w:highlight w:val="cyan"/>
        </w:rPr>
        <w:t xml:space="preserve"> (MT)</w:t>
      </w:r>
      <w:r w:rsidR="007A27FB" w:rsidRPr="007A27FB">
        <w:rPr>
          <w:szCs w:val="21"/>
        </w:rPr>
        <w:t xml:space="preserve"> (Chi et al., 2021a)</w:t>
      </w:r>
      <w:r w:rsidR="007A27FB" w:rsidRPr="007A27FB">
        <w:rPr>
          <w:szCs w:val="21"/>
        </w:rPr>
        <w:t>：将句子从源语言翻译成目标语言。</w:t>
      </w:r>
    </w:p>
    <w:p w:rsidR="00577216" w:rsidRDefault="00577216" w:rsidP="00577216">
      <w:pPr>
        <w:ind w:leftChars="200" w:left="420" w:firstLineChars="0" w:firstLine="0"/>
        <w:rPr>
          <w:szCs w:val="21"/>
        </w:rPr>
      </w:pPr>
      <w:r w:rsidRPr="00577216">
        <w:rPr>
          <w:szCs w:val="21"/>
          <w:highlight w:val="cyan"/>
        </w:rPr>
        <w:t>Translation Pair Span Corruption</w:t>
      </w:r>
      <w:r w:rsidR="007A27FB" w:rsidRPr="00577216">
        <w:rPr>
          <w:szCs w:val="21"/>
          <w:highlight w:val="cyan"/>
        </w:rPr>
        <w:t>翻译对跨度损坏</w:t>
      </w:r>
      <w:r w:rsidR="007A27FB" w:rsidRPr="00577216">
        <w:rPr>
          <w:szCs w:val="21"/>
          <w:highlight w:val="cyan"/>
        </w:rPr>
        <w:t xml:space="preserve"> (TPSC)</w:t>
      </w:r>
      <w:r w:rsidR="007A27FB" w:rsidRPr="007A27FB">
        <w:rPr>
          <w:szCs w:val="21"/>
        </w:rPr>
        <w:t xml:space="preserve"> (Chi et al., 2021a)</w:t>
      </w:r>
      <w:r w:rsidR="007A27FB" w:rsidRPr="007A27FB">
        <w:rPr>
          <w:szCs w:val="21"/>
        </w:rPr>
        <w:t>：预测翻译对的掩码跨度。</w:t>
      </w:r>
    </w:p>
    <w:p w:rsidR="007A27FB" w:rsidRPr="007A27FB" w:rsidRDefault="00577216" w:rsidP="00577216">
      <w:pPr>
        <w:ind w:leftChars="200" w:left="420" w:firstLineChars="0" w:firstLine="0"/>
        <w:rPr>
          <w:szCs w:val="21"/>
        </w:rPr>
      </w:pPr>
      <w:r w:rsidRPr="00577216">
        <w:rPr>
          <w:szCs w:val="21"/>
          <w:highlight w:val="cyan"/>
        </w:rPr>
        <w:t>Translation Span Corruption</w:t>
      </w:r>
      <w:r w:rsidR="007A27FB" w:rsidRPr="00577216">
        <w:rPr>
          <w:szCs w:val="21"/>
          <w:highlight w:val="cyan"/>
        </w:rPr>
        <w:t>翻译跨度损坏</w:t>
      </w:r>
      <w:r w:rsidR="007A27FB" w:rsidRPr="00577216">
        <w:rPr>
          <w:szCs w:val="21"/>
          <w:highlight w:val="cyan"/>
        </w:rPr>
        <w:t xml:space="preserve"> (TSC)</w:t>
      </w:r>
      <w:r w:rsidR="007A27FB" w:rsidRPr="007A27FB">
        <w:rPr>
          <w:szCs w:val="21"/>
        </w:rPr>
        <w:t xml:space="preserve"> (Chi et al., 2021a)</w:t>
      </w:r>
      <w:r w:rsidR="007A27FB" w:rsidRPr="007A27FB">
        <w:rPr>
          <w:szCs w:val="21"/>
        </w:rPr>
        <w:t>：与</w:t>
      </w:r>
      <w:r w:rsidR="007A27FB" w:rsidRPr="007A27FB">
        <w:rPr>
          <w:szCs w:val="21"/>
        </w:rPr>
        <w:t xml:space="preserve"> TPSC </w:t>
      </w:r>
      <w:r w:rsidR="007A27FB" w:rsidRPr="007A27FB">
        <w:rPr>
          <w:szCs w:val="21"/>
        </w:rPr>
        <w:t>不同，</w:t>
      </w:r>
      <w:r w:rsidR="007A27FB" w:rsidRPr="007A27FB">
        <w:rPr>
          <w:szCs w:val="21"/>
        </w:rPr>
        <w:t xml:space="preserve">TSC </w:t>
      </w:r>
      <w:r w:rsidR="007A27FB" w:rsidRPr="007A27FB">
        <w:rPr>
          <w:szCs w:val="21"/>
        </w:rPr>
        <w:t>仅掩盖和预</w:t>
      </w:r>
      <w:r w:rsidR="007A27FB" w:rsidRPr="007A27FB">
        <w:rPr>
          <w:rFonts w:hint="eastAsia"/>
          <w:szCs w:val="21"/>
        </w:rPr>
        <w:t>测一种语言的跨度</w:t>
      </w:r>
    </w:p>
    <w:p w:rsidR="00577216" w:rsidRDefault="00577216" w:rsidP="004035F8">
      <w:pPr>
        <w:ind w:firstLine="420"/>
      </w:pPr>
      <w:r w:rsidRPr="00577216">
        <w:rPr>
          <w:highlight w:val="cyan"/>
        </w:rPr>
        <w:t>Multilingual Replaced Token Detection</w:t>
      </w:r>
      <w:r w:rsidRPr="00577216">
        <w:rPr>
          <w:rFonts w:hint="eastAsia"/>
          <w:highlight w:val="cyan"/>
        </w:rPr>
        <w:t>多语言替换标记检测</w:t>
      </w:r>
      <w:r w:rsidRPr="00577216">
        <w:rPr>
          <w:highlight w:val="cyan"/>
        </w:rPr>
        <w:t xml:space="preserve"> (MRTD)</w:t>
      </w:r>
      <w:r w:rsidRPr="00577216">
        <w:t xml:space="preserve"> (Chi et al., 2021b)</w:t>
      </w:r>
      <w:r w:rsidRPr="00577216">
        <w:t>：通过生成对抗网络区分真实输入标记和损坏的多语言句子，其中生成器和鉴别器在语言之间共享。</w:t>
      </w:r>
      <w:r>
        <w:t xml:space="preserve"> </w:t>
      </w:r>
    </w:p>
    <w:p w:rsidR="00577216" w:rsidRDefault="00577216" w:rsidP="004035F8">
      <w:pPr>
        <w:ind w:firstLine="420"/>
      </w:pPr>
      <w:r w:rsidRPr="00577216">
        <w:rPr>
          <w:highlight w:val="cyan"/>
        </w:rPr>
        <w:t>Translation Replaced Token Detection</w:t>
      </w:r>
      <w:r w:rsidRPr="00577216">
        <w:rPr>
          <w:highlight w:val="cyan"/>
        </w:rPr>
        <w:t>翻译替换标记检测</w:t>
      </w:r>
      <w:r w:rsidRPr="00577216">
        <w:rPr>
          <w:highlight w:val="cyan"/>
        </w:rPr>
        <w:t xml:space="preserve"> (TRTD)</w:t>
      </w:r>
      <w:r w:rsidRPr="00577216">
        <w:t xml:space="preserve"> (Chi et al., 2021b)</w:t>
      </w:r>
      <w:r w:rsidRPr="00577216">
        <w:t>：通过生成对抗网络区分翻译对中的真实标记和掩码标记。</w:t>
      </w:r>
      <w:r>
        <w:t xml:space="preserve"> </w:t>
      </w:r>
    </w:p>
    <w:p w:rsidR="00577216" w:rsidRDefault="00577216" w:rsidP="004035F8">
      <w:pPr>
        <w:ind w:firstLine="420"/>
      </w:pPr>
      <w:r w:rsidRPr="00577216">
        <w:rPr>
          <w:highlight w:val="cyan"/>
        </w:rPr>
        <w:t>Knowledge Embedding</w:t>
      </w:r>
      <w:r w:rsidRPr="00577216">
        <w:rPr>
          <w:highlight w:val="cyan"/>
        </w:rPr>
        <w:t>知识嵌入</w:t>
      </w:r>
      <w:r w:rsidRPr="00577216">
        <w:rPr>
          <w:highlight w:val="cyan"/>
        </w:rPr>
        <w:t xml:space="preserve"> (KE)</w:t>
      </w:r>
      <w:r w:rsidRPr="00577216">
        <w:t>（</w:t>
      </w:r>
      <w:r w:rsidRPr="00577216">
        <w:t xml:space="preserve">Wang </w:t>
      </w:r>
      <w:r w:rsidRPr="00577216">
        <w:t>等人，</w:t>
      </w:r>
      <w:r w:rsidRPr="00577216">
        <w:t xml:space="preserve">2021 </w:t>
      </w:r>
      <w:r w:rsidRPr="00577216">
        <w:t>年）：将知识图</w:t>
      </w:r>
      <w:r w:rsidRPr="00577216">
        <w:t xml:space="preserve"> (KG) </w:t>
      </w:r>
      <w:r w:rsidRPr="00577216">
        <w:t>中的实体和关系编码为分布式表示</w:t>
      </w:r>
    </w:p>
    <w:p w:rsidR="00577216" w:rsidRDefault="00577216" w:rsidP="004035F8">
      <w:pPr>
        <w:ind w:firstLine="420"/>
      </w:pPr>
      <w:r w:rsidRPr="00577216">
        <w:rPr>
          <w:highlight w:val="cyan"/>
        </w:rPr>
        <w:t>Image-to-text transfer</w:t>
      </w:r>
      <w:r w:rsidRPr="00577216">
        <w:rPr>
          <w:highlight w:val="cyan"/>
        </w:rPr>
        <w:t>图像到文本传输</w:t>
      </w:r>
      <w:r w:rsidRPr="00577216">
        <w:rPr>
          <w:highlight w:val="cyan"/>
        </w:rPr>
        <w:t xml:space="preserve"> (ITT)</w:t>
      </w:r>
      <w:r w:rsidRPr="00577216">
        <w:t>（</w:t>
      </w:r>
      <w:r w:rsidRPr="00577216">
        <w:t xml:space="preserve">Wang </w:t>
      </w:r>
      <w:r w:rsidRPr="00577216">
        <w:t>等人，</w:t>
      </w:r>
      <w:r w:rsidRPr="00577216">
        <w:t xml:space="preserve">2021 </w:t>
      </w:r>
      <w:r w:rsidRPr="00577216">
        <w:t>年）：类似于为输入图像生成相应描述的图像标题。</w:t>
      </w:r>
      <w:r w:rsidRPr="00577216">
        <w:t xml:space="preserve"> </w:t>
      </w:r>
    </w:p>
    <w:p w:rsidR="007A27FB" w:rsidRDefault="00577216" w:rsidP="00F27A19">
      <w:pPr>
        <w:ind w:firstLine="420"/>
        <w:rPr>
          <w:rFonts w:hint="eastAsia"/>
        </w:rPr>
      </w:pPr>
      <w:r w:rsidRPr="00577216">
        <w:rPr>
          <w:highlight w:val="cyan"/>
        </w:rPr>
        <w:t>Multimodality-to-text transfer (MTT)</w:t>
      </w:r>
      <w:r w:rsidRPr="00577216">
        <w:t xml:space="preserve"> (Wang et al., 2021)</w:t>
      </w:r>
      <w:r w:rsidRPr="00577216">
        <w:t>：根据视觉信息和噪声语言信息生成目标文本</w:t>
      </w:r>
    </w:p>
    <w:p w:rsidR="00A97D11" w:rsidRDefault="00F27A19">
      <w:pPr>
        <w:ind w:firstLine="420"/>
      </w:pPr>
      <w:r>
        <w:rPr>
          <w:rFonts w:hint="eastAsia"/>
        </w:rPr>
        <w:t>应用：</w:t>
      </w:r>
    </w:p>
    <w:p w:rsidR="00596DDE" w:rsidRDefault="00F27A19">
      <w:pPr>
        <w:ind w:firstLine="420"/>
      </w:pPr>
      <w:r w:rsidRPr="00A97D11">
        <w:rPr>
          <w:rFonts w:hint="eastAsia"/>
          <w:highlight w:val="cyan"/>
        </w:rPr>
        <w:t>N</w:t>
      </w:r>
      <w:r w:rsidRPr="00A97D11">
        <w:rPr>
          <w:highlight w:val="cyan"/>
        </w:rPr>
        <w:t>LG</w:t>
      </w:r>
      <w:r w:rsidRPr="00A97D11">
        <w:rPr>
          <w:rFonts w:hint="eastAsia"/>
          <w:highlight w:val="cyan"/>
        </w:rPr>
        <w:t>——自然语言生成</w:t>
      </w:r>
    </w:p>
    <w:p w:rsidR="00F27A19" w:rsidRDefault="00F27A19">
      <w:pPr>
        <w:ind w:firstLine="420"/>
      </w:pPr>
      <w:r w:rsidRPr="00A97D11">
        <w:rPr>
          <w:rFonts w:hint="eastAsia"/>
          <w:highlight w:val="cyan"/>
        </w:rPr>
        <w:t>NLU</w:t>
      </w:r>
      <w:r w:rsidRPr="00A97D11">
        <w:rPr>
          <w:rFonts w:hint="eastAsia"/>
          <w:highlight w:val="cyan"/>
        </w:rPr>
        <w:t>：自然语言理解</w:t>
      </w:r>
      <w:r w:rsidRPr="00A97D11">
        <w:rPr>
          <w:highlight w:val="cyan"/>
        </w:rPr>
        <w:t xml:space="preserve"> (Natural Language Understanding</w:t>
      </w:r>
      <w:r w:rsidRPr="00A97D11">
        <w:rPr>
          <w:rFonts w:hint="eastAsia"/>
          <w:highlight w:val="cyan"/>
        </w:rPr>
        <w:t>)</w:t>
      </w:r>
    </w:p>
    <w:p w:rsidR="00596DDE" w:rsidRPr="007A27FB" w:rsidRDefault="00596DDE">
      <w:pPr>
        <w:ind w:firstLine="420"/>
        <w:rPr>
          <w:rFonts w:hint="eastAsi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20"/>
        <w:gridCol w:w="2136"/>
        <w:gridCol w:w="598"/>
        <w:gridCol w:w="609"/>
        <w:gridCol w:w="833"/>
        <w:gridCol w:w="1144"/>
        <w:gridCol w:w="698"/>
        <w:gridCol w:w="1328"/>
        <w:gridCol w:w="705"/>
        <w:gridCol w:w="623"/>
        <w:gridCol w:w="766"/>
        <w:gridCol w:w="1090"/>
      </w:tblGrid>
      <w:tr w:rsidR="00242C49" w:rsidRPr="00A72257" w:rsidTr="00242C49">
        <w:trPr>
          <w:trHeight w:val="240"/>
          <w:jc w:val="center"/>
        </w:trPr>
        <w:tc>
          <w:tcPr>
            <w:tcW w:w="519" w:type="pct"/>
          </w:tcPr>
          <w:p w:rsidR="00242C49" w:rsidRPr="00A72257" w:rsidRDefault="00242C49" w:rsidP="004035F8">
            <w:pPr>
              <w:spacing w:line="160" w:lineRule="exact"/>
              <w:ind w:left="100"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Family</w:t>
            </w:r>
          </w:p>
        </w:tc>
        <w:tc>
          <w:tcPr>
            <w:tcW w:w="909" w:type="pct"/>
            <w:vAlign w:val="center"/>
          </w:tcPr>
          <w:p w:rsidR="00242C49" w:rsidRPr="00A72257" w:rsidRDefault="00242C49" w:rsidP="004035F8">
            <w:pPr>
              <w:spacing w:line="160" w:lineRule="exact"/>
              <w:ind w:left="10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Models</w:t>
            </w:r>
          </w:p>
        </w:tc>
        <w:tc>
          <w:tcPr>
            <w:tcW w:w="255" w:type="pct"/>
          </w:tcPr>
          <w:p w:rsidR="00242C49" w:rsidRPr="00A72257" w:rsidRDefault="00242C49" w:rsidP="004035F8">
            <w:pPr>
              <w:spacing w:line="120" w:lineRule="exact"/>
              <w:ind w:left="4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2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LM</w:t>
            </w:r>
          </w:p>
        </w:tc>
        <w:tc>
          <w:tcPr>
            <w:tcW w:w="354" w:type="pct"/>
            <w:vAlign w:val="center"/>
          </w:tcPr>
          <w:p w:rsidR="00242C49" w:rsidRPr="00A72257" w:rsidRDefault="00242C49" w:rsidP="004035F8">
            <w:pPr>
              <w:spacing w:line="199"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Main</w:t>
            </w:r>
          </w:p>
        </w:tc>
        <w:tc>
          <w:tcPr>
            <w:tcW w:w="487" w:type="pct"/>
            <w:vAlign w:val="center"/>
          </w:tcPr>
          <w:p w:rsidR="00242C49" w:rsidRPr="00A72257" w:rsidRDefault="00242C49" w:rsidP="007A27FB">
            <w:pPr>
              <w:spacing w:line="168" w:lineRule="exact"/>
              <w:ind w:left="40" w:firstLine="260"/>
              <w:rPr>
                <w:rFonts w:ascii="Times New Roman" w:hAnsi="Times New Roman" w:cs="Times New Roman"/>
                <w:sz w:val="13"/>
                <w:szCs w:val="13"/>
              </w:rPr>
            </w:pPr>
            <w:r w:rsidRPr="00A72257">
              <w:rPr>
                <w:rFonts w:ascii="Times New Roman" w:hAnsi="Times New Roman" w:cs="Times New Roman"/>
                <w:color w:val="000000"/>
                <w:sz w:val="13"/>
                <w:szCs w:val="13"/>
              </w:rPr>
              <w:t>Auxiliary</w:t>
            </w:r>
            <w:r>
              <w:rPr>
                <w:rFonts w:ascii="Times New Roman" w:hAnsi="Times New Roman" w:cs="Times New Roman"/>
                <w:color w:val="000000"/>
                <w:sz w:val="13"/>
                <w:szCs w:val="13"/>
              </w:rPr>
              <w:t>(</w:t>
            </w:r>
            <w:r>
              <w:rPr>
                <w:rFonts w:ascii="Times New Roman" w:hAnsi="Times New Roman" w:cs="Times New Roman" w:hint="eastAsia"/>
                <w:color w:val="000000"/>
                <w:sz w:val="13"/>
                <w:szCs w:val="13"/>
              </w:rPr>
              <w:t>辅助</w:t>
            </w:r>
            <w:r>
              <w:rPr>
                <w:rFonts w:ascii="Times New Roman" w:hAnsi="Times New Roman" w:cs="Times New Roman" w:hint="eastAsia"/>
                <w:color w:val="000000"/>
                <w:sz w:val="13"/>
                <w:szCs w:val="13"/>
              </w:rPr>
              <w:t>)</w:t>
            </w:r>
          </w:p>
        </w:tc>
        <w:tc>
          <w:tcPr>
            <w:tcW w:w="297" w:type="pct"/>
            <w:vAlign w:val="center"/>
          </w:tcPr>
          <w:p w:rsidR="00242C49" w:rsidRPr="00A72257" w:rsidRDefault="00242C49" w:rsidP="004035F8">
            <w:pPr>
              <w:spacing w:line="194"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Parallel</w:t>
            </w:r>
          </w:p>
        </w:tc>
        <w:tc>
          <w:tcPr>
            <w:tcW w:w="565" w:type="pct"/>
            <w:vAlign w:val="center"/>
          </w:tcPr>
          <w:p w:rsidR="00242C49" w:rsidRPr="00A72257" w:rsidRDefault="00242C49" w:rsidP="004035F8">
            <w:pPr>
              <w:spacing w:line="186" w:lineRule="exact"/>
              <w:ind w:left="10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00" w:type="pct"/>
            <w:vAlign w:val="center"/>
          </w:tcPr>
          <w:p w:rsidR="00242C49" w:rsidRPr="00A72257" w:rsidRDefault="00242C49" w:rsidP="004035F8">
            <w:pPr>
              <w:spacing w:line="17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Replace</w:t>
            </w:r>
          </w:p>
        </w:tc>
        <w:tc>
          <w:tcPr>
            <w:tcW w:w="265"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Delete</w:t>
            </w:r>
          </w:p>
        </w:tc>
        <w:tc>
          <w:tcPr>
            <w:tcW w:w="326"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Permute</w:t>
            </w:r>
          </w:p>
        </w:tc>
        <w:tc>
          <w:tcPr>
            <w:tcW w:w="465" w:type="pct"/>
            <w:vAlign w:val="center"/>
          </w:tcPr>
          <w:p w:rsidR="00242C49" w:rsidRPr="00A72257" w:rsidRDefault="00242C49" w:rsidP="004035F8">
            <w:pPr>
              <w:spacing w:line="14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Application</w:t>
            </w:r>
          </w:p>
        </w:tc>
      </w:tr>
      <w:tr w:rsidR="00242C49" w:rsidRPr="00A72257" w:rsidTr="00242C49">
        <w:trPr>
          <w:trHeight w:val="220"/>
          <w:jc w:val="center"/>
        </w:trPr>
        <w:tc>
          <w:tcPr>
            <w:tcW w:w="519" w:type="pct"/>
            <w:vMerge w:val="restart"/>
            <w:vAlign w:val="center"/>
          </w:tcPr>
          <w:p w:rsidR="00242C49" w:rsidRPr="00A72257" w:rsidRDefault="00242C49" w:rsidP="004035F8">
            <w:pPr>
              <w:spacing w:line="194"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G</w:t>
            </w:r>
            <w:r w:rsidRPr="00A72257">
              <w:rPr>
                <w:rFonts w:ascii="Times New Roman" w:hAnsi="Times New Roman" w:cs="Times New Roman"/>
                <w:color w:val="000000"/>
                <w:sz w:val="13"/>
                <w:szCs w:val="13"/>
              </w:rPr>
              <w:t>PT</w:t>
            </w:r>
          </w:p>
        </w:tc>
        <w:tc>
          <w:tcPr>
            <w:tcW w:w="909" w:type="pct"/>
            <w:vAlign w:val="center"/>
          </w:tcPr>
          <w:p w:rsidR="00242C49" w:rsidRPr="00A72257" w:rsidRDefault="00242C49" w:rsidP="004035F8">
            <w:pPr>
              <w:spacing w:line="194"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GPT[139]</w:t>
            </w:r>
          </w:p>
        </w:tc>
        <w:tc>
          <w:tcPr>
            <w:tcW w:w="255" w:type="pct"/>
          </w:tcPr>
          <w:p w:rsidR="00242C49" w:rsidRPr="00A72257" w:rsidRDefault="00242C49" w:rsidP="004035F8">
            <w:pPr>
              <w:spacing w:line="194"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94"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9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61"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2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63"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220"/>
          <w:jc w:val="center"/>
        </w:trPr>
        <w:tc>
          <w:tcPr>
            <w:tcW w:w="519" w:type="pct"/>
            <w:vMerge/>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GPT-2[1401</w:t>
            </w:r>
          </w:p>
        </w:tc>
        <w:tc>
          <w:tcPr>
            <w:tcW w:w="255" w:type="pct"/>
          </w:tcPr>
          <w:p w:rsidR="00242C49" w:rsidRPr="00A72257" w:rsidRDefault="00242C49" w:rsidP="004035F8">
            <w:pPr>
              <w:spacing w:line="168"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8"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76"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00" w:lineRule="exact"/>
              <w:ind w:left="1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398"/>
          <w:jc w:val="center"/>
        </w:trPr>
        <w:tc>
          <w:tcPr>
            <w:tcW w:w="519" w:type="pct"/>
            <w:vMerge/>
          </w:tcPr>
          <w:p w:rsidR="00242C49" w:rsidRPr="00A72257" w:rsidRDefault="00242C49" w:rsidP="004035F8">
            <w:pPr>
              <w:spacing w:line="149" w:lineRule="exact"/>
              <w:ind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4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GPT-3[16]</w:t>
            </w:r>
          </w:p>
        </w:tc>
        <w:tc>
          <w:tcPr>
            <w:tcW w:w="255" w:type="pct"/>
          </w:tcPr>
          <w:p w:rsidR="00242C49" w:rsidRPr="00A72257" w:rsidRDefault="00242C49" w:rsidP="004035F8">
            <w:pPr>
              <w:spacing w:line="149"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49"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4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0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25"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372"/>
          <w:jc w:val="center"/>
        </w:trPr>
        <w:tc>
          <w:tcPr>
            <w:tcW w:w="519" w:type="pct"/>
            <w:vMerge/>
          </w:tcPr>
          <w:p w:rsidR="00242C49" w:rsidRPr="00A72257" w:rsidRDefault="00242C49" w:rsidP="004035F8">
            <w:pPr>
              <w:spacing w:line="155" w:lineRule="exact"/>
              <w:ind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55"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Codex[20]</w:t>
            </w:r>
          </w:p>
        </w:tc>
        <w:tc>
          <w:tcPr>
            <w:tcW w:w="255" w:type="pct"/>
          </w:tcPr>
          <w:p w:rsidR="00242C49" w:rsidRPr="00A72257" w:rsidRDefault="00242C49" w:rsidP="004035F8">
            <w:pPr>
              <w:spacing w:line="189"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9"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8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280"/>
          <w:jc w:val="center"/>
        </w:trPr>
        <w:tc>
          <w:tcPr>
            <w:tcW w:w="519" w:type="pct"/>
          </w:tcPr>
          <w:p w:rsidR="00242C49" w:rsidRPr="00A72257" w:rsidRDefault="00242C49" w:rsidP="004035F8">
            <w:pPr>
              <w:spacing w:line="186" w:lineRule="exact"/>
              <w:ind w:left="120"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E</w:t>
            </w:r>
            <w:r w:rsidRPr="00A72257">
              <w:rPr>
                <w:rFonts w:ascii="Times New Roman" w:hAnsi="Times New Roman" w:cs="Times New Roman"/>
                <w:color w:val="000000"/>
                <w:sz w:val="13"/>
                <w:szCs w:val="13"/>
              </w:rPr>
              <w:t>LMO</w:t>
            </w:r>
          </w:p>
        </w:tc>
        <w:tc>
          <w:tcPr>
            <w:tcW w:w="909" w:type="pct"/>
            <w:vAlign w:val="center"/>
          </w:tcPr>
          <w:p w:rsidR="00242C49" w:rsidRPr="00A72257" w:rsidRDefault="00242C49" w:rsidP="004035F8">
            <w:pPr>
              <w:spacing w:line="186"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ELMo</w:t>
            </w:r>
            <w:proofErr w:type="spellEnd"/>
            <w:r w:rsidRPr="00A72257">
              <w:rPr>
                <w:rFonts w:ascii="Times New Roman" w:hAnsi="Times New Roman" w:cs="Times New Roman"/>
                <w:color w:val="000000"/>
                <w:sz w:val="13"/>
                <w:szCs w:val="13"/>
              </w:rPr>
              <w:t>[130]</w:t>
            </w:r>
          </w:p>
        </w:tc>
        <w:tc>
          <w:tcPr>
            <w:tcW w:w="255" w:type="pct"/>
          </w:tcPr>
          <w:p w:rsidR="00242C49" w:rsidRPr="00A72257" w:rsidRDefault="00242C49" w:rsidP="004035F8">
            <w:pPr>
              <w:spacing w:line="186" w:lineRule="exact"/>
              <w:ind w:left="4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97" w:type="pct"/>
            <w:vAlign w:val="center"/>
          </w:tcPr>
          <w:p w:rsidR="00242C49" w:rsidRPr="00A72257" w:rsidRDefault="00242C49" w:rsidP="004035F8">
            <w:pPr>
              <w:spacing w:line="203"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8"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NLU.NLG</w:t>
            </w:r>
          </w:p>
        </w:tc>
      </w:tr>
      <w:tr w:rsidR="00242C49" w:rsidRPr="00A72257" w:rsidTr="00242C49">
        <w:trPr>
          <w:trHeight w:val="240"/>
          <w:jc w:val="center"/>
        </w:trPr>
        <w:tc>
          <w:tcPr>
            <w:tcW w:w="519" w:type="pct"/>
            <w:vMerge w:val="restart"/>
            <w:vAlign w:val="center"/>
          </w:tcPr>
          <w:p w:rsidR="00242C49" w:rsidRPr="00A72257" w:rsidRDefault="00242C49" w:rsidP="004035F8">
            <w:pPr>
              <w:spacing w:line="179"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B</w:t>
            </w:r>
            <w:r w:rsidRPr="00A72257">
              <w:rPr>
                <w:rFonts w:ascii="Times New Roman" w:hAnsi="Times New Roman" w:cs="Times New Roman"/>
                <w:color w:val="000000"/>
                <w:sz w:val="13"/>
                <w:szCs w:val="13"/>
              </w:rPr>
              <w:t>ert</w:t>
            </w:r>
          </w:p>
        </w:tc>
        <w:tc>
          <w:tcPr>
            <w:tcW w:w="909" w:type="pct"/>
            <w:vAlign w:val="center"/>
          </w:tcPr>
          <w:p w:rsidR="00242C49" w:rsidRPr="00A72257" w:rsidRDefault="00242C49" w:rsidP="004035F8">
            <w:pPr>
              <w:spacing w:line="17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BERT[32]</w:t>
            </w:r>
          </w:p>
        </w:tc>
        <w:tc>
          <w:tcPr>
            <w:tcW w:w="255" w:type="pct"/>
          </w:tcPr>
          <w:p w:rsidR="00242C49" w:rsidRPr="00A72257" w:rsidRDefault="00242C49" w:rsidP="004035F8">
            <w:pPr>
              <w:spacing w:line="20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20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Default="00242C49" w:rsidP="004035F8">
            <w:pPr>
              <w:spacing w:line="182" w:lineRule="exact"/>
              <w:ind w:left="40" w:firstLine="260"/>
              <w:jc w:val="center"/>
              <w:rPr>
                <w:rFonts w:ascii="Times New Roman" w:hAnsi="Times New Roman" w:cs="Times New Roman"/>
                <w:color w:val="000000"/>
                <w:sz w:val="13"/>
                <w:szCs w:val="13"/>
              </w:rPr>
            </w:pPr>
            <w:r w:rsidRPr="00A72257">
              <w:rPr>
                <w:rFonts w:ascii="Times New Roman" w:hAnsi="Times New Roman" w:cs="Times New Roman"/>
                <w:color w:val="000000"/>
                <w:sz w:val="13"/>
                <w:szCs w:val="13"/>
              </w:rPr>
              <w:t>NSP</w:t>
            </w:r>
          </w:p>
          <w:p w:rsidR="00242C49" w:rsidRPr="00A72257" w:rsidRDefault="00242C49" w:rsidP="007A27FB">
            <w:pPr>
              <w:spacing w:line="182" w:lineRule="exact"/>
              <w:ind w:left="40" w:firstLineChars="0" w:firstLine="0"/>
              <w:rPr>
                <w:rFonts w:ascii="Times New Roman" w:hAnsi="Times New Roman" w:cs="Times New Roman"/>
                <w:sz w:val="13"/>
                <w:szCs w:val="13"/>
              </w:rPr>
            </w:pPr>
            <w:r>
              <w:rPr>
                <w:rFonts w:ascii="Times New Roman" w:hAnsi="Times New Roman" w:cs="Times New Roman" w:hint="eastAsia"/>
                <w:color w:val="000000"/>
                <w:sz w:val="13"/>
                <w:szCs w:val="13"/>
              </w:rPr>
              <w:t>(</w:t>
            </w:r>
            <w:r>
              <w:rPr>
                <w:rFonts w:ascii="Times New Roman" w:hAnsi="Times New Roman" w:cs="Times New Roman"/>
                <w:color w:val="000000"/>
                <w:sz w:val="13"/>
                <w:szCs w:val="13"/>
              </w:rPr>
              <w:t xml:space="preserve">Next </w:t>
            </w:r>
            <w:r w:rsidRPr="007A27FB">
              <w:rPr>
                <w:rFonts w:ascii="Times New Roman" w:hAnsi="Times New Roman" w:cs="Times New Roman"/>
                <w:color w:val="000000"/>
                <w:sz w:val="13"/>
                <w:szCs w:val="13"/>
              </w:rPr>
              <w:t>Sentence Prediction</w:t>
            </w:r>
            <w:r>
              <w:rPr>
                <w:rFonts w:ascii="Times New Roman" w:hAnsi="Times New Roman" w:cs="Times New Roman" w:hint="eastAsia"/>
                <w:color w:val="000000"/>
                <w:sz w:val="13"/>
                <w:szCs w:val="13"/>
              </w:rPr>
              <w:t>)</w:t>
            </w:r>
          </w:p>
        </w:tc>
        <w:tc>
          <w:tcPr>
            <w:tcW w:w="297" w:type="pct"/>
            <w:vAlign w:val="center"/>
          </w:tcPr>
          <w:p w:rsidR="00242C49" w:rsidRPr="00A72257" w:rsidRDefault="00242C49" w:rsidP="004035F8">
            <w:pPr>
              <w:spacing w:line="18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94"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9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200"/>
          <w:jc w:val="center"/>
        </w:trPr>
        <w:tc>
          <w:tcPr>
            <w:tcW w:w="519" w:type="pct"/>
            <w:vMerge/>
          </w:tcPr>
          <w:p w:rsidR="00242C49" w:rsidRPr="00A72257" w:rsidRDefault="00242C49" w:rsidP="004035F8">
            <w:pPr>
              <w:spacing w:line="143" w:lineRule="exact"/>
              <w:ind w:left="940" w:firstLine="260"/>
              <w:rPr>
                <w:rFonts w:ascii="Times New Roman" w:hAnsi="Times New Roman" w:cs="Times New Roman"/>
                <w:color w:val="000000"/>
                <w:sz w:val="13"/>
                <w:szCs w:val="13"/>
              </w:rPr>
            </w:pPr>
          </w:p>
        </w:tc>
        <w:tc>
          <w:tcPr>
            <w:tcW w:w="909" w:type="pct"/>
            <w:vAlign w:val="center"/>
          </w:tcPr>
          <w:p w:rsidR="00242C49" w:rsidRPr="00A72257" w:rsidRDefault="00242C49" w:rsidP="007856B1">
            <w:pPr>
              <w:spacing w:line="143" w:lineRule="exact"/>
              <w:ind w:left="940" w:firstLine="260"/>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RoBERTa</w:t>
            </w:r>
            <w:proofErr w:type="spellEnd"/>
            <w:r w:rsidRPr="00A72257">
              <w:rPr>
                <w:rFonts w:ascii="Times New Roman" w:hAnsi="Times New Roman" w:cs="Times New Roman"/>
                <w:color w:val="000000"/>
                <w:sz w:val="13"/>
                <w:szCs w:val="13"/>
              </w:rPr>
              <w:t>[105]</w:t>
            </w:r>
          </w:p>
        </w:tc>
        <w:tc>
          <w:tcPr>
            <w:tcW w:w="255" w:type="pct"/>
          </w:tcPr>
          <w:p w:rsidR="00242C49" w:rsidRPr="00A72257" w:rsidRDefault="00242C49" w:rsidP="004035F8">
            <w:pPr>
              <w:spacing w:line="199"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9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62"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8"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5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200"/>
          <w:jc w:val="center"/>
        </w:trPr>
        <w:tc>
          <w:tcPr>
            <w:tcW w:w="519" w:type="pct"/>
            <w:vMerge/>
          </w:tcPr>
          <w:p w:rsidR="00242C49" w:rsidRPr="00A72257" w:rsidRDefault="00242C49" w:rsidP="004035F8">
            <w:pPr>
              <w:spacing w:line="143" w:lineRule="exact"/>
              <w:ind w:left="940" w:firstLine="260"/>
              <w:rPr>
                <w:rFonts w:ascii="Times New Roman" w:hAnsi="Times New Roman" w:cs="Times New Roman"/>
                <w:color w:val="000000"/>
                <w:sz w:val="13"/>
                <w:szCs w:val="13"/>
              </w:rPr>
            </w:pPr>
          </w:p>
        </w:tc>
        <w:tc>
          <w:tcPr>
            <w:tcW w:w="909" w:type="pct"/>
            <w:vAlign w:val="center"/>
          </w:tcPr>
          <w:p w:rsidR="00242C49" w:rsidRPr="00A72257" w:rsidRDefault="00242C49" w:rsidP="007856B1">
            <w:pPr>
              <w:spacing w:line="143" w:lineRule="exact"/>
              <w:ind w:left="940" w:firstLine="260"/>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SpanBERT</w:t>
            </w:r>
            <w:proofErr w:type="spellEnd"/>
            <w:r w:rsidRPr="00A72257">
              <w:rPr>
                <w:rFonts w:ascii="Times New Roman" w:hAnsi="Times New Roman" w:cs="Times New Roman"/>
                <w:color w:val="000000"/>
                <w:sz w:val="13"/>
                <w:szCs w:val="13"/>
              </w:rPr>
              <w:t>[70]</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7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36"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5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180"/>
          <w:jc w:val="center"/>
        </w:trPr>
        <w:tc>
          <w:tcPr>
            <w:tcW w:w="519" w:type="pct"/>
            <w:vMerge/>
          </w:tcPr>
          <w:p w:rsidR="00242C49" w:rsidRPr="00A72257" w:rsidRDefault="00242C49" w:rsidP="004035F8">
            <w:pPr>
              <w:spacing w:line="131" w:lineRule="exact"/>
              <w:ind w:left="940" w:firstLine="260"/>
              <w:rPr>
                <w:rFonts w:ascii="Times New Roman" w:hAnsi="Times New Roman" w:cs="Times New Roman"/>
                <w:color w:val="000000"/>
                <w:sz w:val="13"/>
                <w:szCs w:val="13"/>
              </w:rPr>
            </w:pPr>
          </w:p>
        </w:tc>
        <w:tc>
          <w:tcPr>
            <w:tcW w:w="909" w:type="pct"/>
            <w:vAlign w:val="center"/>
          </w:tcPr>
          <w:p w:rsidR="00242C49" w:rsidRPr="00A72257" w:rsidRDefault="00242C49" w:rsidP="007856B1">
            <w:pPr>
              <w:spacing w:line="131" w:lineRule="exact"/>
              <w:ind w:left="940" w:firstLine="260"/>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DeBERTa</w:t>
            </w:r>
            <w:proofErr w:type="spellEnd"/>
            <w:r w:rsidRPr="00A72257">
              <w:rPr>
                <w:rFonts w:ascii="Times New Roman" w:hAnsi="Times New Roman" w:cs="Times New Roman"/>
                <w:color w:val="000000"/>
                <w:sz w:val="13"/>
                <w:szCs w:val="13"/>
              </w:rPr>
              <w:t>[60]</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64"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82"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180"/>
          <w:jc w:val="center"/>
        </w:trPr>
        <w:tc>
          <w:tcPr>
            <w:tcW w:w="519" w:type="pct"/>
            <w:vMerge/>
          </w:tcPr>
          <w:p w:rsidR="00242C49" w:rsidRPr="00A72257" w:rsidRDefault="00242C49" w:rsidP="004035F8">
            <w:pPr>
              <w:spacing w:line="164" w:lineRule="exact"/>
              <w:ind w:left="940" w:firstLine="260"/>
              <w:rPr>
                <w:rFonts w:ascii="Times New Roman" w:hAnsi="Times New Roman" w:cs="Times New Roman"/>
                <w:color w:val="000000"/>
                <w:sz w:val="13"/>
                <w:szCs w:val="13"/>
              </w:rPr>
            </w:pPr>
          </w:p>
        </w:tc>
        <w:tc>
          <w:tcPr>
            <w:tcW w:w="909" w:type="pct"/>
            <w:vAlign w:val="center"/>
          </w:tcPr>
          <w:p w:rsidR="00242C49" w:rsidRPr="00A72257" w:rsidRDefault="00242C49" w:rsidP="007856B1">
            <w:pPr>
              <w:spacing w:line="164" w:lineRule="exact"/>
              <w:ind w:left="940" w:firstLine="260"/>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SciBERT</w:t>
            </w:r>
            <w:proofErr w:type="spellEnd"/>
            <w:r w:rsidRPr="00A72257">
              <w:rPr>
                <w:rFonts w:ascii="Times New Roman" w:hAnsi="Times New Roman" w:cs="Times New Roman"/>
                <w:color w:val="000000"/>
                <w:sz w:val="13"/>
                <w:szCs w:val="13"/>
              </w:rPr>
              <w:t>[7]</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NSP</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82"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Sci</w:t>
            </w:r>
            <w:proofErr w:type="spellEnd"/>
            <w:r w:rsidRPr="00A72257">
              <w:rPr>
                <w:rFonts w:ascii="Times New Roman" w:hAnsi="Times New Roman" w:cs="Times New Roman"/>
                <w:color w:val="000000"/>
                <w:sz w:val="13"/>
                <w:szCs w:val="13"/>
              </w:rPr>
              <w:t>-NLU</w:t>
            </w:r>
          </w:p>
        </w:tc>
      </w:tr>
      <w:tr w:rsidR="00242C49" w:rsidRPr="00A72257" w:rsidTr="00242C49">
        <w:trPr>
          <w:trHeight w:val="180"/>
          <w:jc w:val="center"/>
        </w:trPr>
        <w:tc>
          <w:tcPr>
            <w:tcW w:w="519" w:type="pct"/>
            <w:vMerge/>
          </w:tcPr>
          <w:p w:rsidR="00242C49" w:rsidRPr="00A72257" w:rsidRDefault="00242C49" w:rsidP="004035F8">
            <w:pPr>
              <w:spacing w:line="177" w:lineRule="exact"/>
              <w:ind w:left="940" w:firstLine="260"/>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77" w:lineRule="exact"/>
              <w:ind w:left="940" w:firstLine="260"/>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BioBERT</w:t>
            </w:r>
            <w:proofErr w:type="spellEnd"/>
            <w:r w:rsidRPr="00A72257">
              <w:rPr>
                <w:rFonts w:ascii="Times New Roman" w:hAnsi="Times New Roman" w:cs="Times New Roman"/>
                <w:color w:val="000000"/>
                <w:sz w:val="13"/>
                <w:szCs w:val="13"/>
              </w:rPr>
              <w:t>[89]</w:t>
            </w:r>
          </w:p>
        </w:tc>
        <w:tc>
          <w:tcPr>
            <w:tcW w:w="255" w:type="pct"/>
          </w:tcPr>
          <w:p w:rsidR="00242C49" w:rsidRPr="00A72257" w:rsidRDefault="00242C49" w:rsidP="004035F8">
            <w:pPr>
              <w:spacing w:line="175"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75"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5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NSP</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4"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82"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Bio-NLU</w:t>
            </w:r>
          </w:p>
        </w:tc>
      </w:tr>
      <w:tr w:rsidR="00242C49" w:rsidRPr="00A72257" w:rsidTr="00242C49">
        <w:trPr>
          <w:trHeight w:val="200"/>
          <w:jc w:val="center"/>
        </w:trPr>
        <w:tc>
          <w:tcPr>
            <w:tcW w:w="519" w:type="pct"/>
            <w:vMerge/>
          </w:tcPr>
          <w:p w:rsidR="00242C49" w:rsidRPr="00A72257" w:rsidRDefault="00242C49" w:rsidP="004035F8">
            <w:pPr>
              <w:spacing w:line="186" w:lineRule="exact"/>
              <w:ind w:left="1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86"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ALBERT[87]</w:t>
            </w:r>
          </w:p>
        </w:tc>
        <w:tc>
          <w:tcPr>
            <w:tcW w:w="255" w:type="pct"/>
          </w:tcPr>
          <w:p w:rsidR="00242C49" w:rsidRPr="00A72257" w:rsidRDefault="00242C49" w:rsidP="004035F8">
            <w:pPr>
              <w:spacing w:line="191"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91"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Default="00242C49" w:rsidP="004035F8">
            <w:pPr>
              <w:spacing w:line="186" w:lineRule="exact"/>
              <w:ind w:left="20" w:firstLine="260"/>
              <w:jc w:val="center"/>
              <w:rPr>
                <w:rFonts w:ascii="Times New Roman" w:hAnsi="Times New Roman" w:cs="Times New Roman"/>
                <w:color w:val="000000"/>
                <w:sz w:val="13"/>
                <w:szCs w:val="13"/>
              </w:rPr>
            </w:pPr>
            <w:r w:rsidRPr="00A72257">
              <w:rPr>
                <w:rFonts w:ascii="Times New Roman" w:hAnsi="Times New Roman" w:cs="Times New Roman"/>
                <w:color w:val="000000"/>
                <w:sz w:val="13"/>
                <w:szCs w:val="13"/>
              </w:rPr>
              <w:t>SOP</w:t>
            </w:r>
          </w:p>
          <w:p w:rsidR="00242C49" w:rsidRPr="00A72257" w:rsidRDefault="00242C49" w:rsidP="007A27FB">
            <w:pPr>
              <w:spacing w:line="186" w:lineRule="exact"/>
              <w:ind w:left="20" w:firstLineChars="0" w:firstLine="0"/>
              <w:rPr>
                <w:rFonts w:ascii="Times New Roman" w:hAnsi="Times New Roman" w:cs="Times New Roman"/>
                <w:sz w:val="13"/>
                <w:szCs w:val="13"/>
              </w:rPr>
            </w:pPr>
            <w:r>
              <w:rPr>
                <w:rFonts w:ascii="Times New Roman" w:hAnsi="Times New Roman" w:cs="Times New Roman"/>
                <w:color w:val="000000"/>
                <w:sz w:val="13"/>
                <w:szCs w:val="13"/>
              </w:rPr>
              <w:t>(</w:t>
            </w:r>
            <w:r w:rsidRPr="007A27FB">
              <w:rPr>
                <w:rFonts w:ascii="Times New Roman" w:hAnsi="Times New Roman" w:cs="Times New Roman"/>
                <w:color w:val="000000"/>
                <w:sz w:val="13"/>
                <w:szCs w:val="13"/>
              </w:rPr>
              <w:t>sentence order prediction</w:t>
            </w:r>
            <w:r>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62"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79"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proofErr w:type="spellStart"/>
            <w:r w:rsidRPr="00A97D11">
              <w:rPr>
                <w:rFonts w:ascii="Times New Roman" w:hAnsi="Times New Roman" w:cs="Times New Roman"/>
                <w:color w:val="000000"/>
                <w:sz w:val="13"/>
                <w:szCs w:val="13"/>
                <w:highlight w:val="yellow"/>
              </w:rPr>
              <w:t>mSent</w:t>
            </w:r>
            <w:proofErr w:type="spellEnd"/>
          </w:p>
        </w:tc>
      </w:tr>
      <w:tr w:rsidR="00242C49" w:rsidRPr="00A72257" w:rsidTr="00242C49">
        <w:trPr>
          <w:trHeight w:val="249"/>
          <w:jc w:val="center"/>
        </w:trPr>
        <w:tc>
          <w:tcPr>
            <w:tcW w:w="519" w:type="pct"/>
            <w:vMerge/>
          </w:tcPr>
          <w:p w:rsidR="00242C49" w:rsidRPr="00A72257" w:rsidRDefault="00242C49" w:rsidP="004035F8">
            <w:pPr>
              <w:spacing w:line="179" w:lineRule="exact"/>
              <w:ind w:left="940" w:firstLine="260"/>
              <w:jc w:val="center"/>
              <w:rPr>
                <w:rFonts w:ascii="Times New Roman" w:hAnsi="Times New Roman" w:cs="Times New Roman"/>
                <w:color w:val="000000"/>
                <w:sz w:val="13"/>
                <w:szCs w:val="13"/>
              </w:rPr>
            </w:pPr>
          </w:p>
        </w:tc>
        <w:tc>
          <w:tcPr>
            <w:tcW w:w="909" w:type="pct"/>
            <w:vMerge w:val="restart"/>
            <w:vAlign w:val="center"/>
          </w:tcPr>
          <w:p w:rsidR="00242C49" w:rsidRPr="00A72257" w:rsidRDefault="00242C49" w:rsidP="004035F8">
            <w:pPr>
              <w:spacing w:line="179"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FinBERT</w:t>
            </w:r>
            <w:proofErr w:type="spellEnd"/>
            <w:r w:rsidRPr="00A72257">
              <w:rPr>
                <w:rFonts w:ascii="Times New Roman" w:hAnsi="Times New Roman" w:cs="Times New Roman"/>
                <w:color w:val="000000"/>
                <w:sz w:val="13"/>
                <w:szCs w:val="13"/>
              </w:rPr>
              <w:t>[108]</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Merge w:val="restar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Merge w:val="restar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Default="00242C49" w:rsidP="00577216">
            <w:pPr>
              <w:spacing w:line="143" w:lineRule="exact"/>
              <w:ind w:left="20" w:firstLine="260"/>
              <w:rPr>
                <w:rFonts w:ascii="Times New Roman" w:hAnsi="Times New Roman" w:cs="Times New Roman"/>
                <w:color w:val="000000"/>
                <w:sz w:val="13"/>
                <w:szCs w:val="13"/>
              </w:rPr>
            </w:pPr>
            <w:r w:rsidRPr="00A72257">
              <w:rPr>
                <w:rFonts w:ascii="Times New Roman" w:hAnsi="Times New Roman" w:cs="Times New Roman"/>
                <w:color w:val="000000"/>
                <w:sz w:val="13"/>
                <w:szCs w:val="13"/>
              </w:rPr>
              <w:t>CWP.SDS.</w:t>
            </w:r>
          </w:p>
          <w:p w:rsidR="00242C49" w:rsidRDefault="00242C49" w:rsidP="00577216">
            <w:pPr>
              <w:spacing w:line="143" w:lineRule="exact"/>
              <w:ind w:left="20" w:firstLineChars="0" w:firstLine="0"/>
              <w:rPr>
                <w:rFonts w:ascii="Times New Roman" w:hAnsi="Times New Roman" w:cs="Times New Roman"/>
                <w:color w:val="000000"/>
                <w:sz w:val="13"/>
                <w:szCs w:val="13"/>
              </w:rPr>
            </w:pPr>
            <w:r>
              <w:rPr>
                <w:rFonts w:ascii="Times New Roman" w:hAnsi="Times New Roman" w:cs="Times New Roman" w:hint="eastAsia"/>
                <w:color w:val="000000"/>
                <w:sz w:val="13"/>
                <w:szCs w:val="13"/>
              </w:rPr>
              <w:t>CWP</w:t>
            </w:r>
            <w:r>
              <w:rPr>
                <w:rFonts w:ascii="Times New Roman" w:hAnsi="Times New Roman" w:cs="Times New Roman" w:hint="eastAsia"/>
                <w:color w:val="000000"/>
                <w:sz w:val="13"/>
                <w:szCs w:val="13"/>
              </w:rPr>
              <w:t>：首字母大写</w:t>
            </w:r>
            <w:r>
              <w:rPr>
                <w:rFonts w:ascii="Times New Roman" w:hAnsi="Times New Roman" w:cs="Times New Roman" w:hint="eastAsia"/>
                <w:color w:val="000000"/>
                <w:sz w:val="13"/>
                <w:szCs w:val="13"/>
              </w:rPr>
              <w:lastRenderedPageBreak/>
              <w:t>预测；</w:t>
            </w:r>
          </w:p>
          <w:p w:rsidR="00242C49" w:rsidRPr="00A72257" w:rsidRDefault="00242C49" w:rsidP="004035F8">
            <w:pPr>
              <w:spacing w:line="143" w:lineRule="exact"/>
              <w:ind w:left="20" w:firstLine="260"/>
              <w:jc w:val="center"/>
              <w:rPr>
                <w:rFonts w:ascii="Times New Roman" w:hAnsi="Times New Roman" w:cs="Times New Roman" w:hint="eastAsia"/>
                <w:sz w:val="13"/>
                <w:szCs w:val="13"/>
              </w:rPr>
            </w:pPr>
            <w:r>
              <w:rPr>
                <w:rFonts w:ascii="Times New Roman" w:hAnsi="Times New Roman" w:cs="Times New Roman" w:hint="eastAsia"/>
                <w:color w:val="000000"/>
                <w:sz w:val="13"/>
                <w:szCs w:val="13"/>
              </w:rPr>
              <w:t>SDS</w:t>
            </w:r>
            <w:r>
              <w:rPr>
                <w:rFonts w:ascii="Times New Roman" w:hAnsi="Times New Roman" w:cs="Times New Roman" w:hint="eastAsia"/>
                <w:color w:val="000000"/>
                <w:sz w:val="13"/>
                <w:szCs w:val="13"/>
              </w:rPr>
              <w:t>：句子洗牌</w:t>
            </w:r>
          </w:p>
        </w:tc>
        <w:tc>
          <w:tcPr>
            <w:tcW w:w="297" w:type="pct"/>
            <w:vMerge w:val="restart"/>
            <w:vAlign w:val="center"/>
          </w:tcPr>
          <w:p w:rsidR="00242C49" w:rsidRPr="00A72257" w:rsidRDefault="00242C49" w:rsidP="004035F8">
            <w:pPr>
              <w:spacing w:line="203"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lastRenderedPageBreak/>
              <w:t>X</w:t>
            </w:r>
          </w:p>
        </w:tc>
        <w:tc>
          <w:tcPr>
            <w:tcW w:w="565" w:type="pct"/>
            <w:vMerge w:val="restart"/>
            <w:vAlign w:val="center"/>
          </w:tcPr>
          <w:p w:rsidR="00242C49" w:rsidRPr="00A72257" w:rsidRDefault="00242C49" w:rsidP="004035F8">
            <w:pPr>
              <w:spacing w:line="159"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300" w:type="pct"/>
            <w:vMerge w:val="restar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Merge w:val="restar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Merge w:val="restar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Sent</w:t>
            </w:r>
          </w:p>
        </w:tc>
        <w:tc>
          <w:tcPr>
            <w:tcW w:w="465" w:type="pct"/>
            <w:vMerge w:val="restar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Fin-NLU</w:t>
            </w:r>
          </w:p>
        </w:tc>
      </w:tr>
      <w:tr w:rsidR="00242C49" w:rsidRPr="00A72257" w:rsidTr="00242C49">
        <w:trPr>
          <w:trHeight w:val="282"/>
          <w:jc w:val="center"/>
        </w:trPr>
        <w:tc>
          <w:tcPr>
            <w:tcW w:w="519" w:type="pct"/>
            <w:vMerge/>
          </w:tcPr>
          <w:p w:rsidR="00242C49" w:rsidRPr="00A72257" w:rsidRDefault="00242C49" w:rsidP="004035F8">
            <w:pPr>
              <w:ind w:firstLine="260"/>
              <w:jc w:val="center"/>
              <w:rPr>
                <w:rFonts w:ascii="Times New Roman" w:hAnsi="Times New Roman" w:cs="Times New Roman"/>
                <w:sz w:val="13"/>
                <w:szCs w:val="13"/>
              </w:rPr>
            </w:pPr>
          </w:p>
        </w:tc>
        <w:tc>
          <w:tcPr>
            <w:tcW w:w="909"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255" w:type="pct"/>
          </w:tcPr>
          <w:p w:rsidR="00242C49" w:rsidRPr="00A72257" w:rsidRDefault="00242C49" w:rsidP="004035F8">
            <w:pPr>
              <w:ind w:firstLine="260"/>
              <w:jc w:val="center"/>
              <w:rPr>
                <w:rFonts w:ascii="Times New Roman" w:hAnsi="Times New Roman" w:cs="Times New Roman"/>
                <w:sz w:val="13"/>
                <w:szCs w:val="13"/>
              </w:rPr>
            </w:pPr>
          </w:p>
        </w:tc>
        <w:tc>
          <w:tcPr>
            <w:tcW w:w="259"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354"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487" w:type="pct"/>
            <w:vAlign w:val="center"/>
          </w:tcPr>
          <w:p w:rsidR="00242C49" w:rsidRDefault="00242C49" w:rsidP="00577216">
            <w:pPr>
              <w:spacing w:line="167" w:lineRule="exact"/>
              <w:ind w:left="20" w:firstLine="260"/>
              <w:rPr>
                <w:rFonts w:ascii="Times New Roman" w:hAnsi="Times New Roman" w:cs="Times New Roman"/>
                <w:color w:val="000000"/>
                <w:sz w:val="13"/>
                <w:szCs w:val="13"/>
              </w:rPr>
            </w:pPr>
            <w:r w:rsidRPr="00A72257">
              <w:rPr>
                <w:rFonts w:ascii="Times New Roman" w:hAnsi="Times New Roman" w:cs="Times New Roman"/>
                <w:color w:val="000000"/>
                <w:sz w:val="13"/>
                <w:szCs w:val="13"/>
              </w:rPr>
              <w:t>SDP.TPP</w:t>
            </w:r>
          </w:p>
          <w:p w:rsidR="00242C49" w:rsidRDefault="00242C49" w:rsidP="00577216">
            <w:pPr>
              <w:spacing w:line="167" w:lineRule="exact"/>
              <w:ind w:left="20" w:firstLineChars="0" w:firstLine="0"/>
              <w:rPr>
                <w:rFonts w:ascii="Times New Roman" w:hAnsi="Times New Roman" w:cs="Times New Roman"/>
                <w:color w:val="000000"/>
                <w:sz w:val="13"/>
                <w:szCs w:val="13"/>
              </w:rPr>
            </w:pPr>
            <w:r>
              <w:rPr>
                <w:rFonts w:ascii="Times New Roman" w:hAnsi="Times New Roman" w:cs="Times New Roman" w:hint="eastAsia"/>
                <w:color w:val="000000"/>
                <w:sz w:val="13"/>
                <w:szCs w:val="13"/>
              </w:rPr>
              <w:t>SDP</w:t>
            </w:r>
            <w:r>
              <w:rPr>
                <w:rFonts w:ascii="Times New Roman" w:hAnsi="Times New Roman" w:cs="Times New Roman" w:hint="eastAsia"/>
                <w:color w:val="000000"/>
                <w:sz w:val="13"/>
                <w:szCs w:val="13"/>
              </w:rPr>
              <w:t>：句子距离预测</w:t>
            </w:r>
          </w:p>
          <w:p w:rsidR="00242C49" w:rsidRPr="00A72257" w:rsidRDefault="00242C49" w:rsidP="00577216">
            <w:pPr>
              <w:spacing w:line="167" w:lineRule="exact"/>
              <w:ind w:left="20" w:firstLineChars="0" w:firstLine="0"/>
              <w:rPr>
                <w:rFonts w:ascii="Times New Roman" w:hAnsi="Times New Roman" w:cs="Times New Roman" w:hint="eastAsia"/>
                <w:sz w:val="13"/>
                <w:szCs w:val="13"/>
              </w:rPr>
            </w:pPr>
            <w:r>
              <w:rPr>
                <w:rFonts w:ascii="Times New Roman" w:hAnsi="Times New Roman" w:cs="Times New Roman" w:hint="eastAsia"/>
                <w:color w:val="000000"/>
                <w:sz w:val="13"/>
                <w:szCs w:val="13"/>
              </w:rPr>
              <w:t>TPP</w:t>
            </w:r>
            <w:r>
              <w:rPr>
                <w:rFonts w:ascii="Times New Roman" w:hAnsi="Times New Roman" w:cs="Times New Roman" w:hint="eastAsia"/>
                <w:color w:val="000000"/>
                <w:sz w:val="13"/>
                <w:szCs w:val="13"/>
              </w:rPr>
              <w:t>：识别出现在片段中的段落的关键词</w:t>
            </w:r>
          </w:p>
        </w:tc>
        <w:tc>
          <w:tcPr>
            <w:tcW w:w="297"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565"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300"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326"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Merge/>
            <w:vAlign w:val="center"/>
          </w:tcPr>
          <w:p w:rsidR="00242C49" w:rsidRPr="00A72257" w:rsidRDefault="00242C49" w:rsidP="004035F8">
            <w:pPr>
              <w:ind w:firstLine="260"/>
              <w:jc w:val="center"/>
              <w:rPr>
                <w:rFonts w:ascii="Times New Roman" w:hAnsi="Times New Roman" w:cs="Times New Roman"/>
                <w:sz w:val="13"/>
                <w:szCs w:val="13"/>
              </w:rPr>
            </w:pPr>
          </w:p>
        </w:tc>
      </w:tr>
      <w:tr w:rsidR="00242C49" w:rsidRPr="00A72257" w:rsidTr="00242C49">
        <w:trPr>
          <w:trHeight w:val="180"/>
          <w:jc w:val="center"/>
        </w:trPr>
        <w:tc>
          <w:tcPr>
            <w:tcW w:w="519" w:type="pct"/>
            <w:vMerge/>
          </w:tcPr>
          <w:p w:rsidR="00242C49" w:rsidRPr="00A72257" w:rsidRDefault="00242C49" w:rsidP="004035F8">
            <w:pPr>
              <w:spacing w:line="119"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19"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VLBERT[164]</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54"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IRP</w:t>
            </w:r>
          </w:p>
        </w:tc>
        <w:tc>
          <w:tcPr>
            <w:tcW w:w="297" w:type="pct"/>
            <w:vAlign w:val="center"/>
          </w:tcPr>
          <w:p w:rsidR="00242C49" w:rsidRPr="00A72257" w:rsidRDefault="00242C49" w:rsidP="004035F8">
            <w:pPr>
              <w:spacing w:line="125"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64" w:lineRule="exact"/>
              <w:ind w:left="120" w:firstLine="260"/>
              <w:jc w:val="center"/>
              <w:rPr>
                <w:rFonts w:ascii="Times New Roman" w:hAnsi="Times New Roman" w:cs="Times New Roman"/>
                <w:sz w:val="13"/>
                <w:szCs w:val="13"/>
              </w:rPr>
            </w:pPr>
            <w:proofErr w:type="spellStart"/>
            <w:r w:rsidRPr="00A97D11">
              <w:rPr>
                <w:rFonts w:ascii="Times New Roman" w:hAnsi="Times New Roman" w:cs="Times New Roman"/>
                <w:color w:val="000000"/>
                <w:sz w:val="13"/>
                <w:szCs w:val="13"/>
                <w:highlight w:val="yellow"/>
              </w:rPr>
              <w:t>Tok.Region</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64" w:lineRule="exact"/>
              <w:ind w:left="40" w:firstLine="260"/>
              <w:jc w:val="center"/>
              <w:rPr>
                <w:rFonts w:ascii="Times New Roman" w:hAnsi="Times New Roman" w:cs="Times New Roman"/>
                <w:sz w:val="13"/>
                <w:szCs w:val="13"/>
              </w:rPr>
            </w:pPr>
            <w:r w:rsidRPr="00A97D11">
              <w:rPr>
                <w:rFonts w:ascii="Times New Roman" w:hAnsi="Times New Roman" w:cs="Times New Roman"/>
                <w:color w:val="000000"/>
                <w:sz w:val="13"/>
                <w:szCs w:val="13"/>
                <w:highlight w:val="yellow"/>
              </w:rPr>
              <w:t>VLU</w:t>
            </w:r>
          </w:p>
        </w:tc>
      </w:tr>
      <w:tr w:rsidR="00242C49" w:rsidRPr="00A72257" w:rsidTr="00242C49">
        <w:trPr>
          <w:trHeight w:val="180"/>
          <w:jc w:val="center"/>
        </w:trPr>
        <w:tc>
          <w:tcPr>
            <w:tcW w:w="519" w:type="pct"/>
            <w:vMerge/>
          </w:tcPr>
          <w:p w:rsidR="00242C49" w:rsidRPr="00A72257" w:rsidRDefault="00242C49" w:rsidP="004035F8">
            <w:pPr>
              <w:spacing w:line="177"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77"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ViLBERT</w:t>
            </w:r>
            <w:proofErr w:type="spellEnd"/>
            <w:r w:rsidRPr="00A72257">
              <w:rPr>
                <w:rFonts w:ascii="Times New Roman" w:hAnsi="Times New Roman" w:cs="Times New Roman"/>
                <w:color w:val="000000"/>
                <w:sz w:val="13"/>
                <w:szCs w:val="13"/>
              </w:rPr>
              <w:t>[110]</w:t>
            </w:r>
          </w:p>
        </w:tc>
        <w:tc>
          <w:tcPr>
            <w:tcW w:w="255" w:type="pct"/>
          </w:tcPr>
          <w:p w:rsidR="00242C49" w:rsidRPr="00A72257" w:rsidRDefault="00242C49" w:rsidP="004035F8">
            <w:pPr>
              <w:spacing w:line="160"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0"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Default="00242C49" w:rsidP="004035F8">
            <w:pPr>
              <w:spacing w:line="182" w:lineRule="exact"/>
              <w:ind w:left="40" w:firstLine="260"/>
              <w:jc w:val="center"/>
              <w:rPr>
                <w:rFonts w:ascii="Times New Roman" w:hAnsi="Times New Roman" w:cs="Times New Roman"/>
                <w:color w:val="000000"/>
                <w:sz w:val="13"/>
                <w:szCs w:val="13"/>
              </w:rPr>
            </w:pPr>
            <w:r w:rsidRPr="00A72257">
              <w:rPr>
                <w:rFonts w:ascii="Times New Roman" w:hAnsi="Times New Roman" w:cs="Times New Roman"/>
                <w:color w:val="000000"/>
                <w:sz w:val="13"/>
                <w:szCs w:val="13"/>
              </w:rPr>
              <w:t>IRP.LVA</w:t>
            </w:r>
          </w:p>
          <w:p w:rsidR="00242C49" w:rsidRPr="00A72257" w:rsidRDefault="00242C49" w:rsidP="004035F8">
            <w:pPr>
              <w:spacing w:line="182" w:lineRule="exact"/>
              <w:ind w:left="40" w:firstLine="260"/>
              <w:jc w:val="center"/>
              <w:rPr>
                <w:rFonts w:ascii="Times New Roman" w:hAnsi="Times New Roman" w:cs="Times New Roman"/>
                <w:sz w:val="13"/>
                <w:szCs w:val="13"/>
              </w:rPr>
            </w:pPr>
            <w:r>
              <w:rPr>
                <w:rFonts w:ascii="Times New Roman" w:hAnsi="Times New Roman" w:cs="Times New Roman" w:hint="eastAsia"/>
                <w:color w:val="000000"/>
                <w:sz w:val="13"/>
                <w:szCs w:val="13"/>
              </w:rPr>
              <w:t>LVA</w:t>
            </w:r>
            <w:r>
              <w:rPr>
                <w:rFonts w:ascii="Times New Roman" w:hAnsi="Times New Roman" w:cs="Times New Roman" w:hint="eastAsia"/>
                <w:color w:val="000000"/>
                <w:sz w:val="13"/>
                <w:szCs w:val="13"/>
              </w:rPr>
              <w:t>：语言视觉对齐</w:t>
            </w:r>
          </w:p>
        </w:tc>
        <w:tc>
          <w:tcPr>
            <w:tcW w:w="297" w:type="pct"/>
            <w:vAlign w:val="center"/>
          </w:tcPr>
          <w:p w:rsidR="00242C49" w:rsidRPr="00A72257" w:rsidRDefault="00242C49" w:rsidP="004035F8">
            <w:pPr>
              <w:spacing w:line="164"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77"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Tok,Region</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54"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VLU</w:t>
            </w:r>
          </w:p>
        </w:tc>
      </w:tr>
      <w:tr w:rsidR="00242C49" w:rsidRPr="00A72257" w:rsidTr="00242C49">
        <w:trPr>
          <w:trHeight w:val="180"/>
          <w:jc w:val="center"/>
        </w:trPr>
        <w:tc>
          <w:tcPr>
            <w:tcW w:w="519" w:type="pct"/>
            <w:vMerge/>
          </w:tcPr>
          <w:p w:rsidR="00242C49" w:rsidRPr="00A72257" w:rsidRDefault="00242C49" w:rsidP="004035F8">
            <w:pPr>
              <w:spacing w:line="164" w:lineRule="exact"/>
              <w:ind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4"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BEIT[5]</w:t>
            </w:r>
          </w:p>
        </w:tc>
        <w:tc>
          <w:tcPr>
            <w:tcW w:w="255" w:type="pct"/>
          </w:tcPr>
          <w:p w:rsidR="00242C49" w:rsidRPr="00A72257" w:rsidRDefault="00242C49" w:rsidP="004035F8">
            <w:pPr>
              <w:spacing w:line="175"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75"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2"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CTR.FTR</w:t>
            </w:r>
          </w:p>
        </w:tc>
        <w:tc>
          <w:tcPr>
            <w:tcW w:w="487"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54"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Visual"Tok</w:t>
            </w:r>
            <w:proofErr w:type="spellEnd"/>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0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54"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VLU</w:t>
            </w:r>
          </w:p>
        </w:tc>
      </w:tr>
      <w:tr w:rsidR="00242C49" w:rsidRPr="00A72257" w:rsidTr="00242C49">
        <w:trPr>
          <w:trHeight w:val="200"/>
          <w:jc w:val="center"/>
        </w:trPr>
        <w:tc>
          <w:tcPr>
            <w:tcW w:w="519" w:type="pct"/>
            <w:vMerge/>
          </w:tcPr>
          <w:p w:rsidR="00242C49" w:rsidRPr="00A72257" w:rsidRDefault="00242C49" w:rsidP="004035F8">
            <w:pPr>
              <w:spacing w:line="143"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43"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VideoBERT</w:t>
            </w:r>
            <w:proofErr w:type="spellEnd"/>
            <w:r w:rsidRPr="00A72257">
              <w:rPr>
                <w:rFonts w:ascii="Times New Roman" w:hAnsi="Times New Roman" w:cs="Times New Roman"/>
                <w:color w:val="000000"/>
                <w:sz w:val="13"/>
                <w:szCs w:val="13"/>
              </w:rPr>
              <w:t>[166]</w:t>
            </w:r>
          </w:p>
        </w:tc>
        <w:tc>
          <w:tcPr>
            <w:tcW w:w="255" w:type="pct"/>
          </w:tcPr>
          <w:p w:rsidR="00242C49" w:rsidRPr="00A72257" w:rsidRDefault="00242C49" w:rsidP="004035F8">
            <w:pPr>
              <w:spacing w:line="191"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91"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LVA</w:t>
            </w:r>
          </w:p>
        </w:tc>
        <w:tc>
          <w:tcPr>
            <w:tcW w:w="297" w:type="pct"/>
            <w:vAlign w:val="center"/>
          </w:tcPr>
          <w:p w:rsidR="00242C49" w:rsidRPr="00A72257" w:rsidRDefault="00242C49" w:rsidP="004035F8">
            <w:pPr>
              <w:spacing w:line="136"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79"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Tok.Frame</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8"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VLU</w:t>
            </w:r>
          </w:p>
        </w:tc>
      </w:tr>
      <w:tr w:rsidR="00242C49" w:rsidRPr="00A72257" w:rsidTr="00242C49">
        <w:trPr>
          <w:trHeight w:val="200"/>
          <w:jc w:val="center"/>
        </w:trPr>
        <w:tc>
          <w:tcPr>
            <w:tcW w:w="519" w:type="pct"/>
            <w:vMerge/>
          </w:tcPr>
          <w:p w:rsidR="00242C49" w:rsidRPr="00A72257" w:rsidRDefault="00242C49" w:rsidP="004035F8">
            <w:pPr>
              <w:spacing w:line="179"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79"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TaBERT</w:t>
            </w:r>
            <w:proofErr w:type="spellEnd"/>
            <w:r w:rsidRPr="00A72257">
              <w:rPr>
                <w:rFonts w:ascii="Times New Roman" w:hAnsi="Times New Roman" w:cs="Times New Roman"/>
                <w:color w:val="000000"/>
                <w:sz w:val="13"/>
                <w:szCs w:val="13"/>
              </w:rPr>
              <w:t>[189]</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Default="00242C49" w:rsidP="004035F8">
            <w:pPr>
              <w:spacing w:line="168" w:lineRule="exact"/>
              <w:ind w:left="40" w:firstLine="260"/>
              <w:jc w:val="center"/>
              <w:rPr>
                <w:rFonts w:ascii="Times New Roman" w:hAnsi="Times New Roman" w:cs="Times New Roman"/>
                <w:color w:val="000000"/>
                <w:sz w:val="13"/>
                <w:szCs w:val="13"/>
              </w:rPr>
            </w:pPr>
            <w:r w:rsidRPr="00A72257">
              <w:rPr>
                <w:rFonts w:ascii="Times New Roman" w:hAnsi="Times New Roman" w:cs="Times New Roman"/>
                <w:color w:val="000000"/>
                <w:sz w:val="13"/>
                <w:szCs w:val="13"/>
              </w:rPr>
              <w:t>MCP</w:t>
            </w:r>
          </w:p>
          <w:p w:rsidR="00242C49" w:rsidRPr="00A72257" w:rsidRDefault="00242C49" w:rsidP="00596DDE">
            <w:pPr>
              <w:spacing w:line="168" w:lineRule="exact"/>
              <w:ind w:left="40" w:firstLine="260"/>
              <w:jc w:val="center"/>
              <w:rPr>
                <w:rFonts w:ascii="Times New Roman" w:hAnsi="Times New Roman" w:cs="Times New Roman"/>
                <w:sz w:val="13"/>
                <w:szCs w:val="13"/>
              </w:rPr>
            </w:pPr>
            <w:r>
              <w:rPr>
                <w:rFonts w:ascii="Times New Roman" w:hAnsi="Times New Roman" w:cs="Times New Roman" w:hint="eastAsia"/>
                <w:color w:val="000000"/>
                <w:sz w:val="13"/>
                <w:szCs w:val="13"/>
              </w:rPr>
              <w:t>M</w:t>
            </w:r>
            <w:r>
              <w:rPr>
                <w:rFonts w:ascii="Times New Roman" w:hAnsi="Times New Roman" w:cs="Times New Roman"/>
                <w:color w:val="000000"/>
                <w:sz w:val="13"/>
                <w:szCs w:val="13"/>
              </w:rPr>
              <w:t>CP</w:t>
            </w:r>
            <w:r>
              <w:rPr>
                <w:rFonts w:ascii="Times New Roman" w:hAnsi="Times New Roman" w:cs="Times New Roman" w:hint="eastAsia"/>
                <w:color w:val="000000"/>
                <w:sz w:val="13"/>
                <w:szCs w:val="13"/>
              </w:rPr>
              <w:t>：</w:t>
            </w:r>
            <w:r w:rsidRPr="00596DDE">
              <w:rPr>
                <w:rFonts w:ascii="Times New Roman" w:hAnsi="Times New Roman" w:cs="Times New Roman" w:hint="eastAsia"/>
                <w:color w:val="000000"/>
                <w:sz w:val="13"/>
                <w:szCs w:val="13"/>
              </w:rPr>
              <w:t>掩蔽列预测</w:t>
            </w:r>
            <w:r w:rsidRPr="00596DDE">
              <w:rPr>
                <w:rFonts w:ascii="Times New Roman" w:hAnsi="Times New Roman" w:cs="Times New Roman"/>
                <w:color w:val="000000"/>
                <w:sz w:val="13"/>
                <w:szCs w:val="13"/>
              </w:rPr>
              <w:t xml:space="preserve"> </w:t>
            </w:r>
          </w:p>
        </w:tc>
        <w:tc>
          <w:tcPr>
            <w:tcW w:w="297" w:type="pct"/>
            <w:vAlign w:val="center"/>
          </w:tcPr>
          <w:p w:rsidR="00242C49" w:rsidRPr="00A72257" w:rsidRDefault="00242C49" w:rsidP="004035F8">
            <w:pPr>
              <w:spacing w:line="162"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79"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Tok.Column</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Tab2Text</w:t>
            </w:r>
          </w:p>
        </w:tc>
      </w:tr>
      <w:tr w:rsidR="00242C49" w:rsidRPr="00A72257" w:rsidTr="00242C49">
        <w:trPr>
          <w:trHeight w:val="180"/>
          <w:jc w:val="center"/>
        </w:trPr>
        <w:tc>
          <w:tcPr>
            <w:tcW w:w="519" w:type="pct"/>
            <w:vMerge/>
          </w:tcPr>
          <w:p w:rsidR="00242C49" w:rsidRPr="00A72257" w:rsidRDefault="00242C49" w:rsidP="004035F8">
            <w:pPr>
              <w:spacing w:line="164"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4"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mBERT</w:t>
            </w:r>
            <w:proofErr w:type="spellEnd"/>
            <w:r w:rsidRPr="00A72257">
              <w:rPr>
                <w:rFonts w:ascii="Times New Roman" w:hAnsi="Times New Roman" w:cs="Times New Roman"/>
                <w:color w:val="000000"/>
                <w:sz w:val="13"/>
                <w:szCs w:val="13"/>
              </w:rPr>
              <w:t>[32]</w:t>
            </w:r>
          </w:p>
        </w:tc>
        <w:tc>
          <w:tcPr>
            <w:tcW w:w="255" w:type="pct"/>
          </w:tcPr>
          <w:p w:rsidR="00242C49" w:rsidRPr="00A72257" w:rsidRDefault="00242C49" w:rsidP="004035F8">
            <w:pPr>
              <w:spacing w:line="175"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75"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5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NSP</w:t>
            </w:r>
          </w:p>
        </w:tc>
        <w:tc>
          <w:tcPr>
            <w:tcW w:w="297" w:type="pct"/>
            <w:vAlign w:val="center"/>
          </w:tcPr>
          <w:p w:rsidR="00242C49" w:rsidRPr="00A72257" w:rsidRDefault="00242C49" w:rsidP="004035F8">
            <w:pPr>
              <w:spacing w:line="164"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4"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4" w:lineRule="exact"/>
              <w:ind w:left="40" w:firstLine="260"/>
              <w:jc w:val="center"/>
              <w:rPr>
                <w:rFonts w:ascii="Times New Roman" w:hAnsi="Times New Roman" w:cs="Times New Roman"/>
                <w:sz w:val="13"/>
                <w:szCs w:val="13"/>
              </w:rPr>
            </w:pPr>
            <w:r w:rsidRPr="00A97D11">
              <w:rPr>
                <w:rFonts w:ascii="Times New Roman" w:hAnsi="Times New Roman" w:cs="Times New Roman"/>
                <w:color w:val="000000"/>
                <w:sz w:val="13"/>
                <w:szCs w:val="13"/>
                <w:highlight w:val="yellow"/>
              </w:rPr>
              <w:t>XLU</w:t>
            </w:r>
          </w:p>
        </w:tc>
      </w:tr>
      <w:tr w:rsidR="00242C49" w:rsidRPr="00A72257" w:rsidTr="00242C49">
        <w:trPr>
          <w:trHeight w:val="260"/>
          <w:jc w:val="center"/>
        </w:trPr>
        <w:tc>
          <w:tcPr>
            <w:tcW w:w="519" w:type="pct"/>
            <w:vMerge/>
          </w:tcPr>
          <w:p w:rsidR="00242C49" w:rsidRPr="00A72257" w:rsidRDefault="00242C49" w:rsidP="004035F8">
            <w:pPr>
              <w:spacing w:line="194"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94"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TinyBERT</w:t>
            </w:r>
            <w:proofErr w:type="spellEnd"/>
            <w:r w:rsidRPr="00A72257">
              <w:rPr>
                <w:rFonts w:ascii="Times New Roman" w:hAnsi="Times New Roman" w:cs="Times New Roman"/>
                <w:color w:val="000000"/>
                <w:sz w:val="13"/>
                <w:szCs w:val="13"/>
              </w:rPr>
              <w:t>[69]</w:t>
            </w:r>
          </w:p>
        </w:tc>
        <w:tc>
          <w:tcPr>
            <w:tcW w:w="255" w:type="pct"/>
          </w:tcPr>
          <w:p w:rsidR="00242C49" w:rsidRPr="00A72257" w:rsidRDefault="00242C49" w:rsidP="004035F8">
            <w:pPr>
              <w:spacing w:line="160"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0"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59"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NSP</w:t>
            </w:r>
          </w:p>
        </w:tc>
        <w:tc>
          <w:tcPr>
            <w:tcW w:w="297"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99"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w:t>
            </w:r>
          </w:p>
        </w:tc>
      </w:tr>
      <w:tr w:rsidR="00242C49" w:rsidRPr="00A72257" w:rsidTr="00242C49">
        <w:trPr>
          <w:trHeight w:val="240"/>
          <w:jc w:val="center"/>
        </w:trPr>
        <w:tc>
          <w:tcPr>
            <w:tcW w:w="519" w:type="pct"/>
            <w:vMerge w:val="restart"/>
          </w:tcPr>
          <w:p w:rsidR="00242C49" w:rsidRPr="00A72257" w:rsidRDefault="00242C49" w:rsidP="004035F8">
            <w:pPr>
              <w:spacing w:line="179" w:lineRule="exact"/>
              <w:ind w:left="940" w:firstLine="260"/>
              <w:jc w:val="center"/>
              <w:rPr>
                <w:rFonts w:ascii="Times New Roman" w:hAnsi="Times New Roman" w:cs="Times New Roman"/>
                <w:color w:val="000000"/>
                <w:sz w:val="13"/>
                <w:szCs w:val="13"/>
              </w:rPr>
            </w:pPr>
          </w:p>
          <w:p w:rsidR="00242C49" w:rsidRPr="00A72257" w:rsidRDefault="00242C49" w:rsidP="004035F8">
            <w:pPr>
              <w:ind w:firstLine="260"/>
              <w:rPr>
                <w:rFonts w:ascii="Times New Roman" w:hAnsi="Times New Roman" w:cs="Times New Roman"/>
                <w:sz w:val="13"/>
                <w:szCs w:val="13"/>
              </w:rPr>
            </w:pPr>
            <w:r w:rsidRPr="00A72257">
              <w:rPr>
                <w:rFonts w:ascii="Times New Roman" w:hAnsi="Times New Roman" w:cs="Times New Roman" w:hint="eastAsia"/>
                <w:sz w:val="13"/>
                <w:szCs w:val="13"/>
              </w:rPr>
              <w:t xml:space="preserve"> </w:t>
            </w:r>
            <w:r w:rsidRPr="00A72257">
              <w:rPr>
                <w:rFonts w:ascii="Times New Roman" w:hAnsi="Times New Roman" w:cs="Times New Roman"/>
                <w:sz w:val="13"/>
                <w:szCs w:val="13"/>
              </w:rPr>
              <w:t xml:space="preserve">   ERNIE</w:t>
            </w:r>
          </w:p>
        </w:tc>
        <w:tc>
          <w:tcPr>
            <w:tcW w:w="909" w:type="pct"/>
            <w:vAlign w:val="center"/>
          </w:tcPr>
          <w:p w:rsidR="00242C49" w:rsidRPr="00A72257" w:rsidRDefault="00242C49" w:rsidP="004035F8">
            <w:pPr>
              <w:spacing w:line="179"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ERNIE-T[199]</w:t>
            </w:r>
          </w:p>
        </w:tc>
        <w:tc>
          <w:tcPr>
            <w:tcW w:w="255" w:type="pct"/>
          </w:tcPr>
          <w:p w:rsidR="00242C49" w:rsidRPr="00A72257" w:rsidRDefault="00242C49" w:rsidP="004035F8">
            <w:pPr>
              <w:spacing w:line="20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20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59"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NSP</w:t>
            </w:r>
          </w:p>
        </w:tc>
        <w:tc>
          <w:tcPr>
            <w:tcW w:w="297" w:type="pct"/>
            <w:vAlign w:val="center"/>
          </w:tcPr>
          <w:p w:rsidR="00242C49" w:rsidRPr="00A72257" w:rsidRDefault="00242C49" w:rsidP="004035F8">
            <w:pPr>
              <w:spacing w:line="18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210"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Tok.Entity</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180"/>
          <w:jc w:val="center"/>
        </w:trPr>
        <w:tc>
          <w:tcPr>
            <w:tcW w:w="519" w:type="pct"/>
            <w:vMerge/>
          </w:tcPr>
          <w:p w:rsidR="00242C49" w:rsidRPr="00A72257" w:rsidRDefault="00242C49" w:rsidP="004035F8">
            <w:pPr>
              <w:spacing w:line="164"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4"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ERNIE-B[169]</w:t>
            </w:r>
          </w:p>
        </w:tc>
        <w:tc>
          <w:tcPr>
            <w:tcW w:w="255" w:type="pct"/>
          </w:tcPr>
          <w:p w:rsidR="00242C49" w:rsidRPr="00A72257" w:rsidRDefault="00242C49" w:rsidP="004035F8">
            <w:pPr>
              <w:spacing w:line="175"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75"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38"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Tok.Entity,Phrase</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0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328"/>
          <w:jc w:val="center"/>
        </w:trPr>
        <w:tc>
          <w:tcPr>
            <w:tcW w:w="519" w:type="pct"/>
            <w:vMerge/>
          </w:tcPr>
          <w:p w:rsidR="00242C49" w:rsidRPr="00A72257" w:rsidRDefault="00242C49" w:rsidP="004035F8">
            <w:pPr>
              <w:spacing w:line="149"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49"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ERNIE-NG[183]</w:t>
            </w:r>
          </w:p>
        </w:tc>
        <w:tc>
          <w:tcPr>
            <w:tcW w:w="255" w:type="pct"/>
          </w:tcPr>
          <w:p w:rsidR="00242C49" w:rsidRPr="00A72257" w:rsidRDefault="00242C49" w:rsidP="004035F8">
            <w:pPr>
              <w:spacing w:line="143"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43"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4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Default="00242C49" w:rsidP="004035F8">
            <w:pPr>
              <w:spacing w:line="149" w:lineRule="exact"/>
              <w:ind w:left="60" w:firstLine="260"/>
              <w:jc w:val="center"/>
              <w:rPr>
                <w:rFonts w:ascii="Times New Roman" w:hAnsi="Times New Roman" w:cs="Times New Roman"/>
                <w:color w:val="000000"/>
                <w:sz w:val="13"/>
                <w:szCs w:val="13"/>
              </w:rPr>
            </w:pPr>
            <w:r w:rsidRPr="00A72257">
              <w:rPr>
                <w:rFonts w:ascii="Times New Roman" w:hAnsi="Times New Roman" w:cs="Times New Roman"/>
                <w:color w:val="000000"/>
                <w:sz w:val="13"/>
                <w:szCs w:val="13"/>
              </w:rPr>
              <w:t>RTD</w:t>
            </w:r>
          </w:p>
          <w:p w:rsidR="00242C49" w:rsidRPr="00A72257" w:rsidRDefault="00242C49" w:rsidP="004035F8">
            <w:pPr>
              <w:spacing w:line="149" w:lineRule="exact"/>
              <w:ind w:left="60" w:firstLine="260"/>
              <w:jc w:val="center"/>
              <w:rPr>
                <w:rFonts w:ascii="Times New Roman" w:hAnsi="Times New Roman" w:cs="Times New Roman"/>
                <w:sz w:val="13"/>
                <w:szCs w:val="13"/>
              </w:rPr>
            </w:pPr>
            <w:r>
              <w:rPr>
                <w:rFonts w:ascii="Times New Roman" w:hAnsi="Times New Roman" w:cs="Times New Roman"/>
                <w:color w:val="000000"/>
                <w:sz w:val="13"/>
                <w:szCs w:val="13"/>
              </w:rPr>
              <w:t>(replaced token prediction)</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49"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N-gram</w:t>
            </w:r>
          </w:p>
        </w:tc>
        <w:tc>
          <w:tcPr>
            <w:tcW w:w="300" w:type="pct"/>
            <w:vAlign w:val="center"/>
          </w:tcPr>
          <w:p w:rsidR="00242C49" w:rsidRPr="00A72257" w:rsidRDefault="00242C49" w:rsidP="004035F8">
            <w:pPr>
              <w:spacing w:line="126" w:lineRule="exact"/>
              <w:ind w:left="6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4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180"/>
          <w:jc w:val="center"/>
        </w:trPr>
        <w:tc>
          <w:tcPr>
            <w:tcW w:w="519" w:type="pct"/>
            <w:vMerge/>
          </w:tcPr>
          <w:p w:rsidR="00242C49" w:rsidRPr="00A72257" w:rsidRDefault="00242C49" w:rsidP="004035F8">
            <w:pPr>
              <w:spacing w:line="129" w:lineRule="exact"/>
              <w:ind w:firstLine="260"/>
              <w:jc w:val="center"/>
              <w:rPr>
                <w:rFonts w:ascii="Times New Roman" w:hAnsi="Times New Roman" w:cs="Times New Roman"/>
                <w:color w:val="000000"/>
                <w:sz w:val="13"/>
                <w:szCs w:val="13"/>
              </w:rPr>
            </w:pPr>
          </w:p>
        </w:tc>
        <w:tc>
          <w:tcPr>
            <w:tcW w:w="909" w:type="pct"/>
            <w:vMerge w:val="restart"/>
            <w:vAlign w:val="center"/>
          </w:tcPr>
          <w:p w:rsidR="00242C49" w:rsidRPr="00A72257" w:rsidRDefault="00242C49" w:rsidP="004035F8">
            <w:pPr>
              <w:spacing w:line="12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ERNIE-B2[168]</w:t>
            </w:r>
          </w:p>
        </w:tc>
        <w:tc>
          <w:tcPr>
            <w:tcW w:w="255" w:type="pct"/>
          </w:tcPr>
          <w:p w:rsidR="00242C49" w:rsidRPr="00A72257" w:rsidRDefault="00242C49" w:rsidP="004035F8">
            <w:pPr>
              <w:spacing w:line="160" w:lineRule="exact"/>
              <w:ind w:firstLine="260"/>
              <w:jc w:val="center"/>
              <w:rPr>
                <w:rFonts w:ascii="Times New Roman" w:hAnsi="Times New Roman" w:cs="Times New Roman"/>
                <w:color w:val="000000"/>
                <w:sz w:val="13"/>
                <w:szCs w:val="13"/>
              </w:rPr>
            </w:pPr>
          </w:p>
        </w:tc>
        <w:tc>
          <w:tcPr>
            <w:tcW w:w="259" w:type="pct"/>
            <w:vMerge w:val="restart"/>
            <w:vAlign w:val="center"/>
          </w:tcPr>
          <w:p w:rsidR="00242C49" w:rsidRPr="00A72257" w:rsidRDefault="00242C49" w:rsidP="004035F8">
            <w:pPr>
              <w:spacing w:line="160"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Merge w:val="restar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4" w:lineRule="exact"/>
              <w:ind w:firstLine="260"/>
              <w:jc w:val="center"/>
              <w:rPr>
                <w:rFonts w:ascii="Times New Roman" w:hAnsi="Times New Roman" w:cs="Times New Roman"/>
                <w:sz w:val="13"/>
                <w:szCs w:val="13"/>
              </w:rPr>
            </w:pPr>
            <w:r>
              <w:rPr>
                <w:rFonts w:ascii="Times New Roman" w:hAnsi="Times New Roman" w:cs="Times New Roman"/>
                <w:color w:val="000000"/>
                <w:sz w:val="13"/>
                <w:szCs w:val="13"/>
              </w:rPr>
              <w:t>CWP.SDS,SD</w:t>
            </w:r>
            <w:r w:rsidRPr="00A72257">
              <w:rPr>
                <w:rFonts w:ascii="Times New Roman" w:hAnsi="Times New Roman" w:cs="Times New Roman"/>
                <w:color w:val="000000"/>
                <w:sz w:val="13"/>
                <w:szCs w:val="13"/>
              </w:rPr>
              <w:t>P.</w:t>
            </w:r>
          </w:p>
        </w:tc>
        <w:tc>
          <w:tcPr>
            <w:tcW w:w="297" w:type="pct"/>
            <w:vMerge w:val="restart"/>
            <w:vAlign w:val="center"/>
          </w:tcPr>
          <w:p w:rsidR="00242C49" w:rsidRPr="00A72257" w:rsidRDefault="00242C49" w:rsidP="004035F8">
            <w:pPr>
              <w:spacing w:line="223" w:lineRule="exact"/>
              <w:ind w:left="2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Merge w:val="restart"/>
            <w:vAlign w:val="center"/>
          </w:tcPr>
          <w:p w:rsidR="00242C49" w:rsidRPr="00A72257" w:rsidRDefault="00242C49" w:rsidP="004035F8">
            <w:pPr>
              <w:spacing w:line="143"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Entity,Phrase</w:t>
            </w:r>
            <w:proofErr w:type="spellEnd"/>
          </w:p>
        </w:tc>
        <w:tc>
          <w:tcPr>
            <w:tcW w:w="300" w:type="pct"/>
            <w:vMerge w:val="restar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Merge w:val="restar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Merge w:val="restart"/>
            <w:vAlign w:val="center"/>
          </w:tcPr>
          <w:p w:rsidR="00242C49" w:rsidRPr="00A72257" w:rsidRDefault="00242C49" w:rsidP="004035F8">
            <w:pPr>
              <w:spacing w:line="186"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Sent</w:t>
            </w:r>
          </w:p>
        </w:tc>
        <w:tc>
          <w:tcPr>
            <w:tcW w:w="465" w:type="pct"/>
            <w:vMerge w:val="restar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140"/>
          <w:jc w:val="center"/>
        </w:trPr>
        <w:tc>
          <w:tcPr>
            <w:tcW w:w="519" w:type="pct"/>
            <w:vMerge/>
          </w:tcPr>
          <w:p w:rsidR="00242C49" w:rsidRPr="00A72257" w:rsidRDefault="00242C49" w:rsidP="004035F8">
            <w:pPr>
              <w:ind w:firstLine="260"/>
              <w:jc w:val="center"/>
              <w:rPr>
                <w:rFonts w:ascii="Times New Roman" w:hAnsi="Times New Roman" w:cs="Times New Roman"/>
                <w:sz w:val="13"/>
                <w:szCs w:val="13"/>
              </w:rPr>
            </w:pPr>
          </w:p>
        </w:tc>
        <w:tc>
          <w:tcPr>
            <w:tcW w:w="909"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255" w:type="pct"/>
          </w:tcPr>
          <w:p w:rsidR="00242C49" w:rsidRPr="00A72257" w:rsidRDefault="00242C49" w:rsidP="004035F8">
            <w:pPr>
              <w:ind w:firstLine="260"/>
              <w:jc w:val="center"/>
              <w:rPr>
                <w:rFonts w:ascii="Times New Roman" w:hAnsi="Times New Roman" w:cs="Times New Roman"/>
                <w:sz w:val="13"/>
                <w:szCs w:val="13"/>
              </w:rPr>
            </w:pPr>
          </w:p>
        </w:tc>
        <w:tc>
          <w:tcPr>
            <w:tcW w:w="259"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354"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487" w:type="pct"/>
            <w:vAlign w:val="center"/>
          </w:tcPr>
          <w:p w:rsidR="00242C49" w:rsidRPr="00A72257" w:rsidRDefault="00242C49" w:rsidP="004035F8">
            <w:pPr>
              <w:spacing w:line="167"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SDP.DRP.IRR</w:t>
            </w:r>
          </w:p>
        </w:tc>
        <w:tc>
          <w:tcPr>
            <w:tcW w:w="297"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565"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300"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326" w:type="pct"/>
            <w:vMerge/>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Merge/>
            <w:vAlign w:val="center"/>
          </w:tcPr>
          <w:p w:rsidR="00242C49" w:rsidRPr="00A72257" w:rsidRDefault="00242C49" w:rsidP="004035F8">
            <w:pPr>
              <w:ind w:firstLine="260"/>
              <w:jc w:val="center"/>
              <w:rPr>
                <w:rFonts w:ascii="Times New Roman" w:hAnsi="Times New Roman" w:cs="Times New Roman"/>
                <w:sz w:val="13"/>
                <w:szCs w:val="13"/>
              </w:rPr>
            </w:pPr>
          </w:p>
        </w:tc>
      </w:tr>
      <w:tr w:rsidR="00242C49" w:rsidRPr="00A72257" w:rsidTr="00242C49">
        <w:trPr>
          <w:trHeight w:val="200"/>
          <w:jc w:val="center"/>
        </w:trPr>
        <w:tc>
          <w:tcPr>
            <w:tcW w:w="519" w:type="pct"/>
            <w:vMerge/>
          </w:tcPr>
          <w:p w:rsidR="00242C49" w:rsidRPr="00A72257" w:rsidRDefault="00242C49" w:rsidP="004035F8">
            <w:pPr>
              <w:spacing w:line="179"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79"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ERNIE-M[126]</w:t>
            </w:r>
          </w:p>
        </w:tc>
        <w:tc>
          <w:tcPr>
            <w:tcW w:w="255" w:type="pct"/>
          </w:tcPr>
          <w:p w:rsidR="00242C49" w:rsidRPr="00A72257" w:rsidRDefault="00242C49" w:rsidP="004035F8">
            <w:pPr>
              <w:spacing w:line="168"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8"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LPM</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36"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30"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79"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w:t>
            </w:r>
            <w:r w:rsidRPr="00A97D11">
              <w:rPr>
                <w:rFonts w:ascii="Times New Roman" w:hAnsi="Times New Roman" w:cs="Times New Roman"/>
                <w:color w:val="000000"/>
                <w:sz w:val="13"/>
                <w:szCs w:val="13"/>
                <w:highlight w:val="yellow"/>
              </w:rPr>
              <w:t>XLG</w:t>
            </w:r>
          </w:p>
        </w:tc>
      </w:tr>
      <w:tr w:rsidR="00242C49" w:rsidRPr="00A72257" w:rsidTr="00242C49">
        <w:trPr>
          <w:trHeight w:val="240"/>
          <w:jc w:val="center"/>
        </w:trPr>
        <w:tc>
          <w:tcPr>
            <w:tcW w:w="519" w:type="pct"/>
            <w:vMerge/>
          </w:tcPr>
          <w:p w:rsidR="00242C49" w:rsidRPr="00A72257" w:rsidRDefault="00242C49" w:rsidP="004035F8">
            <w:pPr>
              <w:spacing w:line="194"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94"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ERNIE-B3[167]</w:t>
            </w:r>
          </w:p>
        </w:tc>
        <w:tc>
          <w:tcPr>
            <w:tcW w:w="255" w:type="pct"/>
          </w:tcPr>
          <w:p w:rsidR="00242C49" w:rsidRPr="00A72257" w:rsidRDefault="00242C49" w:rsidP="004035F8">
            <w:pPr>
              <w:spacing w:line="20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20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79" w:lineRule="exact"/>
              <w:ind w:firstLine="260"/>
              <w:jc w:val="center"/>
              <w:rPr>
                <w:rFonts w:ascii="Times New Roman" w:hAnsi="Times New Roman" w:cs="Times New Roman"/>
                <w:sz w:val="13"/>
                <w:szCs w:val="13"/>
              </w:rPr>
            </w:pPr>
            <w:r>
              <w:rPr>
                <w:rFonts w:ascii="Times New Roman" w:hAnsi="Times New Roman" w:cs="Times New Roman"/>
                <w:color w:val="000000"/>
                <w:sz w:val="13"/>
                <w:szCs w:val="13"/>
              </w:rPr>
              <w:t>S</w:t>
            </w:r>
            <w:r>
              <w:rPr>
                <w:rFonts w:ascii="Times New Roman" w:hAnsi="Times New Roman" w:cs="Times New Roman" w:hint="eastAsia"/>
                <w:color w:val="000000"/>
                <w:sz w:val="13"/>
                <w:szCs w:val="13"/>
              </w:rPr>
              <w:t>O</w:t>
            </w:r>
            <w:r w:rsidRPr="00A72257">
              <w:rPr>
                <w:rFonts w:ascii="Times New Roman" w:hAnsi="Times New Roman" w:cs="Times New Roman"/>
                <w:color w:val="000000"/>
                <w:sz w:val="13"/>
                <w:szCs w:val="13"/>
              </w:rPr>
              <w:t>P.SDP.UKTP</w:t>
            </w:r>
          </w:p>
        </w:tc>
        <w:tc>
          <w:tcPr>
            <w:tcW w:w="297" w:type="pct"/>
            <w:vAlign w:val="center"/>
          </w:tcPr>
          <w:p w:rsidR="00242C49" w:rsidRPr="00A72257" w:rsidRDefault="00242C49" w:rsidP="004035F8">
            <w:pPr>
              <w:spacing w:line="174"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43"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Entity,Phrase</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240"/>
          <w:jc w:val="center"/>
        </w:trPr>
        <w:tc>
          <w:tcPr>
            <w:tcW w:w="519" w:type="pct"/>
            <w:vMerge w:val="restart"/>
            <w:vAlign w:val="center"/>
          </w:tcPr>
          <w:p w:rsidR="00242C49" w:rsidRPr="00A72257" w:rsidRDefault="00242C49" w:rsidP="004035F8">
            <w:pPr>
              <w:spacing w:line="179"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B</w:t>
            </w:r>
            <w:r w:rsidRPr="00A72257">
              <w:rPr>
                <w:rFonts w:ascii="Times New Roman" w:hAnsi="Times New Roman" w:cs="Times New Roman"/>
                <w:color w:val="000000"/>
                <w:sz w:val="13"/>
                <w:szCs w:val="13"/>
              </w:rPr>
              <w:t>ART</w:t>
            </w:r>
          </w:p>
        </w:tc>
        <w:tc>
          <w:tcPr>
            <w:tcW w:w="909" w:type="pct"/>
            <w:vAlign w:val="center"/>
          </w:tcPr>
          <w:p w:rsidR="00242C49" w:rsidRPr="00A72257" w:rsidRDefault="00242C49" w:rsidP="004035F8">
            <w:pPr>
              <w:spacing w:line="179"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BART[94]</w:t>
            </w:r>
          </w:p>
        </w:tc>
        <w:tc>
          <w:tcPr>
            <w:tcW w:w="255" w:type="pct"/>
          </w:tcPr>
          <w:p w:rsidR="00242C49" w:rsidRPr="00A72257" w:rsidRDefault="00242C49" w:rsidP="004035F8">
            <w:pPr>
              <w:spacing w:line="168"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8"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8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FTR</w:t>
            </w:r>
          </w:p>
        </w:tc>
        <w:tc>
          <w:tcPr>
            <w:tcW w:w="487"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8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96"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spacing w:line="152"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265" w:type="pct"/>
            <w:vAlign w:val="center"/>
          </w:tcPr>
          <w:p w:rsidR="00242C49" w:rsidRPr="00A72257" w:rsidRDefault="00242C49" w:rsidP="004035F8">
            <w:pPr>
              <w:spacing w:line="196" w:lineRule="exact"/>
              <w:ind w:left="6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26" w:type="pct"/>
            <w:vAlign w:val="center"/>
          </w:tcPr>
          <w:p w:rsidR="00242C49" w:rsidRPr="00A72257" w:rsidRDefault="00242C49" w:rsidP="004035F8">
            <w:pPr>
              <w:spacing w:line="143"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Sent.Doc</w:t>
            </w:r>
          </w:p>
        </w:tc>
        <w:tc>
          <w:tcPr>
            <w:tcW w:w="465" w:type="pct"/>
            <w:vAlign w:val="center"/>
          </w:tcPr>
          <w:p w:rsidR="00242C49" w:rsidRPr="00A72257" w:rsidRDefault="00242C49" w:rsidP="004035F8">
            <w:pPr>
              <w:spacing w:line="168"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NLU,NLG</w:t>
            </w:r>
          </w:p>
        </w:tc>
      </w:tr>
      <w:tr w:rsidR="00242C49" w:rsidRPr="00A72257" w:rsidTr="00242C49">
        <w:trPr>
          <w:trHeight w:val="240"/>
          <w:jc w:val="center"/>
        </w:trPr>
        <w:tc>
          <w:tcPr>
            <w:tcW w:w="519" w:type="pct"/>
            <w:vMerge/>
          </w:tcPr>
          <w:p w:rsidR="00242C49" w:rsidRPr="00A72257" w:rsidRDefault="00242C49" w:rsidP="004035F8">
            <w:pPr>
              <w:spacing w:line="160" w:lineRule="exact"/>
              <w:ind w:left="1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0"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mBART</w:t>
            </w:r>
            <w:proofErr w:type="spellEnd"/>
            <w:r w:rsidRPr="00A72257">
              <w:rPr>
                <w:rFonts w:ascii="Times New Roman" w:hAnsi="Times New Roman" w:cs="Times New Roman"/>
                <w:color w:val="000000"/>
                <w:sz w:val="13"/>
                <w:szCs w:val="13"/>
              </w:rPr>
              <w:t>[104]</w:t>
            </w:r>
          </w:p>
        </w:tc>
        <w:tc>
          <w:tcPr>
            <w:tcW w:w="255" w:type="pct"/>
          </w:tcPr>
          <w:p w:rsidR="00242C49" w:rsidRPr="00A72257" w:rsidRDefault="00242C49" w:rsidP="004035F8">
            <w:pPr>
              <w:spacing w:line="180"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0"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9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FTR</w:t>
            </w:r>
          </w:p>
        </w:tc>
        <w:tc>
          <w:tcPr>
            <w:tcW w:w="487"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97" w:type="pct"/>
            <w:vAlign w:val="center"/>
          </w:tcPr>
          <w:p w:rsidR="00242C49" w:rsidRPr="00A72257" w:rsidRDefault="00242C49" w:rsidP="004035F8">
            <w:pPr>
              <w:spacing w:line="18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59"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Sent</w:t>
            </w:r>
          </w:p>
        </w:tc>
        <w:tc>
          <w:tcPr>
            <w:tcW w:w="465" w:type="pct"/>
            <w:vAlign w:val="center"/>
          </w:tcPr>
          <w:p w:rsidR="00242C49" w:rsidRPr="00A72257" w:rsidRDefault="00242C49" w:rsidP="004035F8">
            <w:pPr>
              <w:spacing w:line="163"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220"/>
          <w:jc w:val="center"/>
        </w:trPr>
        <w:tc>
          <w:tcPr>
            <w:tcW w:w="519" w:type="pct"/>
            <w:vMerge w:val="restart"/>
            <w:vAlign w:val="center"/>
          </w:tcPr>
          <w:p w:rsidR="00242C49" w:rsidRPr="00A72257" w:rsidRDefault="00242C49" w:rsidP="004035F8">
            <w:pPr>
              <w:spacing w:line="194" w:lineRule="exact"/>
              <w:ind w:firstLine="260"/>
              <w:jc w:val="center"/>
              <w:rPr>
                <w:rFonts w:ascii="Times New Roman" w:hAnsi="Times New Roman" w:cs="Times New Roman"/>
                <w:color w:val="000000"/>
                <w:sz w:val="13"/>
                <w:szCs w:val="13"/>
              </w:rPr>
            </w:pPr>
            <w:proofErr w:type="spellStart"/>
            <w:r w:rsidRPr="00A72257">
              <w:rPr>
                <w:rFonts w:ascii="Times New Roman" w:hAnsi="Times New Roman" w:cs="Times New Roman" w:hint="eastAsia"/>
                <w:color w:val="000000"/>
                <w:sz w:val="13"/>
                <w:szCs w:val="13"/>
              </w:rPr>
              <w:t>U</w:t>
            </w:r>
            <w:r w:rsidRPr="00A72257">
              <w:rPr>
                <w:rFonts w:ascii="Times New Roman" w:hAnsi="Times New Roman" w:cs="Times New Roman"/>
                <w:color w:val="000000"/>
                <w:sz w:val="13"/>
                <w:szCs w:val="13"/>
              </w:rPr>
              <w:t>niLM</w:t>
            </w:r>
            <w:proofErr w:type="spellEnd"/>
          </w:p>
        </w:tc>
        <w:tc>
          <w:tcPr>
            <w:tcW w:w="909" w:type="pct"/>
            <w:vAlign w:val="center"/>
          </w:tcPr>
          <w:p w:rsidR="00242C49" w:rsidRPr="00A72257" w:rsidRDefault="00242C49" w:rsidP="004035F8">
            <w:pPr>
              <w:spacing w:line="194"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UniLM1[35]</w:t>
            </w:r>
          </w:p>
        </w:tc>
        <w:tc>
          <w:tcPr>
            <w:tcW w:w="255" w:type="pct"/>
          </w:tcPr>
          <w:p w:rsidR="00242C49" w:rsidRPr="00A72257" w:rsidRDefault="00242C49" w:rsidP="004035F8">
            <w:pPr>
              <w:spacing w:line="160"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LPM</w:t>
            </w:r>
          </w:p>
        </w:tc>
        <w:tc>
          <w:tcPr>
            <w:tcW w:w="354" w:type="pct"/>
            <w:vAlign w:val="center"/>
          </w:tcPr>
          <w:p w:rsidR="00242C49" w:rsidRPr="00A72257" w:rsidRDefault="00242C49" w:rsidP="004035F8">
            <w:pPr>
              <w:spacing w:line="19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SLM.CTR</w:t>
            </w:r>
          </w:p>
        </w:tc>
        <w:tc>
          <w:tcPr>
            <w:tcW w:w="487" w:type="pct"/>
            <w:vAlign w:val="center"/>
          </w:tcPr>
          <w:p w:rsidR="00242C49" w:rsidRPr="00A72257" w:rsidRDefault="00242C49" w:rsidP="004035F8">
            <w:pPr>
              <w:spacing w:line="182"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NSP</w:t>
            </w:r>
          </w:p>
        </w:tc>
        <w:tc>
          <w:tcPr>
            <w:tcW w:w="297" w:type="pct"/>
            <w:vAlign w:val="center"/>
          </w:tcPr>
          <w:p w:rsidR="00242C49" w:rsidRPr="00A72257" w:rsidRDefault="00242C49" w:rsidP="004035F8">
            <w:pPr>
              <w:spacing w:line="176"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82"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8"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NLU,NLG</w:t>
            </w:r>
          </w:p>
        </w:tc>
      </w:tr>
      <w:tr w:rsidR="00242C49" w:rsidRPr="00A72257" w:rsidTr="00242C49">
        <w:trPr>
          <w:trHeight w:val="280"/>
          <w:jc w:val="center"/>
        </w:trPr>
        <w:tc>
          <w:tcPr>
            <w:tcW w:w="519" w:type="pct"/>
            <w:vMerge/>
            <w:vAlign w:val="center"/>
          </w:tcPr>
          <w:p w:rsidR="00242C49" w:rsidRPr="00A72257" w:rsidRDefault="00242C49" w:rsidP="004035F8">
            <w:pPr>
              <w:spacing w:line="169" w:lineRule="exact"/>
              <w:ind w:left="1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9"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UniLM2[6]</w:t>
            </w:r>
          </w:p>
        </w:tc>
        <w:tc>
          <w:tcPr>
            <w:tcW w:w="255" w:type="pct"/>
          </w:tcPr>
          <w:p w:rsidR="00242C49" w:rsidRPr="00A72257" w:rsidRDefault="00242C49" w:rsidP="004035F8">
            <w:pPr>
              <w:spacing w:line="182"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2"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LPM</w:t>
            </w:r>
          </w:p>
        </w:tc>
        <w:tc>
          <w:tcPr>
            <w:tcW w:w="354" w:type="pct"/>
            <w:vAlign w:val="center"/>
          </w:tcPr>
          <w:p w:rsidR="00242C49" w:rsidRPr="00A72257" w:rsidRDefault="00242C49" w:rsidP="004035F8">
            <w:pPr>
              <w:spacing w:line="17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SLM.CTR</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9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94"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8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82" w:lineRule="exact"/>
              <w:ind w:left="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465" w:type="pct"/>
            <w:vAlign w:val="center"/>
          </w:tcPr>
          <w:p w:rsidR="00242C49" w:rsidRPr="00A72257" w:rsidRDefault="00242C49" w:rsidP="004035F8">
            <w:pPr>
              <w:spacing w:line="168"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NLU,NLG</w:t>
            </w:r>
          </w:p>
        </w:tc>
      </w:tr>
      <w:tr w:rsidR="00242C49" w:rsidRPr="00A72257" w:rsidTr="00242C49">
        <w:trPr>
          <w:trHeight w:val="240"/>
          <w:jc w:val="center"/>
        </w:trPr>
        <w:tc>
          <w:tcPr>
            <w:tcW w:w="519" w:type="pct"/>
            <w:vMerge w:val="restart"/>
            <w:vAlign w:val="center"/>
          </w:tcPr>
          <w:p w:rsidR="00242C49" w:rsidRPr="00A72257" w:rsidRDefault="00242C49" w:rsidP="004035F8">
            <w:pPr>
              <w:spacing w:line="182"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T</w:t>
            </w:r>
            <w:r w:rsidRPr="00A72257">
              <w:rPr>
                <w:rFonts w:ascii="Times New Roman" w:hAnsi="Times New Roman" w:cs="Times New Roman"/>
                <w:color w:val="000000"/>
                <w:sz w:val="13"/>
                <w:szCs w:val="13"/>
              </w:rPr>
              <w:t>5</w:t>
            </w:r>
          </w:p>
        </w:tc>
        <w:tc>
          <w:tcPr>
            <w:tcW w:w="909" w:type="pct"/>
            <w:vAlign w:val="center"/>
          </w:tcPr>
          <w:p w:rsidR="00242C49" w:rsidRPr="00A72257" w:rsidRDefault="00242C49" w:rsidP="004035F8">
            <w:pPr>
              <w:spacing w:line="182"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T5[141]</w:t>
            </w:r>
          </w:p>
        </w:tc>
        <w:tc>
          <w:tcPr>
            <w:tcW w:w="255" w:type="pct"/>
          </w:tcPr>
          <w:p w:rsidR="00242C49" w:rsidRPr="00A72257" w:rsidRDefault="00242C49" w:rsidP="004035F8">
            <w:pPr>
              <w:spacing w:line="199"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99"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94"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74"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52"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8"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NLU,NLG</w:t>
            </w:r>
          </w:p>
        </w:tc>
      </w:tr>
      <w:tr w:rsidR="00242C49" w:rsidRPr="00A72257" w:rsidTr="00242C49">
        <w:trPr>
          <w:trHeight w:val="200"/>
          <w:jc w:val="center"/>
        </w:trPr>
        <w:tc>
          <w:tcPr>
            <w:tcW w:w="519" w:type="pct"/>
            <w:vMerge/>
          </w:tcPr>
          <w:p w:rsidR="00242C49" w:rsidRPr="00A72257" w:rsidRDefault="00242C49" w:rsidP="004035F8">
            <w:pPr>
              <w:spacing w:line="186" w:lineRule="exact"/>
              <w:ind w:left="1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86"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mT5[186]</w:t>
            </w:r>
          </w:p>
        </w:tc>
        <w:tc>
          <w:tcPr>
            <w:tcW w:w="255" w:type="pct"/>
          </w:tcPr>
          <w:p w:rsidR="00242C49" w:rsidRPr="00A72257" w:rsidRDefault="00242C49" w:rsidP="004035F8">
            <w:pPr>
              <w:spacing w:line="199"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99"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60"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62"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2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3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99"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XLU.XLG</w:t>
            </w:r>
          </w:p>
        </w:tc>
      </w:tr>
      <w:tr w:rsidR="00242C49" w:rsidRPr="00A72257" w:rsidTr="00242C49">
        <w:trPr>
          <w:trHeight w:val="160"/>
          <w:jc w:val="center"/>
        </w:trPr>
        <w:tc>
          <w:tcPr>
            <w:tcW w:w="519" w:type="pct"/>
            <w:vMerge/>
          </w:tcPr>
          <w:p w:rsidR="00242C49" w:rsidRPr="00A72257" w:rsidRDefault="00242C49" w:rsidP="004035F8">
            <w:pPr>
              <w:spacing w:line="140" w:lineRule="exact"/>
              <w:ind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40"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mT6[22]</w:t>
            </w:r>
          </w:p>
        </w:tc>
        <w:tc>
          <w:tcPr>
            <w:tcW w:w="255" w:type="pct"/>
          </w:tcPr>
          <w:p w:rsidR="00242C49" w:rsidRPr="00A72257" w:rsidRDefault="00242C49" w:rsidP="004035F8">
            <w:pPr>
              <w:spacing w:line="165"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5"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5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MT.TPSC.TSC</w:t>
            </w:r>
          </w:p>
        </w:tc>
        <w:tc>
          <w:tcPr>
            <w:tcW w:w="297" w:type="pct"/>
            <w:vAlign w:val="center"/>
          </w:tcPr>
          <w:p w:rsidR="00242C49" w:rsidRPr="00A72257" w:rsidRDefault="00242C49" w:rsidP="004035F8">
            <w:pPr>
              <w:spacing w:line="165"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60"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65"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5"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XLU.XLG</w:t>
            </w:r>
          </w:p>
        </w:tc>
      </w:tr>
      <w:tr w:rsidR="00242C49" w:rsidRPr="00A72257" w:rsidTr="00242C49">
        <w:trPr>
          <w:trHeight w:val="260"/>
          <w:jc w:val="center"/>
        </w:trPr>
        <w:tc>
          <w:tcPr>
            <w:tcW w:w="519" w:type="pct"/>
            <w:vMerge/>
          </w:tcPr>
          <w:p w:rsidR="00242C49" w:rsidRPr="00A72257" w:rsidRDefault="00242C49" w:rsidP="004035F8">
            <w:pPr>
              <w:spacing w:line="194"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94"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ByT5[185]</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50"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byte-span</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XLU.XLG</w:t>
            </w:r>
          </w:p>
        </w:tc>
      </w:tr>
      <w:tr w:rsidR="00242C49" w:rsidRPr="00A72257" w:rsidTr="00242C49">
        <w:trPr>
          <w:trHeight w:val="220"/>
          <w:jc w:val="center"/>
        </w:trPr>
        <w:tc>
          <w:tcPr>
            <w:tcW w:w="519" w:type="pct"/>
            <w:vMerge w:val="restart"/>
            <w:vAlign w:val="center"/>
          </w:tcPr>
          <w:p w:rsidR="00242C49" w:rsidRPr="00A72257" w:rsidRDefault="00242C49" w:rsidP="004035F8">
            <w:pPr>
              <w:spacing w:line="182"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X</w:t>
            </w:r>
            <w:r w:rsidRPr="00A72257">
              <w:rPr>
                <w:rFonts w:ascii="Times New Roman" w:hAnsi="Times New Roman" w:cs="Times New Roman"/>
                <w:color w:val="000000"/>
                <w:sz w:val="13"/>
                <w:szCs w:val="13"/>
              </w:rPr>
              <w:t>LM</w:t>
            </w:r>
          </w:p>
        </w:tc>
        <w:tc>
          <w:tcPr>
            <w:tcW w:w="909" w:type="pct"/>
            <w:vAlign w:val="center"/>
          </w:tcPr>
          <w:p w:rsidR="00242C49" w:rsidRPr="00A72257" w:rsidRDefault="00242C49" w:rsidP="004035F8">
            <w:pPr>
              <w:spacing w:line="182"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XLM[86]</w:t>
            </w:r>
          </w:p>
        </w:tc>
        <w:tc>
          <w:tcPr>
            <w:tcW w:w="255" w:type="pct"/>
          </w:tcPr>
          <w:p w:rsidR="00242C49" w:rsidRPr="00A72257" w:rsidRDefault="00242C49" w:rsidP="004035F8">
            <w:pPr>
              <w:spacing w:line="163"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3"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LPM</w:t>
            </w:r>
          </w:p>
        </w:tc>
        <w:tc>
          <w:tcPr>
            <w:tcW w:w="354" w:type="pct"/>
            <w:vAlign w:val="center"/>
          </w:tcPr>
          <w:p w:rsidR="00242C49" w:rsidRPr="00A72257" w:rsidRDefault="00242C49" w:rsidP="004035F8">
            <w:pPr>
              <w:spacing w:line="194"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76"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TLM</w:t>
            </w:r>
          </w:p>
        </w:tc>
        <w:tc>
          <w:tcPr>
            <w:tcW w:w="297" w:type="pct"/>
            <w:vAlign w:val="center"/>
          </w:tcPr>
          <w:p w:rsidR="00242C49" w:rsidRPr="00A72257" w:rsidRDefault="00242C49" w:rsidP="004035F8">
            <w:pPr>
              <w:spacing w:line="135" w:lineRule="exact"/>
              <w:ind w:firstLine="260"/>
              <w:jc w:val="center"/>
              <w:rPr>
                <w:rFonts w:ascii="Times New Roman" w:hAnsi="Times New Roman" w:cs="Times New Roman"/>
                <w:sz w:val="13"/>
                <w:szCs w:val="13"/>
              </w:rPr>
            </w:pPr>
            <w:r w:rsidRPr="00A72257">
              <w:rPr>
                <w:rFonts w:ascii="Segoe UI Symbol" w:eastAsia="MS Gothic" w:hAnsi="Segoe UI Symbol" w:cs="Segoe UI Symbol"/>
                <w:color w:val="000000"/>
                <w:sz w:val="13"/>
                <w:szCs w:val="13"/>
              </w:rPr>
              <w:t>✓</w:t>
            </w:r>
          </w:p>
        </w:tc>
        <w:tc>
          <w:tcPr>
            <w:tcW w:w="565" w:type="pct"/>
            <w:vAlign w:val="center"/>
          </w:tcPr>
          <w:p w:rsidR="00242C49" w:rsidRPr="00A72257" w:rsidRDefault="00242C49" w:rsidP="004035F8">
            <w:pPr>
              <w:spacing w:line="182"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79"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XLU.XLG</w:t>
            </w:r>
          </w:p>
        </w:tc>
      </w:tr>
      <w:tr w:rsidR="00242C49" w:rsidRPr="00A72257" w:rsidTr="00242C49">
        <w:trPr>
          <w:trHeight w:val="200"/>
          <w:jc w:val="center"/>
        </w:trPr>
        <w:tc>
          <w:tcPr>
            <w:tcW w:w="519" w:type="pct"/>
            <w:vMerge/>
            <w:vAlign w:val="center"/>
          </w:tcPr>
          <w:p w:rsidR="00242C49" w:rsidRPr="00A72257" w:rsidRDefault="00242C49" w:rsidP="004035F8">
            <w:pPr>
              <w:spacing w:line="238" w:lineRule="exact"/>
              <w:ind w:left="1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238"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XLM-R[28]</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99"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w:t>
            </w:r>
          </w:p>
        </w:tc>
      </w:tr>
      <w:tr w:rsidR="00242C49" w:rsidRPr="00A72257" w:rsidTr="00242C49">
        <w:trPr>
          <w:trHeight w:val="240"/>
          <w:jc w:val="center"/>
        </w:trPr>
        <w:tc>
          <w:tcPr>
            <w:tcW w:w="519" w:type="pct"/>
            <w:vMerge/>
            <w:vAlign w:val="center"/>
          </w:tcPr>
          <w:p w:rsidR="00242C49" w:rsidRPr="00A72257" w:rsidRDefault="00242C49" w:rsidP="004035F8">
            <w:pPr>
              <w:spacing w:line="168" w:lineRule="exact"/>
              <w:ind w:left="9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8" w:lineRule="exact"/>
              <w:ind w:left="9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XLM-E[23]</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79"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MRTD,TRTD</w:t>
            </w:r>
          </w:p>
        </w:tc>
        <w:tc>
          <w:tcPr>
            <w:tcW w:w="297" w:type="pct"/>
            <w:vAlign w:val="center"/>
          </w:tcPr>
          <w:p w:rsidR="00242C49" w:rsidRPr="00A72257" w:rsidRDefault="00242C49" w:rsidP="004035F8">
            <w:pPr>
              <w:spacing w:line="174"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96" w:lineRule="exact"/>
              <w:ind w:left="6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79"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XLU,XLG</w:t>
            </w:r>
          </w:p>
        </w:tc>
      </w:tr>
      <w:tr w:rsidR="00242C49" w:rsidRPr="00A72257" w:rsidTr="00242C49">
        <w:trPr>
          <w:trHeight w:val="200"/>
          <w:jc w:val="center"/>
        </w:trPr>
        <w:tc>
          <w:tcPr>
            <w:tcW w:w="519" w:type="pct"/>
            <w:vMerge w:val="restart"/>
            <w:vAlign w:val="center"/>
          </w:tcPr>
          <w:p w:rsidR="00242C49" w:rsidRPr="00A72257" w:rsidRDefault="00242C49" w:rsidP="004035F8">
            <w:pPr>
              <w:spacing w:line="136"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C</w:t>
            </w:r>
            <w:r w:rsidRPr="00A72257">
              <w:rPr>
                <w:rFonts w:ascii="Times New Roman" w:hAnsi="Times New Roman" w:cs="Times New Roman"/>
                <w:color w:val="000000"/>
                <w:sz w:val="13"/>
                <w:szCs w:val="13"/>
              </w:rPr>
              <w:t>PM</w:t>
            </w:r>
          </w:p>
        </w:tc>
        <w:tc>
          <w:tcPr>
            <w:tcW w:w="909" w:type="pct"/>
            <w:vAlign w:val="center"/>
          </w:tcPr>
          <w:p w:rsidR="00242C49" w:rsidRPr="00A72257" w:rsidRDefault="00242C49" w:rsidP="004035F8">
            <w:pPr>
              <w:spacing w:line="136"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CPM[200]</w:t>
            </w:r>
          </w:p>
        </w:tc>
        <w:tc>
          <w:tcPr>
            <w:tcW w:w="255" w:type="pct"/>
          </w:tcPr>
          <w:p w:rsidR="00242C49" w:rsidRPr="00A72257" w:rsidRDefault="00242C49" w:rsidP="004035F8">
            <w:pPr>
              <w:spacing w:line="162"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2"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7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0"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5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260"/>
          <w:jc w:val="center"/>
        </w:trPr>
        <w:tc>
          <w:tcPr>
            <w:tcW w:w="519" w:type="pct"/>
            <w:vMerge/>
          </w:tcPr>
          <w:p w:rsidR="00242C49" w:rsidRPr="00A72257" w:rsidRDefault="00242C49" w:rsidP="004035F8">
            <w:pPr>
              <w:spacing w:line="204" w:lineRule="exact"/>
              <w:ind w:left="1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204"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CPM-2[198]</w:t>
            </w:r>
          </w:p>
        </w:tc>
        <w:tc>
          <w:tcPr>
            <w:tcW w:w="255" w:type="pct"/>
          </w:tcPr>
          <w:p w:rsidR="00242C49" w:rsidRPr="00A72257" w:rsidRDefault="00242C49" w:rsidP="004035F8">
            <w:pPr>
              <w:spacing w:line="160"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0"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59"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8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59" w:lineRule="exact"/>
              <w:ind w:left="1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300"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99" w:lineRule="exact"/>
              <w:ind w:left="20" w:firstLine="260"/>
              <w:jc w:val="center"/>
              <w:rPr>
                <w:rFonts w:ascii="Times New Roman" w:hAnsi="Times New Roman" w:cs="Times New Roman"/>
                <w:sz w:val="13"/>
                <w:szCs w:val="13"/>
              </w:rPr>
            </w:pPr>
            <w:r>
              <w:rPr>
                <w:rFonts w:ascii="Times New Roman" w:hAnsi="Times New Roman" w:cs="Times New Roman"/>
                <w:color w:val="000000"/>
                <w:sz w:val="13"/>
                <w:szCs w:val="13"/>
              </w:rPr>
              <w:t>NLU,NL</w:t>
            </w:r>
            <w:r>
              <w:rPr>
                <w:rFonts w:ascii="Times New Roman" w:hAnsi="Times New Roman" w:cs="Times New Roman" w:hint="eastAsia"/>
                <w:color w:val="000000"/>
                <w:sz w:val="13"/>
                <w:szCs w:val="13"/>
              </w:rPr>
              <w:t>G</w:t>
            </w:r>
          </w:p>
        </w:tc>
      </w:tr>
      <w:tr w:rsidR="00242C49" w:rsidRPr="00A72257" w:rsidTr="00242C49">
        <w:trPr>
          <w:trHeight w:val="220"/>
          <w:jc w:val="center"/>
        </w:trPr>
        <w:tc>
          <w:tcPr>
            <w:tcW w:w="519" w:type="pct"/>
            <w:vMerge w:val="restart"/>
            <w:vAlign w:val="center"/>
          </w:tcPr>
          <w:p w:rsidR="00242C49" w:rsidRPr="00A72257" w:rsidRDefault="00242C49" w:rsidP="004035F8">
            <w:pPr>
              <w:spacing w:line="194" w:lineRule="exact"/>
              <w:ind w:firstLine="260"/>
              <w:jc w:val="center"/>
              <w:rPr>
                <w:rFonts w:ascii="Times New Roman" w:hAnsi="Times New Roman" w:cs="Times New Roman"/>
                <w:color w:val="000000"/>
                <w:sz w:val="13"/>
                <w:szCs w:val="13"/>
              </w:rPr>
            </w:pPr>
            <w:r w:rsidRPr="00A72257">
              <w:rPr>
                <w:rFonts w:ascii="Times New Roman" w:hAnsi="Times New Roman" w:cs="Times New Roman" w:hint="eastAsia"/>
                <w:color w:val="000000"/>
                <w:sz w:val="13"/>
                <w:szCs w:val="13"/>
              </w:rPr>
              <w:t>O</w:t>
            </w:r>
            <w:r w:rsidRPr="00A72257">
              <w:rPr>
                <w:rFonts w:ascii="Times New Roman" w:hAnsi="Times New Roman" w:cs="Times New Roman"/>
                <w:color w:val="000000"/>
                <w:sz w:val="13"/>
                <w:szCs w:val="13"/>
              </w:rPr>
              <w:t>ther</w:t>
            </w:r>
          </w:p>
        </w:tc>
        <w:tc>
          <w:tcPr>
            <w:tcW w:w="909" w:type="pct"/>
            <w:vAlign w:val="center"/>
          </w:tcPr>
          <w:p w:rsidR="00242C49" w:rsidRPr="00A72257" w:rsidRDefault="00242C49" w:rsidP="004035F8">
            <w:pPr>
              <w:spacing w:line="194"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XLNet</w:t>
            </w:r>
            <w:proofErr w:type="spellEnd"/>
            <w:r w:rsidRPr="00A72257">
              <w:rPr>
                <w:rFonts w:ascii="Times New Roman" w:hAnsi="Times New Roman" w:cs="Times New Roman"/>
                <w:color w:val="000000"/>
                <w:sz w:val="13"/>
                <w:szCs w:val="13"/>
              </w:rPr>
              <w:t>[188]</w:t>
            </w:r>
          </w:p>
        </w:tc>
        <w:tc>
          <w:tcPr>
            <w:tcW w:w="255" w:type="pct"/>
          </w:tcPr>
          <w:p w:rsidR="00242C49" w:rsidRPr="00A72257" w:rsidRDefault="00242C49" w:rsidP="004035F8">
            <w:pPr>
              <w:spacing w:line="168"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8"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76"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99" w:lineRule="exact"/>
              <w:ind w:left="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w:t>
            </w:r>
          </w:p>
        </w:tc>
      </w:tr>
      <w:tr w:rsidR="00242C49" w:rsidRPr="00A72257" w:rsidTr="00242C49">
        <w:trPr>
          <w:trHeight w:val="200"/>
          <w:jc w:val="center"/>
        </w:trPr>
        <w:tc>
          <w:tcPr>
            <w:tcW w:w="519" w:type="pct"/>
            <w:vMerge/>
            <w:vAlign w:val="center"/>
          </w:tcPr>
          <w:p w:rsidR="00242C49" w:rsidRPr="00A72257" w:rsidRDefault="00242C49" w:rsidP="004035F8">
            <w:pPr>
              <w:spacing w:line="143"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43" w:lineRule="exact"/>
              <w:ind w:left="9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PanGu</w:t>
            </w:r>
            <w:proofErr w:type="spellEnd"/>
            <w:r w:rsidRPr="00A72257">
              <w:rPr>
                <w:rFonts w:ascii="Times New Roman" w:hAnsi="Times New Roman" w:cs="Times New Roman"/>
                <w:color w:val="000000"/>
                <w:sz w:val="13"/>
                <w:szCs w:val="13"/>
              </w:rPr>
              <w:t>-a[194]</w:t>
            </w:r>
          </w:p>
        </w:tc>
        <w:tc>
          <w:tcPr>
            <w:tcW w:w="255" w:type="pct"/>
          </w:tcPr>
          <w:p w:rsidR="00242C49" w:rsidRPr="00A72257" w:rsidRDefault="00242C49" w:rsidP="004035F8">
            <w:pPr>
              <w:spacing w:line="162" w:lineRule="exact"/>
              <w:ind w:left="60"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62"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L2R</w:t>
            </w:r>
          </w:p>
        </w:tc>
        <w:tc>
          <w:tcPr>
            <w:tcW w:w="354"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SLM</w:t>
            </w:r>
          </w:p>
        </w:tc>
        <w:tc>
          <w:tcPr>
            <w:tcW w:w="487"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97" w:type="pct"/>
            <w:vAlign w:val="center"/>
          </w:tcPr>
          <w:p w:rsidR="00242C49" w:rsidRPr="00A72257" w:rsidRDefault="00242C49" w:rsidP="004035F8">
            <w:pPr>
              <w:spacing w:line="162"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00" w:lineRule="exact"/>
              <w:ind w:left="1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0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180"/>
          <w:jc w:val="center"/>
        </w:trPr>
        <w:tc>
          <w:tcPr>
            <w:tcW w:w="519" w:type="pct"/>
            <w:vMerge/>
            <w:vAlign w:val="center"/>
          </w:tcPr>
          <w:p w:rsidR="00242C49" w:rsidRPr="00A72257" w:rsidRDefault="00242C49" w:rsidP="004035F8">
            <w:pPr>
              <w:spacing w:line="164"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4"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ELECTRA[26]</w:t>
            </w:r>
          </w:p>
        </w:tc>
        <w:tc>
          <w:tcPr>
            <w:tcW w:w="255" w:type="pct"/>
          </w:tcPr>
          <w:p w:rsidR="00242C49" w:rsidRPr="00A72257" w:rsidRDefault="00242C49" w:rsidP="004035F8">
            <w:pPr>
              <w:spacing w:line="175"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75"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Mask</w:t>
            </w:r>
          </w:p>
        </w:tc>
        <w:tc>
          <w:tcPr>
            <w:tcW w:w="354"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64"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RTD</w:t>
            </w:r>
          </w:p>
        </w:tc>
        <w:tc>
          <w:tcPr>
            <w:tcW w:w="297" w:type="pct"/>
            <w:vAlign w:val="center"/>
          </w:tcPr>
          <w:p w:rsidR="00242C49" w:rsidRPr="00A72257" w:rsidRDefault="00242C49" w:rsidP="004035F8">
            <w:pPr>
              <w:spacing w:line="149"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4" w:lineRule="exact"/>
              <w:ind w:left="14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300" w:type="pct"/>
            <w:vAlign w:val="center"/>
          </w:tcPr>
          <w:p w:rsidR="00242C49" w:rsidRPr="00A72257" w:rsidRDefault="00242C49" w:rsidP="004035F8">
            <w:pPr>
              <w:spacing w:line="154" w:lineRule="exact"/>
              <w:ind w:left="6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w:t>
            </w:r>
            <w:proofErr w:type="spellEnd"/>
          </w:p>
        </w:tc>
        <w:tc>
          <w:tcPr>
            <w:tcW w:w="265"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465" w:type="pct"/>
            <w:vAlign w:val="center"/>
          </w:tcPr>
          <w:p w:rsidR="00242C49" w:rsidRPr="00A72257" w:rsidRDefault="00242C49" w:rsidP="004035F8">
            <w:pPr>
              <w:spacing w:line="164"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NLU.NLG</w:t>
            </w:r>
          </w:p>
        </w:tc>
      </w:tr>
      <w:tr w:rsidR="00242C49" w:rsidRPr="00A72257" w:rsidTr="00242C49">
        <w:trPr>
          <w:trHeight w:val="220"/>
          <w:jc w:val="center"/>
        </w:trPr>
        <w:tc>
          <w:tcPr>
            <w:tcW w:w="519" w:type="pct"/>
            <w:vMerge/>
            <w:vAlign w:val="center"/>
          </w:tcPr>
          <w:p w:rsidR="00242C49" w:rsidRPr="00A72257" w:rsidRDefault="00242C49" w:rsidP="004035F8">
            <w:pPr>
              <w:spacing w:line="199" w:lineRule="exact"/>
              <w:ind w:left="12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99"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MASS[162]</w:t>
            </w:r>
          </w:p>
        </w:tc>
        <w:tc>
          <w:tcPr>
            <w:tcW w:w="255" w:type="pct"/>
          </w:tcPr>
          <w:p w:rsidR="00242C49" w:rsidRPr="00A72257" w:rsidRDefault="00242C49" w:rsidP="004035F8">
            <w:pPr>
              <w:spacing w:line="186"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6"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0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97" w:type="pct"/>
            <w:vAlign w:val="center"/>
          </w:tcPr>
          <w:p w:rsidR="00242C49" w:rsidRPr="00A72257" w:rsidRDefault="00242C49" w:rsidP="004035F8">
            <w:pPr>
              <w:spacing w:line="161"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86"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0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3"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r w:rsidR="00242C49" w:rsidRPr="00A72257" w:rsidTr="00242C49">
        <w:trPr>
          <w:trHeight w:val="160"/>
          <w:jc w:val="center"/>
        </w:trPr>
        <w:tc>
          <w:tcPr>
            <w:tcW w:w="519" w:type="pct"/>
            <w:vMerge/>
            <w:vAlign w:val="center"/>
          </w:tcPr>
          <w:p w:rsidR="00242C49" w:rsidRPr="00A72257" w:rsidRDefault="00242C49" w:rsidP="004035F8">
            <w:pPr>
              <w:spacing w:line="165" w:lineRule="exact"/>
              <w:ind w:left="940"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65" w:lineRule="exact"/>
              <w:ind w:left="9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PEGASUS[195]</w:t>
            </w:r>
          </w:p>
        </w:tc>
        <w:tc>
          <w:tcPr>
            <w:tcW w:w="255" w:type="pct"/>
          </w:tcPr>
          <w:p w:rsidR="00242C49" w:rsidRPr="00A72257" w:rsidRDefault="00242C49" w:rsidP="00A72257">
            <w:pPr>
              <w:spacing w:line="180" w:lineRule="exact"/>
              <w:ind w:firstLine="260"/>
              <w:rPr>
                <w:rFonts w:ascii="Times New Roman" w:hAnsi="Times New Roman" w:cs="Times New Roman"/>
                <w:color w:val="000000"/>
                <w:sz w:val="13"/>
                <w:szCs w:val="13"/>
              </w:rPr>
            </w:pPr>
          </w:p>
        </w:tc>
        <w:tc>
          <w:tcPr>
            <w:tcW w:w="259" w:type="pct"/>
            <w:vAlign w:val="center"/>
          </w:tcPr>
          <w:p w:rsidR="00242C49" w:rsidRPr="00A72257" w:rsidRDefault="00242C49" w:rsidP="00A72257">
            <w:pPr>
              <w:spacing w:line="180" w:lineRule="exact"/>
              <w:ind w:firstLine="260"/>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86" w:lineRule="exact"/>
              <w:ind w:left="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97" w:type="pct"/>
            <w:vAlign w:val="center"/>
          </w:tcPr>
          <w:p w:rsidR="00242C49" w:rsidRPr="00A72257" w:rsidRDefault="00242C49" w:rsidP="004035F8">
            <w:pPr>
              <w:spacing w:line="165"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65" w:lineRule="exact"/>
              <w:ind w:left="120"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Tok.Sent</w:t>
            </w:r>
            <w:proofErr w:type="spellEnd"/>
          </w:p>
        </w:tc>
        <w:tc>
          <w:tcPr>
            <w:tcW w:w="300" w:type="pct"/>
            <w:vAlign w:val="center"/>
          </w:tcPr>
          <w:p w:rsidR="00242C49" w:rsidRPr="00A72257" w:rsidRDefault="00242C49" w:rsidP="004035F8">
            <w:pPr>
              <w:ind w:firstLine="260"/>
              <w:jc w:val="center"/>
              <w:rPr>
                <w:rFonts w:ascii="Times New Roman" w:hAnsi="Times New Roman" w:cs="Times New Roman"/>
                <w:sz w:val="13"/>
                <w:szCs w:val="13"/>
              </w:rPr>
            </w:pPr>
          </w:p>
        </w:tc>
        <w:tc>
          <w:tcPr>
            <w:tcW w:w="265" w:type="pct"/>
            <w:vAlign w:val="center"/>
          </w:tcPr>
          <w:p w:rsidR="00242C49" w:rsidRPr="00A72257" w:rsidRDefault="00242C49" w:rsidP="004035F8">
            <w:pPr>
              <w:spacing w:line="120" w:lineRule="exact"/>
              <w:ind w:left="8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5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Summarization</w:t>
            </w:r>
          </w:p>
        </w:tc>
      </w:tr>
      <w:tr w:rsidR="00242C49" w:rsidRPr="00A72257" w:rsidTr="00242C49">
        <w:trPr>
          <w:trHeight w:val="260"/>
          <w:jc w:val="center"/>
        </w:trPr>
        <w:tc>
          <w:tcPr>
            <w:tcW w:w="519" w:type="pct"/>
            <w:vMerge/>
          </w:tcPr>
          <w:p w:rsidR="00242C49" w:rsidRPr="00A72257" w:rsidRDefault="00242C49" w:rsidP="004035F8">
            <w:pPr>
              <w:spacing w:line="179" w:lineRule="exact"/>
              <w:ind w:firstLine="260"/>
              <w:jc w:val="center"/>
              <w:rPr>
                <w:rFonts w:ascii="Times New Roman" w:hAnsi="Times New Roman" w:cs="Times New Roman"/>
                <w:color w:val="000000"/>
                <w:sz w:val="13"/>
                <w:szCs w:val="13"/>
              </w:rPr>
            </w:pPr>
          </w:p>
        </w:tc>
        <w:tc>
          <w:tcPr>
            <w:tcW w:w="909" w:type="pct"/>
            <w:vAlign w:val="center"/>
          </w:tcPr>
          <w:p w:rsidR="00242C49" w:rsidRPr="00A72257" w:rsidRDefault="00242C49" w:rsidP="004035F8">
            <w:pPr>
              <w:spacing w:line="179" w:lineRule="exact"/>
              <w:ind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M6[179]</w:t>
            </w:r>
          </w:p>
        </w:tc>
        <w:tc>
          <w:tcPr>
            <w:tcW w:w="255" w:type="pct"/>
          </w:tcPr>
          <w:p w:rsidR="00242C49" w:rsidRPr="00A72257" w:rsidRDefault="00242C49" w:rsidP="004035F8">
            <w:pPr>
              <w:spacing w:line="180" w:lineRule="exact"/>
              <w:ind w:firstLine="260"/>
              <w:jc w:val="center"/>
              <w:rPr>
                <w:rFonts w:ascii="Times New Roman" w:hAnsi="Times New Roman" w:cs="Times New Roman"/>
                <w:color w:val="000000"/>
                <w:sz w:val="13"/>
                <w:szCs w:val="13"/>
              </w:rPr>
            </w:pPr>
          </w:p>
        </w:tc>
        <w:tc>
          <w:tcPr>
            <w:tcW w:w="259" w:type="pct"/>
            <w:vAlign w:val="center"/>
          </w:tcPr>
          <w:p w:rsidR="00242C49" w:rsidRPr="00A72257" w:rsidRDefault="00242C49" w:rsidP="004035F8">
            <w:pPr>
              <w:spacing w:line="180" w:lineRule="exact"/>
              <w:ind w:firstLine="260"/>
              <w:jc w:val="center"/>
              <w:rPr>
                <w:rFonts w:ascii="Times New Roman" w:hAnsi="Times New Roman" w:cs="Times New Roman"/>
                <w:sz w:val="13"/>
                <w:szCs w:val="13"/>
              </w:rPr>
            </w:pPr>
            <w:proofErr w:type="spellStart"/>
            <w:r w:rsidRPr="00A72257">
              <w:rPr>
                <w:rFonts w:ascii="Times New Roman" w:hAnsi="Times New Roman" w:cs="Times New Roman"/>
                <w:color w:val="000000"/>
                <w:sz w:val="13"/>
                <w:szCs w:val="13"/>
              </w:rPr>
              <w:t>En</w:t>
            </w:r>
            <w:proofErr w:type="spellEnd"/>
            <w:r w:rsidRPr="00A72257">
              <w:rPr>
                <w:rFonts w:ascii="Times New Roman" w:hAnsi="Times New Roman" w:cs="Times New Roman"/>
                <w:color w:val="000000"/>
                <w:sz w:val="13"/>
                <w:szCs w:val="13"/>
              </w:rPr>
              <w:t>-De</w:t>
            </w:r>
          </w:p>
        </w:tc>
        <w:tc>
          <w:tcPr>
            <w:tcW w:w="354" w:type="pct"/>
            <w:vAlign w:val="center"/>
          </w:tcPr>
          <w:p w:rsidR="00242C49" w:rsidRPr="00A72257" w:rsidRDefault="00242C49" w:rsidP="004035F8">
            <w:pPr>
              <w:spacing w:line="159"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CTR</w:t>
            </w:r>
          </w:p>
        </w:tc>
        <w:tc>
          <w:tcPr>
            <w:tcW w:w="487" w:type="pct"/>
            <w:vAlign w:val="center"/>
          </w:tcPr>
          <w:p w:rsidR="00242C49" w:rsidRPr="00A72257" w:rsidRDefault="00242C49" w:rsidP="004035F8">
            <w:pPr>
              <w:spacing w:line="199"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ITT.MTT</w:t>
            </w:r>
          </w:p>
        </w:tc>
        <w:tc>
          <w:tcPr>
            <w:tcW w:w="297" w:type="pct"/>
            <w:vAlign w:val="center"/>
          </w:tcPr>
          <w:p w:rsidR="00242C49" w:rsidRPr="00A72257" w:rsidRDefault="00242C49" w:rsidP="004035F8">
            <w:pPr>
              <w:spacing w:line="186" w:lineRule="exact"/>
              <w:ind w:left="2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x</w:t>
            </w:r>
          </w:p>
        </w:tc>
        <w:tc>
          <w:tcPr>
            <w:tcW w:w="565" w:type="pct"/>
            <w:vAlign w:val="center"/>
          </w:tcPr>
          <w:p w:rsidR="00242C49" w:rsidRPr="00A72257" w:rsidRDefault="00242C49" w:rsidP="004035F8">
            <w:pPr>
              <w:spacing w:line="186" w:lineRule="exact"/>
              <w:ind w:left="12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Span</w:t>
            </w:r>
          </w:p>
        </w:tc>
        <w:tc>
          <w:tcPr>
            <w:tcW w:w="300"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265" w:type="pct"/>
            <w:vAlign w:val="center"/>
          </w:tcPr>
          <w:p w:rsidR="00242C49" w:rsidRPr="00A72257" w:rsidRDefault="00242C49" w:rsidP="004035F8">
            <w:pPr>
              <w:spacing w:line="16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326" w:type="pct"/>
            <w:vAlign w:val="center"/>
          </w:tcPr>
          <w:p w:rsidR="00242C49" w:rsidRPr="00A72257" w:rsidRDefault="00242C49" w:rsidP="004035F8">
            <w:pPr>
              <w:spacing w:line="120" w:lineRule="exact"/>
              <w:ind w:left="6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w:t>
            </w:r>
          </w:p>
        </w:tc>
        <w:tc>
          <w:tcPr>
            <w:tcW w:w="465" w:type="pct"/>
            <w:vAlign w:val="center"/>
          </w:tcPr>
          <w:p w:rsidR="00242C49" w:rsidRPr="00A72257" w:rsidRDefault="00242C49" w:rsidP="004035F8">
            <w:pPr>
              <w:spacing w:line="160" w:lineRule="exact"/>
              <w:ind w:left="40" w:firstLine="260"/>
              <w:jc w:val="center"/>
              <w:rPr>
                <w:rFonts w:ascii="Times New Roman" w:hAnsi="Times New Roman" w:cs="Times New Roman"/>
                <w:sz w:val="13"/>
                <w:szCs w:val="13"/>
              </w:rPr>
            </w:pPr>
            <w:r w:rsidRPr="00A72257">
              <w:rPr>
                <w:rFonts w:ascii="Times New Roman" w:hAnsi="Times New Roman" w:cs="Times New Roman"/>
                <w:color w:val="000000"/>
                <w:sz w:val="13"/>
                <w:szCs w:val="13"/>
              </w:rPr>
              <w:t>NLG</w:t>
            </w:r>
          </w:p>
        </w:tc>
      </w:tr>
    </w:tbl>
    <w:p w:rsidR="00FC2710" w:rsidRDefault="00FC2710" w:rsidP="00D96216">
      <w:pPr>
        <w:ind w:firstLineChars="0" w:firstLine="0"/>
        <w:rPr>
          <w:rFonts w:hint="eastAsia"/>
        </w:rPr>
      </w:pPr>
    </w:p>
    <w:tbl>
      <w:tblPr>
        <w:tblStyle w:val="a3"/>
        <w:tblW w:w="4244" w:type="pct"/>
        <w:jc w:val="center"/>
        <w:tblLook w:val="04A0" w:firstRow="1" w:lastRow="0" w:firstColumn="1" w:lastColumn="0" w:noHBand="0" w:noVBand="1"/>
      </w:tblPr>
      <w:tblGrid>
        <w:gridCol w:w="1326"/>
        <w:gridCol w:w="3686"/>
        <w:gridCol w:w="4961"/>
      </w:tblGrid>
      <w:tr w:rsidR="00FC2710" w:rsidRPr="00A72257" w:rsidTr="00020EC0">
        <w:trPr>
          <w:jc w:val="center"/>
        </w:trPr>
        <w:tc>
          <w:tcPr>
            <w:tcW w:w="665" w:type="pct"/>
            <w:vAlign w:val="center"/>
          </w:tcPr>
          <w:p w:rsidR="00FC2710" w:rsidRPr="00A72257" w:rsidRDefault="00FC2710" w:rsidP="00020EC0">
            <w:pPr>
              <w:ind w:firstLineChars="0" w:firstLine="0"/>
              <w:jc w:val="center"/>
              <w:rPr>
                <w:sz w:val="13"/>
                <w:szCs w:val="13"/>
              </w:rPr>
            </w:pPr>
            <w:r w:rsidRPr="00A72257">
              <w:rPr>
                <w:rFonts w:hint="eastAsia"/>
                <w:sz w:val="13"/>
                <w:szCs w:val="13"/>
              </w:rPr>
              <w:t>任务范式</w:t>
            </w:r>
          </w:p>
        </w:tc>
        <w:tc>
          <w:tcPr>
            <w:tcW w:w="1848" w:type="pct"/>
            <w:vAlign w:val="center"/>
          </w:tcPr>
          <w:p w:rsidR="00FC2710" w:rsidRPr="00A72257" w:rsidRDefault="00FC2710" w:rsidP="00020EC0">
            <w:pPr>
              <w:ind w:firstLineChars="0" w:firstLine="0"/>
              <w:jc w:val="center"/>
              <w:rPr>
                <w:sz w:val="13"/>
                <w:szCs w:val="13"/>
              </w:rPr>
            </w:pPr>
            <w:r w:rsidRPr="00A72257">
              <w:rPr>
                <w:rFonts w:hint="eastAsia"/>
                <w:sz w:val="13"/>
                <w:szCs w:val="13"/>
              </w:rPr>
              <w:t>具体任务</w:t>
            </w:r>
          </w:p>
        </w:tc>
        <w:tc>
          <w:tcPr>
            <w:tcW w:w="2487" w:type="pct"/>
            <w:vAlign w:val="center"/>
          </w:tcPr>
          <w:p w:rsidR="00FC2710" w:rsidRPr="00A72257" w:rsidRDefault="00A72257" w:rsidP="00020EC0">
            <w:pPr>
              <w:ind w:firstLineChars="0" w:firstLine="0"/>
              <w:jc w:val="center"/>
              <w:rPr>
                <w:sz w:val="13"/>
                <w:szCs w:val="13"/>
              </w:rPr>
            </w:pPr>
            <w:r>
              <w:rPr>
                <w:rFonts w:hint="eastAsia"/>
                <w:sz w:val="13"/>
                <w:szCs w:val="13"/>
              </w:rPr>
              <w:t>任务解释</w:t>
            </w:r>
          </w:p>
        </w:tc>
      </w:tr>
      <w:tr w:rsidR="00A72257" w:rsidRPr="00A72257" w:rsidTr="00020EC0">
        <w:trPr>
          <w:jc w:val="center"/>
        </w:trPr>
        <w:tc>
          <w:tcPr>
            <w:tcW w:w="665" w:type="pct"/>
            <w:vMerge w:val="restart"/>
            <w:vAlign w:val="center"/>
          </w:tcPr>
          <w:p w:rsidR="00A72257" w:rsidRPr="00A72257" w:rsidRDefault="00A72257" w:rsidP="00020EC0">
            <w:pPr>
              <w:ind w:firstLineChars="0" w:firstLine="0"/>
              <w:jc w:val="center"/>
              <w:rPr>
                <w:sz w:val="13"/>
                <w:szCs w:val="13"/>
              </w:rPr>
            </w:pPr>
            <w:r w:rsidRPr="00A72257">
              <w:rPr>
                <w:rFonts w:hint="eastAsia"/>
                <w:sz w:val="13"/>
                <w:szCs w:val="13"/>
              </w:rPr>
              <w:t>分类任务</w:t>
            </w:r>
          </w:p>
        </w:tc>
        <w:tc>
          <w:tcPr>
            <w:tcW w:w="1848" w:type="pct"/>
            <w:vAlign w:val="center"/>
          </w:tcPr>
          <w:p w:rsidR="00A72257" w:rsidRPr="00A72257" w:rsidRDefault="00A72257" w:rsidP="00020EC0">
            <w:pPr>
              <w:ind w:firstLineChars="0" w:firstLine="0"/>
              <w:jc w:val="center"/>
              <w:rPr>
                <w:sz w:val="13"/>
                <w:szCs w:val="13"/>
              </w:rPr>
            </w:pPr>
            <w:r w:rsidRPr="00A72257">
              <w:rPr>
                <w:rFonts w:hint="eastAsia"/>
                <w:sz w:val="13"/>
                <w:szCs w:val="13"/>
              </w:rPr>
              <w:t>文本分类（</w:t>
            </w:r>
            <w:r w:rsidRPr="00A72257">
              <w:rPr>
                <w:rFonts w:hint="eastAsia"/>
                <w:sz w:val="13"/>
                <w:szCs w:val="13"/>
              </w:rPr>
              <w:t>text</w:t>
            </w:r>
            <w:r w:rsidRPr="00A72257">
              <w:rPr>
                <w:sz w:val="13"/>
                <w:szCs w:val="13"/>
              </w:rPr>
              <w:t xml:space="preserve"> </w:t>
            </w:r>
            <w:r w:rsidRPr="00A72257">
              <w:rPr>
                <w:rFonts w:hint="eastAsia"/>
                <w:sz w:val="13"/>
                <w:szCs w:val="13"/>
              </w:rPr>
              <w:t>classification</w:t>
            </w:r>
            <w:r w:rsidRPr="00A72257">
              <w:rPr>
                <w:rFonts w:hint="eastAsia"/>
                <w:sz w:val="13"/>
                <w:szCs w:val="13"/>
              </w:rPr>
              <w:t>）</w:t>
            </w:r>
          </w:p>
        </w:tc>
        <w:tc>
          <w:tcPr>
            <w:tcW w:w="2487" w:type="pct"/>
            <w:vAlign w:val="center"/>
          </w:tcPr>
          <w:p w:rsidR="00A72257" w:rsidRPr="00A72257" w:rsidRDefault="00A72257" w:rsidP="00020EC0">
            <w:pPr>
              <w:ind w:firstLineChars="0" w:firstLine="0"/>
              <w:jc w:val="center"/>
              <w:rPr>
                <w:sz w:val="13"/>
                <w:szCs w:val="13"/>
              </w:rPr>
            </w:pPr>
          </w:p>
        </w:tc>
      </w:tr>
      <w:tr w:rsidR="00A72257" w:rsidRPr="00A72257" w:rsidTr="00020EC0">
        <w:trPr>
          <w:jc w:val="center"/>
        </w:trPr>
        <w:tc>
          <w:tcPr>
            <w:tcW w:w="665" w:type="pct"/>
            <w:vMerge/>
            <w:vAlign w:val="center"/>
          </w:tcPr>
          <w:p w:rsidR="00A72257" w:rsidRPr="00A72257" w:rsidRDefault="00A72257" w:rsidP="00020EC0">
            <w:pPr>
              <w:ind w:firstLineChars="0" w:firstLine="0"/>
              <w:jc w:val="center"/>
              <w:rPr>
                <w:sz w:val="13"/>
                <w:szCs w:val="13"/>
              </w:rPr>
            </w:pPr>
          </w:p>
        </w:tc>
        <w:tc>
          <w:tcPr>
            <w:tcW w:w="1848" w:type="pct"/>
            <w:vAlign w:val="center"/>
          </w:tcPr>
          <w:p w:rsidR="00A72257" w:rsidRPr="00A72257" w:rsidRDefault="00A72257" w:rsidP="00020EC0">
            <w:pPr>
              <w:ind w:firstLineChars="0" w:firstLine="0"/>
              <w:jc w:val="center"/>
              <w:rPr>
                <w:sz w:val="13"/>
                <w:szCs w:val="13"/>
              </w:rPr>
            </w:pPr>
            <w:r w:rsidRPr="00A72257">
              <w:rPr>
                <w:rFonts w:hint="eastAsia"/>
                <w:sz w:val="13"/>
                <w:szCs w:val="13"/>
              </w:rPr>
              <w:t>自然语言推理（</w:t>
            </w:r>
            <w:r w:rsidRPr="00A72257">
              <w:rPr>
                <w:rFonts w:hint="eastAsia"/>
                <w:sz w:val="13"/>
                <w:szCs w:val="13"/>
              </w:rPr>
              <w:t>Natural</w:t>
            </w:r>
            <w:r w:rsidRPr="00A72257">
              <w:rPr>
                <w:sz w:val="13"/>
                <w:szCs w:val="13"/>
              </w:rPr>
              <w:t xml:space="preserve"> </w:t>
            </w:r>
            <w:r w:rsidRPr="00A72257">
              <w:rPr>
                <w:rFonts w:hint="eastAsia"/>
                <w:sz w:val="13"/>
                <w:szCs w:val="13"/>
              </w:rPr>
              <w:t>language</w:t>
            </w:r>
            <w:r w:rsidRPr="00A72257">
              <w:rPr>
                <w:sz w:val="13"/>
                <w:szCs w:val="13"/>
              </w:rPr>
              <w:t xml:space="preserve"> </w:t>
            </w:r>
            <w:r w:rsidRPr="00A72257">
              <w:rPr>
                <w:rFonts w:hint="eastAsia"/>
                <w:sz w:val="13"/>
                <w:szCs w:val="13"/>
              </w:rPr>
              <w:t>Inference,</w:t>
            </w:r>
            <w:r w:rsidRPr="00A72257">
              <w:rPr>
                <w:sz w:val="13"/>
                <w:szCs w:val="13"/>
              </w:rPr>
              <w:t xml:space="preserve"> </w:t>
            </w:r>
            <w:r w:rsidRPr="00A72257">
              <w:rPr>
                <w:rFonts w:hint="eastAsia"/>
                <w:sz w:val="13"/>
                <w:szCs w:val="13"/>
              </w:rPr>
              <w:t>NLI</w:t>
            </w:r>
            <w:r w:rsidRPr="00A72257">
              <w:rPr>
                <w:rFonts w:hint="eastAsia"/>
                <w:sz w:val="13"/>
                <w:szCs w:val="13"/>
              </w:rPr>
              <w:t>）</w:t>
            </w:r>
          </w:p>
        </w:tc>
        <w:tc>
          <w:tcPr>
            <w:tcW w:w="2487" w:type="pct"/>
            <w:vAlign w:val="center"/>
          </w:tcPr>
          <w:p w:rsidR="00A72257" w:rsidRPr="00A72257" w:rsidRDefault="00A72257" w:rsidP="00020EC0">
            <w:pPr>
              <w:ind w:firstLineChars="0" w:firstLine="0"/>
              <w:jc w:val="center"/>
              <w:rPr>
                <w:sz w:val="13"/>
                <w:szCs w:val="13"/>
              </w:rPr>
            </w:pPr>
            <w:r w:rsidRPr="00A72257">
              <w:rPr>
                <w:sz w:val="13"/>
                <w:szCs w:val="13"/>
              </w:rPr>
              <w:t xml:space="preserve">NLI </w:t>
            </w:r>
            <w:r w:rsidRPr="00A72257">
              <w:rPr>
                <w:sz w:val="13"/>
                <w:szCs w:val="13"/>
              </w:rPr>
              <w:t>旨在预测两个给定句子的关系（例如蕴涵）。</w:t>
            </w:r>
          </w:p>
        </w:tc>
      </w:tr>
      <w:tr w:rsidR="00A72257" w:rsidRPr="00A72257" w:rsidTr="00020EC0">
        <w:trPr>
          <w:jc w:val="center"/>
        </w:trPr>
        <w:tc>
          <w:tcPr>
            <w:tcW w:w="665" w:type="pct"/>
            <w:vMerge w:val="restart"/>
            <w:vAlign w:val="center"/>
          </w:tcPr>
          <w:p w:rsidR="00A72257" w:rsidRPr="00A72257" w:rsidRDefault="00A72257" w:rsidP="00020EC0">
            <w:pPr>
              <w:ind w:firstLineChars="0" w:firstLine="0"/>
              <w:jc w:val="center"/>
              <w:rPr>
                <w:sz w:val="13"/>
                <w:szCs w:val="13"/>
              </w:rPr>
            </w:pPr>
            <w:r w:rsidRPr="00A72257">
              <w:rPr>
                <w:rFonts w:hint="eastAsia"/>
                <w:sz w:val="13"/>
                <w:szCs w:val="13"/>
              </w:rPr>
              <w:t>信息抽取</w:t>
            </w:r>
          </w:p>
        </w:tc>
        <w:tc>
          <w:tcPr>
            <w:tcW w:w="1848" w:type="pct"/>
            <w:vAlign w:val="center"/>
          </w:tcPr>
          <w:p w:rsidR="00A72257" w:rsidRPr="00A72257" w:rsidRDefault="00A72257" w:rsidP="00020EC0">
            <w:pPr>
              <w:ind w:firstLineChars="0" w:firstLine="0"/>
              <w:jc w:val="center"/>
              <w:rPr>
                <w:sz w:val="13"/>
                <w:szCs w:val="13"/>
              </w:rPr>
            </w:pPr>
            <w:r w:rsidRPr="00A72257">
              <w:rPr>
                <w:rFonts w:hint="eastAsia"/>
                <w:sz w:val="13"/>
                <w:szCs w:val="13"/>
              </w:rPr>
              <w:t>关系抽取</w:t>
            </w:r>
            <w:r w:rsidR="00F27A19">
              <w:rPr>
                <w:rFonts w:hint="eastAsia"/>
                <w:sz w:val="13"/>
                <w:szCs w:val="13"/>
              </w:rPr>
              <w:t>（</w:t>
            </w:r>
            <w:r w:rsidR="00F27A19">
              <w:rPr>
                <w:rFonts w:hint="eastAsia"/>
                <w:sz w:val="13"/>
                <w:szCs w:val="13"/>
              </w:rPr>
              <w:t>rel</w:t>
            </w:r>
            <w:r w:rsidR="00F27A19">
              <w:rPr>
                <w:sz w:val="13"/>
                <w:szCs w:val="13"/>
              </w:rPr>
              <w:t>ation extraction</w:t>
            </w:r>
            <w:r w:rsidR="00F27A19">
              <w:rPr>
                <w:rFonts w:hint="eastAsia"/>
                <w:sz w:val="13"/>
                <w:szCs w:val="13"/>
              </w:rPr>
              <w:t>）</w:t>
            </w:r>
          </w:p>
        </w:tc>
        <w:tc>
          <w:tcPr>
            <w:tcW w:w="2487" w:type="pct"/>
            <w:vAlign w:val="center"/>
          </w:tcPr>
          <w:p w:rsidR="00A72257" w:rsidRPr="00A72257" w:rsidRDefault="00A72257" w:rsidP="00020EC0">
            <w:pPr>
              <w:ind w:firstLineChars="0" w:firstLine="0"/>
              <w:jc w:val="center"/>
              <w:rPr>
                <w:sz w:val="13"/>
                <w:szCs w:val="13"/>
              </w:rPr>
            </w:pPr>
          </w:p>
        </w:tc>
      </w:tr>
      <w:tr w:rsidR="00A72257" w:rsidRPr="00A72257" w:rsidTr="00020EC0">
        <w:trPr>
          <w:jc w:val="center"/>
        </w:trPr>
        <w:tc>
          <w:tcPr>
            <w:tcW w:w="665" w:type="pct"/>
            <w:vMerge/>
            <w:vAlign w:val="center"/>
          </w:tcPr>
          <w:p w:rsidR="00A72257" w:rsidRPr="00A72257" w:rsidRDefault="00A72257" w:rsidP="00020EC0">
            <w:pPr>
              <w:ind w:firstLineChars="0" w:firstLine="0"/>
              <w:jc w:val="center"/>
              <w:rPr>
                <w:sz w:val="13"/>
                <w:szCs w:val="13"/>
              </w:rPr>
            </w:pPr>
          </w:p>
        </w:tc>
        <w:tc>
          <w:tcPr>
            <w:tcW w:w="1848" w:type="pct"/>
            <w:vAlign w:val="center"/>
          </w:tcPr>
          <w:p w:rsidR="00A72257" w:rsidRPr="00A72257" w:rsidRDefault="00A72257" w:rsidP="00020EC0">
            <w:pPr>
              <w:ind w:firstLineChars="0" w:firstLine="0"/>
              <w:jc w:val="center"/>
              <w:rPr>
                <w:sz w:val="13"/>
                <w:szCs w:val="13"/>
              </w:rPr>
            </w:pPr>
            <w:r w:rsidRPr="00A72257">
              <w:rPr>
                <w:rFonts w:hint="eastAsia"/>
                <w:sz w:val="13"/>
                <w:szCs w:val="13"/>
              </w:rPr>
              <w:t>语义解析</w:t>
            </w:r>
            <w:r w:rsidR="00F27A19">
              <w:rPr>
                <w:sz w:val="13"/>
                <w:szCs w:val="13"/>
              </w:rPr>
              <w:t xml:space="preserve"> (semantic parsing)</w:t>
            </w:r>
          </w:p>
        </w:tc>
        <w:tc>
          <w:tcPr>
            <w:tcW w:w="2487" w:type="pct"/>
            <w:vAlign w:val="center"/>
          </w:tcPr>
          <w:p w:rsidR="00A72257" w:rsidRPr="00A72257" w:rsidRDefault="00A72257" w:rsidP="00020EC0">
            <w:pPr>
              <w:ind w:firstLineChars="0" w:firstLine="0"/>
              <w:jc w:val="center"/>
              <w:rPr>
                <w:sz w:val="13"/>
                <w:szCs w:val="13"/>
              </w:rPr>
            </w:pPr>
            <w:r w:rsidRPr="00A72257">
              <w:rPr>
                <w:rFonts w:ascii="Segoe UI" w:hAnsi="Segoe UI" w:cs="Segoe UI"/>
                <w:color w:val="182026"/>
                <w:sz w:val="13"/>
                <w:szCs w:val="13"/>
                <w:shd w:val="clear" w:color="auto" w:fill="FFFFFF"/>
              </w:rPr>
              <w:t>语义解析语义解析是在给定自然语言输入的情况下生成结构化含义表示的任务。</w:t>
            </w:r>
          </w:p>
        </w:tc>
      </w:tr>
      <w:tr w:rsidR="00A72257" w:rsidRPr="00A72257" w:rsidTr="00020EC0">
        <w:trPr>
          <w:jc w:val="center"/>
        </w:trPr>
        <w:tc>
          <w:tcPr>
            <w:tcW w:w="665" w:type="pct"/>
            <w:vMerge/>
            <w:vAlign w:val="center"/>
          </w:tcPr>
          <w:p w:rsidR="00A72257" w:rsidRPr="00A72257" w:rsidRDefault="00A72257" w:rsidP="00020EC0">
            <w:pPr>
              <w:ind w:firstLineChars="0" w:firstLine="0"/>
              <w:jc w:val="center"/>
              <w:rPr>
                <w:sz w:val="13"/>
                <w:szCs w:val="13"/>
              </w:rPr>
            </w:pPr>
          </w:p>
        </w:tc>
        <w:tc>
          <w:tcPr>
            <w:tcW w:w="1848" w:type="pct"/>
            <w:vAlign w:val="center"/>
          </w:tcPr>
          <w:p w:rsidR="00A72257" w:rsidRPr="00A72257" w:rsidRDefault="00A72257" w:rsidP="00020EC0">
            <w:pPr>
              <w:ind w:firstLineChars="0" w:firstLine="0"/>
              <w:jc w:val="center"/>
              <w:rPr>
                <w:sz w:val="13"/>
                <w:szCs w:val="13"/>
              </w:rPr>
            </w:pPr>
            <w:r w:rsidRPr="00A72257">
              <w:rPr>
                <w:rFonts w:hint="eastAsia"/>
                <w:sz w:val="13"/>
                <w:szCs w:val="13"/>
              </w:rPr>
              <w:t>命名实体识别</w:t>
            </w:r>
            <w:r w:rsidR="00F27A19">
              <w:rPr>
                <w:rFonts w:hint="eastAsia"/>
                <w:sz w:val="13"/>
                <w:szCs w:val="13"/>
              </w:rPr>
              <w:t xml:space="preserve"> </w:t>
            </w:r>
            <w:r w:rsidR="00F27A19">
              <w:rPr>
                <w:sz w:val="13"/>
                <w:szCs w:val="13"/>
              </w:rPr>
              <w:t>(Named entity recognition)</w:t>
            </w:r>
          </w:p>
        </w:tc>
        <w:tc>
          <w:tcPr>
            <w:tcW w:w="2487" w:type="pct"/>
            <w:vAlign w:val="center"/>
          </w:tcPr>
          <w:p w:rsidR="00A72257" w:rsidRPr="00A72257" w:rsidRDefault="00A72257" w:rsidP="00020EC0">
            <w:pPr>
              <w:ind w:firstLineChars="0" w:firstLine="0"/>
              <w:jc w:val="center"/>
              <w:rPr>
                <w:sz w:val="13"/>
                <w:szCs w:val="13"/>
              </w:rPr>
            </w:pPr>
          </w:p>
        </w:tc>
      </w:tr>
      <w:tr w:rsidR="00020EC0" w:rsidRPr="00A72257" w:rsidTr="00020EC0">
        <w:trPr>
          <w:jc w:val="center"/>
        </w:trPr>
        <w:tc>
          <w:tcPr>
            <w:tcW w:w="665" w:type="pct"/>
            <w:vMerge w:val="restart"/>
            <w:vAlign w:val="center"/>
          </w:tcPr>
          <w:p w:rsidR="00020EC0" w:rsidRPr="00A72257" w:rsidRDefault="00020EC0" w:rsidP="00020EC0">
            <w:pPr>
              <w:ind w:firstLineChars="0" w:firstLine="0"/>
              <w:jc w:val="center"/>
              <w:rPr>
                <w:sz w:val="13"/>
                <w:szCs w:val="13"/>
              </w:rPr>
            </w:pPr>
            <w:r w:rsidRPr="00A72257">
              <w:rPr>
                <w:rFonts w:hint="eastAsia"/>
                <w:sz w:val="13"/>
                <w:szCs w:val="13"/>
              </w:rPr>
              <w:t>语言推理</w:t>
            </w:r>
          </w:p>
        </w:tc>
        <w:tc>
          <w:tcPr>
            <w:tcW w:w="1848" w:type="pct"/>
            <w:vMerge w:val="restart"/>
            <w:vAlign w:val="center"/>
          </w:tcPr>
          <w:p w:rsidR="00020EC0" w:rsidRPr="00A72257" w:rsidRDefault="00020EC0" w:rsidP="00020EC0">
            <w:pPr>
              <w:ind w:firstLineChars="0" w:firstLine="0"/>
              <w:jc w:val="center"/>
              <w:rPr>
                <w:sz w:val="13"/>
                <w:szCs w:val="13"/>
              </w:rPr>
            </w:pPr>
            <w:r w:rsidRPr="00A72257">
              <w:rPr>
                <w:rFonts w:hint="eastAsia"/>
                <w:sz w:val="13"/>
                <w:szCs w:val="13"/>
              </w:rPr>
              <w:t>常识推理</w:t>
            </w:r>
            <w:r w:rsidR="00F27A19">
              <w:rPr>
                <w:rFonts w:hint="eastAsia"/>
                <w:sz w:val="13"/>
                <w:szCs w:val="13"/>
              </w:rPr>
              <w:t xml:space="preserve"> </w:t>
            </w:r>
            <w:r w:rsidR="00F27A19">
              <w:rPr>
                <w:sz w:val="13"/>
                <w:szCs w:val="13"/>
              </w:rPr>
              <w:t>(</w:t>
            </w:r>
            <w:r w:rsidR="00F27A19" w:rsidRPr="00F27A19">
              <w:rPr>
                <w:sz w:val="13"/>
                <w:szCs w:val="13"/>
              </w:rPr>
              <w:t>Commonsense Reasoning</w:t>
            </w:r>
            <w:r w:rsidR="00F27A19">
              <w:rPr>
                <w:sz w:val="13"/>
                <w:szCs w:val="13"/>
              </w:rPr>
              <w:t>)</w:t>
            </w:r>
          </w:p>
        </w:tc>
        <w:tc>
          <w:tcPr>
            <w:tcW w:w="2487" w:type="pct"/>
            <w:vAlign w:val="center"/>
          </w:tcPr>
          <w:p w:rsidR="00020EC0" w:rsidRPr="00A72257" w:rsidRDefault="00F27A19" w:rsidP="00020EC0">
            <w:pPr>
              <w:ind w:firstLineChars="0" w:firstLine="0"/>
              <w:jc w:val="center"/>
              <w:rPr>
                <w:sz w:val="13"/>
                <w:szCs w:val="13"/>
              </w:rPr>
            </w:pPr>
            <w:r>
              <w:rPr>
                <w:rFonts w:hint="eastAsia"/>
                <w:sz w:val="13"/>
                <w:szCs w:val="13"/>
              </w:rPr>
              <w:t>(</w:t>
            </w:r>
            <w:r w:rsidR="00020EC0" w:rsidRPr="00A72257">
              <w:rPr>
                <w:rFonts w:hint="eastAsia"/>
                <w:sz w:val="13"/>
                <w:szCs w:val="13"/>
              </w:rPr>
              <w:t>在上下文识别模棱两可的代词的先行词，如一个例子可能是“奖杯不适合棕色手提箱，因为它太大了。”该模型的任务是推断“它”是指奖杯还是“手提箱”。</w:t>
            </w: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Merge/>
            <w:vAlign w:val="center"/>
          </w:tcPr>
          <w:p w:rsidR="00020EC0" w:rsidRPr="00A72257" w:rsidRDefault="00020EC0" w:rsidP="00020EC0">
            <w:pPr>
              <w:ind w:firstLineChars="0" w:firstLine="0"/>
              <w:jc w:val="center"/>
              <w:rPr>
                <w:sz w:val="13"/>
                <w:szCs w:val="13"/>
              </w:rPr>
            </w:pPr>
          </w:p>
        </w:tc>
        <w:tc>
          <w:tcPr>
            <w:tcW w:w="2487" w:type="pct"/>
            <w:vAlign w:val="center"/>
          </w:tcPr>
          <w:p w:rsidR="00020EC0" w:rsidRPr="00A72257" w:rsidRDefault="00020EC0" w:rsidP="00020EC0">
            <w:pPr>
              <w:ind w:firstLineChars="0" w:firstLine="0"/>
              <w:jc w:val="center"/>
              <w:rPr>
                <w:sz w:val="13"/>
                <w:szCs w:val="13"/>
              </w:rPr>
            </w:pPr>
            <w:r w:rsidRPr="00A72257">
              <w:rPr>
                <w:rFonts w:hint="eastAsia"/>
                <w:sz w:val="13"/>
                <w:szCs w:val="13"/>
              </w:rPr>
              <w:t>在给定多个选择的情况下完成一个句子。一个例子可能是“埃莉诺主动为她的访客准备了一些咖啡。然后她意识到她没有干净的</w:t>
            </w:r>
            <w:r w:rsidRPr="00A72257">
              <w:rPr>
                <w:sz w:val="13"/>
                <w:szCs w:val="13"/>
              </w:rPr>
              <w:t>[Z]</w:t>
            </w:r>
            <w:r w:rsidRPr="00A72257">
              <w:rPr>
                <w:sz w:val="13"/>
                <w:szCs w:val="13"/>
              </w:rPr>
              <w:t>。</w:t>
            </w:r>
            <w:r w:rsidRPr="00A72257">
              <w:rPr>
                <w:sz w:val="13"/>
                <w:szCs w:val="13"/>
              </w:rPr>
              <w:t>”</w:t>
            </w:r>
            <w:r w:rsidRPr="00A72257">
              <w:rPr>
                <w:sz w:val="13"/>
                <w:szCs w:val="13"/>
              </w:rPr>
              <w:t>。候选选项是</w:t>
            </w:r>
            <w:r w:rsidRPr="00A72257">
              <w:rPr>
                <w:sz w:val="13"/>
                <w:szCs w:val="13"/>
              </w:rPr>
              <w:t>“</w:t>
            </w:r>
            <w:r w:rsidRPr="00A72257">
              <w:rPr>
                <w:sz w:val="13"/>
                <w:szCs w:val="13"/>
              </w:rPr>
              <w:t>杯子</w:t>
            </w:r>
            <w:r w:rsidRPr="00A72257">
              <w:rPr>
                <w:sz w:val="13"/>
                <w:szCs w:val="13"/>
              </w:rPr>
              <w:t>”</w:t>
            </w:r>
            <w:r w:rsidRPr="00A72257">
              <w:rPr>
                <w:sz w:val="13"/>
                <w:szCs w:val="13"/>
              </w:rPr>
              <w:t>、</w:t>
            </w:r>
            <w:r w:rsidRPr="00A72257">
              <w:rPr>
                <w:sz w:val="13"/>
                <w:szCs w:val="13"/>
              </w:rPr>
              <w:t>“</w:t>
            </w:r>
            <w:r w:rsidRPr="00A72257">
              <w:rPr>
                <w:sz w:val="13"/>
                <w:szCs w:val="13"/>
              </w:rPr>
              <w:t>碗</w:t>
            </w:r>
            <w:r w:rsidRPr="00A72257">
              <w:rPr>
                <w:sz w:val="13"/>
                <w:szCs w:val="13"/>
              </w:rPr>
              <w:t>”</w:t>
            </w:r>
            <w:r w:rsidRPr="00A72257">
              <w:rPr>
                <w:sz w:val="13"/>
                <w:szCs w:val="13"/>
              </w:rPr>
              <w:t>和</w:t>
            </w:r>
            <w:r w:rsidRPr="00A72257">
              <w:rPr>
                <w:sz w:val="13"/>
                <w:szCs w:val="13"/>
              </w:rPr>
              <w:t>“</w:t>
            </w:r>
            <w:r w:rsidRPr="00A72257">
              <w:rPr>
                <w:sz w:val="13"/>
                <w:szCs w:val="13"/>
              </w:rPr>
              <w:t>勺子</w:t>
            </w:r>
            <w:r w:rsidRPr="00A72257">
              <w:rPr>
                <w:sz w:val="13"/>
                <w:szCs w:val="13"/>
              </w:rPr>
              <w:t>”</w:t>
            </w:r>
            <w:r w:rsidRPr="00A72257">
              <w:rPr>
                <w:sz w:val="13"/>
                <w:szCs w:val="13"/>
              </w:rPr>
              <w:t>。预训练</w:t>
            </w:r>
            <w:r w:rsidRPr="00A72257">
              <w:rPr>
                <w:sz w:val="13"/>
                <w:szCs w:val="13"/>
              </w:rPr>
              <w:t xml:space="preserve"> LM </w:t>
            </w:r>
            <w:r w:rsidRPr="00A72257">
              <w:rPr>
                <w:sz w:val="13"/>
                <w:szCs w:val="13"/>
              </w:rPr>
              <w:t>的任务是从三个候选者中选择最符合常识的一个。</w:t>
            </w: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数学推理</w:t>
            </w:r>
            <w:r w:rsidR="00F27A19">
              <w:rPr>
                <w:rFonts w:hint="eastAsia"/>
                <w:sz w:val="13"/>
                <w:szCs w:val="13"/>
              </w:rPr>
              <w:t xml:space="preserve"> </w:t>
            </w:r>
            <w:r w:rsidR="00F27A19">
              <w:rPr>
                <w:sz w:val="13"/>
                <w:szCs w:val="13"/>
              </w:rPr>
              <w:t>(</w:t>
            </w:r>
            <w:r w:rsidR="00F27A19" w:rsidRPr="00F27A19">
              <w:rPr>
                <w:sz w:val="13"/>
                <w:szCs w:val="13"/>
              </w:rPr>
              <w:t>Mathematical Reasoning</w:t>
            </w:r>
            <w:r w:rsidR="00F27A19">
              <w:rPr>
                <w:sz w:val="13"/>
                <w:szCs w:val="13"/>
              </w:rPr>
              <w:t>)</w:t>
            </w:r>
          </w:p>
        </w:tc>
        <w:tc>
          <w:tcPr>
            <w:tcW w:w="2487" w:type="pct"/>
            <w:vAlign w:val="center"/>
          </w:tcPr>
          <w:p w:rsidR="00020EC0" w:rsidRPr="00A72257" w:rsidRDefault="00020EC0" w:rsidP="00020EC0">
            <w:pPr>
              <w:ind w:firstLineChars="0" w:firstLine="0"/>
              <w:jc w:val="center"/>
              <w:rPr>
                <w:sz w:val="13"/>
                <w:szCs w:val="13"/>
              </w:rPr>
            </w:pPr>
            <w:r w:rsidRPr="00A72257">
              <w:rPr>
                <w:rFonts w:hint="eastAsia"/>
                <w:sz w:val="13"/>
                <w:szCs w:val="13"/>
              </w:rPr>
              <w:t>解决数学问题的能力，比如算数加法、函数评估</w:t>
            </w:r>
          </w:p>
        </w:tc>
      </w:tr>
      <w:tr w:rsidR="00020EC0" w:rsidRPr="00A72257" w:rsidTr="00020EC0">
        <w:trPr>
          <w:jc w:val="center"/>
        </w:trPr>
        <w:tc>
          <w:tcPr>
            <w:tcW w:w="665" w:type="pct"/>
            <w:vMerge w:val="restart"/>
            <w:vAlign w:val="center"/>
          </w:tcPr>
          <w:p w:rsidR="00F27A19" w:rsidRDefault="00020EC0" w:rsidP="00020EC0">
            <w:pPr>
              <w:ind w:firstLineChars="0" w:firstLine="0"/>
              <w:jc w:val="center"/>
              <w:rPr>
                <w:sz w:val="13"/>
                <w:szCs w:val="13"/>
              </w:rPr>
            </w:pPr>
            <w:r w:rsidRPr="00A72257">
              <w:rPr>
                <w:rFonts w:hint="eastAsia"/>
                <w:sz w:val="13"/>
                <w:szCs w:val="13"/>
              </w:rPr>
              <w:t>问答任务</w:t>
            </w:r>
          </w:p>
          <w:p w:rsidR="00020EC0" w:rsidRPr="00A72257" w:rsidRDefault="00F27A19" w:rsidP="00020EC0">
            <w:pPr>
              <w:ind w:firstLineChars="0" w:firstLine="0"/>
              <w:jc w:val="center"/>
              <w:rPr>
                <w:sz w:val="13"/>
                <w:szCs w:val="13"/>
              </w:rPr>
            </w:pPr>
            <w:r>
              <w:rPr>
                <w:rFonts w:hint="eastAsia"/>
                <w:sz w:val="13"/>
                <w:szCs w:val="13"/>
              </w:rPr>
              <w:t>(</w:t>
            </w:r>
            <w:r w:rsidRPr="00F27A19">
              <w:rPr>
                <w:sz w:val="13"/>
                <w:szCs w:val="13"/>
              </w:rPr>
              <w:t>Question Answering</w:t>
            </w:r>
            <w:r>
              <w:rPr>
                <w:sz w:val="13"/>
                <w:szCs w:val="13"/>
              </w:rPr>
              <w:t>)</w:t>
            </w: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抽取式</w:t>
            </w:r>
            <w:r w:rsidRPr="00A72257">
              <w:rPr>
                <w:rFonts w:hint="eastAsia"/>
                <w:sz w:val="13"/>
                <w:szCs w:val="13"/>
              </w:rPr>
              <w:t>QA</w:t>
            </w:r>
          </w:p>
        </w:tc>
        <w:tc>
          <w:tcPr>
            <w:tcW w:w="2487" w:type="pct"/>
            <w:vAlign w:val="center"/>
          </w:tcPr>
          <w:p w:rsidR="00020EC0" w:rsidRPr="00A72257" w:rsidRDefault="00020EC0" w:rsidP="00020EC0">
            <w:pPr>
              <w:ind w:firstLineChars="0" w:firstLine="0"/>
              <w:jc w:val="center"/>
              <w:rPr>
                <w:sz w:val="13"/>
                <w:szCs w:val="13"/>
              </w:rPr>
            </w:pPr>
            <w:r w:rsidRPr="00A72257">
              <w:rPr>
                <w:rFonts w:hint="eastAsia"/>
                <w:sz w:val="13"/>
                <w:szCs w:val="13"/>
              </w:rPr>
              <w:t>从包含答案的上下文文档中识别内容</w:t>
            </w: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proofErr w:type="spellStart"/>
            <w:r w:rsidRPr="00A72257">
              <w:rPr>
                <w:rFonts w:hint="eastAsia"/>
                <w:sz w:val="13"/>
                <w:szCs w:val="13"/>
              </w:rPr>
              <w:t>SQuAD</w:t>
            </w:r>
            <w:proofErr w:type="spellEnd"/>
          </w:p>
        </w:tc>
        <w:tc>
          <w:tcPr>
            <w:tcW w:w="2487" w:type="pct"/>
            <w:vAlign w:val="center"/>
          </w:tcPr>
          <w:p w:rsidR="00020EC0" w:rsidRPr="00A72257" w:rsidRDefault="00020EC0" w:rsidP="00020EC0">
            <w:pPr>
              <w:ind w:firstLineChars="0" w:firstLine="0"/>
              <w:jc w:val="center"/>
              <w:rPr>
                <w:sz w:val="13"/>
                <w:szCs w:val="13"/>
              </w:rPr>
            </w:pP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多项选择</w:t>
            </w:r>
            <w:r w:rsidRPr="00A72257">
              <w:rPr>
                <w:rFonts w:hint="eastAsia"/>
                <w:sz w:val="13"/>
                <w:szCs w:val="13"/>
              </w:rPr>
              <w:t>QA</w:t>
            </w:r>
          </w:p>
        </w:tc>
        <w:tc>
          <w:tcPr>
            <w:tcW w:w="2487" w:type="pct"/>
            <w:vAlign w:val="center"/>
          </w:tcPr>
          <w:p w:rsidR="00020EC0" w:rsidRPr="00A72257" w:rsidRDefault="00020EC0" w:rsidP="00020EC0">
            <w:pPr>
              <w:ind w:firstLineChars="0" w:firstLine="0"/>
              <w:jc w:val="center"/>
              <w:rPr>
                <w:sz w:val="13"/>
                <w:szCs w:val="13"/>
              </w:rPr>
            </w:pP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RACE</w:t>
            </w:r>
          </w:p>
        </w:tc>
        <w:tc>
          <w:tcPr>
            <w:tcW w:w="2487" w:type="pct"/>
            <w:vAlign w:val="center"/>
          </w:tcPr>
          <w:p w:rsidR="00020EC0" w:rsidRPr="00A72257" w:rsidRDefault="00020EC0" w:rsidP="00020EC0">
            <w:pPr>
              <w:ind w:firstLineChars="0" w:firstLine="0"/>
              <w:jc w:val="center"/>
              <w:rPr>
                <w:sz w:val="13"/>
                <w:szCs w:val="13"/>
              </w:rPr>
            </w:pP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自由形式</w:t>
            </w:r>
            <w:r w:rsidRPr="00A72257">
              <w:rPr>
                <w:rFonts w:hint="eastAsia"/>
                <w:sz w:val="13"/>
                <w:szCs w:val="13"/>
              </w:rPr>
              <w:t>QA</w:t>
            </w:r>
          </w:p>
        </w:tc>
        <w:tc>
          <w:tcPr>
            <w:tcW w:w="2487" w:type="pct"/>
            <w:vAlign w:val="center"/>
          </w:tcPr>
          <w:p w:rsidR="00020EC0" w:rsidRPr="00A72257" w:rsidRDefault="00020EC0" w:rsidP="00020EC0">
            <w:pPr>
              <w:ind w:firstLineChars="0" w:firstLine="0"/>
              <w:jc w:val="center"/>
              <w:rPr>
                <w:sz w:val="13"/>
                <w:szCs w:val="13"/>
              </w:rPr>
            </w:pPr>
          </w:p>
        </w:tc>
      </w:tr>
      <w:tr w:rsidR="00020EC0" w:rsidRPr="00A72257" w:rsidTr="00020EC0">
        <w:trPr>
          <w:jc w:val="center"/>
        </w:trPr>
        <w:tc>
          <w:tcPr>
            <w:tcW w:w="665" w:type="pct"/>
            <w:vMerge w:val="restart"/>
            <w:vAlign w:val="center"/>
          </w:tcPr>
          <w:p w:rsidR="00020EC0" w:rsidRDefault="00020EC0" w:rsidP="00020EC0">
            <w:pPr>
              <w:ind w:firstLineChars="0" w:firstLine="0"/>
              <w:jc w:val="center"/>
              <w:rPr>
                <w:sz w:val="13"/>
                <w:szCs w:val="13"/>
              </w:rPr>
            </w:pPr>
            <w:r w:rsidRPr="00A72257">
              <w:rPr>
                <w:rFonts w:hint="eastAsia"/>
                <w:sz w:val="13"/>
                <w:szCs w:val="13"/>
              </w:rPr>
              <w:t>文本生成任务</w:t>
            </w:r>
          </w:p>
          <w:p w:rsidR="00F27A19" w:rsidRPr="00A72257" w:rsidRDefault="00F27A19" w:rsidP="00020EC0">
            <w:pPr>
              <w:ind w:firstLineChars="0" w:firstLine="0"/>
              <w:jc w:val="center"/>
              <w:rPr>
                <w:rFonts w:hint="eastAsia"/>
                <w:sz w:val="13"/>
                <w:szCs w:val="13"/>
              </w:rPr>
            </w:pPr>
            <w:r>
              <w:rPr>
                <w:rFonts w:hint="eastAsia"/>
                <w:sz w:val="13"/>
                <w:szCs w:val="13"/>
              </w:rPr>
              <w:t>(</w:t>
            </w:r>
            <w:r w:rsidRPr="00F27A19">
              <w:rPr>
                <w:sz w:val="13"/>
                <w:szCs w:val="13"/>
              </w:rPr>
              <w:t>Text Generation</w:t>
            </w:r>
            <w:r>
              <w:rPr>
                <w:sz w:val="13"/>
                <w:szCs w:val="13"/>
              </w:rPr>
              <w:t>)</w:t>
            </w: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翻译任务</w:t>
            </w:r>
          </w:p>
        </w:tc>
        <w:tc>
          <w:tcPr>
            <w:tcW w:w="2487" w:type="pct"/>
            <w:vAlign w:val="center"/>
          </w:tcPr>
          <w:p w:rsidR="00020EC0" w:rsidRPr="00A72257" w:rsidRDefault="00020EC0" w:rsidP="00020EC0">
            <w:pPr>
              <w:ind w:firstLineChars="0" w:firstLine="0"/>
              <w:jc w:val="center"/>
              <w:rPr>
                <w:sz w:val="13"/>
                <w:szCs w:val="13"/>
              </w:rPr>
            </w:pP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文本摘要</w:t>
            </w:r>
          </w:p>
        </w:tc>
        <w:tc>
          <w:tcPr>
            <w:tcW w:w="2487" w:type="pct"/>
            <w:vAlign w:val="center"/>
          </w:tcPr>
          <w:p w:rsidR="00020EC0" w:rsidRPr="00A72257" w:rsidRDefault="00020EC0" w:rsidP="00020EC0">
            <w:pPr>
              <w:ind w:firstLineChars="0" w:firstLine="0"/>
              <w:jc w:val="center"/>
              <w:rPr>
                <w:sz w:val="13"/>
                <w:szCs w:val="13"/>
              </w:rPr>
            </w:pPr>
          </w:p>
        </w:tc>
      </w:tr>
      <w:tr w:rsidR="00020EC0" w:rsidRPr="00A72257" w:rsidTr="00020EC0">
        <w:trPr>
          <w:jc w:val="center"/>
        </w:trPr>
        <w:tc>
          <w:tcPr>
            <w:tcW w:w="665" w:type="pct"/>
            <w:vMerge/>
            <w:vAlign w:val="center"/>
          </w:tcPr>
          <w:p w:rsidR="00020EC0" w:rsidRPr="00A72257" w:rsidRDefault="00020EC0" w:rsidP="00020EC0">
            <w:pPr>
              <w:ind w:firstLineChars="0" w:firstLine="0"/>
              <w:jc w:val="center"/>
              <w:rPr>
                <w:sz w:val="13"/>
                <w:szCs w:val="13"/>
              </w:rPr>
            </w:pPr>
          </w:p>
        </w:tc>
        <w:tc>
          <w:tcPr>
            <w:tcW w:w="1848" w:type="pct"/>
            <w:vAlign w:val="center"/>
          </w:tcPr>
          <w:p w:rsidR="00020EC0" w:rsidRPr="00A72257" w:rsidRDefault="00020EC0" w:rsidP="00020EC0">
            <w:pPr>
              <w:ind w:firstLineChars="0" w:firstLine="0"/>
              <w:jc w:val="center"/>
              <w:rPr>
                <w:sz w:val="13"/>
                <w:szCs w:val="13"/>
              </w:rPr>
            </w:pPr>
            <w:r w:rsidRPr="00A72257">
              <w:rPr>
                <w:rFonts w:hint="eastAsia"/>
                <w:sz w:val="13"/>
                <w:szCs w:val="13"/>
              </w:rPr>
              <w:t>其他类文本生成</w:t>
            </w:r>
          </w:p>
        </w:tc>
        <w:tc>
          <w:tcPr>
            <w:tcW w:w="2487" w:type="pct"/>
            <w:vAlign w:val="center"/>
          </w:tcPr>
          <w:p w:rsidR="00020EC0" w:rsidRPr="00A72257" w:rsidRDefault="00020EC0" w:rsidP="00020EC0">
            <w:pPr>
              <w:ind w:firstLineChars="0" w:firstLine="0"/>
              <w:jc w:val="center"/>
              <w:rPr>
                <w:sz w:val="13"/>
                <w:szCs w:val="13"/>
              </w:rPr>
            </w:pPr>
          </w:p>
        </w:tc>
      </w:tr>
    </w:tbl>
    <w:p w:rsidR="00E95395" w:rsidRDefault="00E95395">
      <w:pPr>
        <w:ind w:firstLine="420"/>
      </w:pPr>
    </w:p>
    <w:p w:rsidR="004524AF" w:rsidRDefault="004524AF">
      <w:pPr>
        <w:ind w:firstLine="420"/>
      </w:pPr>
    </w:p>
    <w:p w:rsidR="00A65992" w:rsidRDefault="00A65992">
      <w:pPr>
        <w:ind w:firstLine="420"/>
      </w:pPr>
    </w:p>
    <w:p w:rsidR="00A65992" w:rsidRDefault="00A65992">
      <w:pPr>
        <w:ind w:firstLine="420"/>
      </w:pPr>
    </w:p>
    <w:p w:rsidR="00A65992" w:rsidRDefault="00A65992">
      <w:pPr>
        <w:ind w:firstLine="420"/>
      </w:pPr>
    </w:p>
    <w:p w:rsidR="00A65992" w:rsidRDefault="00A65992" w:rsidP="004524AF">
      <w:pPr>
        <w:spacing w:after="220" w:line="340" w:lineRule="exact"/>
        <w:ind w:firstLineChars="0" w:firstLine="0"/>
        <w:jc w:val="center"/>
      </w:pPr>
    </w:p>
    <w:p w:rsidR="004524AF" w:rsidRPr="004524AF" w:rsidRDefault="004524AF" w:rsidP="004524AF">
      <w:pPr>
        <w:spacing w:after="220" w:line="340" w:lineRule="exact"/>
        <w:ind w:firstLineChars="0" w:firstLine="0"/>
        <w:jc w:val="center"/>
        <w:rPr>
          <w:rFonts w:eastAsiaTheme="minorEastAsia" w:hint="eastAsia"/>
        </w:rPr>
      </w:pPr>
      <w:bookmarkStart w:id="0" w:name="_GoBack"/>
      <w:bookmarkEnd w:id="0"/>
      <w:r>
        <w:rPr>
          <w:rFonts w:eastAsiaTheme="minorEastAsia" w:hint="eastAsia"/>
          <w:color w:val="000000"/>
          <w:sz w:val="24"/>
        </w:rPr>
        <w:lastRenderedPageBreak/>
        <w:t>表2：代表性PTMs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0"/>
        <w:gridCol w:w="1332"/>
        <w:gridCol w:w="1353"/>
        <w:gridCol w:w="1963"/>
        <w:gridCol w:w="2784"/>
        <w:gridCol w:w="1365"/>
        <w:gridCol w:w="826"/>
        <w:gridCol w:w="607"/>
      </w:tblGrid>
      <w:tr w:rsidR="004524AF" w:rsidRPr="004524AF" w:rsidTr="004524AF">
        <w:tblPrEx>
          <w:tblCellMar>
            <w:top w:w="0" w:type="dxa"/>
            <w:bottom w:w="0" w:type="dxa"/>
          </w:tblCellMar>
        </w:tblPrEx>
        <w:trPr>
          <w:trHeight w:val="280"/>
        </w:trPr>
        <w:tc>
          <w:tcPr>
            <w:tcW w:w="1522" w:type="dxa"/>
            <w:vAlign w:val="bottom"/>
          </w:tcPr>
          <w:p w:rsidR="004524AF" w:rsidRPr="004524AF" w:rsidRDefault="004524AF" w:rsidP="004524AF">
            <w:pPr>
              <w:spacing w:line="162" w:lineRule="exact"/>
              <w:ind w:left="8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PTMs</w:t>
            </w:r>
          </w:p>
        </w:tc>
        <w:tc>
          <w:tcPr>
            <w:tcW w:w="1376" w:type="dxa"/>
            <w:vAlign w:val="bottom"/>
          </w:tcPr>
          <w:p w:rsidR="004524AF" w:rsidRPr="004524AF" w:rsidRDefault="004524AF" w:rsidP="004524AF">
            <w:pPr>
              <w:spacing w:line="136" w:lineRule="exact"/>
              <w:ind w:left="6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Architecture</w:t>
            </w:r>
          </w:p>
        </w:tc>
        <w:tc>
          <w:tcPr>
            <w:tcW w:w="1398" w:type="dxa"/>
            <w:vAlign w:val="bottom"/>
          </w:tcPr>
          <w:p w:rsidR="004524AF" w:rsidRPr="004524AF" w:rsidRDefault="004524AF" w:rsidP="004524AF">
            <w:pPr>
              <w:spacing w:line="130"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Input</w:t>
            </w:r>
          </w:p>
        </w:tc>
        <w:tc>
          <w:tcPr>
            <w:tcW w:w="1730" w:type="dxa"/>
            <w:vAlign w:val="bottom"/>
          </w:tcPr>
          <w:p w:rsidR="004524AF" w:rsidRPr="004524AF" w:rsidRDefault="004524AF" w:rsidP="004524AF">
            <w:pPr>
              <w:spacing w:line="13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Pre-Training Task</w:t>
            </w:r>
          </w:p>
        </w:tc>
        <w:tc>
          <w:tcPr>
            <w:tcW w:w="2850" w:type="dxa"/>
            <w:vAlign w:val="bottom"/>
          </w:tcPr>
          <w:p w:rsidR="004524AF" w:rsidRPr="004524AF" w:rsidRDefault="004524AF" w:rsidP="004524AF">
            <w:pPr>
              <w:spacing w:line="150" w:lineRule="exact"/>
              <w:ind w:left="26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Corpus</w:t>
            </w:r>
          </w:p>
        </w:tc>
        <w:tc>
          <w:tcPr>
            <w:tcW w:w="1424" w:type="dxa"/>
            <w:vAlign w:val="bottom"/>
          </w:tcPr>
          <w:p w:rsidR="004524AF" w:rsidRPr="004524AF" w:rsidRDefault="004524AF" w:rsidP="004524AF">
            <w:pPr>
              <w:spacing w:line="136" w:lineRule="exact"/>
              <w:ind w:left="14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Params</w:t>
            </w:r>
            <w:proofErr w:type="spellEnd"/>
          </w:p>
        </w:tc>
        <w:tc>
          <w:tcPr>
            <w:tcW w:w="840" w:type="dxa"/>
            <w:vAlign w:val="bottom"/>
          </w:tcPr>
          <w:p w:rsidR="004524AF" w:rsidRPr="004524AF" w:rsidRDefault="004524AF" w:rsidP="004524AF">
            <w:pPr>
              <w:spacing w:line="149" w:lineRule="exact"/>
              <w:ind w:firstLineChars="0" w:firstLine="38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GLUE</w:t>
            </w:r>
          </w:p>
        </w:tc>
        <w:tc>
          <w:tcPr>
            <w:tcW w:w="610" w:type="dxa"/>
            <w:vAlign w:val="bottom"/>
          </w:tcPr>
          <w:p w:rsidR="004524AF" w:rsidRPr="004524AF" w:rsidRDefault="004524AF" w:rsidP="004524AF">
            <w:pPr>
              <w:spacing w:line="120"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FT?</w:t>
            </w:r>
          </w:p>
        </w:tc>
      </w:tr>
      <w:tr w:rsidR="004524AF" w:rsidRPr="004524AF" w:rsidTr="004524AF">
        <w:tblPrEx>
          <w:tblCellMar>
            <w:top w:w="0" w:type="dxa"/>
            <w:bottom w:w="0" w:type="dxa"/>
          </w:tblCellMar>
        </w:tblPrEx>
        <w:trPr>
          <w:trHeight w:val="260"/>
        </w:trPr>
        <w:tc>
          <w:tcPr>
            <w:tcW w:w="1573" w:type="dxa"/>
            <w:vAlign w:val="bottom"/>
          </w:tcPr>
          <w:p w:rsidR="004524AF" w:rsidRPr="004524AF" w:rsidRDefault="004524AF" w:rsidP="004524AF">
            <w:pPr>
              <w:spacing w:line="162" w:lineRule="exact"/>
              <w:ind w:left="60" w:firstLineChars="0" w:firstLine="34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ELMo</w:t>
            </w:r>
            <w:proofErr w:type="spellEnd"/>
            <w:r w:rsidRPr="004524AF">
              <w:rPr>
                <w:rFonts w:ascii="Times New Roman" w:eastAsiaTheme="minorEastAsia" w:hAnsi="Times New Roman" w:cs="Times New Roman"/>
                <w:color w:val="000000"/>
                <w:sz w:val="15"/>
                <w:szCs w:val="15"/>
              </w:rPr>
              <w:t>[14]</w:t>
            </w:r>
          </w:p>
        </w:tc>
        <w:tc>
          <w:tcPr>
            <w:tcW w:w="1440" w:type="dxa"/>
            <w:vAlign w:val="bottom"/>
          </w:tcPr>
          <w:p w:rsidR="004524AF" w:rsidRPr="004524AF" w:rsidRDefault="004524AF" w:rsidP="004524AF">
            <w:pPr>
              <w:spacing w:line="147" w:lineRule="exact"/>
              <w:ind w:left="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LSTM</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47" w:lineRule="exact"/>
              <w:ind w:left="340" w:firstLineChars="0" w:firstLine="34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BiLM</w:t>
            </w:r>
            <w:proofErr w:type="spellEnd"/>
          </w:p>
        </w:tc>
        <w:tc>
          <w:tcPr>
            <w:tcW w:w="3036" w:type="dxa"/>
            <w:vAlign w:val="bottom"/>
          </w:tcPr>
          <w:p w:rsidR="004524AF" w:rsidRPr="004524AF" w:rsidRDefault="004524AF" w:rsidP="004524AF">
            <w:pPr>
              <w:spacing w:line="119" w:lineRule="exact"/>
              <w:ind w:left="28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WikiText-103</w:t>
            </w:r>
          </w:p>
        </w:tc>
        <w:tc>
          <w:tcPr>
            <w:tcW w:w="146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49"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No</w:t>
            </w:r>
          </w:p>
        </w:tc>
      </w:tr>
      <w:tr w:rsidR="004524AF" w:rsidRPr="004524AF" w:rsidTr="004524AF">
        <w:tblPrEx>
          <w:tblCellMar>
            <w:top w:w="0" w:type="dxa"/>
            <w:bottom w:w="0" w:type="dxa"/>
          </w:tblCellMar>
        </w:tblPrEx>
        <w:trPr>
          <w:trHeight w:val="260"/>
        </w:trPr>
        <w:tc>
          <w:tcPr>
            <w:tcW w:w="1573" w:type="dxa"/>
            <w:vAlign w:val="bottom"/>
          </w:tcPr>
          <w:p w:rsidR="004524AF" w:rsidRPr="004524AF" w:rsidRDefault="004524AF" w:rsidP="004524AF">
            <w:pPr>
              <w:spacing w:line="135" w:lineRule="exact"/>
              <w:ind w:left="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GPT[15]</w:t>
            </w:r>
          </w:p>
        </w:tc>
        <w:tc>
          <w:tcPr>
            <w:tcW w:w="1440" w:type="dxa"/>
            <w:vAlign w:val="bottom"/>
          </w:tcPr>
          <w:p w:rsidR="004524AF" w:rsidRPr="004524AF" w:rsidRDefault="004524AF" w:rsidP="004524AF">
            <w:pPr>
              <w:spacing w:line="124"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Dec.</w:t>
            </w:r>
          </w:p>
        </w:tc>
        <w:tc>
          <w:tcPr>
            <w:tcW w:w="975" w:type="dxa"/>
            <w:vAlign w:val="bottom"/>
          </w:tcPr>
          <w:p w:rsidR="004524AF" w:rsidRPr="004524AF" w:rsidRDefault="004524AF" w:rsidP="004524AF">
            <w:pPr>
              <w:spacing w:line="149" w:lineRule="exact"/>
              <w:ind w:left="10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50" w:lineRule="exact"/>
              <w:ind w:left="360" w:firstLineChars="0" w:firstLine="38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LM</w:t>
            </w:r>
          </w:p>
        </w:tc>
        <w:tc>
          <w:tcPr>
            <w:tcW w:w="3036" w:type="dxa"/>
            <w:vAlign w:val="bottom"/>
          </w:tcPr>
          <w:p w:rsidR="004524AF" w:rsidRPr="004524AF" w:rsidRDefault="004524AF" w:rsidP="004524AF">
            <w:pPr>
              <w:spacing w:line="124"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BookCorpus</w:t>
            </w:r>
            <w:proofErr w:type="spellEnd"/>
          </w:p>
        </w:tc>
        <w:tc>
          <w:tcPr>
            <w:tcW w:w="1460" w:type="dxa"/>
            <w:vAlign w:val="bottom"/>
          </w:tcPr>
          <w:p w:rsidR="004524AF" w:rsidRPr="004524AF" w:rsidRDefault="004524AF" w:rsidP="004524AF">
            <w:pPr>
              <w:spacing w:line="177" w:lineRule="exact"/>
              <w:ind w:left="18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117M</w:t>
            </w:r>
          </w:p>
        </w:tc>
        <w:tc>
          <w:tcPr>
            <w:tcW w:w="840" w:type="dxa"/>
            <w:vAlign w:val="bottom"/>
          </w:tcPr>
          <w:p w:rsidR="004524AF" w:rsidRPr="004524AF" w:rsidRDefault="004524AF" w:rsidP="004524AF">
            <w:pPr>
              <w:spacing w:line="177"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72.8</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80"/>
        </w:trPr>
        <w:tc>
          <w:tcPr>
            <w:tcW w:w="1573" w:type="dxa"/>
            <w:vAlign w:val="bottom"/>
          </w:tcPr>
          <w:p w:rsidR="004524AF" w:rsidRPr="004524AF" w:rsidRDefault="004524AF" w:rsidP="004524AF">
            <w:pPr>
              <w:spacing w:line="148" w:lineRule="exact"/>
              <w:ind w:left="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GPT-2[58]</w:t>
            </w:r>
          </w:p>
        </w:tc>
        <w:tc>
          <w:tcPr>
            <w:tcW w:w="1440" w:type="dxa"/>
            <w:vAlign w:val="bottom"/>
          </w:tcPr>
          <w:p w:rsidR="004524AF" w:rsidRPr="004524AF" w:rsidRDefault="004524AF" w:rsidP="004524AF">
            <w:pPr>
              <w:spacing w:line="124"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Dec.</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62" w:lineRule="exact"/>
              <w:ind w:left="360" w:firstLineChars="0" w:firstLine="3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LM</w:t>
            </w:r>
          </w:p>
        </w:tc>
        <w:tc>
          <w:tcPr>
            <w:tcW w:w="3036" w:type="dxa"/>
            <w:vAlign w:val="bottom"/>
          </w:tcPr>
          <w:p w:rsidR="004524AF" w:rsidRPr="004524AF" w:rsidRDefault="004524AF" w:rsidP="004524AF">
            <w:pPr>
              <w:spacing w:line="150"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WebText</w:t>
            </w:r>
            <w:proofErr w:type="spellEnd"/>
          </w:p>
        </w:tc>
        <w:tc>
          <w:tcPr>
            <w:tcW w:w="1460" w:type="dxa"/>
            <w:vAlign w:val="bottom"/>
          </w:tcPr>
          <w:p w:rsidR="004524AF" w:rsidRPr="004524AF" w:rsidRDefault="004524AF" w:rsidP="004524AF">
            <w:pPr>
              <w:spacing w:line="148"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117M~1542M</w:t>
            </w: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49"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No</w:t>
            </w:r>
          </w:p>
        </w:tc>
      </w:tr>
      <w:tr w:rsidR="004524AF" w:rsidRPr="004524AF" w:rsidTr="004524AF">
        <w:tblPrEx>
          <w:tblCellMar>
            <w:top w:w="0" w:type="dxa"/>
            <w:bottom w:w="0" w:type="dxa"/>
          </w:tblCellMar>
        </w:tblPrEx>
        <w:trPr>
          <w:trHeight w:val="280"/>
        </w:trPr>
        <w:tc>
          <w:tcPr>
            <w:tcW w:w="1573" w:type="dxa"/>
            <w:vAlign w:val="bottom"/>
          </w:tcPr>
          <w:p w:rsidR="004524AF" w:rsidRPr="004524AF" w:rsidRDefault="004524AF" w:rsidP="004524AF">
            <w:pPr>
              <w:spacing w:line="162" w:lineRule="exact"/>
              <w:ind w:left="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BERT[16]</w:t>
            </w:r>
          </w:p>
        </w:tc>
        <w:tc>
          <w:tcPr>
            <w:tcW w:w="1440" w:type="dxa"/>
            <w:vAlign w:val="bottom"/>
          </w:tcPr>
          <w:p w:rsidR="004524AF" w:rsidRPr="004524AF" w:rsidRDefault="004524AF" w:rsidP="004524AF">
            <w:pPr>
              <w:spacing w:line="124"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47"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MLM&amp;NSP</w:t>
            </w:r>
          </w:p>
        </w:tc>
        <w:tc>
          <w:tcPr>
            <w:tcW w:w="3036" w:type="dxa"/>
            <w:vAlign w:val="bottom"/>
          </w:tcPr>
          <w:p w:rsidR="004524AF" w:rsidRPr="004524AF" w:rsidRDefault="004524AF" w:rsidP="004524AF">
            <w:pPr>
              <w:spacing w:line="119"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WikiEn+BookCorpus</w:t>
            </w:r>
            <w:proofErr w:type="spellEnd"/>
          </w:p>
        </w:tc>
        <w:tc>
          <w:tcPr>
            <w:tcW w:w="1460" w:type="dxa"/>
            <w:vAlign w:val="bottom"/>
          </w:tcPr>
          <w:p w:rsidR="004524AF" w:rsidRPr="004524AF" w:rsidRDefault="004524AF" w:rsidP="004524AF">
            <w:pPr>
              <w:spacing w:line="162"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110M~340M</w:t>
            </w:r>
          </w:p>
        </w:tc>
        <w:tc>
          <w:tcPr>
            <w:tcW w:w="840" w:type="dxa"/>
            <w:vAlign w:val="bottom"/>
          </w:tcPr>
          <w:p w:rsidR="004524AF" w:rsidRPr="004524AF" w:rsidRDefault="004524AF" w:rsidP="004524AF">
            <w:pPr>
              <w:spacing w:line="162"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81.9*</w:t>
            </w:r>
          </w:p>
        </w:tc>
        <w:tc>
          <w:tcPr>
            <w:tcW w:w="610" w:type="dxa"/>
            <w:vAlign w:val="bottom"/>
          </w:tcPr>
          <w:p w:rsidR="004524AF" w:rsidRPr="004524AF" w:rsidRDefault="004524AF" w:rsidP="004524AF">
            <w:pPr>
              <w:spacing w:line="148"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60"/>
        </w:trPr>
        <w:tc>
          <w:tcPr>
            <w:tcW w:w="1573" w:type="dxa"/>
            <w:vAlign w:val="bottom"/>
          </w:tcPr>
          <w:p w:rsidR="004524AF" w:rsidRPr="004524AF" w:rsidRDefault="004524AF" w:rsidP="004524AF">
            <w:pPr>
              <w:spacing w:line="158" w:lineRule="exact"/>
              <w:ind w:left="80" w:firstLineChars="0" w:firstLine="32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InfoWord</w:t>
            </w:r>
            <w:proofErr w:type="spellEnd"/>
            <w:r w:rsidRPr="004524AF">
              <w:rPr>
                <w:rFonts w:ascii="Times New Roman" w:eastAsiaTheme="minorEastAsia" w:hAnsi="Times New Roman" w:cs="Times New Roman"/>
                <w:color w:val="000000"/>
                <w:sz w:val="15"/>
                <w:szCs w:val="15"/>
              </w:rPr>
              <w:t>[55]</w:t>
            </w:r>
          </w:p>
        </w:tc>
        <w:tc>
          <w:tcPr>
            <w:tcW w:w="144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49" w:lineRule="exact"/>
              <w:ind w:left="10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47"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DIM+MLM</w:t>
            </w:r>
          </w:p>
        </w:tc>
        <w:tc>
          <w:tcPr>
            <w:tcW w:w="3036" w:type="dxa"/>
            <w:vAlign w:val="bottom"/>
          </w:tcPr>
          <w:p w:rsidR="004524AF" w:rsidRPr="004524AF" w:rsidRDefault="004524AF" w:rsidP="004524AF">
            <w:pPr>
              <w:spacing w:line="119"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WikiEn+BookCorpus</w:t>
            </w:r>
            <w:proofErr w:type="spellEnd"/>
          </w:p>
        </w:tc>
        <w:tc>
          <w:tcPr>
            <w:tcW w:w="1460" w:type="dxa"/>
            <w:vAlign w:val="bottom"/>
          </w:tcPr>
          <w:p w:rsidR="004524AF" w:rsidRPr="004524AF" w:rsidRDefault="004524AF" w:rsidP="004524AF">
            <w:pPr>
              <w:spacing w:line="147" w:lineRule="exact"/>
              <w:ind w:left="14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=BERT</w:t>
            </w:r>
          </w:p>
        </w:tc>
        <w:tc>
          <w:tcPr>
            <w:tcW w:w="840" w:type="dxa"/>
            <w:vAlign w:val="bottom"/>
          </w:tcPr>
          <w:p w:rsidR="004524AF" w:rsidRPr="004524AF" w:rsidRDefault="004524AF" w:rsidP="004524AF">
            <w:pPr>
              <w:spacing w:line="162"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81.1*</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20"/>
        </w:trPr>
        <w:tc>
          <w:tcPr>
            <w:tcW w:w="1573" w:type="dxa"/>
            <w:vAlign w:val="bottom"/>
          </w:tcPr>
          <w:p w:rsidR="004524AF" w:rsidRPr="004524AF" w:rsidRDefault="004524AF" w:rsidP="004524AF">
            <w:pPr>
              <w:spacing w:line="162" w:lineRule="exact"/>
              <w:ind w:left="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RoBERTa</w:t>
            </w:r>
            <w:proofErr w:type="spellEnd"/>
            <w:r w:rsidRPr="004524AF">
              <w:rPr>
                <w:rFonts w:ascii="Times New Roman" w:eastAsiaTheme="minorEastAsia" w:hAnsi="Times New Roman" w:cs="Times New Roman"/>
                <w:color w:val="000000"/>
                <w:sz w:val="15"/>
                <w:szCs w:val="15"/>
              </w:rPr>
              <w:t>[43]</w:t>
            </w:r>
          </w:p>
        </w:tc>
        <w:tc>
          <w:tcPr>
            <w:tcW w:w="1440" w:type="dxa"/>
            <w:vAlign w:val="bottom"/>
          </w:tcPr>
          <w:p w:rsidR="004524AF" w:rsidRPr="004524AF" w:rsidRDefault="004524AF" w:rsidP="004524AF">
            <w:pPr>
              <w:spacing w:line="124"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49" w:lineRule="exact"/>
              <w:ind w:left="10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49" w:lineRule="exact"/>
              <w:ind w:left="34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w:t>
            </w:r>
          </w:p>
        </w:tc>
        <w:tc>
          <w:tcPr>
            <w:tcW w:w="3036" w:type="dxa"/>
            <w:vAlign w:val="bottom"/>
          </w:tcPr>
          <w:p w:rsidR="004524AF" w:rsidRPr="004524AF" w:rsidRDefault="004524AF" w:rsidP="004524AF">
            <w:pPr>
              <w:spacing w:line="119"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BookCorpus+CC</w:t>
            </w:r>
            <w:proofErr w:type="spellEnd"/>
            <w:r w:rsidRPr="004524AF">
              <w:rPr>
                <w:rFonts w:ascii="Times New Roman" w:eastAsiaTheme="minorEastAsia" w:hAnsi="Times New Roman" w:cs="Times New Roman"/>
                <w:color w:val="000000"/>
                <w:sz w:val="15"/>
                <w:szCs w:val="15"/>
              </w:rPr>
              <w:t>-</w:t>
            </w:r>
          </w:p>
        </w:tc>
        <w:tc>
          <w:tcPr>
            <w:tcW w:w="1460" w:type="dxa"/>
            <w:vAlign w:val="bottom"/>
          </w:tcPr>
          <w:p w:rsidR="004524AF" w:rsidRPr="004524AF" w:rsidRDefault="004524AF" w:rsidP="004524AF">
            <w:pPr>
              <w:spacing w:line="162" w:lineRule="exact"/>
              <w:ind w:left="14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355M</w:t>
            </w:r>
          </w:p>
        </w:tc>
        <w:tc>
          <w:tcPr>
            <w:tcW w:w="840" w:type="dxa"/>
            <w:vAlign w:val="bottom"/>
          </w:tcPr>
          <w:p w:rsidR="004524AF" w:rsidRPr="004524AF" w:rsidRDefault="004524AF" w:rsidP="004524AF">
            <w:pPr>
              <w:spacing w:line="164"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88.5</w:t>
            </w:r>
          </w:p>
        </w:tc>
        <w:tc>
          <w:tcPr>
            <w:tcW w:w="610" w:type="dxa"/>
            <w:vAlign w:val="bottom"/>
          </w:tcPr>
          <w:p w:rsidR="004524AF" w:rsidRPr="004524AF" w:rsidRDefault="004524AF" w:rsidP="004524AF">
            <w:pPr>
              <w:spacing w:line="148"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40"/>
        </w:trPr>
        <w:tc>
          <w:tcPr>
            <w:tcW w:w="1573" w:type="dxa"/>
            <w:vMerge w:val="restart"/>
            <w:vAlign w:val="bottom"/>
          </w:tcPr>
          <w:p w:rsidR="004524AF" w:rsidRPr="004524AF" w:rsidRDefault="004524AF" w:rsidP="004524AF">
            <w:pPr>
              <w:spacing w:line="162" w:lineRule="exact"/>
              <w:ind w:left="6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XLNet</w:t>
            </w:r>
            <w:proofErr w:type="spellEnd"/>
            <w:r w:rsidRPr="004524AF">
              <w:rPr>
                <w:rFonts w:ascii="Times New Roman" w:eastAsiaTheme="minorEastAsia" w:hAnsi="Times New Roman" w:cs="Times New Roman"/>
                <w:color w:val="000000"/>
                <w:sz w:val="15"/>
                <w:szCs w:val="15"/>
              </w:rPr>
              <w:t>[49]</w:t>
            </w:r>
          </w:p>
        </w:tc>
        <w:tc>
          <w:tcPr>
            <w:tcW w:w="14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975"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1816"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3036" w:type="dxa"/>
            <w:vAlign w:val="bottom"/>
          </w:tcPr>
          <w:p w:rsidR="004524AF" w:rsidRPr="004524AF" w:rsidRDefault="004524AF" w:rsidP="004524AF">
            <w:pPr>
              <w:spacing w:line="135" w:lineRule="exact"/>
              <w:ind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News+Open</w:t>
            </w:r>
            <w:proofErr w:type="spellEnd"/>
            <w:r w:rsidRPr="004524AF">
              <w:rPr>
                <w:rFonts w:ascii="Times New Roman" w:eastAsiaTheme="minorEastAsia" w:hAnsi="Times New Roman" w:cs="Times New Roman"/>
                <w:color w:val="000000"/>
                <w:sz w:val="15"/>
                <w:szCs w:val="15"/>
              </w:rPr>
              <w:t xml:space="preserve"> </w:t>
            </w:r>
            <w:proofErr w:type="spellStart"/>
            <w:r w:rsidRPr="004524AF">
              <w:rPr>
                <w:rFonts w:ascii="Times New Roman" w:eastAsiaTheme="minorEastAsia" w:hAnsi="Times New Roman" w:cs="Times New Roman"/>
                <w:color w:val="000000"/>
                <w:sz w:val="15"/>
                <w:szCs w:val="15"/>
              </w:rPr>
              <w:t>WebText+STORIES</w:t>
            </w:r>
            <w:proofErr w:type="spellEnd"/>
          </w:p>
        </w:tc>
        <w:tc>
          <w:tcPr>
            <w:tcW w:w="146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r>
      <w:tr w:rsidR="004524AF" w:rsidRPr="004524AF" w:rsidTr="004524AF">
        <w:tblPrEx>
          <w:tblCellMar>
            <w:top w:w="0" w:type="dxa"/>
            <w:bottom w:w="0" w:type="dxa"/>
          </w:tblCellMar>
        </w:tblPrEx>
        <w:trPr>
          <w:trHeight w:val="260"/>
        </w:trPr>
        <w:tc>
          <w:tcPr>
            <w:tcW w:w="1573" w:type="dxa"/>
            <w:vMerge/>
            <w:vAlign w:val="bottom"/>
          </w:tcPr>
          <w:p w:rsidR="004524AF" w:rsidRPr="004524AF" w:rsidRDefault="004524AF" w:rsidP="004524AF">
            <w:pPr>
              <w:spacing w:line="162" w:lineRule="exact"/>
              <w:ind w:left="60" w:firstLineChars="0" w:firstLine="340"/>
              <w:jc w:val="center"/>
              <w:rPr>
                <w:rFonts w:ascii="Times New Roman" w:eastAsiaTheme="minorEastAsia" w:hAnsi="Times New Roman" w:cs="Times New Roman"/>
                <w:sz w:val="15"/>
                <w:szCs w:val="15"/>
              </w:rPr>
            </w:pPr>
          </w:p>
        </w:tc>
        <w:tc>
          <w:tcPr>
            <w:tcW w:w="1440" w:type="dxa"/>
            <w:vAlign w:val="bottom"/>
          </w:tcPr>
          <w:p w:rsidR="004524AF" w:rsidRPr="004524AF" w:rsidRDefault="004524AF" w:rsidP="004524AF">
            <w:pPr>
              <w:spacing w:line="147" w:lineRule="exact"/>
              <w:ind w:left="6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Two-Stream</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w:t>
            </w:r>
            <w:r w:rsidRPr="004524AF">
              <w:rPr>
                <w:rFonts w:ascii="Times New Roman" w:eastAsiaTheme="minorEastAsia" w:hAnsi="Times New Roman" w:cs="Times New Roman"/>
                <w:color w:val="000000"/>
                <w:sz w:val="15"/>
                <w:szCs w:val="15"/>
              </w:rPr>
              <w:t>ext</w:t>
            </w:r>
          </w:p>
        </w:tc>
        <w:tc>
          <w:tcPr>
            <w:tcW w:w="1816" w:type="dxa"/>
            <w:vAlign w:val="bottom"/>
          </w:tcPr>
          <w:p w:rsidR="004524AF" w:rsidRPr="004524AF" w:rsidRDefault="004524AF" w:rsidP="004524AF">
            <w:pPr>
              <w:spacing w:line="162" w:lineRule="exact"/>
              <w:ind w:left="340"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PLM</w:t>
            </w:r>
          </w:p>
        </w:tc>
        <w:tc>
          <w:tcPr>
            <w:tcW w:w="3036" w:type="dxa"/>
            <w:vAlign w:val="bottom"/>
          </w:tcPr>
          <w:p w:rsidR="004524AF" w:rsidRPr="004524AF" w:rsidRDefault="004524AF" w:rsidP="004524AF">
            <w:pPr>
              <w:spacing w:line="162" w:lineRule="exact"/>
              <w:ind w:left="28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WikiEn+BookCorpus+Giga5</w:t>
            </w:r>
          </w:p>
        </w:tc>
        <w:tc>
          <w:tcPr>
            <w:tcW w:w="1460" w:type="dxa"/>
            <w:vAlign w:val="bottom"/>
          </w:tcPr>
          <w:p w:rsidR="004524AF" w:rsidRPr="004524AF" w:rsidRDefault="004524AF" w:rsidP="004524AF">
            <w:pPr>
              <w:spacing w:line="162" w:lineRule="exact"/>
              <w:ind w:left="140"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≈BERT</w:t>
            </w:r>
          </w:p>
        </w:tc>
        <w:tc>
          <w:tcPr>
            <w:tcW w:w="840" w:type="dxa"/>
            <w:vAlign w:val="bottom"/>
          </w:tcPr>
          <w:p w:rsidR="004524AF" w:rsidRPr="004524AF" w:rsidRDefault="004524AF" w:rsidP="004524AF">
            <w:pPr>
              <w:spacing w:line="168"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90.5%</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20"/>
        </w:trPr>
        <w:tc>
          <w:tcPr>
            <w:tcW w:w="1573" w:type="dxa"/>
            <w:vMerge/>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1440" w:type="dxa"/>
            <w:vAlign w:val="bottom"/>
          </w:tcPr>
          <w:p w:rsidR="004524AF" w:rsidRPr="004524AF" w:rsidRDefault="004524AF" w:rsidP="004524AF">
            <w:pPr>
              <w:spacing w:line="153"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1816"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3036" w:type="dxa"/>
            <w:vAlign w:val="bottom"/>
          </w:tcPr>
          <w:p w:rsidR="004524AF" w:rsidRPr="004524AF" w:rsidRDefault="004524AF" w:rsidP="004524AF">
            <w:pPr>
              <w:spacing w:line="168" w:lineRule="exact"/>
              <w:ind w:left="24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 xml:space="preserve">+Clue </w:t>
            </w:r>
            <w:proofErr w:type="spellStart"/>
            <w:r w:rsidRPr="004524AF">
              <w:rPr>
                <w:rFonts w:ascii="Times New Roman" w:eastAsiaTheme="minorEastAsia" w:hAnsi="Times New Roman" w:cs="Times New Roman"/>
                <w:color w:val="000000"/>
                <w:sz w:val="15"/>
                <w:szCs w:val="15"/>
              </w:rPr>
              <w:t>Web+Common</w:t>
            </w:r>
            <w:proofErr w:type="spellEnd"/>
            <w:r w:rsidRPr="004524AF">
              <w:rPr>
                <w:rFonts w:ascii="Times New Roman" w:eastAsiaTheme="minorEastAsia" w:hAnsi="Times New Roman" w:cs="Times New Roman"/>
                <w:color w:val="000000"/>
                <w:sz w:val="15"/>
                <w:szCs w:val="15"/>
              </w:rPr>
              <w:t xml:space="preserve"> Crawl</w:t>
            </w:r>
          </w:p>
        </w:tc>
        <w:tc>
          <w:tcPr>
            <w:tcW w:w="146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r>
      <w:tr w:rsidR="004524AF" w:rsidRPr="004524AF" w:rsidTr="004524AF">
        <w:tblPrEx>
          <w:tblCellMar>
            <w:top w:w="0" w:type="dxa"/>
            <w:bottom w:w="0" w:type="dxa"/>
          </w:tblCellMar>
        </w:tblPrEx>
        <w:trPr>
          <w:trHeight w:val="280"/>
        </w:trPr>
        <w:tc>
          <w:tcPr>
            <w:tcW w:w="1573" w:type="dxa"/>
            <w:vAlign w:val="bottom"/>
          </w:tcPr>
          <w:p w:rsidR="004524AF" w:rsidRPr="004524AF" w:rsidRDefault="004524AF" w:rsidP="004524AF">
            <w:pPr>
              <w:spacing w:line="148" w:lineRule="exact"/>
              <w:ind w:left="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ELECTRA[56]</w:t>
            </w:r>
          </w:p>
        </w:tc>
        <w:tc>
          <w:tcPr>
            <w:tcW w:w="1440" w:type="dxa"/>
            <w:vAlign w:val="bottom"/>
          </w:tcPr>
          <w:p w:rsidR="004524AF" w:rsidRPr="004524AF" w:rsidRDefault="004524AF" w:rsidP="004524AF">
            <w:pPr>
              <w:spacing w:line="124"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48"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49"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RTD+MLM</w:t>
            </w:r>
          </w:p>
        </w:tc>
        <w:tc>
          <w:tcPr>
            <w:tcW w:w="3036" w:type="dxa"/>
            <w:vAlign w:val="bottom"/>
          </w:tcPr>
          <w:p w:rsidR="004524AF" w:rsidRPr="004524AF" w:rsidRDefault="004524AF" w:rsidP="004524AF">
            <w:pPr>
              <w:spacing w:line="162" w:lineRule="exact"/>
              <w:ind w:left="26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 xml:space="preserve">same to </w:t>
            </w:r>
            <w:proofErr w:type="spellStart"/>
            <w:r w:rsidRPr="004524AF">
              <w:rPr>
                <w:rFonts w:ascii="Times New Roman" w:eastAsiaTheme="minorEastAsia" w:hAnsi="Times New Roman" w:cs="Times New Roman"/>
                <w:color w:val="000000"/>
                <w:sz w:val="15"/>
                <w:szCs w:val="15"/>
              </w:rPr>
              <w:t>XLNet</w:t>
            </w:r>
            <w:proofErr w:type="spellEnd"/>
          </w:p>
        </w:tc>
        <w:tc>
          <w:tcPr>
            <w:tcW w:w="1460" w:type="dxa"/>
            <w:vAlign w:val="bottom"/>
          </w:tcPr>
          <w:p w:rsidR="004524AF" w:rsidRPr="004524AF" w:rsidRDefault="004524AF" w:rsidP="004524AF">
            <w:pPr>
              <w:spacing w:line="162" w:lineRule="exact"/>
              <w:ind w:left="140"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335M</w:t>
            </w:r>
          </w:p>
        </w:tc>
        <w:tc>
          <w:tcPr>
            <w:tcW w:w="840" w:type="dxa"/>
            <w:vAlign w:val="bottom"/>
          </w:tcPr>
          <w:p w:rsidR="004524AF" w:rsidRPr="004524AF" w:rsidRDefault="004524AF" w:rsidP="004524AF">
            <w:pPr>
              <w:spacing w:line="164"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88.6</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40"/>
        </w:trPr>
        <w:tc>
          <w:tcPr>
            <w:tcW w:w="1573" w:type="dxa"/>
            <w:vAlign w:val="bottom"/>
          </w:tcPr>
          <w:p w:rsidR="004524AF" w:rsidRPr="004524AF" w:rsidRDefault="004524AF" w:rsidP="004524AF">
            <w:pPr>
              <w:spacing w:line="149" w:lineRule="exact"/>
              <w:ind w:left="60" w:firstLineChars="0" w:firstLine="34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UniLM</w:t>
            </w:r>
            <w:proofErr w:type="spellEnd"/>
            <w:r w:rsidRPr="004524AF">
              <w:rPr>
                <w:rFonts w:ascii="Times New Roman" w:eastAsiaTheme="minorEastAsia" w:hAnsi="Times New Roman" w:cs="Times New Roman"/>
                <w:color w:val="000000"/>
                <w:sz w:val="15"/>
                <w:szCs w:val="15"/>
              </w:rPr>
              <w:t>[44]</w:t>
            </w:r>
          </w:p>
        </w:tc>
        <w:tc>
          <w:tcPr>
            <w:tcW w:w="14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23"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 NSP</w:t>
            </w:r>
          </w:p>
        </w:tc>
        <w:tc>
          <w:tcPr>
            <w:tcW w:w="3036" w:type="dxa"/>
            <w:vAlign w:val="bottom"/>
          </w:tcPr>
          <w:p w:rsidR="004524AF" w:rsidRPr="004524AF" w:rsidRDefault="004524AF" w:rsidP="004524AF">
            <w:pPr>
              <w:spacing w:line="130"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WikiEn+BookCorpus</w:t>
            </w:r>
            <w:proofErr w:type="spellEnd"/>
          </w:p>
        </w:tc>
        <w:tc>
          <w:tcPr>
            <w:tcW w:w="1460" w:type="dxa"/>
            <w:vAlign w:val="bottom"/>
          </w:tcPr>
          <w:p w:rsidR="004524AF" w:rsidRPr="004524AF" w:rsidRDefault="004524AF" w:rsidP="004524AF">
            <w:pPr>
              <w:spacing w:line="162" w:lineRule="exact"/>
              <w:ind w:left="1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340M</w:t>
            </w:r>
          </w:p>
        </w:tc>
        <w:tc>
          <w:tcPr>
            <w:tcW w:w="840" w:type="dxa"/>
            <w:vAlign w:val="bottom"/>
          </w:tcPr>
          <w:p w:rsidR="004524AF" w:rsidRPr="004524AF" w:rsidRDefault="004524AF" w:rsidP="004524AF">
            <w:pPr>
              <w:spacing w:line="164"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80.8</w:t>
            </w:r>
          </w:p>
        </w:tc>
        <w:tc>
          <w:tcPr>
            <w:tcW w:w="610" w:type="dxa"/>
            <w:vAlign w:val="bottom"/>
          </w:tcPr>
          <w:p w:rsidR="004524AF" w:rsidRPr="004524AF" w:rsidRDefault="004524AF" w:rsidP="004524AF">
            <w:pPr>
              <w:spacing w:line="149"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60"/>
        </w:trPr>
        <w:tc>
          <w:tcPr>
            <w:tcW w:w="1573" w:type="dxa"/>
            <w:vAlign w:val="bottom"/>
          </w:tcPr>
          <w:p w:rsidR="004524AF" w:rsidRPr="004524AF" w:rsidRDefault="004524AF" w:rsidP="004524AF">
            <w:pPr>
              <w:spacing w:line="162" w:lineRule="exact"/>
              <w:ind w:left="6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MASS[41]</w:t>
            </w:r>
          </w:p>
        </w:tc>
        <w:tc>
          <w:tcPr>
            <w:tcW w:w="1440" w:type="dxa"/>
            <w:vAlign w:val="bottom"/>
          </w:tcPr>
          <w:p w:rsidR="004524AF" w:rsidRPr="004524AF" w:rsidRDefault="004524AF" w:rsidP="004524AF">
            <w:pPr>
              <w:spacing w:line="150" w:lineRule="exact"/>
              <w:ind w:left="6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w:t>
            </w:r>
          </w:p>
        </w:tc>
        <w:tc>
          <w:tcPr>
            <w:tcW w:w="975" w:type="dxa"/>
            <w:vAlign w:val="bottom"/>
          </w:tcPr>
          <w:p w:rsidR="004524AF" w:rsidRPr="004524AF" w:rsidRDefault="004524AF" w:rsidP="004524AF">
            <w:pPr>
              <w:spacing w:line="147" w:lineRule="exact"/>
              <w:ind w:left="8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83"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Seq2Seq MLM</w:t>
            </w:r>
          </w:p>
        </w:tc>
        <w:tc>
          <w:tcPr>
            <w:tcW w:w="3036" w:type="dxa"/>
            <w:vAlign w:val="bottom"/>
          </w:tcPr>
          <w:p w:rsidR="004524AF" w:rsidRPr="004524AF" w:rsidRDefault="004524AF" w:rsidP="004524AF">
            <w:pPr>
              <w:spacing w:line="183" w:lineRule="exact"/>
              <w:ind w:left="28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*Task-dependent</w:t>
            </w:r>
          </w:p>
        </w:tc>
        <w:tc>
          <w:tcPr>
            <w:tcW w:w="146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80"/>
        </w:trPr>
        <w:tc>
          <w:tcPr>
            <w:tcW w:w="1573" w:type="dxa"/>
            <w:vAlign w:val="bottom"/>
          </w:tcPr>
          <w:p w:rsidR="004524AF" w:rsidRPr="004524AF" w:rsidRDefault="004524AF" w:rsidP="004524AF">
            <w:pPr>
              <w:spacing w:line="148" w:lineRule="exact"/>
              <w:ind w:left="8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BART[50]</w:t>
            </w:r>
          </w:p>
        </w:tc>
        <w:tc>
          <w:tcPr>
            <w:tcW w:w="1440" w:type="dxa"/>
            <w:vAlign w:val="bottom"/>
          </w:tcPr>
          <w:p w:rsidR="004524AF" w:rsidRPr="004524AF" w:rsidRDefault="004524AF" w:rsidP="004524AF">
            <w:pPr>
              <w:spacing w:line="153" w:lineRule="exact"/>
              <w:ind w:left="6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w:t>
            </w:r>
          </w:p>
        </w:tc>
        <w:tc>
          <w:tcPr>
            <w:tcW w:w="975" w:type="dxa"/>
            <w:vAlign w:val="bottom"/>
          </w:tcPr>
          <w:p w:rsidR="004524AF" w:rsidRPr="004524AF" w:rsidRDefault="004524AF" w:rsidP="004524AF">
            <w:pPr>
              <w:spacing w:line="162" w:lineRule="exact"/>
              <w:ind w:left="10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62" w:lineRule="exact"/>
              <w:ind w:left="340"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DAE</w:t>
            </w:r>
          </w:p>
        </w:tc>
        <w:tc>
          <w:tcPr>
            <w:tcW w:w="3036" w:type="dxa"/>
            <w:vAlign w:val="bottom"/>
          </w:tcPr>
          <w:p w:rsidR="004524AF" w:rsidRPr="004524AF" w:rsidRDefault="004524AF" w:rsidP="004524AF">
            <w:pPr>
              <w:spacing w:line="162" w:lineRule="exact"/>
              <w:ind w:left="26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 xml:space="preserve">same to </w:t>
            </w:r>
            <w:proofErr w:type="spellStart"/>
            <w:r w:rsidRPr="004524AF">
              <w:rPr>
                <w:rFonts w:ascii="Times New Roman" w:eastAsiaTheme="minorEastAsia" w:hAnsi="Times New Roman" w:cs="Times New Roman"/>
                <w:color w:val="000000"/>
                <w:sz w:val="15"/>
                <w:szCs w:val="15"/>
              </w:rPr>
              <w:t>RoBERTa</w:t>
            </w:r>
            <w:proofErr w:type="spellEnd"/>
          </w:p>
        </w:tc>
        <w:tc>
          <w:tcPr>
            <w:tcW w:w="146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110% of BERT</w:t>
            </w:r>
          </w:p>
        </w:tc>
        <w:tc>
          <w:tcPr>
            <w:tcW w:w="840" w:type="dxa"/>
            <w:vAlign w:val="bottom"/>
          </w:tcPr>
          <w:p w:rsidR="004524AF" w:rsidRPr="004524AF" w:rsidRDefault="004524AF" w:rsidP="004524AF">
            <w:pPr>
              <w:spacing w:line="178" w:lineRule="exact"/>
              <w:ind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88.4*</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80"/>
        </w:trPr>
        <w:tc>
          <w:tcPr>
            <w:tcW w:w="1573" w:type="dxa"/>
            <w:vAlign w:val="bottom"/>
          </w:tcPr>
          <w:p w:rsidR="004524AF" w:rsidRPr="004524AF" w:rsidRDefault="004524AF" w:rsidP="004524AF">
            <w:pPr>
              <w:spacing w:line="147" w:lineRule="exact"/>
              <w:ind w:left="8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T5[42]</w:t>
            </w:r>
          </w:p>
        </w:tc>
        <w:tc>
          <w:tcPr>
            <w:tcW w:w="1440" w:type="dxa"/>
            <w:vAlign w:val="bottom"/>
          </w:tcPr>
          <w:p w:rsidR="004524AF" w:rsidRPr="004524AF" w:rsidRDefault="004524AF" w:rsidP="004524AF">
            <w:pPr>
              <w:spacing w:line="153" w:lineRule="exact"/>
              <w:ind w:left="6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83"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Seq2Seq MLM</w:t>
            </w:r>
          </w:p>
        </w:tc>
        <w:tc>
          <w:tcPr>
            <w:tcW w:w="3036" w:type="dxa"/>
            <w:vAlign w:val="bottom"/>
          </w:tcPr>
          <w:p w:rsidR="004524AF" w:rsidRPr="004524AF" w:rsidRDefault="004524AF" w:rsidP="004524AF">
            <w:pPr>
              <w:spacing w:line="158"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Colossal Clean Crawled Corpus(C4)</w:t>
            </w:r>
          </w:p>
        </w:tc>
        <w:tc>
          <w:tcPr>
            <w:tcW w:w="1460" w:type="dxa"/>
            <w:vAlign w:val="bottom"/>
          </w:tcPr>
          <w:p w:rsidR="004524AF" w:rsidRPr="004524AF" w:rsidRDefault="004524AF" w:rsidP="004524AF">
            <w:pPr>
              <w:spacing w:line="178" w:lineRule="exact"/>
              <w:ind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220M~11B</w:t>
            </w:r>
          </w:p>
        </w:tc>
        <w:tc>
          <w:tcPr>
            <w:tcW w:w="840" w:type="dxa"/>
            <w:vAlign w:val="bottom"/>
          </w:tcPr>
          <w:p w:rsidR="004524AF" w:rsidRPr="004524AF" w:rsidRDefault="004524AF" w:rsidP="004524AF">
            <w:pPr>
              <w:spacing w:line="178" w:lineRule="exact"/>
              <w:ind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89.7*</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80"/>
        </w:trPr>
        <w:tc>
          <w:tcPr>
            <w:tcW w:w="1573" w:type="dxa"/>
            <w:vAlign w:val="bottom"/>
          </w:tcPr>
          <w:p w:rsidR="004524AF" w:rsidRPr="004524AF" w:rsidRDefault="004524AF" w:rsidP="004524AF">
            <w:pPr>
              <w:spacing w:line="162"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ERNIE(THU)[76]</w:t>
            </w:r>
          </w:p>
        </w:tc>
        <w:tc>
          <w:tcPr>
            <w:tcW w:w="1440" w:type="dxa"/>
            <w:vAlign w:val="bottom"/>
          </w:tcPr>
          <w:p w:rsidR="004524AF" w:rsidRPr="004524AF" w:rsidRDefault="004524AF" w:rsidP="004524AF">
            <w:pPr>
              <w:spacing w:line="124"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color w:val="000000"/>
                <w:sz w:val="15"/>
                <w:szCs w:val="15"/>
              </w:rPr>
            </w:pPr>
            <w:proofErr w:type="spellStart"/>
            <w:r w:rsidRPr="004524AF">
              <w:rPr>
                <w:rFonts w:ascii="Times New Roman" w:eastAsiaTheme="minorEastAsia" w:hAnsi="Times New Roman" w:cs="Times New Roman"/>
                <w:color w:val="000000"/>
                <w:sz w:val="15"/>
                <w:szCs w:val="15"/>
              </w:rPr>
              <w:t>Text+Ent</w:t>
            </w:r>
            <w:r w:rsidRPr="004524AF">
              <w:rPr>
                <w:rFonts w:ascii="Times New Roman" w:eastAsiaTheme="minorEastAsia" w:hAnsi="Times New Roman" w:cs="Times New Roman"/>
                <w:color w:val="000000"/>
                <w:sz w:val="15"/>
                <w:szCs w:val="15"/>
              </w:rPr>
              <w:t>ities</w:t>
            </w:r>
            <w:proofErr w:type="spellEnd"/>
          </w:p>
        </w:tc>
        <w:tc>
          <w:tcPr>
            <w:tcW w:w="1816" w:type="dxa"/>
            <w:vAlign w:val="bottom"/>
          </w:tcPr>
          <w:p w:rsidR="004524AF" w:rsidRPr="004524AF" w:rsidRDefault="004524AF" w:rsidP="004524AF">
            <w:pPr>
              <w:spacing w:line="200" w:lineRule="exact"/>
              <w:ind w:left="40" w:firstLineChars="550" w:firstLine="825"/>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MLM+NSP+dEA</w:t>
            </w:r>
            <w:proofErr w:type="spellEnd"/>
          </w:p>
        </w:tc>
        <w:tc>
          <w:tcPr>
            <w:tcW w:w="3036" w:type="dxa"/>
            <w:vAlign w:val="bottom"/>
          </w:tcPr>
          <w:p w:rsidR="004524AF" w:rsidRPr="004524AF" w:rsidRDefault="004524AF" w:rsidP="004524AF">
            <w:pPr>
              <w:spacing w:line="162" w:lineRule="exact"/>
              <w:ind w:left="2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WikiEn+Wikidata</w:t>
            </w:r>
            <w:proofErr w:type="spellEnd"/>
          </w:p>
        </w:tc>
        <w:tc>
          <w:tcPr>
            <w:tcW w:w="1460" w:type="dxa"/>
            <w:vAlign w:val="bottom"/>
          </w:tcPr>
          <w:p w:rsidR="004524AF" w:rsidRPr="004524AF" w:rsidRDefault="004524AF" w:rsidP="004524AF">
            <w:pPr>
              <w:spacing w:line="178" w:lineRule="exact"/>
              <w:ind w:left="160" w:firstLineChars="0" w:firstLine="3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114M</w:t>
            </w:r>
          </w:p>
        </w:tc>
        <w:tc>
          <w:tcPr>
            <w:tcW w:w="840" w:type="dxa"/>
            <w:vAlign w:val="bottom"/>
          </w:tcPr>
          <w:p w:rsidR="004524AF" w:rsidRPr="004524AF" w:rsidRDefault="004524AF" w:rsidP="004524AF">
            <w:pPr>
              <w:spacing w:line="164"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79.6</w:t>
            </w: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60"/>
        </w:trPr>
        <w:tc>
          <w:tcPr>
            <w:tcW w:w="1573" w:type="dxa"/>
            <w:vAlign w:val="bottom"/>
          </w:tcPr>
          <w:p w:rsidR="004524AF" w:rsidRPr="004524AF" w:rsidRDefault="004524AF" w:rsidP="004524AF">
            <w:pPr>
              <w:spacing w:line="164" w:lineRule="exact"/>
              <w:ind w:left="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KnowBERT</w:t>
            </w:r>
            <w:proofErr w:type="spellEnd"/>
            <w:r w:rsidRPr="004524AF">
              <w:rPr>
                <w:rFonts w:ascii="Times New Roman" w:eastAsiaTheme="minorEastAsia" w:hAnsi="Times New Roman" w:cs="Times New Roman"/>
                <w:color w:val="000000"/>
                <w:sz w:val="15"/>
                <w:szCs w:val="15"/>
              </w:rPr>
              <w:t>[77]</w:t>
            </w:r>
          </w:p>
        </w:tc>
        <w:tc>
          <w:tcPr>
            <w:tcW w:w="1440" w:type="dxa"/>
            <w:vAlign w:val="bottom"/>
          </w:tcPr>
          <w:p w:rsidR="004524AF" w:rsidRPr="004524AF" w:rsidRDefault="004524AF" w:rsidP="004524AF">
            <w:pPr>
              <w:spacing w:line="147"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816" w:type="dxa"/>
            <w:vAlign w:val="bottom"/>
          </w:tcPr>
          <w:p w:rsidR="004524AF" w:rsidRPr="004524AF" w:rsidRDefault="004524AF" w:rsidP="004524AF">
            <w:pPr>
              <w:spacing w:line="123"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MLM+NSP+EL</w:t>
            </w:r>
          </w:p>
        </w:tc>
        <w:tc>
          <w:tcPr>
            <w:tcW w:w="3036" w:type="dxa"/>
            <w:vAlign w:val="bottom"/>
          </w:tcPr>
          <w:p w:rsidR="004524AF" w:rsidRPr="004524AF" w:rsidRDefault="004524AF" w:rsidP="004524AF">
            <w:pPr>
              <w:spacing w:line="147"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WikiEn+WordNet</w:t>
            </w:r>
            <w:proofErr w:type="spellEnd"/>
            <w:r w:rsidRPr="004524AF">
              <w:rPr>
                <w:rFonts w:ascii="Times New Roman" w:eastAsiaTheme="minorEastAsia" w:hAnsi="Times New Roman" w:cs="Times New Roman"/>
                <w:color w:val="000000"/>
                <w:sz w:val="15"/>
                <w:szCs w:val="15"/>
              </w:rPr>
              <w:t>/Wiki</w:t>
            </w:r>
          </w:p>
        </w:tc>
        <w:tc>
          <w:tcPr>
            <w:tcW w:w="1460" w:type="dxa"/>
            <w:vAlign w:val="bottom"/>
          </w:tcPr>
          <w:p w:rsidR="004524AF" w:rsidRPr="004524AF" w:rsidRDefault="004524AF" w:rsidP="004524AF">
            <w:pPr>
              <w:spacing w:line="162"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253M~523M</w:t>
            </w: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49"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40"/>
        </w:trPr>
        <w:tc>
          <w:tcPr>
            <w:tcW w:w="1573" w:type="dxa"/>
            <w:vMerge w:val="restart"/>
            <w:vAlign w:val="bottom"/>
          </w:tcPr>
          <w:p w:rsidR="004524AF" w:rsidRPr="004524AF" w:rsidRDefault="004524AF" w:rsidP="004524AF">
            <w:pPr>
              <w:spacing w:line="162" w:lineRule="exact"/>
              <w:ind w:left="8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K-BERT[78]</w:t>
            </w:r>
          </w:p>
        </w:tc>
        <w:tc>
          <w:tcPr>
            <w:tcW w:w="144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975"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color w:val="000000"/>
                <w:sz w:val="15"/>
                <w:szCs w:val="15"/>
              </w:rPr>
            </w:pPr>
            <w:proofErr w:type="spellStart"/>
            <w:r w:rsidRPr="004524AF">
              <w:rPr>
                <w:rFonts w:ascii="Times New Roman" w:eastAsiaTheme="minorEastAsia" w:hAnsi="Times New Roman" w:cs="Times New Roman"/>
                <w:color w:val="000000"/>
                <w:sz w:val="15"/>
                <w:szCs w:val="15"/>
              </w:rPr>
              <w:t>Text+Trip</w:t>
            </w:r>
            <w:r w:rsidRPr="004524AF">
              <w:rPr>
                <w:rFonts w:ascii="Times New Roman" w:eastAsiaTheme="minorEastAsia" w:hAnsi="Times New Roman" w:cs="Times New Roman"/>
                <w:color w:val="000000"/>
                <w:sz w:val="15"/>
                <w:szCs w:val="15"/>
              </w:rPr>
              <w:t>les</w:t>
            </w:r>
            <w:proofErr w:type="spellEnd"/>
          </w:p>
        </w:tc>
        <w:tc>
          <w:tcPr>
            <w:tcW w:w="1816" w:type="dxa"/>
            <w:vAlign w:val="bottom"/>
          </w:tcPr>
          <w:p w:rsidR="004524AF" w:rsidRPr="004524AF" w:rsidRDefault="004524AF" w:rsidP="004524AF">
            <w:pPr>
              <w:spacing w:line="200" w:lineRule="exact"/>
              <w:ind w:left="4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MLM+NSP</w:t>
            </w:r>
          </w:p>
        </w:tc>
        <w:tc>
          <w:tcPr>
            <w:tcW w:w="3036" w:type="dxa"/>
            <w:vAlign w:val="bottom"/>
          </w:tcPr>
          <w:p w:rsidR="004524AF" w:rsidRPr="004524AF" w:rsidRDefault="004524AF" w:rsidP="004524AF">
            <w:pPr>
              <w:spacing w:line="162" w:lineRule="exact"/>
              <w:ind w:left="2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WikiZh+WebtextZh+CN-DBpedia</w:t>
            </w:r>
            <w:proofErr w:type="spellEnd"/>
          </w:p>
        </w:tc>
        <w:tc>
          <w:tcPr>
            <w:tcW w:w="1460" w:type="dxa"/>
            <w:vAlign w:val="bottom"/>
          </w:tcPr>
          <w:p w:rsidR="004524AF" w:rsidRPr="004524AF" w:rsidRDefault="004524AF" w:rsidP="004524AF">
            <w:pPr>
              <w:spacing w:line="147" w:lineRule="exact"/>
              <w:ind w:left="14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=BERT</w:t>
            </w: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50"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20"/>
        </w:trPr>
        <w:tc>
          <w:tcPr>
            <w:tcW w:w="1522" w:type="dxa"/>
            <w:vMerge/>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1376"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1398"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173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2850" w:type="dxa"/>
            <w:vAlign w:val="bottom"/>
          </w:tcPr>
          <w:p w:rsidR="004524AF" w:rsidRPr="004524AF" w:rsidRDefault="004524AF" w:rsidP="004524AF">
            <w:pPr>
              <w:spacing w:line="162" w:lineRule="exact"/>
              <w:ind w:left="2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HowNet+MedicalKG</w:t>
            </w:r>
            <w:proofErr w:type="spellEnd"/>
          </w:p>
        </w:tc>
        <w:tc>
          <w:tcPr>
            <w:tcW w:w="1424"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r>
      <w:tr w:rsidR="004524AF" w:rsidRPr="004524AF" w:rsidTr="004524AF">
        <w:tblPrEx>
          <w:tblCellMar>
            <w:top w:w="0" w:type="dxa"/>
            <w:bottom w:w="0" w:type="dxa"/>
          </w:tblCellMar>
        </w:tblPrEx>
        <w:trPr>
          <w:trHeight w:val="260"/>
        </w:trPr>
        <w:tc>
          <w:tcPr>
            <w:tcW w:w="1522" w:type="dxa"/>
            <w:vAlign w:val="bottom"/>
          </w:tcPr>
          <w:p w:rsidR="004524AF" w:rsidRPr="004524AF" w:rsidRDefault="004524AF" w:rsidP="004524AF">
            <w:pPr>
              <w:spacing w:line="148" w:lineRule="exact"/>
              <w:ind w:left="8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KEPLER[80]</w:t>
            </w:r>
          </w:p>
        </w:tc>
        <w:tc>
          <w:tcPr>
            <w:tcW w:w="1376" w:type="dxa"/>
            <w:vAlign w:val="bottom"/>
          </w:tcPr>
          <w:p w:rsidR="004524AF" w:rsidRPr="004524AF" w:rsidRDefault="004524AF" w:rsidP="004524AF">
            <w:pPr>
              <w:spacing w:line="147"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1398"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730" w:type="dxa"/>
            <w:vAlign w:val="bottom"/>
          </w:tcPr>
          <w:p w:rsidR="004524AF" w:rsidRPr="004524AF" w:rsidRDefault="004524AF" w:rsidP="004524AF">
            <w:pPr>
              <w:spacing w:line="135" w:lineRule="exact"/>
              <w:ind w:left="32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MLM+KE</w:t>
            </w:r>
          </w:p>
        </w:tc>
        <w:tc>
          <w:tcPr>
            <w:tcW w:w="2850" w:type="dxa"/>
            <w:vAlign w:val="bottom"/>
          </w:tcPr>
          <w:p w:rsidR="004524AF" w:rsidRPr="004524AF" w:rsidRDefault="004524AF" w:rsidP="004524AF">
            <w:pPr>
              <w:spacing w:line="136" w:lineRule="exact"/>
              <w:ind w:left="280" w:firstLineChars="0" w:firstLine="26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WikiEn+Wikidata</w:t>
            </w:r>
            <w:proofErr w:type="spellEnd"/>
            <w:r w:rsidRPr="004524AF">
              <w:rPr>
                <w:rFonts w:ascii="Times New Roman" w:eastAsiaTheme="minorEastAsia" w:hAnsi="Times New Roman" w:cs="Times New Roman"/>
                <w:color w:val="000000"/>
                <w:sz w:val="15"/>
                <w:szCs w:val="15"/>
              </w:rPr>
              <w:t>/WordNet</w:t>
            </w:r>
          </w:p>
        </w:tc>
        <w:tc>
          <w:tcPr>
            <w:tcW w:w="1424"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260"/>
        </w:trPr>
        <w:tc>
          <w:tcPr>
            <w:tcW w:w="1522" w:type="dxa"/>
            <w:vAlign w:val="bottom"/>
          </w:tcPr>
          <w:p w:rsidR="004524AF" w:rsidRPr="004524AF" w:rsidRDefault="004524AF" w:rsidP="004524AF">
            <w:pPr>
              <w:spacing w:line="135" w:lineRule="exact"/>
              <w:ind w:left="8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WKLM[57]</w:t>
            </w:r>
          </w:p>
        </w:tc>
        <w:tc>
          <w:tcPr>
            <w:tcW w:w="1376"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1398"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Text</w:t>
            </w:r>
          </w:p>
        </w:tc>
        <w:tc>
          <w:tcPr>
            <w:tcW w:w="1730" w:type="dxa"/>
            <w:vAlign w:val="bottom"/>
          </w:tcPr>
          <w:p w:rsidR="004524AF" w:rsidRPr="004524AF" w:rsidRDefault="004524AF" w:rsidP="004524AF">
            <w:pPr>
              <w:spacing w:line="149" w:lineRule="exact"/>
              <w:ind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MLM+ERD</w:t>
            </w:r>
          </w:p>
        </w:tc>
        <w:tc>
          <w:tcPr>
            <w:tcW w:w="2850" w:type="dxa"/>
            <w:vAlign w:val="bottom"/>
          </w:tcPr>
          <w:p w:rsidR="004524AF" w:rsidRPr="004524AF" w:rsidRDefault="004524AF" w:rsidP="004524AF">
            <w:pPr>
              <w:spacing w:line="136" w:lineRule="exact"/>
              <w:ind w:left="2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WikiEn+Wikidata</w:t>
            </w:r>
            <w:proofErr w:type="spellEnd"/>
          </w:p>
        </w:tc>
        <w:tc>
          <w:tcPr>
            <w:tcW w:w="1424" w:type="dxa"/>
            <w:vAlign w:val="bottom"/>
          </w:tcPr>
          <w:p w:rsidR="004524AF" w:rsidRPr="004524AF" w:rsidRDefault="004524AF" w:rsidP="004524AF">
            <w:pPr>
              <w:spacing w:line="162" w:lineRule="exact"/>
              <w:ind w:left="140" w:firstLineChars="0" w:firstLine="30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=BERT</w:t>
            </w:r>
          </w:p>
        </w:tc>
        <w:tc>
          <w:tcPr>
            <w:tcW w:w="840" w:type="dxa"/>
            <w:vAlign w:val="bottom"/>
          </w:tcPr>
          <w:p w:rsidR="004524AF" w:rsidRPr="004524AF" w:rsidRDefault="004524AF" w:rsidP="004524AF">
            <w:pPr>
              <w:spacing w:line="240" w:lineRule="auto"/>
              <w:ind w:firstLineChars="0" w:firstLine="420"/>
              <w:jc w:val="center"/>
              <w:rPr>
                <w:rFonts w:ascii="Times New Roman" w:eastAsiaTheme="minorEastAsia" w:hAnsi="Times New Roman" w:cs="Times New Roman"/>
                <w:sz w:val="15"/>
                <w:szCs w:val="15"/>
              </w:rPr>
            </w:pPr>
          </w:p>
        </w:tc>
        <w:tc>
          <w:tcPr>
            <w:tcW w:w="61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r w:rsidR="004524AF" w:rsidRPr="004524AF" w:rsidTr="004524AF">
        <w:tblPrEx>
          <w:tblCellMar>
            <w:top w:w="0" w:type="dxa"/>
            <w:bottom w:w="0" w:type="dxa"/>
          </w:tblCellMar>
        </w:tblPrEx>
        <w:trPr>
          <w:trHeight w:val="300"/>
        </w:trPr>
        <w:tc>
          <w:tcPr>
            <w:tcW w:w="1522" w:type="dxa"/>
            <w:vAlign w:val="bottom"/>
          </w:tcPr>
          <w:p w:rsidR="004524AF" w:rsidRPr="004524AF" w:rsidRDefault="004524AF" w:rsidP="004524AF">
            <w:pPr>
              <w:spacing w:line="162" w:lineRule="exact"/>
              <w:ind w:left="60" w:firstLineChars="0" w:firstLine="34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CoLAKE</w:t>
            </w:r>
            <w:proofErr w:type="spellEnd"/>
            <w:r w:rsidRPr="004524AF">
              <w:rPr>
                <w:rFonts w:ascii="Times New Roman" w:eastAsiaTheme="minorEastAsia" w:hAnsi="Times New Roman" w:cs="Times New Roman"/>
                <w:color w:val="000000"/>
                <w:sz w:val="15"/>
                <w:szCs w:val="15"/>
              </w:rPr>
              <w:t>[81]</w:t>
            </w:r>
          </w:p>
        </w:tc>
        <w:tc>
          <w:tcPr>
            <w:tcW w:w="1376" w:type="dxa"/>
            <w:vAlign w:val="bottom"/>
          </w:tcPr>
          <w:p w:rsidR="004524AF" w:rsidRPr="004524AF" w:rsidRDefault="004524AF" w:rsidP="004524AF">
            <w:pPr>
              <w:spacing w:line="147"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Transformer Enc.</w:t>
            </w:r>
          </w:p>
        </w:tc>
        <w:tc>
          <w:tcPr>
            <w:tcW w:w="1398" w:type="dxa"/>
            <w:vAlign w:val="bottom"/>
          </w:tcPr>
          <w:p w:rsidR="004524AF" w:rsidRPr="004524AF" w:rsidRDefault="004524AF" w:rsidP="004524AF">
            <w:pPr>
              <w:spacing w:line="136" w:lineRule="exact"/>
              <w:ind w:left="100" w:firstLineChars="0" w:firstLine="340"/>
              <w:jc w:val="center"/>
              <w:rPr>
                <w:rFonts w:ascii="Times New Roman" w:eastAsiaTheme="minorEastAsia" w:hAnsi="Times New Roman" w:cs="Times New Roman"/>
                <w:color w:val="000000"/>
                <w:sz w:val="15"/>
                <w:szCs w:val="15"/>
              </w:rPr>
            </w:pPr>
            <w:proofErr w:type="spellStart"/>
            <w:r w:rsidRPr="004524AF">
              <w:rPr>
                <w:rFonts w:ascii="Times New Roman" w:eastAsiaTheme="minorEastAsia" w:hAnsi="Times New Roman" w:cs="Times New Roman"/>
                <w:color w:val="000000"/>
                <w:sz w:val="15"/>
                <w:szCs w:val="15"/>
              </w:rPr>
              <w:t>Text+Trip</w:t>
            </w:r>
            <w:r>
              <w:rPr>
                <w:rFonts w:ascii="Times New Roman" w:eastAsiaTheme="minorEastAsia" w:hAnsi="Times New Roman" w:cs="Times New Roman"/>
                <w:color w:val="000000"/>
                <w:sz w:val="15"/>
                <w:szCs w:val="15"/>
              </w:rPr>
              <w:t>les</w:t>
            </w:r>
            <w:proofErr w:type="spellEnd"/>
          </w:p>
        </w:tc>
        <w:tc>
          <w:tcPr>
            <w:tcW w:w="1730" w:type="dxa"/>
            <w:vAlign w:val="bottom"/>
          </w:tcPr>
          <w:p w:rsidR="004524AF" w:rsidRPr="004524AF" w:rsidRDefault="004524AF" w:rsidP="004524AF">
            <w:pPr>
              <w:spacing w:line="180" w:lineRule="exact"/>
              <w:ind w:left="40" w:firstLineChars="0" w:firstLine="22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MLM</w:t>
            </w:r>
          </w:p>
        </w:tc>
        <w:tc>
          <w:tcPr>
            <w:tcW w:w="2850" w:type="dxa"/>
            <w:vAlign w:val="bottom"/>
          </w:tcPr>
          <w:p w:rsidR="004524AF" w:rsidRPr="004524AF" w:rsidRDefault="004524AF" w:rsidP="004524AF">
            <w:pPr>
              <w:spacing w:line="136" w:lineRule="exact"/>
              <w:ind w:left="280" w:firstLineChars="0" w:firstLine="300"/>
              <w:jc w:val="center"/>
              <w:rPr>
                <w:rFonts w:ascii="Times New Roman" w:eastAsiaTheme="minorEastAsia" w:hAnsi="Times New Roman" w:cs="Times New Roman"/>
                <w:sz w:val="15"/>
                <w:szCs w:val="15"/>
              </w:rPr>
            </w:pPr>
            <w:proofErr w:type="spellStart"/>
            <w:r w:rsidRPr="004524AF">
              <w:rPr>
                <w:rFonts w:ascii="Times New Roman" w:eastAsiaTheme="minorEastAsia" w:hAnsi="Times New Roman" w:cs="Times New Roman"/>
                <w:color w:val="000000"/>
                <w:sz w:val="15"/>
                <w:szCs w:val="15"/>
              </w:rPr>
              <w:t>WikiEn+Wikidata</w:t>
            </w:r>
            <w:proofErr w:type="spellEnd"/>
          </w:p>
        </w:tc>
        <w:tc>
          <w:tcPr>
            <w:tcW w:w="1424" w:type="dxa"/>
            <w:vAlign w:val="bottom"/>
          </w:tcPr>
          <w:p w:rsidR="004524AF" w:rsidRPr="004524AF" w:rsidRDefault="004524AF" w:rsidP="004524AF">
            <w:pPr>
              <w:spacing w:line="146" w:lineRule="exact"/>
              <w:ind w:left="140"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w:t>
            </w:r>
            <w:proofErr w:type="spellStart"/>
            <w:r w:rsidRPr="004524AF">
              <w:rPr>
                <w:rFonts w:ascii="Times New Roman" w:eastAsiaTheme="minorEastAsia" w:hAnsi="Times New Roman" w:cs="Times New Roman"/>
                <w:color w:val="000000"/>
                <w:sz w:val="15"/>
                <w:szCs w:val="15"/>
              </w:rPr>
              <w:t>RoBERTa</w:t>
            </w:r>
            <w:proofErr w:type="spellEnd"/>
          </w:p>
        </w:tc>
        <w:tc>
          <w:tcPr>
            <w:tcW w:w="840" w:type="dxa"/>
            <w:vAlign w:val="bottom"/>
          </w:tcPr>
          <w:p w:rsidR="004524AF" w:rsidRPr="004524AF" w:rsidRDefault="004524AF" w:rsidP="004524AF">
            <w:pPr>
              <w:spacing w:line="164" w:lineRule="exact"/>
              <w:ind w:firstLineChars="0" w:firstLine="34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86.3</w:t>
            </w:r>
          </w:p>
        </w:tc>
        <w:tc>
          <w:tcPr>
            <w:tcW w:w="610" w:type="dxa"/>
            <w:vAlign w:val="bottom"/>
          </w:tcPr>
          <w:p w:rsidR="004524AF" w:rsidRPr="004524AF" w:rsidRDefault="004524AF" w:rsidP="004524AF">
            <w:pPr>
              <w:spacing w:line="162" w:lineRule="exact"/>
              <w:ind w:firstLineChars="0" w:firstLine="260"/>
              <w:jc w:val="center"/>
              <w:rPr>
                <w:rFonts w:ascii="Times New Roman" w:eastAsiaTheme="minorEastAsia" w:hAnsi="Times New Roman" w:cs="Times New Roman"/>
                <w:sz w:val="15"/>
                <w:szCs w:val="15"/>
              </w:rPr>
            </w:pPr>
            <w:r w:rsidRPr="004524AF">
              <w:rPr>
                <w:rFonts w:ascii="Times New Roman" w:eastAsiaTheme="minorEastAsia" w:hAnsi="Times New Roman" w:cs="Times New Roman"/>
                <w:color w:val="000000"/>
                <w:sz w:val="15"/>
                <w:szCs w:val="15"/>
              </w:rPr>
              <w:t>Yes</w:t>
            </w:r>
          </w:p>
        </w:tc>
      </w:tr>
    </w:tbl>
    <w:p w:rsidR="002729E2" w:rsidRDefault="002729E2" w:rsidP="004524AF">
      <w:pPr>
        <w:ind w:firstLineChars="195" w:firstLine="409"/>
      </w:pPr>
    </w:p>
    <w:sectPr w:rsidR="002729E2" w:rsidSect="00FC2710">
      <w:headerReference w:type="even" r:id="rId6"/>
      <w:headerReference w:type="default" r:id="rId7"/>
      <w:footerReference w:type="even" r:id="rId8"/>
      <w:footerReference w:type="default" r:id="rId9"/>
      <w:headerReference w:type="first" r:id="rId10"/>
      <w:footerReference w:type="first" r:id="rId11"/>
      <w:pgSz w:w="11900" w:h="16840"/>
      <w:pgMar w:top="1800" w:right="120" w:bottom="1800" w:left="20" w:header="0" w:footer="120" w:gutter="0"/>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017" w:rsidRDefault="00606017" w:rsidP="00D50B04">
      <w:pPr>
        <w:spacing w:line="240" w:lineRule="auto"/>
        <w:ind w:firstLine="420"/>
      </w:pPr>
      <w:r>
        <w:separator/>
      </w:r>
    </w:p>
  </w:endnote>
  <w:endnote w:type="continuationSeparator" w:id="0">
    <w:p w:rsidR="00606017" w:rsidRDefault="00606017" w:rsidP="00D50B0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433" w:rsidRDefault="00576433">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433" w:rsidRDefault="00576433">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433" w:rsidRDefault="00576433">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017" w:rsidRDefault="00606017" w:rsidP="00D50B04">
      <w:pPr>
        <w:spacing w:line="240" w:lineRule="auto"/>
        <w:ind w:firstLine="420"/>
      </w:pPr>
      <w:r>
        <w:separator/>
      </w:r>
    </w:p>
  </w:footnote>
  <w:footnote w:type="continuationSeparator" w:id="0">
    <w:p w:rsidR="00606017" w:rsidRDefault="00606017" w:rsidP="00D50B0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433" w:rsidRDefault="00576433">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433" w:rsidRDefault="00576433">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433" w:rsidRDefault="00576433">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C8"/>
    <w:rsid w:val="00020EC0"/>
    <w:rsid w:val="000B4404"/>
    <w:rsid w:val="000D6051"/>
    <w:rsid w:val="00120014"/>
    <w:rsid w:val="00242C49"/>
    <w:rsid w:val="002729E2"/>
    <w:rsid w:val="002C3EC7"/>
    <w:rsid w:val="0039253F"/>
    <w:rsid w:val="004035F8"/>
    <w:rsid w:val="004524AF"/>
    <w:rsid w:val="00576433"/>
    <w:rsid w:val="00577216"/>
    <w:rsid w:val="00596DDE"/>
    <w:rsid w:val="00606017"/>
    <w:rsid w:val="006C11B6"/>
    <w:rsid w:val="007856B1"/>
    <w:rsid w:val="007A27FB"/>
    <w:rsid w:val="008A38F5"/>
    <w:rsid w:val="009F0BE0"/>
    <w:rsid w:val="00A65992"/>
    <w:rsid w:val="00A72257"/>
    <w:rsid w:val="00A97D11"/>
    <w:rsid w:val="00BA6D97"/>
    <w:rsid w:val="00BD0BC8"/>
    <w:rsid w:val="00D50B04"/>
    <w:rsid w:val="00D62D8C"/>
    <w:rsid w:val="00D96216"/>
    <w:rsid w:val="00E95395"/>
    <w:rsid w:val="00F27A19"/>
    <w:rsid w:val="00FC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D4DA"/>
  <w15:chartTrackingRefBased/>
  <w15:docId w15:val="{96431983-C890-485F-95E8-B387FD7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2710"/>
    <w:pPr>
      <w:widowControl w:val="0"/>
      <w:spacing w:line="440" w:lineRule="exact"/>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2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50B0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D50B04"/>
    <w:rPr>
      <w:rFonts w:eastAsia="宋体"/>
      <w:sz w:val="18"/>
      <w:szCs w:val="18"/>
    </w:rPr>
  </w:style>
  <w:style w:type="paragraph" w:styleId="a6">
    <w:name w:val="footer"/>
    <w:basedOn w:val="a"/>
    <w:link w:val="a7"/>
    <w:uiPriority w:val="99"/>
    <w:unhideWhenUsed/>
    <w:rsid w:val="00D50B04"/>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D50B04"/>
    <w:rPr>
      <w:rFonts w:eastAsia="宋体"/>
      <w:sz w:val="18"/>
      <w:szCs w:val="18"/>
    </w:rPr>
  </w:style>
  <w:style w:type="table" w:customStyle="1" w:styleId="TableNormal">
    <w:name w:val="Table Normal"/>
    <w:uiPriority w:val="2"/>
    <w:semiHidden/>
    <w:unhideWhenUsed/>
    <w:qFormat/>
    <w:rsid w:val="002729E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2729E2"/>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openxml-sdk </dc:creator>
  <cp:keywords>CCi</cp:keywords>
  <dc:description>openxml-sdk, CCi Textin Word Converter, JL</dc:description>
  <cp:lastModifiedBy>ASUS</cp:lastModifiedBy>
  <cp:revision>11</cp:revision>
  <dcterms:created xsi:type="dcterms:W3CDTF">2022-07-05T03:56:00Z</dcterms:created>
  <dcterms:modified xsi:type="dcterms:W3CDTF">2022-07-06T12:24:00Z</dcterms:modified>
</cp:coreProperties>
</file>