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93" w:rsidRPr="00EE1293" w:rsidRDefault="00EE1293" w:rsidP="00EE1293">
      <w:pPr>
        <w:jc w:val="center"/>
        <w:rPr>
          <w:rFonts w:ascii="楷体" w:eastAsia="楷体" w:hAnsi="楷体"/>
          <w:sz w:val="44"/>
          <w:szCs w:val="44"/>
        </w:rPr>
      </w:pPr>
      <w:r w:rsidRPr="00EE1293">
        <w:rPr>
          <w:rFonts w:ascii="楷体" w:eastAsia="楷体" w:hAnsi="楷体" w:hint="eastAsia"/>
          <w:sz w:val="44"/>
          <w:szCs w:val="44"/>
        </w:rPr>
        <w:t>《JPEG解码实验》实验报告</w:t>
      </w:r>
    </w:p>
    <w:p w:rsidR="00EE1293" w:rsidRDefault="00EE1293" w:rsidP="00EE1293">
      <w:pPr>
        <w:rPr>
          <w:rFonts w:ascii="楷体" w:eastAsia="楷体" w:hAnsi="楷体"/>
          <w:sz w:val="24"/>
        </w:rPr>
      </w:pPr>
      <w:r w:rsidRPr="00EE1293">
        <w:rPr>
          <w:rFonts w:ascii="楷体" w:eastAsia="楷体" w:hAnsi="楷体" w:hint="eastAsia"/>
          <w:sz w:val="24"/>
        </w:rPr>
        <w:t>实验人员：</w:t>
      </w:r>
      <w:r>
        <w:rPr>
          <w:rFonts w:ascii="楷体" w:eastAsia="楷体" w:hAnsi="楷体" w:hint="eastAsia"/>
          <w:sz w:val="24"/>
        </w:rPr>
        <w:t>侯明</w:t>
      </w:r>
      <w:r>
        <w:rPr>
          <w:rFonts w:ascii="楷体" w:eastAsia="楷体" w:hAnsi="楷体" w:hint="eastAsia"/>
          <w:sz w:val="24"/>
        </w:rPr>
        <w:tab/>
      </w:r>
      <w:r w:rsidRPr="00EE1293">
        <w:rPr>
          <w:rFonts w:ascii="楷体" w:eastAsia="楷体" w:hAnsi="楷体" w:hint="eastAsia"/>
          <w:sz w:val="24"/>
        </w:rPr>
        <w:t>指导老师：张远</w:t>
      </w:r>
      <w:r>
        <w:rPr>
          <w:rFonts w:ascii="楷体" w:eastAsia="楷体" w:hAnsi="楷体" w:hint="eastAsia"/>
          <w:sz w:val="24"/>
        </w:rPr>
        <w:tab/>
        <w:t xml:space="preserve">时间: </w:t>
      </w:r>
      <w:r>
        <w:rPr>
          <w:rFonts w:ascii="楷体" w:eastAsia="楷体" w:hAnsi="楷体"/>
          <w:sz w:val="24"/>
        </w:rPr>
        <w:t>2012/5/12</w:t>
      </w:r>
    </w:p>
    <w:p w:rsidR="00EE1293" w:rsidRPr="00EE1293" w:rsidRDefault="00EE1293" w:rsidP="00EE1293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 w:rsidRPr="00EE1293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EE1293" w:rsidRDefault="00EE1293" w:rsidP="00EE1293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深入理解变换,量化,熵编码的原理.</w:t>
      </w:r>
    </w:p>
    <w:p w:rsidR="00EE1293" w:rsidRDefault="00EE1293" w:rsidP="00EE1293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了解DCT变换,及其系数的量化.并分析DCT变换与DFT变换的在边界处的差异.</w:t>
      </w:r>
    </w:p>
    <w:p w:rsidR="00EE1293" w:rsidRDefault="00EE1293" w:rsidP="00EE1293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熟悉jpeg文件格式</w:t>
      </w:r>
      <w:r w:rsidR="00717A63">
        <w:rPr>
          <w:rFonts w:ascii="楷体" w:eastAsia="楷体" w:hAnsi="楷体" w:hint="eastAsia"/>
          <w:szCs w:val="21"/>
        </w:rPr>
        <w:t>标准</w:t>
      </w:r>
      <w:r>
        <w:rPr>
          <w:rFonts w:ascii="楷体" w:eastAsia="楷体" w:hAnsi="楷体" w:hint="eastAsia"/>
          <w:szCs w:val="21"/>
        </w:rPr>
        <w:t>.</w:t>
      </w:r>
    </w:p>
    <w:p w:rsidR="00DB42B6" w:rsidRPr="00DB42B6" w:rsidRDefault="00687183" w:rsidP="00DB42B6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深入理解实验提供的代码</w:t>
      </w:r>
      <w:r w:rsidR="00DB42B6">
        <w:rPr>
          <w:rFonts w:ascii="楷体" w:eastAsia="楷体" w:hAnsi="楷体" w:hint="eastAsia"/>
          <w:szCs w:val="21"/>
        </w:rPr>
        <w:t>.包括,</w:t>
      </w:r>
      <w:r w:rsidR="00DB42B6" w:rsidRPr="00DB42B6">
        <w:rPr>
          <w:rFonts w:ascii="楷体" w:eastAsia="楷体" w:hAnsi="楷体" w:hint="eastAsia"/>
          <w:szCs w:val="21"/>
        </w:rPr>
        <w:t>理解程序设计的整体框架</w:t>
      </w:r>
    </w:p>
    <w:p w:rsidR="00DB42B6" w:rsidRPr="00DB42B6" w:rsidRDefault="00DB42B6" w:rsidP="00DB42B6">
      <w:pPr>
        <w:pStyle w:val="a5"/>
        <w:ind w:left="780" w:firstLineChars="0" w:firstLine="0"/>
        <w:rPr>
          <w:rFonts w:ascii="楷体" w:eastAsia="楷体" w:hAnsi="楷体"/>
          <w:szCs w:val="21"/>
        </w:rPr>
      </w:pPr>
      <w:r w:rsidRPr="00DB42B6">
        <w:rPr>
          <w:rFonts w:ascii="楷体" w:eastAsia="楷体" w:hAnsi="楷体" w:hint="eastAsia"/>
          <w:szCs w:val="21"/>
        </w:rPr>
        <w:t>理解三个结构体的设计目的</w:t>
      </w:r>
      <w:r>
        <w:rPr>
          <w:rFonts w:ascii="楷体" w:eastAsia="楷体" w:hAnsi="楷体" w:hint="eastAsia"/>
          <w:szCs w:val="21"/>
        </w:rPr>
        <w:t>:</w:t>
      </w:r>
    </w:p>
    <w:p w:rsidR="00DB42B6" w:rsidRPr="00DB42B6" w:rsidRDefault="00DB42B6" w:rsidP="00DB42B6">
      <w:pPr>
        <w:pStyle w:val="a5"/>
        <w:ind w:left="780" w:firstLineChars="0" w:firstLine="0"/>
        <w:rPr>
          <w:rFonts w:ascii="楷体" w:eastAsia="楷体" w:hAnsi="楷体"/>
          <w:szCs w:val="21"/>
        </w:rPr>
      </w:pPr>
      <w:r w:rsidRPr="00DB42B6">
        <w:rPr>
          <w:rFonts w:ascii="楷体" w:eastAsia="楷体" w:hAnsi="楷体"/>
          <w:szCs w:val="21"/>
        </w:rPr>
        <w:t>struct  huffman_table</w:t>
      </w:r>
    </w:p>
    <w:p w:rsidR="00DB42B6" w:rsidRPr="00DB42B6" w:rsidRDefault="00DB42B6" w:rsidP="00DB42B6">
      <w:pPr>
        <w:pStyle w:val="a5"/>
        <w:ind w:left="780" w:firstLineChars="0" w:firstLine="0"/>
        <w:rPr>
          <w:rFonts w:ascii="楷体" w:eastAsia="楷体" w:hAnsi="楷体"/>
          <w:szCs w:val="21"/>
        </w:rPr>
      </w:pPr>
      <w:r w:rsidRPr="00DB42B6">
        <w:rPr>
          <w:rFonts w:ascii="楷体" w:eastAsia="楷体" w:hAnsi="楷体"/>
          <w:szCs w:val="21"/>
        </w:rPr>
        <w:t>struct  component</w:t>
      </w:r>
    </w:p>
    <w:p w:rsidR="00DB42B6" w:rsidRPr="00DB42B6" w:rsidRDefault="00DB42B6" w:rsidP="00DB42B6">
      <w:pPr>
        <w:pStyle w:val="a5"/>
        <w:ind w:left="780" w:firstLineChars="0" w:firstLine="0"/>
        <w:rPr>
          <w:rFonts w:ascii="楷体" w:eastAsia="楷体" w:hAnsi="楷体"/>
          <w:szCs w:val="21"/>
        </w:rPr>
      </w:pPr>
      <w:r w:rsidRPr="00DB42B6">
        <w:rPr>
          <w:rFonts w:ascii="楷体" w:eastAsia="楷体" w:hAnsi="楷体"/>
          <w:szCs w:val="21"/>
        </w:rPr>
        <w:t>struct  jdec_private</w:t>
      </w:r>
    </w:p>
    <w:p w:rsidR="00EE1293" w:rsidRPr="00EE1293" w:rsidRDefault="00DB42B6" w:rsidP="00DB42B6">
      <w:pPr>
        <w:pStyle w:val="a5"/>
        <w:ind w:left="780" w:firstLineChars="0" w:firstLine="0"/>
        <w:rPr>
          <w:rFonts w:ascii="楷体" w:eastAsia="楷体" w:hAnsi="楷体"/>
          <w:szCs w:val="21"/>
        </w:rPr>
      </w:pPr>
      <w:r w:rsidRPr="00DB42B6">
        <w:rPr>
          <w:rFonts w:ascii="楷体" w:eastAsia="楷体" w:hAnsi="楷体" w:hint="eastAsia"/>
          <w:szCs w:val="21"/>
        </w:rPr>
        <w:t>理解在视音频编解码调试中TRACE的目的和含义</w:t>
      </w:r>
      <w:r>
        <w:rPr>
          <w:rFonts w:ascii="楷体" w:eastAsia="楷体" w:hAnsi="楷体" w:hint="eastAsia"/>
          <w:szCs w:val="21"/>
        </w:rPr>
        <w:t>,</w:t>
      </w:r>
      <w:r w:rsidRPr="00DB42B6">
        <w:rPr>
          <w:rFonts w:ascii="楷体" w:eastAsia="楷体" w:hAnsi="楷体" w:hint="eastAsia"/>
          <w:szCs w:val="21"/>
        </w:rPr>
        <w:t>会打开和关闭TRACE</w:t>
      </w:r>
      <w:r>
        <w:rPr>
          <w:rFonts w:ascii="楷体" w:eastAsia="楷体" w:hAnsi="楷体" w:hint="eastAsia"/>
          <w:szCs w:val="21"/>
        </w:rPr>
        <w:t>,</w:t>
      </w:r>
      <w:r w:rsidRPr="00DB42B6">
        <w:rPr>
          <w:rFonts w:ascii="楷体" w:eastAsia="楷体" w:hAnsi="楷体" w:hint="eastAsia"/>
          <w:szCs w:val="21"/>
        </w:rPr>
        <w:t>会根据自己的要求修改TRACE</w:t>
      </w:r>
      <w:r>
        <w:rPr>
          <w:rFonts w:ascii="楷体" w:eastAsia="楷体" w:hAnsi="楷体" w:hint="eastAsia"/>
          <w:szCs w:val="21"/>
        </w:rPr>
        <w:t>.</w:t>
      </w:r>
    </w:p>
    <w:p w:rsidR="00EE1293" w:rsidRDefault="00BC1337" w:rsidP="00EE1293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实验原理</w:t>
      </w:r>
    </w:p>
    <w:p w:rsidR="00727025" w:rsidRDefault="0046312E" w:rsidP="00727025">
      <w:pPr>
        <w:pStyle w:val="a5"/>
        <w:numPr>
          <w:ilvl w:val="0"/>
          <w:numId w:val="5"/>
        </w:numPr>
        <w:ind w:firstLineChars="0"/>
      </w:pPr>
      <w:r w:rsidRPr="00AB1810">
        <w:rPr>
          <w:rFonts w:ascii="楷体" w:eastAsia="楷体" w:hAnsi="楷体" w:hint="eastAsia"/>
          <w:sz w:val="24"/>
        </w:rPr>
        <w:t>DCT变换</w:t>
      </w:r>
    </w:p>
    <w:p w:rsidR="00727025" w:rsidRDefault="00727025" w:rsidP="00727025">
      <w:pPr>
        <w:pStyle w:val="a5"/>
        <w:numPr>
          <w:ilvl w:val="0"/>
          <w:numId w:val="5"/>
        </w:numPr>
        <w:ind w:firstLineChars="0"/>
        <w:rPr>
          <w:rFonts w:ascii="楷体" w:eastAsia="楷体" w:hAnsi="楷体"/>
          <w:sz w:val="24"/>
        </w:rPr>
      </w:pPr>
      <w:r w:rsidRPr="00727025">
        <w:rPr>
          <w:rFonts w:ascii="楷体" w:eastAsia="楷体" w:hAnsi="楷体"/>
          <w:sz w:val="24"/>
        </w:rPr>
        <w:t>DC</w:t>
      </w:r>
      <w:r w:rsidRPr="00727025">
        <w:rPr>
          <w:rFonts w:ascii="楷体" w:eastAsia="楷体" w:hAnsi="楷体" w:hint="eastAsia"/>
          <w:sz w:val="24"/>
        </w:rPr>
        <w:t>系数的差分编码</w:t>
      </w:r>
    </w:p>
    <w:p w:rsidR="00727025" w:rsidRDefault="00727025" w:rsidP="007579AB">
      <w:pPr>
        <w:ind w:leftChars="202" w:left="424" w:firstLineChars="177" w:firstLine="425"/>
        <w:rPr>
          <w:rFonts w:ascii="楷体" w:eastAsia="楷体" w:hAnsi="楷体"/>
          <w:sz w:val="24"/>
        </w:rPr>
      </w:pPr>
      <w:r w:rsidRPr="004D0CD9">
        <w:rPr>
          <w:rFonts w:ascii="楷体" w:eastAsia="楷体" w:hAnsi="楷体" w:hint="eastAsia"/>
          <w:sz w:val="24"/>
        </w:rPr>
        <w:t>DC系数的特点</w:t>
      </w:r>
      <w:r w:rsidR="004D0CD9">
        <w:rPr>
          <w:rFonts w:ascii="楷体" w:eastAsia="楷体" w:hAnsi="楷体" w:hint="eastAsia"/>
          <w:sz w:val="24"/>
        </w:rPr>
        <w:t>:</w:t>
      </w:r>
      <w:r w:rsidRPr="00727025">
        <w:rPr>
          <w:rFonts w:ascii="楷体" w:eastAsia="楷体" w:hAnsi="楷体" w:hint="eastAsia"/>
          <w:sz w:val="24"/>
        </w:rPr>
        <w:t>数的数值比较大</w:t>
      </w:r>
      <w:r>
        <w:rPr>
          <w:rFonts w:ascii="楷体" w:eastAsia="楷体" w:hAnsi="楷体" w:hint="eastAsia"/>
          <w:sz w:val="24"/>
        </w:rPr>
        <w:t>;</w:t>
      </w:r>
      <w:r w:rsidRPr="00727025">
        <w:rPr>
          <w:rFonts w:ascii="楷体" w:eastAsia="楷体" w:hAnsi="楷体" w:hint="eastAsia"/>
          <w:sz w:val="24"/>
        </w:rPr>
        <w:t>相邻</w:t>
      </w:r>
      <w:r w:rsidRPr="00727025">
        <w:rPr>
          <w:rFonts w:ascii="楷体" w:eastAsia="楷体" w:hAnsi="楷体"/>
          <w:sz w:val="24"/>
        </w:rPr>
        <w:t>8×8</w:t>
      </w:r>
      <w:r w:rsidRPr="00727025">
        <w:rPr>
          <w:rFonts w:ascii="楷体" w:eastAsia="楷体" w:hAnsi="楷体" w:hint="eastAsia"/>
          <w:sz w:val="24"/>
        </w:rPr>
        <w:t>图像块的</w:t>
      </w:r>
      <w:r w:rsidRPr="00727025">
        <w:rPr>
          <w:rFonts w:ascii="楷体" w:eastAsia="楷体" w:hAnsi="楷体"/>
          <w:sz w:val="24"/>
        </w:rPr>
        <w:t>DC</w:t>
      </w:r>
      <w:r>
        <w:rPr>
          <w:rFonts w:ascii="楷体" w:eastAsia="楷体" w:hAnsi="楷体" w:hint="eastAsia"/>
          <w:sz w:val="24"/>
        </w:rPr>
        <w:t>系数值变化不大(</w:t>
      </w:r>
      <w:r w:rsidRPr="00727025">
        <w:rPr>
          <w:rFonts w:ascii="楷体" w:eastAsia="楷体" w:hAnsi="楷体" w:hint="eastAsia"/>
          <w:sz w:val="24"/>
        </w:rPr>
        <w:t>冗余</w:t>
      </w:r>
      <w:r>
        <w:rPr>
          <w:rFonts w:ascii="楷体" w:eastAsia="楷体" w:hAnsi="楷体" w:hint="eastAsia"/>
          <w:sz w:val="24"/>
        </w:rPr>
        <w:t>).</w:t>
      </w:r>
      <w:r w:rsidR="004D0CD9" w:rsidRPr="004D0CD9">
        <w:rPr>
          <w:rFonts w:hint="eastAsia"/>
        </w:rPr>
        <w:t xml:space="preserve"> </w:t>
      </w:r>
      <w:r w:rsidR="004D0CD9" w:rsidRPr="004D0CD9">
        <w:rPr>
          <w:rFonts w:ascii="楷体" w:eastAsia="楷体" w:hAnsi="楷体" w:hint="eastAsia"/>
          <w:sz w:val="24"/>
        </w:rPr>
        <w:t>根据这个特点，JPEG算法使用了差分脉冲调制编码(DPCM)技术，对相邻图像块之间量化DC系数的差值DIFF进行编码</w:t>
      </w:r>
      <w:r w:rsidR="004D0CD9">
        <w:rPr>
          <w:rFonts w:ascii="楷体" w:eastAsia="楷体" w:hAnsi="楷体" w:hint="eastAsia"/>
          <w:sz w:val="24"/>
        </w:rPr>
        <w:t>.</w:t>
      </w:r>
    </w:p>
    <w:p w:rsidR="00324E54" w:rsidRPr="00324E54" w:rsidRDefault="008D325A" w:rsidP="00AB1810">
      <w:pPr>
        <w:ind w:leftChars="202" w:left="424" w:firstLineChars="177" w:firstLine="425"/>
        <w:rPr>
          <w:rFonts w:ascii="楷体" w:eastAsia="楷体" w:hAnsi="楷体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DIFF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k</m:t>
              </m:r>
            </m:sub>
          </m:sSub>
          <m:r>
            <w:rPr>
              <w:rFonts w:ascii="Cambria Math" w:eastAsia="楷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DC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k</m:t>
              </m:r>
            </m:sub>
          </m:sSub>
          <m:r>
            <w:rPr>
              <w:rFonts w:ascii="Cambria Math" w:eastAsia="楷体" w:hAnsi="Cambria Math"/>
              <w:sz w:val="24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DC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k-1</m:t>
              </m:r>
            </m:sub>
          </m:sSub>
        </m:oMath>
      </m:oMathPara>
    </w:p>
    <w:p w:rsidR="00324E54" w:rsidRDefault="00324E54" w:rsidP="00324E54">
      <w:pPr>
        <w:pStyle w:val="a5"/>
        <w:numPr>
          <w:ilvl w:val="0"/>
          <w:numId w:val="5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AC</w:t>
      </w:r>
      <w:r>
        <w:rPr>
          <w:rFonts w:ascii="楷体" w:eastAsia="楷体" w:hAnsi="楷体" w:hint="eastAsia"/>
          <w:sz w:val="24"/>
        </w:rPr>
        <w:t>系数的编码</w:t>
      </w:r>
    </w:p>
    <w:p w:rsidR="00324E54" w:rsidRDefault="006F3A48" w:rsidP="006F3A48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Z</w:t>
      </w:r>
      <w:r>
        <w:rPr>
          <w:rFonts w:ascii="楷体" w:eastAsia="楷体" w:hAnsi="楷体" w:hint="eastAsia"/>
          <w:sz w:val="24"/>
        </w:rPr>
        <w:t>ig-zag扫描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由于经DCT变换后，系数大多数集中在左上角，即低频分量区，因此采用Z字形按频率的高低顺序读出，可以出现很多连零的机会。可以使用游程编码。尤其在最后，如果都是零，给出EOB (End of Block)即可。</w:t>
      </w:r>
    </w:p>
    <w:p w:rsidR="006F3A48" w:rsidRDefault="006F3A48" w:rsidP="006F3A48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游程编码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在JPEG和MPEG编码中规定为：(run, level)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表示连续</w:t>
      </w:r>
      <w:r w:rsidRPr="006F3A48">
        <w:rPr>
          <w:rFonts w:ascii="楷体" w:eastAsia="楷体" w:hAnsi="楷体"/>
          <w:sz w:val="24"/>
        </w:rPr>
        <w:t>run</w:t>
      </w:r>
      <w:r w:rsidRPr="006F3A48">
        <w:rPr>
          <w:rFonts w:ascii="楷体" w:eastAsia="楷体" w:hAnsi="楷体" w:hint="eastAsia"/>
          <w:sz w:val="24"/>
        </w:rPr>
        <w:t>个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，后面跟值为</w:t>
      </w:r>
      <w:r w:rsidRPr="006F3A48">
        <w:rPr>
          <w:rFonts w:ascii="楷体" w:eastAsia="楷体" w:hAnsi="楷体"/>
          <w:sz w:val="24"/>
        </w:rPr>
        <w:t>level</w:t>
      </w:r>
      <w:r w:rsidRPr="006F3A48">
        <w:rPr>
          <w:rFonts w:ascii="楷体" w:eastAsia="楷体" w:hAnsi="楷体" w:hint="eastAsia"/>
          <w:sz w:val="24"/>
        </w:rPr>
        <w:t>的系数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如：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2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3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-4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-6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0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5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>7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表示为</w:t>
      </w:r>
      <w:r w:rsidRPr="006F3A48">
        <w:rPr>
          <w:rFonts w:ascii="楷体" w:eastAsia="楷体" w:hAnsi="楷体"/>
          <w:sz w:val="24"/>
        </w:rPr>
        <w:t>(1, 2)</w:t>
      </w:r>
      <w:r w:rsidRPr="006F3A48">
        <w:rPr>
          <w:rFonts w:ascii="楷体" w:eastAsia="楷体" w:hAnsi="楷体" w:hint="eastAsia"/>
          <w:sz w:val="24"/>
        </w:rPr>
        <w:t>，</w:t>
      </w:r>
      <w:r w:rsidRPr="006F3A48">
        <w:rPr>
          <w:rFonts w:ascii="楷体" w:eastAsia="楷体" w:hAnsi="楷体"/>
          <w:sz w:val="24"/>
        </w:rPr>
        <w:t xml:space="preserve"> (2, 3) </w:t>
      </w:r>
      <w:r w:rsidRPr="006F3A48">
        <w:rPr>
          <w:rFonts w:ascii="楷体" w:eastAsia="楷体" w:hAnsi="楷体" w:hint="eastAsia"/>
          <w:sz w:val="24"/>
        </w:rPr>
        <w:t>，…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编码：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/>
          <w:sz w:val="24"/>
        </w:rPr>
        <w:t xml:space="preserve">Run: </w:t>
      </w:r>
      <w:r w:rsidRPr="006F3A48">
        <w:rPr>
          <w:rFonts w:ascii="楷体" w:eastAsia="楷体" w:hAnsi="楷体" w:hint="eastAsia"/>
          <w:sz w:val="24"/>
        </w:rPr>
        <w:t>最多</w:t>
      </w:r>
      <w:r w:rsidRPr="006F3A48">
        <w:rPr>
          <w:rFonts w:ascii="楷体" w:eastAsia="楷体" w:hAnsi="楷体"/>
          <w:sz w:val="24"/>
        </w:rPr>
        <w:t>15</w:t>
      </w:r>
      <w:r w:rsidRPr="006F3A48">
        <w:rPr>
          <w:rFonts w:ascii="楷体" w:eastAsia="楷体" w:hAnsi="楷体" w:hint="eastAsia"/>
          <w:sz w:val="24"/>
        </w:rPr>
        <w:t>个，用</w:t>
      </w:r>
      <w:r w:rsidRPr="006F3A48">
        <w:rPr>
          <w:rFonts w:ascii="楷体" w:eastAsia="楷体" w:hAnsi="楷体"/>
          <w:sz w:val="24"/>
        </w:rPr>
        <w:t>4</w:t>
      </w:r>
      <w:r w:rsidRPr="006F3A48">
        <w:rPr>
          <w:rFonts w:ascii="楷体" w:eastAsia="楷体" w:hAnsi="楷体" w:hint="eastAsia"/>
          <w:sz w:val="24"/>
        </w:rPr>
        <w:t>位表示</w:t>
      </w:r>
      <w:r w:rsidRPr="006F3A48">
        <w:rPr>
          <w:rFonts w:ascii="楷体" w:eastAsia="楷体" w:hAnsi="楷体"/>
          <w:sz w:val="24"/>
        </w:rPr>
        <w:t>RRRR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/>
          <w:sz w:val="24"/>
        </w:rPr>
        <w:t>Level</w:t>
      </w:r>
      <w:r w:rsidRPr="006F3A48">
        <w:rPr>
          <w:rFonts w:ascii="楷体" w:eastAsia="楷体" w:hAnsi="楷体" w:hint="eastAsia"/>
          <w:sz w:val="24"/>
        </w:rPr>
        <w:t>：类似</w:t>
      </w:r>
      <w:r w:rsidRPr="006F3A48">
        <w:rPr>
          <w:rFonts w:ascii="楷体" w:eastAsia="楷体" w:hAnsi="楷体"/>
          <w:sz w:val="24"/>
        </w:rPr>
        <w:t>DC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分成</w:t>
      </w:r>
      <w:r w:rsidRPr="006F3A48">
        <w:rPr>
          <w:rFonts w:ascii="楷体" w:eastAsia="楷体" w:hAnsi="楷体"/>
          <w:sz w:val="24"/>
        </w:rPr>
        <w:t>16</w:t>
      </w:r>
      <w:r w:rsidRPr="006F3A48">
        <w:rPr>
          <w:rFonts w:ascii="楷体" w:eastAsia="楷体" w:hAnsi="楷体" w:hint="eastAsia"/>
          <w:sz w:val="24"/>
        </w:rPr>
        <w:t>个类别，用</w:t>
      </w:r>
      <w:r w:rsidRPr="006F3A48">
        <w:rPr>
          <w:rFonts w:ascii="楷体" w:eastAsia="楷体" w:hAnsi="楷体"/>
          <w:sz w:val="24"/>
        </w:rPr>
        <w:t>4</w:t>
      </w:r>
      <w:r w:rsidRPr="006F3A48">
        <w:rPr>
          <w:rFonts w:ascii="楷体" w:eastAsia="楷体" w:hAnsi="楷体" w:hint="eastAsia"/>
          <w:sz w:val="24"/>
        </w:rPr>
        <w:t>位表示</w:t>
      </w:r>
      <w:r w:rsidRPr="006F3A48">
        <w:rPr>
          <w:rFonts w:ascii="楷体" w:eastAsia="楷体" w:hAnsi="楷体"/>
          <w:sz w:val="24"/>
        </w:rPr>
        <w:t>SSSS</w:t>
      </w:r>
      <w:r w:rsidRPr="006F3A48">
        <w:rPr>
          <w:rFonts w:ascii="楷体" w:eastAsia="楷体" w:hAnsi="楷体" w:hint="eastAsia"/>
          <w:sz w:val="24"/>
        </w:rPr>
        <w:t>表示类别号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类内索引</w:t>
      </w:r>
    </w:p>
    <w:p w:rsidR="006F3A48" w:rsidRPr="006F3A48" w:rsidRDefault="006F3A48" w:rsidP="006F3A48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对</w:t>
      </w:r>
      <w:r w:rsidRPr="006F3A48">
        <w:rPr>
          <w:rFonts w:ascii="楷体" w:eastAsia="楷体" w:hAnsi="楷体"/>
          <w:sz w:val="24"/>
        </w:rPr>
        <w:t>(RRRR, SSSS)</w:t>
      </w:r>
      <w:r w:rsidRPr="006F3A48">
        <w:rPr>
          <w:rFonts w:ascii="楷体" w:eastAsia="楷体" w:hAnsi="楷体" w:hint="eastAsia"/>
          <w:sz w:val="24"/>
        </w:rPr>
        <w:t>联合用</w:t>
      </w:r>
      <w:r w:rsidRPr="006F3A48">
        <w:rPr>
          <w:rFonts w:ascii="楷体" w:eastAsia="楷体" w:hAnsi="楷体"/>
          <w:sz w:val="24"/>
        </w:rPr>
        <w:t>Huffman</w:t>
      </w:r>
      <w:r w:rsidRPr="006F3A48">
        <w:rPr>
          <w:rFonts w:ascii="楷体" w:eastAsia="楷体" w:hAnsi="楷体" w:hint="eastAsia"/>
          <w:sz w:val="24"/>
        </w:rPr>
        <w:t>编码</w:t>
      </w:r>
    </w:p>
    <w:p w:rsidR="006F3A48" w:rsidRPr="00AB1810" w:rsidRDefault="006F3A48" w:rsidP="00AB1810">
      <w:pPr>
        <w:pStyle w:val="a5"/>
        <w:ind w:left="1140" w:firstLineChars="0" w:firstLine="0"/>
        <w:rPr>
          <w:rFonts w:ascii="楷体" w:eastAsia="楷体" w:hAnsi="楷体"/>
          <w:sz w:val="24"/>
        </w:rPr>
      </w:pPr>
      <w:r w:rsidRPr="006F3A48">
        <w:rPr>
          <w:rFonts w:ascii="楷体" w:eastAsia="楷体" w:hAnsi="楷体" w:hint="eastAsia"/>
          <w:sz w:val="24"/>
        </w:rPr>
        <w:t>对类内索引用定长码编码</w:t>
      </w:r>
    </w:p>
    <w:p w:rsidR="00727025" w:rsidRPr="00923855" w:rsidRDefault="00BD0318" w:rsidP="00923855">
      <w:pPr>
        <w:pStyle w:val="a5"/>
        <w:numPr>
          <w:ilvl w:val="0"/>
          <w:numId w:val="5"/>
        </w:numPr>
        <w:ind w:firstLineChars="0"/>
        <w:rPr>
          <w:rFonts w:ascii="楷体" w:eastAsia="楷体" w:hAnsi="楷体"/>
          <w:sz w:val="24"/>
        </w:rPr>
      </w:pPr>
      <w:r w:rsidRPr="00BD0318">
        <w:rPr>
          <w:rFonts w:ascii="楷体" w:eastAsia="楷体" w:hAnsi="楷体" w:hint="eastAsia"/>
          <w:sz w:val="24"/>
        </w:rPr>
        <w:t>JPEG的文件组织</w:t>
      </w:r>
    </w:p>
    <w:p w:rsidR="00923855" w:rsidRPr="00923855" w:rsidRDefault="00923855" w:rsidP="00923855">
      <w:pPr>
        <w:ind w:left="420"/>
        <w:rPr>
          <w:rFonts w:ascii="楷体" w:eastAsia="楷体" w:hAnsi="楷体"/>
          <w:sz w:val="24"/>
        </w:rPr>
      </w:pPr>
      <w:r w:rsidRPr="00923855">
        <w:rPr>
          <w:rFonts w:ascii="楷体" w:eastAsia="楷体" w:hAnsi="楷体" w:hint="eastAsia"/>
          <w:sz w:val="24"/>
        </w:rPr>
        <w:t>JPEG在文件中以Segment的形式组织，它具有以下特点：</w:t>
      </w:r>
    </w:p>
    <w:p w:rsidR="00923855" w:rsidRDefault="00923855" w:rsidP="00923855">
      <w:pPr>
        <w:ind w:left="420"/>
        <w:rPr>
          <w:rFonts w:ascii="楷体" w:eastAsia="楷体" w:hAnsi="楷体"/>
          <w:sz w:val="24"/>
        </w:rPr>
      </w:pPr>
      <w:r w:rsidRPr="00923855">
        <w:rPr>
          <w:rFonts w:ascii="楷体" w:eastAsia="楷体" w:hAnsi="楷体" w:hint="eastAsia"/>
          <w:sz w:val="24"/>
        </w:rPr>
        <w:t>均以</w:t>
      </w:r>
      <w:r w:rsidRPr="00923855">
        <w:rPr>
          <w:rFonts w:ascii="楷体" w:eastAsia="楷体" w:hAnsi="楷体"/>
          <w:sz w:val="24"/>
        </w:rPr>
        <w:t>0xFF</w:t>
      </w:r>
      <w:r w:rsidRPr="00923855">
        <w:rPr>
          <w:rFonts w:ascii="楷体" w:eastAsia="楷体" w:hAnsi="楷体" w:hint="eastAsia"/>
          <w:sz w:val="24"/>
        </w:rPr>
        <w:t>开始，后跟</w:t>
      </w:r>
      <w:r w:rsidRPr="00923855">
        <w:rPr>
          <w:rFonts w:ascii="楷体" w:eastAsia="楷体" w:hAnsi="楷体"/>
          <w:sz w:val="24"/>
        </w:rPr>
        <w:t>1 byte</w:t>
      </w:r>
      <w:r w:rsidRPr="00923855">
        <w:rPr>
          <w:rFonts w:ascii="楷体" w:eastAsia="楷体" w:hAnsi="楷体" w:hint="eastAsia"/>
          <w:sz w:val="24"/>
        </w:rPr>
        <w:t>的</w:t>
      </w:r>
      <w:r w:rsidRPr="00923855">
        <w:rPr>
          <w:rFonts w:ascii="楷体" w:eastAsia="楷体" w:hAnsi="楷体"/>
          <w:sz w:val="24"/>
        </w:rPr>
        <w:t>Marker</w:t>
      </w:r>
      <w:r w:rsidRPr="00923855">
        <w:rPr>
          <w:rFonts w:ascii="楷体" w:eastAsia="楷体" w:hAnsi="楷体" w:hint="eastAsia"/>
          <w:sz w:val="24"/>
        </w:rPr>
        <w:t>和</w:t>
      </w:r>
      <w:r w:rsidRPr="00923855">
        <w:rPr>
          <w:rFonts w:ascii="楷体" w:eastAsia="楷体" w:hAnsi="楷体"/>
          <w:sz w:val="24"/>
        </w:rPr>
        <w:t>2 byte</w:t>
      </w:r>
      <w:r w:rsidRPr="00923855">
        <w:rPr>
          <w:rFonts w:ascii="楷体" w:eastAsia="楷体" w:hAnsi="楷体" w:hint="eastAsia"/>
          <w:sz w:val="24"/>
        </w:rPr>
        <w:t>的</w:t>
      </w:r>
      <w:r w:rsidRPr="00923855">
        <w:rPr>
          <w:rFonts w:ascii="楷体" w:eastAsia="楷体" w:hAnsi="楷体"/>
          <w:sz w:val="24"/>
        </w:rPr>
        <w:t>Segment length</w:t>
      </w:r>
      <w:r w:rsidRPr="00923855">
        <w:rPr>
          <w:rFonts w:ascii="楷体" w:eastAsia="楷体" w:hAnsi="楷体" w:hint="eastAsia"/>
          <w:sz w:val="24"/>
        </w:rPr>
        <w:t>（包含表示</w:t>
      </w:r>
      <w:r w:rsidRPr="00923855">
        <w:rPr>
          <w:rFonts w:ascii="楷体" w:eastAsia="楷体" w:hAnsi="楷体"/>
          <w:sz w:val="24"/>
        </w:rPr>
        <w:t>Length</w:t>
      </w:r>
      <w:r w:rsidRPr="00923855">
        <w:rPr>
          <w:rFonts w:ascii="楷体" w:eastAsia="楷体" w:hAnsi="楷体" w:hint="eastAsia"/>
          <w:sz w:val="24"/>
        </w:rPr>
        <w:t>本身所占用的</w:t>
      </w:r>
      <w:r w:rsidRPr="00923855">
        <w:rPr>
          <w:rFonts w:ascii="楷体" w:eastAsia="楷体" w:hAnsi="楷体"/>
          <w:sz w:val="24"/>
        </w:rPr>
        <w:t>2 byte</w:t>
      </w:r>
      <w:r w:rsidRPr="00923855">
        <w:rPr>
          <w:rFonts w:ascii="楷体" w:eastAsia="楷体" w:hAnsi="楷体" w:hint="eastAsia"/>
          <w:sz w:val="24"/>
        </w:rPr>
        <w:t>，不含“</w:t>
      </w:r>
      <w:r w:rsidRPr="00923855">
        <w:rPr>
          <w:rFonts w:ascii="楷体" w:eastAsia="楷体" w:hAnsi="楷体"/>
          <w:sz w:val="24"/>
        </w:rPr>
        <w:t xml:space="preserve">0xFF” + “Marker” </w:t>
      </w:r>
      <w:r w:rsidRPr="00923855">
        <w:rPr>
          <w:rFonts w:ascii="楷体" w:eastAsia="楷体" w:hAnsi="楷体" w:hint="eastAsia"/>
          <w:sz w:val="24"/>
        </w:rPr>
        <w:t>所占用的</w:t>
      </w:r>
      <w:r w:rsidRPr="00923855">
        <w:rPr>
          <w:rFonts w:ascii="楷体" w:eastAsia="楷体" w:hAnsi="楷体"/>
          <w:sz w:val="24"/>
        </w:rPr>
        <w:lastRenderedPageBreak/>
        <w:t>2 byte</w:t>
      </w:r>
      <w:r w:rsidRPr="00923855">
        <w:rPr>
          <w:rFonts w:ascii="楷体" w:eastAsia="楷体" w:hAnsi="楷体" w:hint="eastAsia"/>
          <w:sz w:val="24"/>
        </w:rPr>
        <w:t>）；采用</w:t>
      </w:r>
      <w:r w:rsidRPr="00923855">
        <w:rPr>
          <w:rFonts w:ascii="楷体" w:eastAsia="楷体" w:hAnsi="楷体"/>
          <w:sz w:val="24"/>
        </w:rPr>
        <w:t>Motorola</w:t>
      </w:r>
      <w:r w:rsidRPr="00923855">
        <w:rPr>
          <w:rFonts w:ascii="楷体" w:eastAsia="楷体" w:hAnsi="楷体" w:hint="eastAsia"/>
          <w:sz w:val="24"/>
        </w:rPr>
        <w:t>序（相对于</w:t>
      </w:r>
      <w:r w:rsidRPr="00923855">
        <w:rPr>
          <w:rFonts w:ascii="楷体" w:eastAsia="楷体" w:hAnsi="楷体"/>
          <w:sz w:val="24"/>
        </w:rPr>
        <w:t>Intel</w:t>
      </w:r>
      <w:r w:rsidRPr="00923855">
        <w:rPr>
          <w:rFonts w:ascii="楷体" w:eastAsia="楷体" w:hAnsi="楷体" w:hint="eastAsia"/>
          <w:sz w:val="24"/>
        </w:rPr>
        <w:t>序），即保存时高位在前，低位在后；</w:t>
      </w:r>
      <w:r w:rsidRPr="00923855">
        <w:rPr>
          <w:rFonts w:ascii="楷体" w:eastAsia="楷体" w:hAnsi="楷体"/>
          <w:sz w:val="24"/>
        </w:rPr>
        <w:t>Data</w:t>
      </w:r>
      <w:r w:rsidRPr="00923855">
        <w:rPr>
          <w:rFonts w:ascii="楷体" w:eastAsia="楷体" w:hAnsi="楷体" w:hint="eastAsia"/>
          <w:sz w:val="24"/>
        </w:rPr>
        <w:t>部分中，</w:t>
      </w:r>
      <w:r w:rsidRPr="00923855">
        <w:rPr>
          <w:rFonts w:ascii="楷体" w:eastAsia="楷体" w:hAnsi="楷体"/>
          <w:sz w:val="24"/>
        </w:rPr>
        <w:t>0xFF</w:t>
      </w:r>
      <w:r w:rsidRPr="00923855">
        <w:rPr>
          <w:rFonts w:ascii="楷体" w:eastAsia="楷体" w:hAnsi="楷体" w:hint="eastAsia"/>
          <w:sz w:val="24"/>
        </w:rPr>
        <w:t>后若为</w:t>
      </w:r>
      <w:r w:rsidRPr="00923855">
        <w:rPr>
          <w:rFonts w:ascii="楷体" w:eastAsia="楷体" w:hAnsi="楷体"/>
          <w:sz w:val="24"/>
        </w:rPr>
        <w:t>0x00</w:t>
      </w:r>
      <w:r w:rsidRPr="00923855">
        <w:rPr>
          <w:rFonts w:ascii="楷体" w:eastAsia="楷体" w:hAnsi="楷体" w:hint="eastAsia"/>
          <w:sz w:val="24"/>
        </w:rPr>
        <w:t>，则跳过此字节不予处理</w:t>
      </w:r>
    </w:p>
    <w:p w:rsidR="0002725C" w:rsidRDefault="00CB1141" w:rsidP="003A04CE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代码分析</w:t>
      </w:r>
      <w:r w:rsidR="009B5CB4">
        <w:rPr>
          <w:rFonts w:ascii="楷体" w:eastAsia="楷体" w:hAnsi="楷体" w:hint="eastAsia"/>
          <w:sz w:val="24"/>
        </w:rPr>
        <w:t xml:space="preserve"> </w:t>
      </w:r>
      <w:r w:rsidR="009B5CB4" w:rsidRPr="002425F4">
        <w:rPr>
          <w:rFonts w:ascii="楷体" w:eastAsia="楷体" w:hAnsi="楷体" w:hint="eastAsia"/>
          <w:color w:val="FF0000"/>
          <w:sz w:val="24"/>
        </w:rPr>
        <w:t>未完成</w:t>
      </w:r>
    </w:p>
    <w:p w:rsidR="0002725C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代码核心是解码器,即结构体</w:t>
      </w:r>
      <w:r w:rsidRPr="00C708F4">
        <w:rPr>
          <w:rFonts w:ascii="楷体" w:eastAsia="楷体" w:hAnsi="楷体"/>
          <w:sz w:val="24"/>
        </w:rPr>
        <w:t>struct jdec_private</w:t>
      </w:r>
      <w:r>
        <w:rPr>
          <w:rFonts w:ascii="楷体" w:eastAsia="楷体" w:hAnsi="楷体" w:hint="eastAsia"/>
          <w:sz w:val="24"/>
        </w:rPr>
        <w:t>.面向该结构体的解码器jdec,程序的过程大致为:</w:t>
      </w:r>
    </w:p>
    <w:p w:rsidR="0002725C" w:rsidRDefault="0002725C" w:rsidP="0002725C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调用函数</w:t>
      </w:r>
      <w:r w:rsidRPr="00142E4C">
        <w:rPr>
          <w:rFonts w:ascii="楷体" w:eastAsia="楷体" w:hAnsi="楷体"/>
          <w:sz w:val="24"/>
        </w:rPr>
        <w:t>tinyjpeg_init(</w:t>
      </w:r>
      <w:r w:rsidR="008B7238">
        <w:rPr>
          <w:rFonts w:ascii="楷体" w:eastAsia="楷体" w:hAnsi="楷体"/>
          <w:sz w:val="24"/>
        </w:rPr>
        <w:t>…</w:t>
      </w:r>
      <w:r w:rsidRPr="00142E4C">
        <w:rPr>
          <w:rFonts w:ascii="楷体" w:eastAsia="楷体" w:hAnsi="楷体"/>
          <w:sz w:val="24"/>
        </w:rPr>
        <w:t>)</w:t>
      </w:r>
      <w:r>
        <w:rPr>
          <w:rFonts w:ascii="楷体" w:eastAsia="楷体" w:hAnsi="楷体" w:hint="eastAsia"/>
          <w:sz w:val="24"/>
        </w:rPr>
        <w:t>,先于内存上分配一个jdec空间.</w:t>
      </w:r>
    </w:p>
    <w:p w:rsidR="008B7238" w:rsidRDefault="008B7238" w:rsidP="0002725C">
      <w:pPr>
        <w:pStyle w:val="a5"/>
        <w:numPr>
          <w:ilvl w:val="0"/>
          <w:numId w:val="10"/>
        </w:numPr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调用函数</w:t>
      </w:r>
      <w:r w:rsidRPr="008B7238">
        <w:rPr>
          <w:rFonts w:ascii="楷体" w:eastAsia="楷体" w:hAnsi="楷体"/>
          <w:sz w:val="24"/>
        </w:rPr>
        <w:t>tinyjpeg_parse_header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…</w:t>
      </w:r>
      <w:r>
        <w:rPr>
          <w:rFonts w:ascii="楷体" w:eastAsia="楷体" w:hAnsi="楷体" w:hint="eastAsia"/>
          <w:sz w:val="24"/>
        </w:rPr>
        <w:t>),初始化jdec.</w:t>
      </w:r>
    </w:p>
    <w:p w:rsidR="0002725C" w:rsidRPr="00F506B8" w:rsidRDefault="0002725C" w:rsidP="008B7238">
      <w:pPr>
        <w:pStyle w:val="a5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完成内存分配后,解码器将对特定的jpeg文件进行解码.由于jpeg文件格式之间也存在差异.例如,</w:t>
      </w:r>
      <w:r w:rsidR="00DC3281">
        <w:rPr>
          <w:rFonts w:ascii="楷体" w:eastAsia="楷体" w:hAnsi="楷体"/>
          <w:sz w:val="24"/>
        </w:rPr>
        <w:t>……</w:t>
      </w:r>
      <w:r>
        <w:rPr>
          <w:rFonts w:ascii="楷体" w:eastAsia="楷体" w:hAnsi="楷体" w:hint="eastAsia"/>
          <w:sz w:val="24"/>
        </w:rPr>
        <w:br/>
      </w:r>
      <w:r w:rsidRPr="00F506B8">
        <w:rPr>
          <w:rFonts w:ascii="楷体" w:eastAsia="楷体" w:hAnsi="楷体" w:hint="eastAsia"/>
          <w:sz w:val="24"/>
        </w:rPr>
        <w:t>于是再要对jdec进行内存初始化.该初始化过程,与jpeg头部信息有关.下面对jpeg头不的部分块做出解释.</w:t>
      </w:r>
    </w:p>
    <w:p w:rsidR="0002725C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截取部分jpeg头部,以二进制表示如下:</w:t>
      </w:r>
    </w:p>
    <w:p w:rsidR="0002725C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  <w:drawing>
          <wp:inline distT="0" distB="0" distL="0" distR="0">
            <wp:extent cx="5030028" cy="470033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994" r="5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28" cy="470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5C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j</w:t>
      </w:r>
      <w:r>
        <w:rPr>
          <w:rFonts w:ascii="楷体" w:eastAsia="楷体" w:hAnsi="楷体" w:hint="eastAsia"/>
          <w:sz w:val="24"/>
        </w:rPr>
        <w:t>peg文件,采用块形式组织.简单解释,就是以0xff为块头开始的标志,接着的字节,描述该块的类型,再接着的是payload.payload开始处两字节描述payload的长度.针对该形式的块,可用while循环来遍历文件.不断读出相应的块做需要的处理.</w:t>
      </w:r>
    </w:p>
    <w:p w:rsidR="0002725C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块类型描述符如附表1所示.</w:t>
      </w:r>
    </w:p>
    <w:p w:rsidR="00AB1810" w:rsidRDefault="000503BF" w:rsidP="0002725C">
      <w:pPr>
        <w:pStyle w:val="a5"/>
        <w:ind w:left="42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下图为tiny</w:t>
      </w:r>
      <w:r>
        <w:rPr>
          <w:rFonts w:ascii="楷体" w:eastAsia="楷体" w:hAnsi="楷体"/>
          <w:sz w:val="24"/>
        </w:rPr>
        <w:t>jpeg_parse_header</w:t>
      </w:r>
      <w:r>
        <w:rPr>
          <w:rFonts w:ascii="楷体" w:eastAsia="楷体" w:hAnsi="楷体" w:hint="eastAsia"/>
          <w:sz w:val="24"/>
        </w:rPr>
        <w:t>的流程</w:t>
      </w:r>
    </w:p>
    <w:p w:rsidR="00DC3281" w:rsidRPr="00A8519F" w:rsidRDefault="00DC3281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noProof/>
          <w:sz w:val="24"/>
        </w:rPr>
      </w:r>
      <w:r>
        <w:rPr>
          <w:rFonts w:ascii="楷体" w:eastAsia="楷体" w:hAnsi="楷体"/>
          <w:sz w:val="24"/>
        </w:rPr>
        <w:pict>
          <v:group id="_x0000_s2051" editas="canvas" style="width:415.3pt;height:249.2pt;mso-position-horizontal-relative:char;mso-position-vertical-relative:line" coordorigin="2220,1446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220;top:1446;width:8306;height:4984" o:preferrelative="f">
              <v:fill o:detectmouseclick="t"/>
              <v:path o:extrusionok="t" o:connecttype="none"/>
              <o:lock v:ext="edit" text="t"/>
            </v:shape>
            <v:rect id="_x0000_s2052" style="position:absolute;left:2441;top:1706;width:2217;height:448">
              <v:textbox>
                <w:txbxContent>
                  <w:p w:rsidR="00DC3281" w:rsidRDefault="00DC3281" w:rsidP="001D5286">
                    <w:r w:rsidRPr="00DC3281">
                      <w:t>tinyjpeg_parse_header</w:t>
                    </w:r>
                  </w:p>
                </w:txbxContent>
              </v:textbox>
            </v:rect>
            <v:rect id="_x0000_s2054" style="position:absolute;left:2702;top:2642;width:1680;height:423">
              <v:textbox>
                <w:txbxContent>
                  <w:p w:rsidR="00DC3281" w:rsidRDefault="00DC3281" w:rsidP="001D5286">
                    <w:r w:rsidRPr="00DC3281">
                      <w:t>Identify the file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3542;top:2154;width:8;height:488;flip:x" o:connectortype="straight">
              <v:stroke endarrow="block"/>
            </v:shape>
            <v:rect id="_x0000_s2056" style="position:absolute;left:2910;top:3566;width:1242;height:435">
              <v:textbox>
                <w:txbxContent>
                  <w:p w:rsidR="00DC3281" w:rsidRDefault="00DC3281" w:rsidP="001D5286">
                    <w:r w:rsidRPr="00DC3281">
                      <w:t>parse_JFIF</w:t>
                    </w:r>
                  </w:p>
                </w:txbxContent>
              </v:textbox>
            </v:rect>
            <v:shape id="_x0000_s2057" type="#_x0000_t32" style="position:absolute;left:3531;top:3065;width:11;height:501;flip:x" o:connectortype="straight">
              <v:stroke endarrow="block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2058" type="#_x0000_t62" style="position:absolute;left:4783;top:1630;width:1001;height:320" adj="-3215,18293">
              <v:textbox>
                <w:txbxContent>
                  <w:p w:rsidR="00DC3281" w:rsidRDefault="00DC3281" w:rsidP="001D5286"/>
                </w:txbxContent>
              </v:textbox>
            </v:shape>
            <v:shape id="_x0000_s2059" type="#_x0000_t62" style="position:absolute;left:4510;top:2556;width:1274;height:426" adj="-2526,13741">
              <v:textbox>
                <w:txbxContent>
                  <w:p w:rsidR="00DC3281" w:rsidRPr="001D5286" w:rsidRDefault="001D5286" w:rsidP="001D5286">
                    <w:pPr>
                      <w:rPr>
                        <w:sz w:val="15"/>
                        <w:szCs w:val="15"/>
                      </w:rPr>
                    </w:pPr>
                    <w:r w:rsidRPr="001D5286">
                      <w:rPr>
                        <w:rFonts w:hint="eastAsia"/>
                        <w:sz w:val="15"/>
                        <w:szCs w:val="15"/>
                      </w:rPr>
                      <w:t>验证头部</w:t>
                    </w:r>
                    <w:r w:rsidRPr="001D5286">
                      <w:rPr>
                        <w:rFonts w:hint="eastAsia"/>
                        <w:sz w:val="15"/>
                        <w:szCs w:val="15"/>
                      </w:rPr>
                      <w:t>SOI</w:t>
                    </w:r>
                  </w:p>
                </w:txbxContent>
              </v:textbox>
            </v:shape>
            <v:shape id="_x0000_s2060" type="#_x0000_t62" style="position:absolute;left:2283;top:4234;width:1963;height:428" adj="13248,-13525">
              <v:textbox>
                <w:txbxContent>
                  <w:p w:rsidR="001D5286" w:rsidRPr="001D5286" w:rsidRDefault="001D5286" w:rsidP="001D5286">
                    <w:pPr>
                      <w:rPr>
                        <w:sz w:val="15"/>
                        <w:szCs w:val="15"/>
                      </w:rPr>
                    </w:pPr>
                    <w:r w:rsidRPr="001D5286">
                      <w:rPr>
                        <w:rFonts w:hint="eastAsia"/>
                        <w:sz w:val="15"/>
                        <w:szCs w:val="15"/>
                      </w:rPr>
                      <w:t>以块为单位</w:t>
                    </w:r>
                    <w:r w:rsidRPr="001D5286">
                      <w:rPr>
                        <w:rFonts w:hint="eastAsia"/>
                        <w:sz w:val="15"/>
                        <w:szCs w:val="15"/>
                      </w:rPr>
                      <w:t>,</w:t>
                    </w:r>
                    <w:r w:rsidRPr="001D5286">
                      <w:rPr>
                        <w:rFonts w:hint="eastAsia"/>
                        <w:sz w:val="15"/>
                        <w:szCs w:val="15"/>
                      </w:rPr>
                      <w:t>遍历缓冲区</w:t>
                    </w: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63" type="#_x0000_t65" style="position:absolute;left:6738;top:1950;width:3788;height:4250">
              <v:textbox>
                <w:txbxContent>
                  <w:p w:rsidR="007054F8" w:rsidRPr="007054F8" w:rsidRDefault="007054F8" w:rsidP="007054F8">
                    <w:pPr>
                      <w:ind w:left="420" w:hanging="420"/>
                      <w:rPr>
                        <w:rFonts w:hint="eastAsia"/>
                        <w:sz w:val="15"/>
                        <w:szCs w:val="15"/>
                      </w:rPr>
                    </w:pPr>
                    <w:r w:rsidRPr="007054F8">
                      <w:rPr>
                        <w:rFonts w:hint="eastAsia"/>
                        <w:sz w:val="15"/>
                        <w:szCs w:val="15"/>
                      </w:rPr>
                      <w:t>头部</w:t>
                    </w:r>
                    <w:r w:rsidRPr="007054F8">
                      <w:rPr>
                        <w:rFonts w:hint="eastAsia"/>
                        <w:sz w:val="15"/>
                        <w:szCs w:val="15"/>
                      </w:rPr>
                      <w:t>marker: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DQT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0xDB,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Define Quantization Table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SOF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0xC0,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Start of Frame (size information)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DHT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0xC4,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Huffman Table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SOI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0xD8,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Start of Image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SOS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0xDA,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Start of Scan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RST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0xD0,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Reset Marker d0 -&gt; ..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RST7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= 0xD7,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Reset Marker .. -&gt; d7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EOI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0xD9,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End of Image */</w:t>
                    </w:r>
                  </w:p>
                  <w:p w:rsidR="007054F8" w:rsidRPr="007054F8" w:rsidRDefault="007054F8" w:rsidP="007054F8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DRI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= 0xDD, </w:t>
                    </w:r>
                    <w:r w:rsidRPr="007054F8">
                      <w:rPr>
                        <w:rFonts w:ascii="新宋体" w:eastAsia="新宋体"/>
                        <w:noProof/>
                        <w:color w:val="008000"/>
                        <w:kern w:val="0"/>
                        <w:sz w:val="15"/>
                        <w:szCs w:val="15"/>
                      </w:rPr>
                      <w:t>/* Define Restart Interval */</w:t>
                    </w:r>
                  </w:p>
                  <w:p w:rsidR="007054F8" w:rsidRPr="007054F8" w:rsidRDefault="007054F8" w:rsidP="007054F8">
                    <w:pPr>
                      <w:ind w:left="420" w:hanging="420"/>
                      <w:rPr>
                        <w:rFonts w:hint="eastAsia"/>
                        <w:sz w:val="15"/>
                        <w:szCs w:val="15"/>
                      </w:rPr>
                    </w:pP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  </w:t>
                    </w:r>
                    <w:r w:rsidRPr="007054F8">
                      <w:rPr>
                        <w:rFonts w:ascii="新宋体" w:eastAsia="新宋体"/>
                        <w:noProof/>
                        <w:color w:val="020002"/>
                        <w:kern w:val="0"/>
                        <w:sz w:val="15"/>
                        <w:szCs w:val="15"/>
                      </w:rPr>
                      <w:t>APP0</w:t>
                    </w:r>
                    <w:r w:rsidRPr="007054F8">
                      <w:rPr>
                        <w:rFonts w:ascii="新宋体" w:eastAsia="新宋体"/>
                        <w:noProof/>
                        <w:kern w:val="0"/>
                        <w:sz w:val="15"/>
                        <w:szCs w:val="15"/>
                      </w:rPr>
                      <w:t xml:space="preserve"> = 0xE0,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2064" type="#_x0000_t39" style="position:absolute;left:4152;top:1950;width:4480;height:1834;flip:y" o:connectortype="curved" adj="10096,25840,-20019">
              <v:stroke endarrow="block"/>
            </v:shape>
            <w10:wrap type="none"/>
            <w10:anchorlock/>
          </v:group>
        </w:pict>
      </w:r>
    </w:p>
    <w:p w:rsidR="00D76ADE" w:rsidRDefault="000B2ED9" w:rsidP="000B2ED9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24"/>
        </w:rPr>
      </w:pPr>
      <w:r w:rsidRPr="000B2ED9">
        <w:rPr>
          <w:rFonts w:ascii="楷体" w:eastAsia="楷体" w:hAnsi="楷体" w:hint="eastAsia"/>
          <w:sz w:val="24"/>
        </w:rPr>
        <w:t>函数</w:t>
      </w:r>
      <w:r w:rsidRPr="000B2ED9">
        <w:rPr>
          <w:rFonts w:ascii="楷体" w:eastAsia="楷体" w:hAnsi="楷体"/>
          <w:sz w:val="24"/>
        </w:rPr>
        <w:t>build_quantization_table</w:t>
      </w:r>
      <w:r w:rsidRPr="000B2ED9">
        <w:rPr>
          <w:rFonts w:ascii="楷体" w:eastAsia="楷体" w:hAnsi="楷体" w:hint="eastAsia"/>
          <w:sz w:val="24"/>
        </w:rPr>
        <w:t>(</w:t>
      </w:r>
      <w:r w:rsidRPr="000B2ED9">
        <w:rPr>
          <w:rFonts w:ascii="楷体" w:eastAsia="楷体" w:hAnsi="楷体"/>
          <w:sz w:val="24"/>
        </w:rPr>
        <w:t>…</w:t>
      </w:r>
      <w:r w:rsidRPr="000B2ED9">
        <w:rPr>
          <w:rFonts w:ascii="楷体" w:eastAsia="楷体" w:hAnsi="楷体" w:hint="eastAsia"/>
          <w:sz w:val="24"/>
        </w:rPr>
        <w:t>),建立量化表函数.</w:t>
      </w:r>
    </w:p>
    <w:p w:rsidR="000B2ED9" w:rsidRDefault="00672100" w:rsidP="000B2ED9">
      <w:pPr>
        <w:pStyle w:val="a5"/>
        <w:widowControl/>
        <w:ind w:left="780" w:firstLineChars="0" w:firstLine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建立过程,zigzag顺序,从量化系数表buffer中读出...没能理解,量化表的矩阵运算的原理.写不出来.</w:t>
      </w:r>
    </w:p>
    <w:p w:rsidR="0054711E" w:rsidRDefault="0054711E" w:rsidP="000B2ED9">
      <w:pPr>
        <w:pStyle w:val="a5"/>
        <w:widowControl/>
        <w:ind w:left="780" w:firstLineChars="0" w:firstLine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量化系数表:</w:t>
      </w:r>
    </w:p>
    <w:p w:rsidR="00393F7C" w:rsidRPr="0088716B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DC_</w:t>
      </w:r>
      <w:r w:rsidR="00DD5BCF">
        <w:rPr>
          <w:rFonts w:ascii="楷体" w:eastAsia="楷体" w:hAnsi="楷体"/>
          <w:sz w:val="24"/>
        </w:rPr>
        <w:t>Q_</w:t>
      </w:r>
      <w:r w:rsidR="00DD5BCF">
        <w:rPr>
          <w:rFonts w:ascii="楷体" w:eastAsia="楷体" w:hAnsi="楷体" w:hint="eastAsia"/>
          <w:sz w:val="24"/>
        </w:rPr>
        <w:t>TABLE</w:t>
      </w:r>
      <w:r w:rsidR="00393F7C" w:rsidRPr="0088716B">
        <w:rPr>
          <w:rFonts w:ascii="楷体" w:eastAsia="楷体" w:hAnsi="楷体"/>
          <w:sz w:val="24"/>
        </w:rPr>
        <w:t>: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2.000000        1.387040        1.306563        2.351751        2.000000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3.142780        2.705981        1.655396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1.387040        1.923880        1.812255        3.261973        4.161119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6.538741        4.503963        2.296101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1.306563        1.812255        3.414214        3.072711        5.226252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6.159359        4.949748        2.162879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1.175876        3.261973        3.072711        4.148050        5.879378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8.314916        5.091034        1.946540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2.000000        2.774080        5.226252        7.055254        7.000000</w:t>
      </w:r>
      <w:r w:rsidR="00E378C9"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8.642645        5.411961        2.207195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1.571390        4.359161        6.159359        5.543277        6.285560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6.173166        4.677365        1.950955</w:t>
      </w:r>
    </w:p>
    <w:p w:rsidR="00393F7C" w:rsidRPr="00393F7C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393F7C">
        <w:rPr>
          <w:rFonts w:ascii="楷体" w:eastAsia="楷体" w:hAnsi="楷体"/>
          <w:sz w:val="24"/>
        </w:rPr>
        <w:t>2.705981        4.503963        5.656854        5.727414        5.411961</w:t>
      </w:r>
      <w:r>
        <w:rPr>
          <w:rFonts w:ascii="楷体" w:eastAsia="楷体" w:hAnsi="楷体" w:hint="eastAsia"/>
          <w:sz w:val="24"/>
        </w:rPr>
        <w:tab/>
      </w:r>
      <w:r w:rsidR="00E378C9"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5.102581        3.514719        1.493157</w:t>
      </w:r>
    </w:p>
    <w:p w:rsidR="0054711E" w:rsidRDefault="00393F7C" w:rsidP="000B29BD">
      <w:pPr>
        <w:pStyle w:val="a5"/>
        <w:widowControl/>
        <w:ind w:left="780" w:firstLineChars="0" w:firstLine="0"/>
        <w:jc w:val="left"/>
        <w:rPr>
          <w:rFonts w:ascii="楷体" w:eastAsia="楷体" w:hAnsi="楷体" w:hint="eastAsia"/>
          <w:sz w:val="24"/>
        </w:rPr>
      </w:pPr>
      <w:r w:rsidRPr="00393F7C">
        <w:rPr>
          <w:rFonts w:ascii="楷体" w:eastAsia="楷体" w:hAnsi="楷体"/>
          <w:sz w:val="24"/>
        </w:rPr>
        <w:t>1.931296        3.444151        3.604799        3.244233        3.034893</w:t>
      </w:r>
      <w:r w:rsidR="00E378C9"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393F7C">
        <w:rPr>
          <w:rFonts w:ascii="楷体" w:eastAsia="楷体" w:hAnsi="楷体"/>
          <w:sz w:val="24"/>
        </w:rPr>
        <w:t>2.167727        1.493157        0.761205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AC_Q_TABLE: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2.000000        2.774080        2.613126        5.879378        10.000000</w:t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7.856950        5.411961        2.758994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2.774080        3.847759        5.436765        11.416904       13.870399</w:t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10.897902       7.506606        3.826834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lastRenderedPageBreak/>
        <w:t>2.613126        5.436765        10.242640       15.363555       13.065630</w:t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10.265599       7.071068        3.604799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5.879378        11.416904       15.363555       13.826835       11.758756</w:t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9.238795        6.363793        3.244233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10.000000       13.870399       13.065630       11.758756       10.000000</w:t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7.856950        5.411961        2.758994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7.856950        10.897902       10.265599       9.238795        7.856950</w:t>
      </w:r>
      <w:r>
        <w:rPr>
          <w:rFonts w:ascii="楷体" w:eastAsia="楷体" w:hAnsi="楷体" w:hint="eastAsia"/>
          <w:sz w:val="24"/>
        </w:rPr>
        <w:tab/>
      </w:r>
      <w:r w:rsidR="00BA210F"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6.173166        4.252151        2.167727</w:t>
      </w:r>
    </w:p>
    <w:p w:rsidR="008F2A19" w:rsidRPr="008F2A1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/>
          <w:sz w:val="24"/>
        </w:rPr>
      </w:pPr>
      <w:r w:rsidRPr="008F2A19">
        <w:rPr>
          <w:rFonts w:ascii="楷体" w:eastAsia="楷体" w:hAnsi="楷体"/>
          <w:sz w:val="24"/>
        </w:rPr>
        <w:t>5.411961        7.506606        7.071068        6.363793        5.411961</w:t>
      </w:r>
      <w:r w:rsidR="00BA210F"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4.252151        2.928932        1.493157</w:t>
      </w:r>
    </w:p>
    <w:p w:rsidR="008F2A19" w:rsidRPr="000B2ED9" w:rsidRDefault="008F2A19" w:rsidP="000B29BD">
      <w:pPr>
        <w:pStyle w:val="a5"/>
        <w:widowControl/>
        <w:ind w:left="780" w:firstLineChars="0" w:firstLine="0"/>
        <w:jc w:val="left"/>
        <w:rPr>
          <w:rFonts w:ascii="楷体" w:eastAsia="楷体" w:hAnsi="楷体" w:hint="eastAsia"/>
          <w:sz w:val="24"/>
        </w:rPr>
      </w:pPr>
      <w:r w:rsidRPr="008F2A19">
        <w:rPr>
          <w:rFonts w:ascii="楷体" w:eastAsia="楷体" w:hAnsi="楷体"/>
          <w:sz w:val="24"/>
        </w:rPr>
        <w:t>2.758994        3.826834        3.604799        3.244233        2.758994</w:t>
      </w:r>
      <w:r w:rsidR="00BA210F">
        <w:rPr>
          <w:rFonts w:ascii="楷体" w:eastAsia="楷体" w:hAnsi="楷体" w:hint="eastAsia"/>
          <w:sz w:val="24"/>
        </w:rPr>
        <w:tab/>
      </w:r>
      <w:r>
        <w:rPr>
          <w:rFonts w:ascii="楷体" w:eastAsia="楷体" w:hAnsi="楷体" w:hint="eastAsia"/>
          <w:sz w:val="24"/>
        </w:rPr>
        <w:tab/>
      </w:r>
      <w:r w:rsidRPr="008F2A19">
        <w:rPr>
          <w:rFonts w:ascii="楷体" w:eastAsia="楷体" w:hAnsi="楷体"/>
          <w:sz w:val="24"/>
        </w:rPr>
        <w:t>2.167727        1.493157        0.761205</w:t>
      </w:r>
    </w:p>
    <w:p w:rsidR="000B2ED9" w:rsidRPr="000B2ED9" w:rsidRDefault="00F14004" w:rsidP="000B2ED9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函数</w:t>
      </w:r>
      <w:r w:rsidRPr="00F14004">
        <w:rPr>
          <w:rFonts w:ascii="楷体" w:eastAsia="楷体" w:hAnsi="楷体"/>
          <w:sz w:val="24"/>
        </w:rPr>
        <w:t>parse_SOF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…</w:t>
      </w:r>
      <w:r>
        <w:rPr>
          <w:rFonts w:ascii="楷体" w:eastAsia="楷体" w:hAnsi="楷体" w:hint="eastAsia"/>
          <w:sz w:val="24"/>
        </w:rPr>
        <w:t>)</w:t>
      </w:r>
    </w:p>
    <w:p w:rsidR="0002725C" w:rsidRDefault="00FB6387" w:rsidP="0002725C">
      <w:pPr>
        <w:pStyle w:val="a5"/>
        <w:ind w:left="42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S</w:t>
      </w:r>
      <w:r>
        <w:rPr>
          <w:rFonts w:ascii="楷体" w:eastAsia="楷体" w:hAnsi="楷体" w:hint="eastAsia"/>
          <w:sz w:val="24"/>
        </w:rPr>
        <w:t>tart of frame .该块保存了相应的 宽 高 分量数(测试图像为3分量)</w:t>
      </w:r>
      <w:r w:rsidR="00C33633">
        <w:rPr>
          <w:rFonts w:ascii="楷体" w:eastAsia="楷体" w:hAnsi="楷体" w:hint="eastAsia"/>
          <w:sz w:val="24"/>
        </w:rPr>
        <w:t>以及各种帧信息</w:t>
      </w:r>
      <w:r>
        <w:rPr>
          <w:rFonts w:ascii="楷体" w:eastAsia="楷体" w:hAnsi="楷体" w:hint="eastAsia"/>
          <w:sz w:val="24"/>
        </w:rPr>
        <w:t>.</w:t>
      </w:r>
    </w:p>
    <w:p w:rsidR="00E57107" w:rsidRDefault="00E57107" w:rsidP="00E57107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函数</w:t>
      </w:r>
      <w:r w:rsidRPr="00E57107">
        <w:rPr>
          <w:rFonts w:ascii="楷体" w:eastAsia="楷体" w:hAnsi="楷体"/>
          <w:sz w:val="24"/>
        </w:rPr>
        <w:t>parse_DHT</w:t>
      </w:r>
      <w:r>
        <w:rPr>
          <w:rFonts w:ascii="楷体" w:eastAsia="楷体" w:hAnsi="楷体" w:hint="eastAsia"/>
          <w:sz w:val="24"/>
        </w:rPr>
        <w:t>(</w:t>
      </w:r>
      <w:r>
        <w:rPr>
          <w:rFonts w:ascii="楷体" w:eastAsia="楷体" w:hAnsi="楷体"/>
          <w:sz w:val="24"/>
        </w:rPr>
        <w:t>…</w:t>
      </w:r>
      <w:r>
        <w:rPr>
          <w:rFonts w:ascii="楷体" w:eastAsia="楷体" w:hAnsi="楷体" w:hint="eastAsia"/>
          <w:sz w:val="24"/>
        </w:rPr>
        <w:t>)</w:t>
      </w:r>
    </w:p>
    <w:p w:rsidR="00062083" w:rsidRPr="00062083" w:rsidRDefault="00635193" w:rsidP="00062083">
      <w:pPr>
        <w:widowControl/>
        <w:ind w:left="42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内存结构:</w:t>
      </w:r>
    </w:p>
    <w:p w:rsidR="00E57107" w:rsidRDefault="00E57107" w:rsidP="00E57107">
      <w:pPr>
        <w:pStyle w:val="a5"/>
        <w:ind w:left="420" w:firstLineChars="0" w:firstLine="0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0x0402A839  </w:t>
      </w:r>
      <w:r>
        <w:rPr>
          <w:rFonts w:ascii="新宋体" w:eastAsia="新宋体"/>
          <w:noProof/>
          <w:kern w:val="0"/>
          <w:sz w:val="18"/>
          <w:szCs w:val="18"/>
        </w:rPr>
        <w:t>ff c4 00 1d 00 00 03 01 01 01 01 01 01 01 00 00</w:t>
      </w:r>
    </w:p>
    <w:p w:rsidR="00E57107" w:rsidRPr="00E57107" w:rsidRDefault="00E57107" w:rsidP="00E57107">
      <w:pPr>
        <w:pStyle w:val="a5"/>
        <w:ind w:left="420" w:firstLineChars="0" w:firstLine="0"/>
        <w:rPr>
          <w:rFonts w:ascii="新宋体" w:eastAsia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0x0402A849  </w:t>
      </w:r>
      <w:r w:rsidRPr="00E57107">
        <w:rPr>
          <w:rFonts w:ascii="新宋体" w:eastAsia="新宋体"/>
          <w:noProof/>
          <w:kern w:val="0"/>
          <w:sz w:val="18"/>
          <w:szCs w:val="18"/>
        </w:rPr>
        <w:t>00 00 00 00 00 04 05 06 03 02 01 00 09 07 08 ff</w:t>
      </w:r>
    </w:p>
    <w:p w:rsidR="00E57107" w:rsidRPr="00E57107" w:rsidRDefault="00E57107" w:rsidP="00E57107">
      <w:pPr>
        <w:pStyle w:val="a5"/>
        <w:ind w:left="420" w:firstLineChars="0" w:firstLine="0"/>
        <w:rPr>
          <w:rFonts w:ascii="新宋体" w:eastAsia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0x0402A859  </w:t>
      </w:r>
      <w:r w:rsidRPr="00E57107">
        <w:rPr>
          <w:rFonts w:ascii="新宋体" w:eastAsia="新宋体"/>
          <w:noProof/>
          <w:kern w:val="0"/>
          <w:sz w:val="18"/>
          <w:szCs w:val="18"/>
        </w:rPr>
        <w:t>c4 00 3e 10 00 01 02 05 03 03 03 02 05 03 04 02</w:t>
      </w:r>
    </w:p>
    <w:p w:rsidR="00E57107" w:rsidRPr="00E57107" w:rsidRDefault="00E57107" w:rsidP="00E57107">
      <w:pPr>
        <w:pStyle w:val="a5"/>
        <w:ind w:left="420" w:firstLineChars="0" w:firstLine="0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0x0402A869  </w:t>
      </w:r>
      <w:r w:rsidRPr="00E57107">
        <w:rPr>
          <w:rFonts w:ascii="新宋体" w:eastAsia="新宋体"/>
          <w:noProof/>
          <w:kern w:val="0"/>
          <w:sz w:val="18"/>
          <w:szCs w:val="18"/>
        </w:rPr>
        <w:t>02 02 01 05 00 01 03 02 04 05 11 21 22 31 61 06</w:t>
      </w:r>
    </w:p>
    <w:p w:rsidR="00E57107" w:rsidRPr="00E57107" w:rsidRDefault="00E57107" w:rsidP="00E57107">
      <w:pPr>
        <w:pStyle w:val="a5"/>
        <w:ind w:left="420" w:firstLineChars="0" w:firstLine="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0x0402A879  </w:t>
      </w:r>
      <w:r w:rsidRPr="00E57107">
        <w:rPr>
          <w:rFonts w:ascii="新宋体" w:eastAsia="新宋体"/>
          <w:noProof/>
          <w:kern w:val="0"/>
          <w:sz w:val="18"/>
          <w:szCs w:val="18"/>
        </w:rPr>
        <w:t>12 a1 32 41 62 13 51 23 42 71 81 91 15 52 63 07</w:t>
      </w:r>
    </w:p>
    <w:p w:rsidR="00E57107" w:rsidRDefault="00E57107" w:rsidP="00E57107">
      <w:pPr>
        <w:pStyle w:val="a5"/>
        <w:ind w:left="420" w:firstLineChars="0" w:firstLine="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808080"/>
          <w:kern w:val="0"/>
          <w:sz w:val="18"/>
          <w:szCs w:val="18"/>
        </w:rPr>
        <w:t xml:space="preserve">0x0402A889 </w:t>
      </w:r>
      <w:r w:rsidRPr="00E57107">
        <w:rPr>
          <w:rFonts w:ascii="新宋体" w:eastAsia="新宋体"/>
          <w:noProof/>
          <w:kern w:val="0"/>
          <w:sz w:val="18"/>
          <w:szCs w:val="18"/>
        </w:rPr>
        <w:t xml:space="preserve"> 14 33 53 16 43 08 b1 34 c1 24 d1 09 72 f0 a2</w:t>
      </w:r>
    </w:p>
    <w:p w:rsidR="003F661E" w:rsidRDefault="00635193" w:rsidP="00E57107">
      <w:pPr>
        <w:pStyle w:val="a5"/>
        <w:ind w:left="420" w:firstLineChars="0" w:firstLine="0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读取payload部分前17个字节,既val的值.</w:t>
      </w:r>
    </w:p>
    <w:p w:rsidR="00A74973" w:rsidRP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    </w:t>
      </w:r>
      <w:r w:rsidRPr="00A74973">
        <w:rPr>
          <w:rFonts w:ascii="新宋体" w:eastAsia="新宋体"/>
          <w:noProof/>
          <w:color w:val="008000"/>
          <w:kern w:val="0"/>
          <w:sz w:val="16"/>
          <w:szCs w:val="16"/>
        </w:rPr>
        <w:t>/* We need to calculate the number of bytes 'vals' will takes */</w:t>
      </w:r>
    </w:p>
    <w:p w:rsidR="00A74973" w:rsidRP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    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huff_bits</w:t>
      </w:r>
      <w:r w:rsidRPr="00A74973">
        <w:rPr>
          <w:rFonts w:ascii="新宋体" w:eastAsia="新宋体"/>
          <w:noProof/>
          <w:kern w:val="0"/>
          <w:sz w:val="16"/>
          <w:szCs w:val="16"/>
        </w:rPr>
        <w:t>[0] = 0;</w:t>
      </w:r>
    </w:p>
    <w:p w:rsidR="00A74973" w:rsidRP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    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count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= 0;</w:t>
      </w:r>
    </w:p>
    <w:p w:rsid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    </w:t>
      </w:r>
      <w:r w:rsidRPr="00A74973">
        <w:rPr>
          <w:rFonts w:ascii="新宋体" w:eastAsia="新宋体"/>
          <w:noProof/>
          <w:color w:val="0000FF"/>
          <w:kern w:val="0"/>
          <w:sz w:val="16"/>
          <w:szCs w:val="16"/>
        </w:rPr>
        <w:t>for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(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i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=1; 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i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&lt;17; 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i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++) </w:t>
      </w:r>
    </w:p>
    <w:p w:rsidR="00A74973" w:rsidRPr="00A74973" w:rsidRDefault="00A74973" w:rsidP="00A74973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>{</w:t>
      </w:r>
    </w:p>
    <w:p w:rsidR="00A74973" w:rsidRP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ab/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huff_bits</w:t>
      </w:r>
      <w:r w:rsidRPr="00A74973">
        <w:rPr>
          <w:rFonts w:ascii="新宋体" w:eastAsia="新宋体"/>
          <w:noProof/>
          <w:kern w:val="0"/>
          <w:sz w:val="16"/>
          <w:szCs w:val="16"/>
        </w:rPr>
        <w:t>[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i</w:t>
      </w:r>
      <w:r w:rsidRPr="00A74973">
        <w:rPr>
          <w:rFonts w:ascii="新宋体" w:eastAsia="新宋体"/>
          <w:noProof/>
          <w:kern w:val="0"/>
          <w:sz w:val="16"/>
          <w:szCs w:val="16"/>
        </w:rPr>
        <w:t>] = *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stream</w:t>
      </w:r>
      <w:r w:rsidRPr="00A74973">
        <w:rPr>
          <w:rFonts w:ascii="新宋体" w:eastAsia="新宋体"/>
          <w:noProof/>
          <w:kern w:val="0"/>
          <w:sz w:val="16"/>
          <w:szCs w:val="16"/>
        </w:rPr>
        <w:t>++;</w:t>
      </w:r>
    </w:p>
    <w:p w:rsidR="00A74973" w:rsidRPr="00A74973" w:rsidRDefault="00A74973" w:rsidP="00A7497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ab/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count</w:t>
      </w:r>
      <w:r w:rsidRPr="00A74973">
        <w:rPr>
          <w:rFonts w:ascii="新宋体" w:eastAsia="新宋体"/>
          <w:noProof/>
          <w:kern w:val="0"/>
          <w:sz w:val="16"/>
          <w:szCs w:val="16"/>
        </w:rPr>
        <w:t xml:space="preserve"> += 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huff_bits</w:t>
      </w:r>
      <w:r w:rsidRPr="00A74973">
        <w:rPr>
          <w:rFonts w:ascii="新宋体" w:eastAsia="新宋体"/>
          <w:noProof/>
          <w:kern w:val="0"/>
          <w:sz w:val="16"/>
          <w:szCs w:val="16"/>
        </w:rPr>
        <w:t>[</w:t>
      </w:r>
      <w:r w:rsidRPr="00A74973">
        <w:rPr>
          <w:rFonts w:ascii="新宋体" w:eastAsia="新宋体"/>
          <w:noProof/>
          <w:color w:val="020002"/>
          <w:kern w:val="0"/>
          <w:sz w:val="16"/>
          <w:szCs w:val="16"/>
        </w:rPr>
        <w:t>i</w:t>
      </w:r>
      <w:r w:rsidRPr="00A74973">
        <w:rPr>
          <w:rFonts w:ascii="新宋体" w:eastAsia="新宋体"/>
          <w:noProof/>
          <w:kern w:val="0"/>
          <w:sz w:val="16"/>
          <w:szCs w:val="16"/>
        </w:rPr>
        <w:t>];</w:t>
      </w:r>
    </w:p>
    <w:p w:rsidR="00A74973" w:rsidRPr="00A74973" w:rsidRDefault="00A74973" w:rsidP="00A74973">
      <w:pPr>
        <w:pStyle w:val="a5"/>
        <w:ind w:left="420" w:firstLineChars="0" w:firstLine="0"/>
        <w:rPr>
          <w:rFonts w:ascii="新宋体" w:eastAsia="新宋体"/>
          <w:noProof/>
          <w:kern w:val="0"/>
          <w:sz w:val="16"/>
          <w:szCs w:val="16"/>
        </w:rPr>
      </w:pPr>
      <w:r w:rsidRPr="00A74973">
        <w:rPr>
          <w:rFonts w:ascii="新宋体" w:eastAsia="新宋体"/>
          <w:noProof/>
          <w:kern w:val="0"/>
          <w:sz w:val="16"/>
          <w:szCs w:val="16"/>
        </w:rPr>
        <w:t>}</w:t>
      </w:r>
    </w:p>
    <w:p w:rsidR="004738F5" w:rsidRDefault="004738F5" w:rsidP="00635193">
      <w:pPr>
        <w:widowControl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noProof/>
          <w:sz w:val="24"/>
        </w:rPr>
        <w:drawing>
          <wp:inline distT="0" distB="0" distL="0" distR="0">
            <wp:extent cx="2560320" cy="76327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F6B" w:rsidRDefault="00AF23A8" w:rsidP="00991FCE">
      <w:pPr>
        <w:pStyle w:val="a5"/>
        <w:ind w:left="42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c</w:t>
      </w:r>
      <w:r w:rsidR="004738F5">
        <w:rPr>
          <w:rFonts w:ascii="楷体" w:eastAsia="楷体" w:hAnsi="楷体" w:hint="eastAsia"/>
          <w:sz w:val="24"/>
        </w:rPr>
        <w:t>ount</w:t>
      </w:r>
      <w:r>
        <w:rPr>
          <w:rFonts w:ascii="楷体" w:eastAsia="楷体" w:hAnsi="楷体" w:hint="eastAsia"/>
          <w:sz w:val="24"/>
        </w:rPr>
        <w:t>表示下一个部分的</w:t>
      </w:r>
      <w:r w:rsidR="00635193">
        <w:rPr>
          <w:rFonts w:ascii="楷体" w:eastAsia="楷体" w:hAnsi="楷体" w:hint="eastAsia"/>
          <w:sz w:val="24"/>
        </w:rPr>
        <w:t>val个数.</w:t>
      </w:r>
      <w:r>
        <w:rPr>
          <w:rFonts w:ascii="楷体" w:eastAsia="楷体" w:hAnsi="楷体" w:hint="eastAsia"/>
          <w:sz w:val="24"/>
        </w:rPr>
        <w:t>该实例中为:</w:t>
      </w:r>
      <w:r w:rsidRPr="00991FCE">
        <w:rPr>
          <w:rFonts w:ascii="楷体" w:eastAsia="楷体" w:hAnsi="楷体"/>
          <w:sz w:val="24"/>
        </w:rPr>
        <w:t xml:space="preserve"> 04 05 06 03 02 01 00 09 07 08</w:t>
      </w:r>
      <w:r w:rsidRPr="00991FCE">
        <w:rPr>
          <w:rFonts w:ascii="楷体" w:eastAsia="楷体" w:hAnsi="楷体" w:hint="eastAsia"/>
          <w:sz w:val="24"/>
        </w:rPr>
        <w:t xml:space="preserve"> </w:t>
      </w:r>
      <w:r w:rsidRPr="00981F6B">
        <w:rPr>
          <w:rFonts w:ascii="楷体" w:eastAsia="楷体" w:hAnsi="楷体" w:hint="eastAsia"/>
          <w:sz w:val="24"/>
        </w:rPr>
        <w:t>共十个.</w:t>
      </w:r>
    </w:p>
    <w:p w:rsidR="006419AA" w:rsidRDefault="00981F6B" w:rsidP="00991FCE">
      <w:pPr>
        <w:pStyle w:val="a5"/>
        <w:ind w:left="420" w:firstLineChars="0" w:firstLine="0"/>
        <w:rPr>
          <w:rFonts w:ascii="楷体" w:eastAsia="楷体" w:hAnsi="楷体" w:hint="eastAsia"/>
          <w:sz w:val="24"/>
        </w:rPr>
      </w:pPr>
      <w:r w:rsidRPr="00981F6B">
        <w:rPr>
          <w:rFonts w:ascii="楷体" w:eastAsia="楷体" w:hAnsi="楷体"/>
          <w:sz w:val="24"/>
        </w:rPr>
        <w:t>I</w:t>
      </w:r>
      <w:r w:rsidRPr="00981F6B">
        <w:rPr>
          <w:rFonts w:ascii="楷体" w:eastAsia="楷体" w:hAnsi="楷体" w:hint="eastAsia"/>
          <w:sz w:val="24"/>
        </w:rPr>
        <w:t>ndex表示</w:t>
      </w:r>
      <w:r>
        <w:rPr>
          <w:rFonts w:ascii="楷体" w:eastAsia="楷体" w:hAnsi="楷体" w:hint="eastAsia"/>
          <w:sz w:val="24"/>
        </w:rPr>
        <w:t>此时的码表类型,共分为,直流码表和交流码表</w:t>
      </w:r>
      <w:r w:rsidR="005D6285">
        <w:rPr>
          <w:rFonts w:ascii="楷体" w:eastAsia="楷体" w:hAnsi="楷体" w:hint="eastAsia"/>
          <w:sz w:val="24"/>
        </w:rPr>
        <w:t>.</w:t>
      </w:r>
      <w:r w:rsidR="007F33A4">
        <w:rPr>
          <w:rFonts w:ascii="楷体" w:eastAsia="楷体" w:hAnsi="楷体" w:hint="eastAsia"/>
          <w:sz w:val="24"/>
        </w:rPr>
        <w:t>通过该值,调用相应的build_huffman_table函数,建立huffman码表.</w:t>
      </w:r>
    </w:p>
    <w:p w:rsidR="007F33A4" w:rsidRDefault="005147CE" w:rsidP="00991FCE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函数</w:t>
      </w:r>
      <w:r w:rsidR="007F33A4" w:rsidRPr="007F33A4">
        <w:rPr>
          <w:rFonts w:ascii="楷体" w:eastAsia="楷体" w:hAnsi="楷体"/>
          <w:sz w:val="24"/>
        </w:rPr>
        <w:t>build_huffman_table</w:t>
      </w:r>
      <w:r w:rsidR="007F33A4">
        <w:rPr>
          <w:rFonts w:ascii="楷体" w:eastAsia="楷体" w:hAnsi="楷体" w:hint="eastAsia"/>
          <w:sz w:val="24"/>
        </w:rPr>
        <w:t>(</w:t>
      </w:r>
      <w:r w:rsidR="007F33A4">
        <w:rPr>
          <w:rFonts w:ascii="楷体" w:eastAsia="楷体" w:hAnsi="楷体"/>
          <w:sz w:val="24"/>
        </w:rPr>
        <w:t>…</w:t>
      </w:r>
      <w:r w:rsidR="007F33A4">
        <w:rPr>
          <w:rFonts w:ascii="楷体" w:eastAsia="楷体" w:hAnsi="楷体" w:hint="eastAsia"/>
          <w:sz w:val="24"/>
        </w:rPr>
        <w:t>)</w:t>
      </w:r>
      <w:r w:rsidR="00376E5B">
        <w:rPr>
          <w:rFonts w:ascii="楷体" w:eastAsia="楷体" w:hAnsi="楷体" w:hint="eastAsia"/>
          <w:sz w:val="24"/>
        </w:rPr>
        <w:t>.</w:t>
      </w:r>
    </w:p>
    <w:p w:rsidR="005147CE" w:rsidRDefault="005147CE" w:rsidP="005147CE">
      <w:pPr>
        <w:pStyle w:val="a5"/>
        <w:widowControl/>
        <w:ind w:left="780" w:firstLineChars="0" w:firstLine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累了,略.</w:t>
      </w:r>
    </w:p>
    <w:p w:rsidR="005147CE" w:rsidRDefault="005147CE" w:rsidP="00991FCE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楷体" w:eastAsia="楷体" w:hAnsi="楷体" w:hint="eastAsia"/>
          <w:sz w:val="24"/>
        </w:rPr>
      </w:pPr>
    </w:p>
    <w:p w:rsidR="0002725C" w:rsidRDefault="0002725C" w:rsidP="00635193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02725C" w:rsidRPr="00A8519F" w:rsidRDefault="0002725C" w:rsidP="0002725C">
      <w:pPr>
        <w:rPr>
          <w:rFonts w:ascii="楷体" w:eastAsia="楷体" w:hAnsi="楷体"/>
          <w:sz w:val="24"/>
        </w:rPr>
      </w:pPr>
      <w:r w:rsidRPr="00A8519F">
        <w:rPr>
          <w:rFonts w:ascii="楷体" w:eastAsia="楷体" w:hAnsi="楷体" w:hint="eastAsia"/>
          <w:sz w:val="24"/>
        </w:rPr>
        <w:lastRenderedPageBreak/>
        <w:t>附表1: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61"/>
        <w:gridCol w:w="370"/>
        <w:gridCol w:w="1891"/>
        <w:gridCol w:w="740"/>
        <w:gridCol w:w="1523"/>
        <w:gridCol w:w="1109"/>
      </w:tblGrid>
      <w:tr w:rsidR="0002725C" w:rsidRPr="00A8519F" w:rsidTr="000F1591">
        <w:trPr>
          <w:gridAfter w:val="1"/>
          <w:wAfter w:w="1109" w:type="dxa"/>
          <w:trHeight w:val="683"/>
        </w:trPr>
        <w:tc>
          <w:tcPr>
            <w:tcW w:w="2261" w:type="dxa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Symbol </w:t>
            </w:r>
          </w:p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(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符号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226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Code Assignment </w:t>
            </w:r>
          </w:p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(0xFF + Marker) </w:t>
            </w:r>
          </w:p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(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标记代码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2263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Description </w:t>
            </w:r>
          </w:p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(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说明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  <w:tr w:rsidR="0002725C" w:rsidRPr="00A8519F" w:rsidTr="000F1591">
        <w:trPr>
          <w:gridAfter w:val="1"/>
          <w:wAfter w:w="1109" w:type="dxa"/>
          <w:trHeight w:val="90"/>
        </w:trPr>
        <w:tc>
          <w:tcPr>
            <w:tcW w:w="6785" w:type="dxa"/>
            <w:gridSpan w:val="5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Frame markers, non-hierarchical Huffman coding </w:t>
            </w:r>
          </w:p>
        </w:tc>
      </w:tr>
      <w:tr w:rsidR="0002725C" w:rsidRPr="00A8519F" w:rsidTr="000F1591">
        <w:trPr>
          <w:gridAfter w:val="1"/>
          <w:wAfter w:w="1109" w:type="dxa"/>
          <w:trHeight w:val="90"/>
        </w:trPr>
        <w:tc>
          <w:tcPr>
            <w:tcW w:w="2261" w:type="dxa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SOF0 </w:t>
            </w:r>
          </w:p>
        </w:tc>
        <w:tc>
          <w:tcPr>
            <w:tcW w:w="226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0xFFC0 </w:t>
            </w:r>
          </w:p>
        </w:tc>
        <w:tc>
          <w:tcPr>
            <w:tcW w:w="2263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Baseline DCT </w:t>
            </w:r>
          </w:p>
        </w:tc>
      </w:tr>
      <w:tr w:rsidR="0002725C" w:rsidRPr="00A8519F" w:rsidTr="000F1591">
        <w:trPr>
          <w:gridAfter w:val="1"/>
          <w:wAfter w:w="1109" w:type="dxa"/>
          <w:trHeight w:val="90"/>
        </w:trPr>
        <w:tc>
          <w:tcPr>
            <w:tcW w:w="2261" w:type="dxa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 </w:t>
            </w:r>
          </w:p>
        </w:tc>
        <w:tc>
          <w:tcPr>
            <w:tcW w:w="226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0xFFC1 </w:t>
            </w:r>
          </w:p>
        </w:tc>
        <w:tc>
          <w:tcPr>
            <w:tcW w:w="2263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Extended sequential DCT </w:t>
            </w:r>
          </w:p>
        </w:tc>
      </w:tr>
      <w:tr w:rsidR="0002725C" w:rsidRPr="00A8519F" w:rsidTr="000F1591">
        <w:trPr>
          <w:gridAfter w:val="1"/>
          <w:wAfter w:w="1109" w:type="dxa"/>
          <w:trHeight w:val="90"/>
        </w:trPr>
        <w:tc>
          <w:tcPr>
            <w:tcW w:w="2261" w:type="dxa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SOF2 </w:t>
            </w:r>
          </w:p>
        </w:tc>
        <w:tc>
          <w:tcPr>
            <w:tcW w:w="226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0xFFC2 </w:t>
            </w:r>
          </w:p>
        </w:tc>
        <w:tc>
          <w:tcPr>
            <w:tcW w:w="2263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Progressive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/>
                <w:sz w:val="24"/>
              </w:rPr>
              <w:br w:type="page"/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SOF3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0xFFC3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Spatial (sequential) lossless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Frame markers, hierarchical Huffman coding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SOF5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0xFFC5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sequential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SOF6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0xFFC6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progressive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SOF7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0xFFC7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spatial lossless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Frame markers, non-hierarchical arithmetic coding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JPG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0xFFC8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Reserved for JPEG extensions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SOF9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0xFFC9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Extended sequential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SOF10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0xFFCA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Progressive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SOF11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0xFFCB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Spatial (sequential) Lossless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Frame markers, hierarchical arithmetic coding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SOF13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0xFFCD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sequential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SOF14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0xFFCE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progressive DCT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SOF15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0xFFCF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Differential spatial Lossless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Huffman table specification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DHT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0xFFC4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Huffman table(s)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arithmetic coding conditioning specification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DAC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0xFFCC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arithmetic conditioning table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Restart interval termination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RSTm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0xFFD0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0xFFD7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Restart with modulo 8 counter m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Other marker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SOI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0xFFD8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image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EOI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0xFFD9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End of image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SOS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0xFFDA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Start of scan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DQT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0xFFDB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quantization table(s)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DNL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0xFFDC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number of lines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DRI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0xFFDD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restart interval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lastRenderedPageBreak/>
              <w:t xml:space="preserve">DHP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0xFFDE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Define hierarchical progression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EXP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0xFFDF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Expand reference image(s)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APPn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0xFFE0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0xFFEF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Reserved for application use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JPGn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0xFFF0</w:t>
            </w:r>
            <w:r w:rsidRPr="00A8519F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</w:rPr>
              <w:t>～</w:t>
            </w: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0xFFFD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Reserved for JPEG extension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COM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0xFFFE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Comment </w:t>
            </w:r>
          </w:p>
        </w:tc>
      </w:tr>
      <w:tr w:rsidR="0002725C" w:rsidRPr="00A8519F" w:rsidTr="000F1591">
        <w:trPr>
          <w:trHeight w:val="90"/>
        </w:trPr>
        <w:tc>
          <w:tcPr>
            <w:tcW w:w="7894" w:type="dxa"/>
            <w:gridSpan w:val="6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Reserved markers </w:t>
            </w:r>
          </w:p>
        </w:tc>
      </w:tr>
      <w:tr w:rsidR="0002725C" w:rsidRPr="00A8519F" w:rsidTr="000F1591">
        <w:trPr>
          <w:trHeight w:val="90"/>
        </w:trPr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TEM </w:t>
            </w:r>
          </w:p>
        </w:tc>
        <w:tc>
          <w:tcPr>
            <w:tcW w:w="2631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 xml:space="preserve">0xFF01 </w:t>
            </w:r>
          </w:p>
        </w:tc>
        <w:tc>
          <w:tcPr>
            <w:tcW w:w="2632" w:type="dxa"/>
            <w:gridSpan w:val="2"/>
          </w:tcPr>
          <w:p w:rsidR="0002725C" w:rsidRPr="00A8519F" w:rsidRDefault="0002725C" w:rsidP="000F159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</w:pPr>
            <w:r w:rsidRPr="00A8519F">
              <w:rPr>
                <w:rFonts w:ascii="宋体" w:hAnsiTheme="minorHAnsi" w:cs="宋体"/>
                <w:color w:val="000000"/>
                <w:kern w:val="0"/>
                <w:sz w:val="18"/>
                <w:szCs w:val="18"/>
              </w:rPr>
              <w:t>For temporary use in arithmetic codi</w:t>
            </w:r>
          </w:p>
        </w:tc>
      </w:tr>
    </w:tbl>
    <w:p w:rsidR="0002725C" w:rsidRPr="00EE1293" w:rsidRDefault="0002725C" w:rsidP="0002725C">
      <w:pPr>
        <w:pStyle w:val="a5"/>
        <w:ind w:left="420" w:firstLineChars="0" w:firstLine="0"/>
        <w:rPr>
          <w:rFonts w:ascii="楷体" w:eastAsia="楷体" w:hAnsi="楷体"/>
          <w:sz w:val="24"/>
        </w:rPr>
      </w:pPr>
    </w:p>
    <w:p w:rsidR="0002725C" w:rsidRPr="0002725C" w:rsidRDefault="0002725C" w:rsidP="00923855">
      <w:pPr>
        <w:ind w:left="420"/>
        <w:rPr>
          <w:rFonts w:ascii="楷体" w:eastAsia="楷体" w:hAnsi="楷体"/>
          <w:sz w:val="24"/>
        </w:rPr>
      </w:pPr>
    </w:p>
    <w:p w:rsidR="00727025" w:rsidRDefault="00727025" w:rsidP="0046312E">
      <w:pPr>
        <w:pStyle w:val="a5"/>
        <w:ind w:left="420" w:firstLineChars="0" w:firstLine="0"/>
        <w:rPr>
          <w:rFonts w:ascii="楷体" w:eastAsia="楷体" w:hAnsi="楷体"/>
          <w:sz w:val="24"/>
        </w:rPr>
      </w:pPr>
    </w:p>
    <w:p w:rsidR="00BC1337" w:rsidRDefault="00E732BC" w:rsidP="00EE1293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实验结果</w:t>
      </w:r>
      <w:r w:rsidR="00475887">
        <w:rPr>
          <w:rFonts w:ascii="楷体" w:eastAsia="楷体" w:hAnsi="楷体" w:hint="eastAsia"/>
          <w:sz w:val="24"/>
        </w:rPr>
        <w:t xml:space="preserve"> </w:t>
      </w:r>
      <w:r w:rsidR="00475887" w:rsidRPr="001211B8">
        <w:rPr>
          <w:rFonts w:ascii="楷体" w:eastAsia="楷体" w:hAnsi="楷体" w:hint="eastAsia"/>
          <w:color w:val="FF0000"/>
          <w:sz w:val="24"/>
        </w:rPr>
        <w:t>未完成</w:t>
      </w:r>
    </w:p>
    <w:p w:rsidR="004A4AD8" w:rsidRDefault="004A4AD8" w:rsidP="004A4AD8">
      <w:pPr>
        <w:pStyle w:val="a5"/>
        <w:numPr>
          <w:ilvl w:val="0"/>
          <w:numId w:val="8"/>
        </w:numPr>
        <w:ind w:firstLineChars="0"/>
        <w:rPr>
          <w:rFonts w:ascii="楷体" w:eastAsia="楷体" w:hAnsi="楷体"/>
          <w:sz w:val="24"/>
        </w:rPr>
      </w:pPr>
      <w:r w:rsidRPr="004A4AD8">
        <w:rPr>
          <w:rFonts w:ascii="楷体" w:eastAsia="楷体" w:hAnsi="楷体" w:hint="eastAsia"/>
          <w:sz w:val="24"/>
        </w:rPr>
        <w:t>HUFFMAN码表</w:t>
      </w:r>
    </w:p>
    <w:p w:rsidR="00196F0F" w:rsidRPr="00196F0F" w:rsidRDefault="00196F0F" w:rsidP="00797F87">
      <w:pPr>
        <w:pStyle w:val="a5"/>
        <w:ind w:left="420" w:firstLineChars="0" w:firstLine="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 w:hint="eastAsia"/>
          <w:sz w:val="24"/>
        </w:rPr>
        <w:t>在标记段DHT内，包含了一个或者多个的哈夫曼表。对于单一个哈夫曼表，应该包括了三部分：</w:t>
      </w:r>
    </w:p>
    <w:p w:rsidR="00196F0F" w:rsidRPr="00196F0F" w:rsidRDefault="00196F0F" w:rsidP="00797F87">
      <w:pPr>
        <w:pStyle w:val="a5"/>
        <w:numPr>
          <w:ilvl w:val="0"/>
          <w:numId w:val="9"/>
        </w:numPr>
        <w:ind w:left="426" w:firstLineChars="0" w:firstLine="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 w:hint="eastAsia"/>
          <w:sz w:val="24"/>
        </w:rPr>
        <w:t>哈夫曼表ID和表类型</w:t>
      </w:r>
      <w:r w:rsidR="00797F87">
        <w:rPr>
          <w:rFonts w:ascii="楷体" w:eastAsia="楷体" w:hAnsi="楷体" w:hint="eastAsia"/>
          <w:sz w:val="24"/>
        </w:rPr>
        <w:t>,</w:t>
      </w:r>
      <w:r w:rsidRPr="00196F0F">
        <w:rPr>
          <w:rFonts w:ascii="楷体" w:eastAsia="楷体" w:hAnsi="楷体" w:hint="eastAsia"/>
          <w:sz w:val="24"/>
        </w:rPr>
        <w:t>这个字节的值为一般只有四个0x00、0x01、0x10、0x11</w:t>
      </w:r>
      <w:r w:rsidR="00797F87">
        <w:rPr>
          <w:rFonts w:ascii="楷体" w:eastAsia="楷体" w:hAnsi="楷体" w:hint="eastAsia"/>
          <w:sz w:val="24"/>
        </w:rPr>
        <w:t>:</w:t>
      </w:r>
      <w:r w:rsidRPr="00196F0F">
        <w:rPr>
          <w:rFonts w:ascii="楷体" w:eastAsia="楷体" w:hAnsi="楷体" w:hint="eastAsia"/>
          <w:sz w:val="24"/>
        </w:rPr>
        <w:t>0x00</w:t>
      </w:r>
      <w:r w:rsidR="00797F87">
        <w:rPr>
          <w:rFonts w:ascii="楷体" w:eastAsia="楷体" w:hAnsi="楷体" w:hint="eastAsia"/>
          <w:sz w:val="24"/>
        </w:rPr>
        <w:t>,</w:t>
      </w:r>
      <w:r w:rsidRPr="00196F0F">
        <w:rPr>
          <w:rFonts w:ascii="楷体" w:eastAsia="楷体" w:hAnsi="楷体" w:hint="eastAsia"/>
          <w:sz w:val="24"/>
        </w:rPr>
        <w:t>表示DC直流0号表；0x01</w:t>
      </w:r>
      <w:r w:rsidR="00797F87">
        <w:rPr>
          <w:rFonts w:ascii="楷体" w:eastAsia="楷体" w:hAnsi="楷体" w:hint="eastAsia"/>
          <w:sz w:val="24"/>
        </w:rPr>
        <w:t>,</w:t>
      </w:r>
      <w:r w:rsidRPr="00196F0F">
        <w:rPr>
          <w:rFonts w:ascii="楷体" w:eastAsia="楷体" w:hAnsi="楷体" w:hint="eastAsia"/>
          <w:sz w:val="24"/>
        </w:rPr>
        <w:t>表示DC直流1号表；0x10</w:t>
      </w:r>
      <w:r w:rsidR="00797F87">
        <w:rPr>
          <w:rFonts w:ascii="楷体" w:eastAsia="楷体" w:hAnsi="楷体" w:hint="eastAsia"/>
          <w:sz w:val="24"/>
        </w:rPr>
        <w:t>,</w:t>
      </w:r>
      <w:r w:rsidRPr="00196F0F">
        <w:rPr>
          <w:rFonts w:ascii="楷体" w:eastAsia="楷体" w:hAnsi="楷体" w:hint="eastAsia"/>
          <w:sz w:val="24"/>
        </w:rPr>
        <w:t>表示AC交流0号表；0x11</w:t>
      </w:r>
      <w:r w:rsidR="00797F87">
        <w:rPr>
          <w:rFonts w:ascii="楷体" w:eastAsia="楷体" w:hAnsi="楷体" w:hint="eastAsia"/>
          <w:sz w:val="24"/>
        </w:rPr>
        <w:t>,</w:t>
      </w:r>
      <w:r w:rsidRPr="00196F0F">
        <w:rPr>
          <w:rFonts w:ascii="楷体" w:eastAsia="楷体" w:hAnsi="楷体" w:hint="eastAsia"/>
          <w:sz w:val="24"/>
        </w:rPr>
        <w:t>表示AC交流1号表。</w:t>
      </w:r>
    </w:p>
    <w:p w:rsidR="00196F0F" w:rsidRPr="00196F0F" w:rsidRDefault="00196F0F" w:rsidP="00797F87">
      <w:pPr>
        <w:pStyle w:val="a5"/>
        <w:numPr>
          <w:ilvl w:val="0"/>
          <w:numId w:val="9"/>
        </w:numPr>
        <w:ind w:left="426" w:firstLineChars="0" w:firstLine="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 w:hint="eastAsia"/>
          <w:sz w:val="24"/>
        </w:rPr>
        <w:t>不同位数的码字数量</w:t>
      </w:r>
    </w:p>
    <w:p w:rsidR="00196F0F" w:rsidRDefault="00196F0F" w:rsidP="00797F87">
      <w:pPr>
        <w:pStyle w:val="a5"/>
        <w:numPr>
          <w:ilvl w:val="0"/>
          <w:numId w:val="9"/>
        </w:numPr>
        <w:ind w:left="426" w:firstLineChars="0" w:firstLine="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 w:hint="eastAsia"/>
          <w:sz w:val="24"/>
        </w:rPr>
        <w:t>编码内容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Huffman table DC[0] length=10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val=04 code=00000000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val=05 code=00000001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val=06 code=00000002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val=03 code=00000006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val=02 code=0000000e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val=01 code=0000001e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val=00 code=0000003e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val=09 code=0000007e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val=07 code=000000fe codesize=08</w:t>
      </w:r>
    </w:p>
    <w:p w:rsidR="004A4AD8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val=08 code=000001fe codesize=09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Huffman table DC[1] length=11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val=04 code=00000000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val=05 code=00000001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val=06 code=00000002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val=03 code=00000006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val=02 code=0000000e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val=01 code=0000001e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val=00 code=0000003e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val=07 code=0000007e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val=0a code=000000fe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val=09 code=000001fe codesize=09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lastRenderedPageBreak/>
        <w:t>val=08 code=000003fe codesize=10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Huffman table AC[0] length=43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val=00 code=00000000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val=01 code=00000002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val=03 code=00000003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val=02 code=00000008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val=04 code=00000009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val=05 code=0000000a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val=11 code=0000000b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val=21 code=0000000c codesize=04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val=22 code=0000001a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val=31 code=0000001b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val=61 code=0000001c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val=06 code=0000003a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val=12 code=0000003b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val=a1 code=0000003c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val=32 code=0000007a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val=41 code=0000007b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val=62 code=0000007c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val=13 code=000000fa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val=51 code=000000fb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val=23 code=000001f8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val=42 code=000001f9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val=71 code=000001fa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val=81 code=000001fb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val=91 code=000001fc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val=15 code=000003fa codesize=10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val=52 code=000003fb codesize=10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val=63 code=000003fc codesize=10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val=07 code=000007fa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val=14 code=000007fb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val=33 code=000007fc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val=53 code=000007fd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val=16 code=00000ffc codesize=12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val=43 code=00000ffd codesize=12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val=08 code=00001ffc codesize=13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val=b1 code=00001ffd codesize=13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val=34 code=00003ffc codesize=14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val=c1 code=00003ffd codesize=14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val=24 code=00007ffc codesize=15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val=d1 code=0000fffa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val=09 code=0000fffb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val=72 code=0000fffc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lastRenderedPageBreak/>
        <w:t>val=f0 code=0000fffd codesize=16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val=a2 code=0000fffe codesize=16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Huffman table AC[1] length=28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val=00 code=00000000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val=04 code=00000001 codesize=02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val=01 code=00000004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val=02 code=00000005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val=03 code=00000006 codesize=03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val=31 code=0000001c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val=61 code=0000001d codesize=05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val=11 code=0000003c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val=12 code=0000003d codesize=06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val=05 code=0000007c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val=21 code=0000007d codesize=07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val=13 code=000000fc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val=14 code=000000fd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val=41 code=000000fe codesize=08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val=51 code=000001fe codesize=09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val=06 code=000007fc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val=22 code=000007fd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val=32 code=000007fe codesize=11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val=07 code=00001ffc codesize=13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val=15 code=00001ffd codesize=13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val=42 code=00001ffe codesize=13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val=08 code=0000fff8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val=71 code=0000fff9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val=23 code=0000fffa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val=24 code=0000fffb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val=33 code=0000fffc codesize=16</w:t>
      </w:r>
    </w:p>
    <w:p w:rsidR="00196F0F" w:rsidRP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val=81 code=0000fffd codesize=16</w:t>
      </w:r>
    </w:p>
    <w:p w:rsidR="00196F0F" w:rsidRDefault="00196F0F" w:rsidP="00196F0F">
      <w:pPr>
        <w:ind w:left="420"/>
        <w:rPr>
          <w:rFonts w:ascii="楷体" w:eastAsia="楷体" w:hAnsi="楷体"/>
          <w:sz w:val="24"/>
        </w:rPr>
      </w:pPr>
      <w:r w:rsidRPr="00196F0F">
        <w:rPr>
          <w:rFonts w:ascii="楷体" w:eastAsia="楷体" w:hAnsi="楷体"/>
          <w:sz w:val="24"/>
        </w:rPr>
        <w:t>val=a1 code=0000fffe codesize=16</w:t>
      </w:r>
    </w:p>
    <w:p w:rsidR="004A4AD8" w:rsidRDefault="004A4AD8" w:rsidP="00C65209">
      <w:pPr>
        <w:rPr>
          <w:rFonts w:ascii="楷体" w:eastAsia="楷体" w:hAnsi="楷体"/>
          <w:sz w:val="24"/>
        </w:rPr>
      </w:pPr>
    </w:p>
    <w:p w:rsidR="00A12443" w:rsidRDefault="00A12443" w:rsidP="00C65209">
      <w:pPr>
        <w:pStyle w:val="a5"/>
        <w:numPr>
          <w:ilvl w:val="0"/>
          <w:numId w:val="8"/>
        </w:numPr>
        <w:ind w:firstLineChars="0"/>
        <w:rPr>
          <w:rFonts w:ascii="楷体" w:eastAsia="楷体" w:hAnsi="楷体"/>
          <w:sz w:val="24"/>
        </w:rPr>
      </w:pPr>
      <w:r w:rsidRPr="00A12443">
        <w:rPr>
          <w:rFonts w:ascii="楷体" w:eastAsia="楷体" w:hAnsi="楷体" w:hint="eastAsia"/>
          <w:sz w:val="24"/>
        </w:rPr>
        <w:t>第3行，第4个8*8块的量化后DCT, 反量化DCT和解码后的像素块值</w:t>
      </w:r>
    </w:p>
    <w:p w:rsidR="00A12443" w:rsidRDefault="00A12443" w:rsidP="00A12443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解码后的像素值.</w:t>
      </w:r>
    </w:p>
    <w:p w:rsidR="00F23D10" w:rsidRDefault="001F6A9F" w:rsidP="00A12443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第1行,第1个8*8块</w:t>
      </w:r>
      <w:r w:rsidR="00F23D10">
        <w:rPr>
          <w:rFonts w:ascii="楷体" w:eastAsia="楷体" w:hAnsi="楷体" w:hint="eastAsia"/>
          <w:sz w:val="24"/>
        </w:rPr>
        <w:t>:</w:t>
      </w:r>
    </w:p>
    <w:p w:rsidR="00F23D10" w:rsidRDefault="00F23D10" w:rsidP="00F23D10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解码后的像素值,</w:t>
      </w:r>
    </w:p>
    <w:p w:rsidR="00F23D10" w:rsidRDefault="00F23D10" w:rsidP="00F23D10">
      <w:pPr>
        <w:ind w:left="420"/>
        <w:rPr>
          <w:rFonts w:ascii="楷体" w:eastAsia="楷体" w:hAnsi="楷体"/>
          <w:sz w:val="24"/>
        </w:rPr>
      </w:pPr>
    </w:p>
    <w:p w:rsidR="00131527" w:rsidRDefault="00F23D10" w:rsidP="00691ED0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量</w:t>
      </w:r>
      <w:r w:rsidRPr="00A12443">
        <w:rPr>
          <w:rFonts w:ascii="楷体" w:eastAsia="楷体" w:hAnsi="楷体" w:hint="eastAsia"/>
          <w:sz w:val="24"/>
        </w:rPr>
        <w:t>化DCT</w:t>
      </w:r>
      <w:r w:rsidR="00131527">
        <w:rPr>
          <w:rFonts w:ascii="楷体" w:eastAsia="楷体" w:hAnsi="楷体" w:hint="eastAsia"/>
          <w:sz w:val="24"/>
        </w:rPr>
        <w:t>:</w:t>
      </w:r>
    </w:p>
    <w:p w:rsidR="00131527" w:rsidRDefault="00DF5127" w:rsidP="00691ED0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Y</w:t>
      </w:r>
    </w:p>
    <w:p w:rsidR="000211C7" w:rsidRDefault="00131527" w:rsidP="00131527">
      <w:pPr>
        <w:ind w:left="420"/>
        <w:rPr>
          <w:rFonts w:ascii="楷体" w:eastAsia="楷体" w:hAnsi="楷体"/>
          <w:sz w:val="24"/>
        </w:rPr>
      </w:pPr>
      <w:r w:rsidRPr="00131527">
        <w:rPr>
          <w:rFonts w:ascii="楷体" w:eastAsia="楷体" w:hAnsi="楷体"/>
          <w:sz w:val="24"/>
        </w:rPr>
        <w:t>303  12  0  1  0  0  0  0  10  0  -1  0  0  0  0  0  0  0  0  0  0  0  0  0  1</w:t>
      </w:r>
      <w:r>
        <w:rPr>
          <w:rFonts w:ascii="楷体" w:eastAsia="楷体" w:hAnsi="楷体" w:hint="eastAsia"/>
          <w:sz w:val="24"/>
        </w:rPr>
        <w:t xml:space="preserve">  </w:t>
      </w:r>
      <w:r w:rsidRPr="00131527">
        <w:rPr>
          <w:rFonts w:ascii="楷体" w:eastAsia="楷体" w:hAnsi="楷体"/>
          <w:sz w:val="24"/>
        </w:rPr>
        <w:t>0  0  0  0  0  0  0  0  0  0  0  0  0  0  0  0  0  0  0  0  0  0  0  0  0  0  0  0  0  0  0  0  0  0  0  0  0  0  0</w:t>
      </w:r>
      <w:r>
        <w:rPr>
          <w:rFonts w:ascii="楷体" w:eastAsia="楷体" w:hAnsi="楷体"/>
          <w:sz w:val="24"/>
        </w:rPr>
        <w:t xml:space="preserve"> </w:t>
      </w:r>
    </w:p>
    <w:p w:rsidR="006C6F58" w:rsidRPr="006C6F58" w:rsidRDefault="006C6F58" w:rsidP="006C6F58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U</w:t>
      </w:r>
    </w:p>
    <w:p w:rsidR="006C6F58" w:rsidRDefault="006C6F58" w:rsidP="006C6F58">
      <w:pPr>
        <w:ind w:left="420"/>
        <w:rPr>
          <w:rFonts w:ascii="楷体" w:eastAsia="楷体" w:hAnsi="楷体"/>
          <w:sz w:val="24"/>
        </w:rPr>
      </w:pPr>
      <w:r w:rsidRPr="006C6F58">
        <w:rPr>
          <w:rFonts w:ascii="楷体" w:eastAsia="楷体" w:hAnsi="楷体"/>
          <w:sz w:val="24"/>
        </w:rPr>
        <w:lastRenderedPageBreak/>
        <w:t>-460  -4  0  0  0  0  0  0  -3  0  0  0  0  0  0  0  0  0  0  0  0  0  0  0  0</w:t>
      </w:r>
      <w:r>
        <w:rPr>
          <w:rFonts w:ascii="楷体" w:eastAsia="楷体" w:hAnsi="楷体" w:hint="eastAsia"/>
          <w:sz w:val="24"/>
        </w:rPr>
        <w:t xml:space="preserve">  </w:t>
      </w:r>
      <w:r w:rsidRPr="006C6F58">
        <w:rPr>
          <w:rFonts w:ascii="楷体" w:eastAsia="楷体" w:hAnsi="楷体"/>
          <w:sz w:val="24"/>
        </w:rPr>
        <w:t>0  0  0  0  0  0  0  0  0  0  0  0  0  0  0  0  0  0  0  0  0  0  0  0  0  0  0</w:t>
      </w:r>
      <w:r>
        <w:rPr>
          <w:rFonts w:ascii="楷体" w:eastAsia="楷体" w:hAnsi="楷体" w:hint="eastAsia"/>
          <w:sz w:val="24"/>
        </w:rPr>
        <w:t xml:space="preserve">  </w:t>
      </w:r>
      <w:r w:rsidRPr="006C6F58">
        <w:rPr>
          <w:rFonts w:ascii="楷体" w:eastAsia="楷体" w:hAnsi="楷体"/>
          <w:sz w:val="24"/>
        </w:rPr>
        <w:t>0  0  0  0  0  0  0  0  0  0  0  0</w:t>
      </w:r>
    </w:p>
    <w:p w:rsidR="00691ED0" w:rsidRDefault="00F21681" w:rsidP="00A12443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V</w:t>
      </w:r>
    </w:p>
    <w:p w:rsidR="00F21681" w:rsidRDefault="00F21681" w:rsidP="00F21681">
      <w:pPr>
        <w:ind w:left="420"/>
        <w:rPr>
          <w:rFonts w:ascii="楷体" w:eastAsia="楷体" w:hAnsi="楷体"/>
          <w:sz w:val="24"/>
        </w:rPr>
      </w:pPr>
      <w:r w:rsidRPr="00F21681">
        <w:rPr>
          <w:rFonts w:ascii="楷体" w:eastAsia="楷体" w:hAnsi="楷体"/>
          <w:sz w:val="24"/>
        </w:rPr>
        <w:t>-65  11  0  0  0  0  0  0  9  0  0  0  0  0  0  0  0  0  0  0  0  0  0  0  0  0  0  0  0  0  0  0  0  0  0  0  0  0  0  0  0  0  0  0  0  0  0  0  0  0  0  0</w:t>
      </w:r>
      <w:r>
        <w:rPr>
          <w:rFonts w:ascii="楷体" w:eastAsia="楷体" w:hAnsi="楷体" w:hint="eastAsia"/>
          <w:sz w:val="24"/>
        </w:rPr>
        <w:t xml:space="preserve">  </w:t>
      </w:r>
      <w:r w:rsidRPr="00F21681">
        <w:rPr>
          <w:rFonts w:ascii="楷体" w:eastAsia="楷体" w:hAnsi="楷体"/>
          <w:sz w:val="24"/>
        </w:rPr>
        <w:t>0  0  0  0  0  0  0  0  0  0  0  0</w:t>
      </w:r>
    </w:p>
    <w:p w:rsidR="00C708F4" w:rsidRDefault="00C708F4" w:rsidP="000B0B10">
      <w:pPr>
        <w:rPr>
          <w:rFonts w:ascii="楷体" w:eastAsia="楷体" w:hAnsi="楷体"/>
          <w:sz w:val="24"/>
        </w:rPr>
      </w:pPr>
    </w:p>
    <w:p w:rsidR="00691ED0" w:rsidRDefault="00691ED0" w:rsidP="00A12443">
      <w:pPr>
        <w:ind w:left="420"/>
        <w:rPr>
          <w:rFonts w:ascii="楷体" w:eastAsia="楷体" w:hAnsi="楷体"/>
          <w:sz w:val="24"/>
        </w:rPr>
      </w:pPr>
      <w:r w:rsidRPr="00A12443">
        <w:rPr>
          <w:rFonts w:ascii="楷体" w:eastAsia="楷体" w:hAnsi="楷体" w:hint="eastAsia"/>
          <w:sz w:val="24"/>
        </w:rPr>
        <w:t>第3行，第4个8*8块</w:t>
      </w:r>
      <w:r>
        <w:rPr>
          <w:rFonts w:ascii="楷体" w:eastAsia="楷体" w:hAnsi="楷体" w:hint="eastAsia"/>
          <w:sz w:val="24"/>
        </w:rPr>
        <w:t>:</w:t>
      </w:r>
    </w:p>
    <w:p w:rsidR="00834487" w:rsidRDefault="00834487" w:rsidP="00834487">
      <w:pPr>
        <w:ind w:left="420"/>
        <w:rPr>
          <w:rFonts w:ascii="楷体" w:eastAsia="楷体" w:hAnsi="楷体"/>
          <w:sz w:val="24"/>
        </w:rPr>
      </w:pPr>
      <w:r w:rsidRPr="00A12443">
        <w:rPr>
          <w:rFonts w:ascii="楷体" w:eastAsia="楷体" w:hAnsi="楷体" w:hint="eastAsia"/>
          <w:sz w:val="24"/>
        </w:rPr>
        <w:t>反量化DCT</w:t>
      </w:r>
      <w:r>
        <w:rPr>
          <w:rFonts w:ascii="楷体" w:eastAsia="楷体" w:hAnsi="楷体" w:hint="eastAsia"/>
          <w:sz w:val="24"/>
        </w:rPr>
        <w:t>量</w:t>
      </w:r>
      <w:r w:rsidRPr="00A12443">
        <w:rPr>
          <w:rFonts w:ascii="楷体" w:eastAsia="楷体" w:hAnsi="楷体" w:hint="eastAsia"/>
          <w:sz w:val="24"/>
        </w:rPr>
        <w:t>化DCT</w:t>
      </w:r>
      <w:r>
        <w:rPr>
          <w:rFonts w:ascii="楷体" w:eastAsia="楷体" w:hAnsi="楷体" w:hint="eastAsia"/>
          <w:sz w:val="24"/>
        </w:rPr>
        <w:t xml:space="preserve"> 及真实值</w:t>
      </w:r>
    </w:p>
    <w:p w:rsidR="00691ED0" w:rsidRDefault="00691ED0" w:rsidP="00A12443">
      <w:pPr>
        <w:ind w:left="420"/>
        <w:rPr>
          <w:rFonts w:ascii="楷体" w:eastAsia="楷体" w:hAnsi="楷体"/>
          <w:sz w:val="24"/>
        </w:rPr>
      </w:pPr>
    </w:p>
    <w:p w:rsidR="00834487" w:rsidRDefault="00834487" w:rsidP="00A12443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真实值:</w:t>
      </w:r>
    </w:p>
    <w:p w:rsidR="00834487" w:rsidRDefault="00834487" w:rsidP="00A12443">
      <w:pPr>
        <w:ind w:left="420"/>
        <w:rPr>
          <w:rFonts w:ascii="楷体" w:eastAsia="楷体" w:hAnsi="楷体"/>
          <w:sz w:val="24"/>
        </w:rPr>
      </w:pPr>
    </w:p>
    <w:p w:rsidR="000B0B10" w:rsidRDefault="000B0B10" w:rsidP="00A12443">
      <w:pPr>
        <w:ind w:left="420"/>
        <w:rPr>
          <w:rFonts w:ascii="楷体" w:eastAsia="楷体" w:hAnsi="楷体"/>
          <w:sz w:val="24"/>
        </w:rPr>
      </w:pPr>
    </w:p>
    <w:p w:rsidR="000B0B10" w:rsidRDefault="000B0B10" w:rsidP="00A12443">
      <w:pPr>
        <w:ind w:left="420"/>
        <w:rPr>
          <w:rFonts w:ascii="楷体" w:eastAsia="楷体" w:hAnsi="楷体"/>
          <w:sz w:val="24"/>
        </w:rPr>
      </w:pPr>
    </w:p>
    <w:p w:rsidR="000B0B10" w:rsidRPr="00834487" w:rsidRDefault="000B0B10" w:rsidP="00A12443">
      <w:pPr>
        <w:ind w:left="420"/>
        <w:rPr>
          <w:rFonts w:ascii="楷体" w:eastAsia="楷体" w:hAnsi="楷体"/>
          <w:sz w:val="24"/>
        </w:rPr>
      </w:pPr>
    </w:p>
    <w:p w:rsidR="00E732BC" w:rsidRDefault="00E732BC" w:rsidP="00EE1293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实验</w:t>
      </w:r>
      <w:r w:rsidR="00196E77">
        <w:rPr>
          <w:rFonts w:ascii="楷体" w:eastAsia="楷体" w:hAnsi="楷体" w:hint="eastAsia"/>
          <w:sz w:val="24"/>
        </w:rPr>
        <w:t>心得</w:t>
      </w:r>
    </w:p>
    <w:sectPr w:rsidR="00E732BC" w:rsidSect="00493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12F" w:rsidRDefault="00F9412F" w:rsidP="00EE1293">
      <w:r>
        <w:separator/>
      </w:r>
    </w:p>
  </w:endnote>
  <w:endnote w:type="continuationSeparator" w:id="0">
    <w:p w:rsidR="00F9412F" w:rsidRDefault="00F9412F" w:rsidP="00EE1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12F" w:rsidRDefault="00F9412F" w:rsidP="00EE1293">
      <w:r>
        <w:separator/>
      </w:r>
    </w:p>
  </w:footnote>
  <w:footnote w:type="continuationSeparator" w:id="0">
    <w:p w:rsidR="00F9412F" w:rsidRDefault="00F9412F" w:rsidP="00EE12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4C04"/>
    <w:multiLevelType w:val="hybridMultilevel"/>
    <w:tmpl w:val="A7C014E0"/>
    <w:lvl w:ilvl="0" w:tplc="C882A50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1C72A10"/>
    <w:multiLevelType w:val="hybridMultilevel"/>
    <w:tmpl w:val="1F601D1C"/>
    <w:lvl w:ilvl="0" w:tplc="181C4F8C">
      <w:start w:val="1"/>
      <w:numFmt w:val="japaneseCounting"/>
      <w:lvlText w:val="%1、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571292"/>
    <w:multiLevelType w:val="hybridMultilevel"/>
    <w:tmpl w:val="9B0489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7EB66B9"/>
    <w:multiLevelType w:val="hybridMultilevel"/>
    <w:tmpl w:val="98BC0A58"/>
    <w:lvl w:ilvl="0" w:tplc="98103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4237C"/>
    <w:multiLevelType w:val="hybridMultilevel"/>
    <w:tmpl w:val="15CE0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DD6D8D"/>
    <w:multiLevelType w:val="hybridMultilevel"/>
    <w:tmpl w:val="9FD8C720"/>
    <w:lvl w:ilvl="0" w:tplc="6FA22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044983"/>
    <w:multiLevelType w:val="hybridMultilevel"/>
    <w:tmpl w:val="B7EC817C"/>
    <w:lvl w:ilvl="0" w:tplc="30349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FF3661"/>
    <w:multiLevelType w:val="hybridMultilevel"/>
    <w:tmpl w:val="1D84C04C"/>
    <w:lvl w:ilvl="0" w:tplc="EFFC2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A11D73"/>
    <w:multiLevelType w:val="hybridMultilevel"/>
    <w:tmpl w:val="9846500C"/>
    <w:lvl w:ilvl="0" w:tplc="3E92C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200368"/>
    <w:multiLevelType w:val="hybridMultilevel"/>
    <w:tmpl w:val="5D00307E"/>
    <w:lvl w:ilvl="0" w:tplc="D94E42D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293"/>
    <w:rsid w:val="000211C7"/>
    <w:rsid w:val="0002725C"/>
    <w:rsid w:val="000503BF"/>
    <w:rsid w:val="00062083"/>
    <w:rsid w:val="00062CEB"/>
    <w:rsid w:val="000B0004"/>
    <w:rsid w:val="000B0B10"/>
    <w:rsid w:val="000B29BD"/>
    <w:rsid w:val="000B2ED9"/>
    <w:rsid w:val="000B3DF9"/>
    <w:rsid w:val="001211B8"/>
    <w:rsid w:val="00131527"/>
    <w:rsid w:val="00142E4C"/>
    <w:rsid w:val="00175615"/>
    <w:rsid w:val="00196E77"/>
    <w:rsid w:val="00196F0F"/>
    <w:rsid w:val="001A22A5"/>
    <w:rsid w:val="001D5286"/>
    <w:rsid w:val="001F6A9F"/>
    <w:rsid w:val="002118B6"/>
    <w:rsid w:val="00216AEA"/>
    <w:rsid w:val="002425F4"/>
    <w:rsid w:val="00305EC6"/>
    <w:rsid w:val="00310644"/>
    <w:rsid w:val="00324E54"/>
    <w:rsid w:val="003328A7"/>
    <w:rsid w:val="003653D4"/>
    <w:rsid w:val="00376E5B"/>
    <w:rsid w:val="00393F7C"/>
    <w:rsid w:val="003A04CE"/>
    <w:rsid w:val="003A5152"/>
    <w:rsid w:val="003F661E"/>
    <w:rsid w:val="0046312E"/>
    <w:rsid w:val="004738F5"/>
    <w:rsid w:val="00475887"/>
    <w:rsid w:val="004933E2"/>
    <w:rsid w:val="004A4AD8"/>
    <w:rsid w:val="004B3A8A"/>
    <w:rsid w:val="004C25BC"/>
    <w:rsid w:val="004D0CD9"/>
    <w:rsid w:val="005147CE"/>
    <w:rsid w:val="0054711E"/>
    <w:rsid w:val="005D6285"/>
    <w:rsid w:val="006237A9"/>
    <w:rsid w:val="00635193"/>
    <w:rsid w:val="006419AA"/>
    <w:rsid w:val="00652186"/>
    <w:rsid w:val="00672100"/>
    <w:rsid w:val="006723F1"/>
    <w:rsid w:val="00687183"/>
    <w:rsid w:val="00691ED0"/>
    <w:rsid w:val="00692461"/>
    <w:rsid w:val="006C4C22"/>
    <w:rsid w:val="006C6F58"/>
    <w:rsid w:val="006F3A48"/>
    <w:rsid w:val="006F486E"/>
    <w:rsid w:val="007054F8"/>
    <w:rsid w:val="00717A63"/>
    <w:rsid w:val="00727025"/>
    <w:rsid w:val="007579AB"/>
    <w:rsid w:val="00797F87"/>
    <w:rsid w:val="007F33A4"/>
    <w:rsid w:val="00803C33"/>
    <w:rsid w:val="00834487"/>
    <w:rsid w:val="0088716B"/>
    <w:rsid w:val="008B7238"/>
    <w:rsid w:val="008C3E05"/>
    <w:rsid w:val="008C3F51"/>
    <w:rsid w:val="008D325A"/>
    <w:rsid w:val="008F2A19"/>
    <w:rsid w:val="00923855"/>
    <w:rsid w:val="00981F6B"/>
    <w:rsid w:val="00991FCE"/>
    <w:rsid w:val="009B5CB4"/>
    <w:rsid w:val="009E7AB4"/>
    <w:rsid w:val="00A12443"/>
    <w:rsid w:val="00A74973"/>
    <w:rsid w:val="00A828D5"/>
    <w:rsid w:val="00A8519F"/>
    <w:rsid w:val="00AB1810"/>
    <w:rsid w:val="00AF23A8"/>
    <w:rsid w:val="00BA210F"/>
    <w:rsid w:val="00BB1525"/>
    <w:rsid w:val="00BC1337"/>
    <w:rsid w:val="00BD0318"/>
    <w:rsid w:val="00C33633"/>
    <w:rsid w:val="00C65209"/>
    <w:rsid w:val="00C708F4"/>
    <w:rsid w:val="00CA1751"/>
    <w:rsid w:val="00CB1141"/>
    <w:rsid w:val="00CD0263"/>
    <w:rsid w:val="00D76ADE"/>
    <w:rsid w:val="00DB42B6"/>
    <w:rsid w:val="00DC3281"/>
    <w:rsid w:val="00DD5BCF"/>
    <w:rsid w:val="00DF5127"/>
    <w:rsid w:val="00E22735"/>
    <w:rsid w:val="00E27372"/>
    <w:rsid w:val="00E378C9"/>
    <w:rsid w:val="00E37CFE"/>
    <w:rsid w:val="00E57107"/>
    <w:rsid w:val="00E732BC"/>
    <w:rsid w:val="00EE1293"/>
    <w:rsid w:val="00F14004"/>
    <w:rsid w:val="00F21681"/>
    <w:rsid w:val="00F22DCE"/>
    <w:rsid w:val="00F23D10"/>
    <w:rsid w:val="00F506B8"/>
    <w:rsid w:val="00F9412F"/>
    <w:rsid w:val="00FB1D5B"/>
    <w:rsid w:val="00FB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2" type="connector" idref="#_x0000_s2055">
          <o:proxy start="" idref="#_x0000_s2052" connectloc="2"/>
          <o:proxy end="" idref="#_x0000_s2054" connectloc="0"/>
        </o:r>
        <o:r id="V:Rule4" type="connector" idref="#_x0000_s2057">
          <o:proxy start="" idref="#_x0000_s2054" connectloc="2"/>
          <o:proxy end="" idref="#_x0000_s2056" connectloc="0"/>
        </o:r>
        <o:r id="V:Rule6" type="callout" idref="#_x0000_s2058"/>
        <o:r id="V:Rule7" type="callout" idref="#_x0000_s2059"/>
        <o:r id="V:Rule8" type="callout" idref="#_x0000_s2060"/>
        <o:r id="V:Rule12" type="connector" idref="#_x0000_s2064">
          <o:proxy start="" idref="#_x0000_s2056" connectloc="3"/>
          <o:proxy end="" idref="#_x0000_s206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2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293"/>
    <w:rPr>
      <w:sz w:val="18"/>
      <w:szCs w:val="18"/>
    </w:rPr>
  </w:style>
  <w:style w:type="paragraph" w:styleId="a5">
    <w:name w:val="List Paragraph"/>
    <w:basedOn w:val="a"/>
    <w:uiPriority w:val="34"/>
    <w:qFormat/>
    <w:rsid w:val="00EE1293"/>
    <w:pPr>
      <w:ind w:firstLineChars="200" w:firstLine="420"/>
    </w:pPr>
  </w:style>
  <w:style w:type="table" w:styleId="a6">
    <w:name w:val="Table Grid"/>
    <w:basedOn w:val="a1"/>
    <w:uiPriority w:val="59"/>
    <w:rsid w:val="00EE1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E12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1293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72702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062C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5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5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3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2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65683-3FC2-4E2E-9CF3-10EEBE52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1488</Words>
  <Characters>8482</Characters>
  <Application>Microsoft Office Word</Application>
  <DocSecurity>0</DocSecurity>
  <Lines>70</Lines>
  <Paragraphs>19</Paragraphs>
  <ScaleCrop>false</ScaleCrop>
  <Company>cuc</Company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HouMing</dc:creator>
  <cp:keywords/>
  <dc:description/>
  <cp:lastModifiedBy>HouMing</cp:lastModifiedBy>
  <cp:revision>78</cp:revision>
  <dcterms:created xsi:type="dcterms:W3CDTF">2012-05-12T12:50:00Z</dcterms:created>
  <dcterms:modified xsi:type="dcterms:W3CDTF">2012-05-20T06:07:00Z</dcterms:modified>
</cp:coreProperties>
</file>