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AC" w:rsidRPr="006E52C1" w:rsidRDefault="00DE0434" w:rsidP="002673EC">
      <w:pPr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 w:rsidRPr="006E52C1">
        <w:rPr>
          <w:rFonts w:ascii="Times New Roman" w:hAnsi="Times New Roman" w:cs="Times New Roman"/>
          <w:sz w:val="36"/>
          <w:szCs w:val="36"/>
        </w:rPr>
        <w:t>CSC3</w:t>
      </w:r>
      <w:r w:rsidR="006E52C1" w:rsidRPr="006E52C1">
        <w:rPr>
          <w:rFonts w:ascii="Times New Roman" w:hAnsi="Times New Roman" w:cs="Times New Roman"/>
          <w:sz w:val="36"/>
          <w:szCs w:val="36"/>
        </w:rPr>
        <w:t>0</w:t>
      </w:r>
      <w:r w:rsidRPr="006E52C1">
        <w:rPr>
          <w:rFonts w:ascii="Times New Roman" w:hAnsi="Times New Roman" w:cs="Times New Roman"/>
          <w:sz w:val="36"/>
          <w:szCs w:val="36"/>
        </w:rPr>
        <w:t xml:space="preserve">50 – </w:t>
      </w:r>
      <w:r w:rsidR="006E52C1" w:rsidRPr="006E52C1">
        <w:rPr>
          <w:rFonts w:ascii="Times New Roman" w:hAnsi="Times New Roman" w:cs="Times New Roman"/>
          <w:sz w:val="36"/>
          <w:szCs w:val="36"/>
        </w:rPr>
        <w:t>Computer Architecture</w:t>
      </w:r>
      <w:r w:rsidRPr="006E52C1">
        <w:rPr>
          <w:rFonts w:ascii="Times New Roman" w:hAnsi="Times New Roman" w:cs="Times New Roman"/>
          <w:sz w:val="36"/>
          <w:szCs w:val="36"/>
        </w:rPr>
        <w:t xml:space="preserve"> Final Examination</w:t>
      </w:r>
    </w:p>
    <w:p w:rsidR="00DE0434" w:rsidRPr="00D24036" w:rsidRDefault="00DE0434" w:rsidP="002673EC">
      <w:pPr>
        <w:adjustRightInd w:val="0"/>
        <w:snapToGrid w:val="0"/>
        <w:jc w:val="center"/>
        <w:rPr>
          <w:rFonts w:ascii="Times New Roman" w:hAnsi="Times New Roman" w:cs="Times New Roman"/>
          <w:sz w:val="32"/>
          <w:szCs w:val="32"/>
        </w:rPr>
      </w:pPr>
    </w:p>
    <w:p w:rsidR="0078303A" w:rsidRPr="0078303A" w:rsidRDefault="0078303A" w:rsidP="002673EC">
      <w:pPr>
        <w:pStyle w:val="a3"/>
        <w:numPr>
          <w:ilvl w:val="0"/>
          <w:numId w:val="3"/>
        </w:numPr>
        <w:adjustRightInd w:val="0"/>
        <w:snapToGrid w:val="0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78303A">
        <w:rPr>
          <w:rFonts w:ascii="Times New Roman" w:eastAsia="DFKai-SB" w:hAnsi="Times New Roman" w:cs="Times New Roman"/>
          <w:sz w:val="24"/>
          <w:szCs w:val="24"/>
        </w:rPr>
        <w:t>(25%) Consider the following three instruction formats, R, I and J types, for MIPS.</w:t>
      </w:r>
    </w:p>
    <w:p w:rsidR="0078303A" w:rsidRPr="002561D7" w:rsidRDefault="0078303A" w:rsidP="0078303A">
      <w:pPr>
        <w:spacing w:line="280" w:lineRule="exact"/>
        <w:ind w:firstLineChars="150" w:firstLine="420"/>
        <w:rPr>
          <w:rFonts w:eastAsia="DFKai-SB"/>
        </w:rPr>
      </w:pPr>
      <w:r w:rsidRPr="0078303A">
        <w:rPr>
          <w:rFonts w:ascii="Times New Roman" w:eastAsia="DFKai-SB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527957</wp:posOffset>
            </wp:positionH>
            <wp:positionV relativeFrom="paragraph">
              <wp:posOffset>177800</wp:posOffset>
            </wp:positionV>
            <wp:extent cx="4709160" cy="1742440"/>
            <wp:effectExtent l="0" t="0" r="0" b="0"/>
            <wp:wrapTight wrapText="bothSides">
              <wp:wrapPolygon edited="0">
                <wp:start x="3583" y="236"/>
                <wp:lineTo x="437" y="708"/>
                <wp:lineTo x="175" y="945"/>
                <wp:lineTo x="175" y="4487"/>
                <wp:lineTo x="612" y="8265"/>
                <wp:lineTo x="612" y="17711"/>
                <wp:lineTo x="1311" y="19601"/>
                <wp:lineTo x="1922" y="19601"/>
                <wp:lineTo x="2010" y="20545"/>
                <wp:lineTo x="13194" y="20545"/>
                <wp:lineTo x="13282" y="19601"/>
                <wp:lineTo x="17825" y="19601"/>
                <wp:lineTo x="21408" y="17948"/>
                <wp:lineTo x="21408" y="13697"/>
                <wp:lineTo x="16515" y="12044"/>
                <wp:lineTo x="19835" y="12044"/>
                <wp:lineTo x="21495" y="11571"/>
                <wp:lineTo x="21495" y="1181"/>
                <wp:lineTo x="20971" y="708"/>
                <wp:lineTo x="17388" y="236"/>
                <wp:lineTo x="3583" y="236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74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303A" w:rsidRPr="002561D7" w:rsidRDefault="0078303A" w:rsidP="0078303A">
      <w:pPr>
        <w:spacing w:line="280" w:lineRule="exact"/>
        <w:ind w:firstLineChars="150" w:firstLine="315"/>
        <w:rPr>
          <w:rFonts w:eastAsia="DFKai-SB"/>
        </w:rPr>
      </w:pPr>
    </w:p>
    <w:p w:rsidR="0078303A" w:rsidRPr="002561D7" w:rsidRDefault="0078303A" w:rsidP="0078303A">
      <w:pPr>
        <w:spacing w:line="280" w:lineRule="exact"/>
        <w:ind w:firstLineChars="150" w:firstLine="315"/>
        <w:rPr>
          <w:rFonts w:eastAsia="DFKai-SB"/>
        </w:rPr>
      </w:pPr>
    </w:p>
    <w:p w:rsidR="0078303A" w:rsidRPr="002561D7" w:rsidRDefault="0078303A" w:rsidP="0078303A">
      <w:pPr>
        <w:spacing w:line="280" w:lineRule="exact"/>
        <w:ind w:firstLineChars="150" w:firstLine="315"/>
        <w:rPr>
          <w:rFonts w:eastAsia="DFKai-SB"/>
        </w:rPr>
      </w:pPr>
    </w:p>
    <w:p w:rsidR="0078303A" w:rsidRDefault="0078303A" w:rsidP="0078303A">
      <w:pPr>
        <w:spacing w:line="280" w:lineRule="exact"/>
        <w:ind w:firstLineChars="150" w:firstLine="315"/>
      </w:pPr>
    </w:p>
    <w:p w:rsidR="0078303A" w:rsidRDefault="0078303A" w:rsidP="0078303A">
      <w:pPr>
        <w:spacing w:line="280" w:lineRule="exact"/>
        <w:ind w:firstLineChars="150" w:firstLine="315"/>
      </w:pPr>
    </w:p>
    <w:p w:rsidR="0078303A" w:rsidRDefault="0078303A" w:rsidP="0078303A">
      <w:pPr>
        <w:spacing w:line="280" w:lineRule="exact"/>
        <w:ind w:firstLineChars="150" w:firstLine="315"/>
      </w:pPr>
    </w:p>
    <w:p w:rsidR="0078303A" w:rsidRPr="0078303A" w:rsidRDefault="0078303A" w:rsidP="0078303A">
      <w:pPr>
        <w:spacing w:line="280" w:lineRule="exact"/>
        <w:ind w:firstLineChars="150" w:firstLine="315"/>
      </w:pPr>
    </w:p>
    <w:p w:rsidR="0078303A" w:rsidRPr="002561D7" w:rsidRDefault="0078303A" w:rsidP="0078303A">
      <w:pPr>
        <w:spacing w:line="280" w:lineRule="exact"/>
        <w:ind w:firstLineChars="150" w:firstLine="315"/>
        <w:rPr>
          <w:rFonts w:eastAsia="DFKai-SB"/>
        </w:rPr>
      </w:pPr>
    </w:p>
    <w:p w:rsidR="0078303A" w:rsidRPr="002561D7" w:rsidRDefault="0078303A" w:rsidP="0078303A">
      <w:pPr>
        <w:spacing w:line="280" w:lineRule="exact"/>
        <w:ind w:firstLineChars="150" w:firstLine="315"/>
        <w:rPr>
          <w:rFonts w:eastAsia="DFKai-SB"/>
        </w:rPr>
      </w:pPr>
    </w:p>
    <w:p w:rsidR="0078303A" w:rsidRPr="0078303A" w:rsidRDefault="0078303A" w:rsidP="0078303A">
      <w:pPr>
        <w:spacing w:line="280" w:lineRule="exact"/>
        <w:ind w:firstLineChars="150" w:firstLine="420"/>
        <w:rPr>
          <w:rFonts w:ascii="Times New Roman" w:eastAsia="DFKai-SB" w:hAnsi="Times New Roman" w:cs="Times New Roman"/>
          <w:sz w:val="28"/>
          <w:szCs w:val="28"/>
        </w:rPr>
      </w:pPr>
    </w:p>
    <w:p w:rsidR="006F7D4D" w:rsidRPr="006F7D4D" w:rsidRDefault="0078303A" w:rsidP="006F7D4D">
      <w:pPr>
        <w:numPr>
          <w:ilvl w:val="0"/>
          <w:numId w:val="5"/>
        </w:numPr>
        <w:tabs>
          <w:tab w:val="num" w:pos="1230"/>
        </w:tabs>
        <w:spacing w:line="280" w:lineRule="exact"/>
        <w:ind w:firstLineChars="150" w:firstLine="360"/>
        <w:rPr>
          <w:rFonts w:ascii="Times New Roman" w:eastAsia="DFKai-SB" w:hAnsi="Times New Roman" w:cs="Times New Roman"/>
          <w:sz w:val="24"/>
          <w:szCs w:val="24"/>
        </w:rPr>
      </w:pP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For R-type instruction, why is 5-bit used for the field of </w:t>
      </w:r>
      <w:proofErr w:type="spellStart"/>
      <w:r w:rsidRPr="0078303A">
        <w:rPr>
          <w:rFonts w:ascii="Times New Roman" w:eastAsia="DFKai-SB" w:hAnsi="Times New Roman" w:cs="Times New Roman"/>
          <w:i/>
          <w:sz w:val="24"/>
          <w:szCs w:val="24"/>
        </w:rPr>
        <w:t>rs</w:t>
      </w:r>
      <w:proofErr w:type="spellEnd"/>
      <w:r w:rsidRPr="0078303A">
        <w:rPr>
          <w:rFonts w:ascii="Times New Roman" w:eastAsia="DFKai-SB" w:hAnsi="Times New Roman" w:cs="Times New Roman"/>
          <w:sz w:val="24"/>
          <w:szCs w:val="24"/>
        </w:rPr>
        <w:t>?</w:t>
      </w:r>
      <w:r w:rsidR="005C0980" w:rsidRPr="005C0980"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="005C0980" w:rsidRPr="0078303A">
        <w:rPr>
          <w:rFonts w:ascii="Times New Roman" w:eastAsia="DFKai-SB" w:hAnsi="Times New Roman" w:cs="Times New Roman"/>
          <w:sz w:val="24"/>
          <w:szCs w:val="24"/>
        </w:rPr>
        <w:t>(5%)</w:t>
      </w:r>
    </w:p>
    <w:p w:rsidR="006F7D4D" w:rsidRPr="006F7D4D" w:rsidRDefault="0078303A" w:rsidP="006F7D4D">
      <w:pPr>
        <w:numPr>
          <w:ilvl w:val="0"/>
          <w:numId w:val="5"/>
        </w:numPr>
        <w:tabs>
          <w:tab w:val="num" w:pos="1230"/>
        </w:tabs>
        <w:spacing w:line="280" w:lineRule="exact"/>
        <w:ind w:firstLineChars="150" w:firstLine="360"/>
        <w:rPr>
          <w:rFonts w:ascii="Times New Roman" w:eastAsia="DFKai-SB" w:hAnsi="Times New Roman" w:cs="Times New Roman"/>
          <w:sz w:val="24"/>
          <w:szCs w:val="24"/>
        </w:rPr>
      </w:pPr>
      <w:r w:rsidRPr="006F7D4D">
        <w:rPr>
          <w:rFonts w:ascii="Times New Roman" w:eastAsia="DFKai-SB" w:hAnsi="Times New Roman" w:cs="Times New Roman"/>
          <w:sz w:val="24"/>
          <w:szCs w:val="24"/>
        </w:rPr>
        <w:t xml:space="preserve">Consider the following MIPS I-type instruction. Let $17 = 0x000003A7 (in base 16) and the instruction is stored at the memory address 0x00003338 (in base 16). If it is a </w:t>
      </w:r>
      <w:r w:rsidRPr="006F7D4D">
        <w:rPr>
          <w:rFonts w:ascii="Times New Roman" w:eastAsia="DFKai-SB" w:hAnsi="Times New Roman" w:cs="Times New Roman"/>
          <w:i/>
          <w:sz w:val="24"/>
          <w:szCs w:val="24"/>
        </w:rPr>
        <w:t>beq</w:t>
      </w:r>
      <w:r w:rsidRPr="006F7D4D">
        <w:rPr>
          <w:rFonts w:ascii="Times New Roman" w:eastAsia="DFKai-SB" w:hAnsi="Times New Roman" w:cs="Times New Roman"/>
          <w:sz w:val="24"/>
          <w:szCs w:val="24"/>
        </w:rPr>
        <w:t xml:space="preserve"> instruction and the target address to jump is 0x00003320, what value is stored in </w:t>
      </w:r>
      <w:r w:rsidRPr="006F7D4D">
        <w:rPr>
          <w:rFonts w:ascii="Times New Roman" w:eastAsia="DFKai-SB" w:hAnsi="Times New Roman" w:cs="Times New Roman"/>
          <w:i/>
          <w:sz w:val="24"/>
          <w:szCs w:val="24"/>
        </w:rPr>
        <w:t>A</w:t>
      </w:r>
      <w:r w:rsidRPr="006F7D4D">
        <w:rPr>
          <w:rFonts w:ascii="Times New Roman" w:eastAsia="DFKai-SB" w:hAnsi="Times New Roman" w:cs="Times New Roman"/>
          <w:sz w:val="24"/>
          <w:szCs w:val="24"/>
        </w:rPr>
        <w:t xml:space="preserve">? </w:t>
      </w:r>
      <w:r w:rsidR="005C0980" w:rsidRPr="006F7D4D">
        <w:rPr>
          <w:rFonts w:ascii="Times New Roman" w:eastAsia="DFKai-SB" w:hAnsi="Times New Roman" w:cs="Times New Roman"/>
          <w:sz w:val="24"/>
          <w:szCs w:val="24"/>
        </w:rPr>
        <w:t>(</w:t>
      </w:r>
      <w:r w:rsidR="005C0980" w:rsidRPr="006F7D4D">
        <w:rPr>
          <w:rFonts w:ascii="Times New Roman" w:hAnsi="Times New Roman" w:cs="Times New Roman"/>
          <w:sz w:val="24"/>
          <w:szCs w:val="24"/>
        </w:rPr>
        <w:t>5</w:t>
      </w:r>
      <w:r w:rsidR="005C0980" w:rsidRPr="006F7D4D">
        <w:rPr>
          <w:rFonts w:ascii="Times New Roman" w:eastAsia="DFKai-SB" w:hAnsi="Times New Roman" w:cs="Times New Roman"/>
          <w:sz w:val="24"/>
          <w:szCs w:val="24"/>
        </w:rPr>
        <w:t>%)</w:t>
      </w:r>
    </w:p>
    <w:p w:rsidR="006F7D4D" w:rsidRPr="0078303A" w:rsidRDefault="006F7D4D" w:rsidP="006F7D4D">
      <w:pPr>
        <w:spacing w:line="280" w:lineRule="exact"/>
        <w:ind w:firstLineChars="150" w:firstLine="360"/>
        <w:rPr>
          <w:rFonts w:ascii="Times New Roman" w:eastAsia="DFKai-SB" w:hAnsi="Times New Roman" w:cs="Times New Roman"/>
          <w:sz w:val="24"/>
          <w:szCs w:val="24"/>
        </w:rPr>
      </w:pPr>
    </w:p>
    <w:p w:rsidR="006F7D4D" w:rsidRPr="0078303A" w:rsidRDefault="006F7D4D" w:rsidP="006F7D4D">
      <w:pPr>
        <w:spacing w:line="280" w:lineRule="exact"/>
        <w:ind w:firstLineChars="350" w:firstLine="840"/>
        <w:rPr>
          <w:rFonts w:ascii="Times New Roman" w:eastAsia="DFKai-SB" w:hAnsi="Times New Roman" w:cs="Times New Roman"/>
          <w:sz w:val="24"/>
          <w:szCs w:val="24"/>
        </w:rPr>
      </w:pPr>
      <w:proofErr w:type="gramStart"/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31 </w:t>
      </w:r>
      <w:r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Pr="0078303A">
        <w:rPr>
          <w:rFonts w:ascii="Times New Roman" w:eastAsia="DFKai-SB" w:hAnsi="Times New Roman" w:cs="Times New Roman"/>
          <w:sz w:val="24"/>
          <w:szCs w:val="24"/>
        </w:rPr>
        <w:t>opcode</w:t>
      </w:r>
      <w:proofErr w:type="gramEnd"/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  26 25    </w:t>
      </w:r>
      <w:proofErr w:type="spellStart"/>
      <w:r w:rsidRPr="0078303A">
        <w:rPr>
          <w:rFonts w:ascii="Times New Roman" w:eastAsia="DFKai-SB" w:hAnsi="Times New Roman" w:cs="Times New Roman"/>
          <w:sz w:val="24"/>
          <w:szCs w:val="24"/>
        </w:rPr>
        <w:t>rs</w:t>
      </w:r>
      <w:proofErr w:type="spellEnd"/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   21 20   </w:t>
      </w:r>
      <w:proofErr w:type="spellStart"/>
      <w:r w:rsidRPr="0078303A">
        <w:rPr>
          <w:rFonts w:ascii="Times New Roman" w:eastAsia="DFKai-SB" w:hAnsi="Times New Roman" w:cs="Times New Roman"/>
          <w:sz w:val="24"/>
          <w:szCs w:val="24"/>
        </w:rPr>
        <w:t>rt</w:t>
      </w:r>
      <w:proofErr w:type="spellEnd"/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  </w:t>
      </w:r>
      <w:r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16 15    immediate </w:t>
      </w:r>
      <w:r>
        <w:rPr>
          <w:rFonts w:ascii="Times New Roman" w:eastAsia="DFKai-SB" w:hAnsi="Times New Roman" w:cs="Times New Roman"/>
          <w:sz w:val="24"/>
          <w:szCs w:val="24"/>
        </w:rPr>
        <w:t xml:space="preserve">  </w:t>
      </w: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 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1581"/>
        <w:gridCol w:w="1417"/>
        <w:gridCol w:w="2397"/>
      </w:tblGrid>
      <w:tr w:rsidR="006F7D4D" w:rsidRPr="0078303A" w:rsidTr="00951060">
        <w:trPr>
          <w:jc w:val="center"/>
        </w:trPr>
        <w:tc>
          <w:tcPr>
            <w:tcW w:w="1675" w:type="dxa"/>
            <w:shd w:val="clear" w:color="auto" w:fill="auto"/>
          </w:tcPr>
          <w:p w:rsidR="006F7D4D" w:rsidRPr="0078303A" w:rsidRDefault="006F7D4D" w:rsidP="00951060">
            <w:pPr>
              <w:spacing w:line="280" w:lineRule="exact"/>
              <w:ind w:firstLineChars="150" w:firstLine="360"/>
              <w:rPr>
                <w:rFonts w:ascii="Times New Roman" w:eastAsia="DFKai-SB" w:hAnsi="Times New Roman" w:cs="Times New Roman"/>
                <w:sz w:val="24"/>
                <w:szCs w:val="24"/>
              </w:rPr>
            </w:pPr>
            <w:r w:rsidRPr="0078303A">
              <w:rPr>
                <w:rFonts w:ascii="Times New Roman" w:eastAsia="DFKai-SB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581" w:type="dxa"/>
            <w:shd w:val="clear" w:color="auto" w:fill="auto"/>
          </w:tcPr>
          <w:p w:rsidR="006F7D4D" w:rsidRPr="0078303A" w:rsidRDefault="006F7D4D" w:rsidP="00951060">
            <w:pPr>
              <w:spacing w:line="280" w:lineRule="exact"/>
              <w:ind w:firstLineChars="150" w:firstLine="360"/>
              <w:rPr>
                <w:rFonts w:ascii="Times New Roman" w:eastAsia="DFKai-SB" w:hAnsi="Times New Roman" w:cs="Times New Roman"/>
                <w:sz w:val="24"/>
                <w:szCs w:val="24"/>
              </w:rPr>
            </w:pPr>
            <w:r w:rsidRPr="0078303A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 17</w:t>
            </w:r>
          </w:p>
        </w:tc>
        <w:tc>
          <w:tcPr>
            <w:tcW w:w="1417" w:type="dxa"/>
            <w:shd w:val="clear" w:color="auto" w:fill="auto"/>
          </w:tcPr>
          <w:p w:rsidR="006F7D4D" w:rsidRPr="0078303A" w:rsidRDefault="006F7D4D" w:rsidP="00951060">
            <w:pPr>
              <w:spacing w:line="280" w:lineRule="exact"/>
              <w:ind w:firstLineChars="150" w:firstLine="360"/>
              <w:rPr>
                <w:rFonts w:ascii="Times New Roman" w:eastAsia="DFKai-SB" w:hAnsi="Times New Roman" w:cs="Times New Roman"/>
                <w:sz w:val="24"/>
                <w:szCs w:val="24"/>
              </w:rPr>
            </w:pPr>
            <w:r w:rsidRPr="0078303A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18  </w:t>
            </w:r>
          </w:p>
        </w:tc>
        <w:tc>
          <w:tcPr>
            <w:tcW w:w="2397" w:type="dxa"/>
            <w:shd w:val="clear" w:color="auto" w:fill="auto"/>
          </w:tcPr>
          <w:p w:rsidR="006F7D4D" w:rsidRPr="0078303A" w:rsidRDefault="006F7D4D" w:rsidP="00951060">
            <w:pPr>
              <w:spacing w:line="280" w:lineRule="exact"/>
              <w:ind w:firstLineChars="150" w:firstLine="360"/>
              <w:rPr>
                <w:rFonts w:ascii="Times New Roman" w:eastAsia="DFKai-SB" w:hAnsi="Times New Roman" w:cs="Times New Roman"/>
                <w:sz w:val="24"/>
                <w:szCs w:val="24"/>
              </w:rPr>
            </w:pPr>
            <w:r w:rsidRPr="0078303A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    A</w:t>
            </w:r>
          </w:p>
        </w:tc>
      </w:tr>
    </w:tbl>
    <w:p w:rsidR="006F7D4D" w:rsidRDefault="006F7D4D" w:rsidP="006F7D4D">
      <w:pPr>
        <w:tabs>
          <w:tab w:val="num" w:pos="1230"/>
        </w:tabs>
        <w:spacing w:line="280" w:lineRule="exact"/>
        <w:rPr>
          <w:rFonts w:ascii="Times New Roman" w:eastAsia="DFKai-SB" w:hAnsi="Times New Roman" w:cs="Times New Roman"/>
          <w:sz w:val="24"/>
          <w:szCs w:val="24"/>
        </w:rPr>
      </w:pPr>
    </w:p>
    <w:p w:rsidR="006F7D4D" w:rsidRPr="006F7D4D" w:rsidRDefault="0078303A" w:rsidP="006F7D4D">
      <w:pPr>
        <w:numPr>
          <w:ilvl w:val="0"/>
          <w:numId w:val="5"/>
        </w:numPr>
        <w:tabs>
          <w:tab w:val="num" w:pos="1230"/>
        </w:tabs>
        <w:spacing w:line="280" w:lineRule="exact"/>
        <w:ind w:firstLineChars="150" w:firstLine="360"/>
        <w:rPr>
          <w:rFonts w:ascii="Times New Roman" w:eastAsia="DFKai-SB" w:hAnsi="Times New Roman" w:cs="Times New Roman"/>
          <w:sz w:val="24"/>
          <w:szCs w:val="24"/>
        </w:rPr>
      </w:pP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If </w:t>
      </w:r>
      <w:r w:rsidR="006F7D4D" w:rsidRPr="006F7D4D">
        <w:rPr>
          <w:rFonts w:ascii="Times New Roman" w:eastAsia="DFKai-SB" w:hAnsi="Times New Roman" w:cs="Times New Roman"/>
          <w:sz w:val="24"/>
          <w:szCs w:val="24"/>
        </w:rPr>
        <w:t>the above instruction</w:t>
      </w: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 is a</w:t>
      </w:r>
      <w:r w:rsidRPr="0078303A">
        <w:rPr>
          <w:rFonts w:ascii="Times New Roman" w:eastAsia="DFKai-SB" w:hAnsi="Times New Roman" w:cs="Times New Roman"/>
          <w:i/>
          <w:sz w:val="24"/>
          <w:szCs w:val="24"/>
        </w:rPr>
        <w:t xml:space="preserve"> store</w:t>
      </w: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 instruction, what is the address of stored data in memory? </w:t>
      </w:r>
      <w:r w:rsidR="005C0980" w:rsidRPr="006F7D4D">
        <w:rPr>
          <w:rFonts w:ascii="Times New Roman" w:eastAsia="DFKai-SB" w:hAnsi="Times New Roman" w:cs="Times New Roman"/>
          <w:sz w:val="24"/>
          <w:szCs w:val="24"/>
        </w:rPr>
        <w:t>(</w:t>
      </w:r>
      <w:r w:rsidR="005C0980" w:rsidRPr="006F7D4D">
        <w:rPr>
          <w:rFonts w:ascii="Times New Roman" w:hAnsi="Times New Roman" w:cs="Times New Roman"/>
          <w:sz w:val="24"/>
          <w:szCs w:val="24"/>
        </w:rPr>
        <w:t>5</w:t>
      </w:r>
      <w:r w:rsidR="005C0980" w:rsidRPr="006F7D4D">
        <w:rPr>
          <w:rFonts w:ascii="Times New Roman" w:eastAsia="DFKai-SB" w:hAnsi="Times New Roman" w:cs="Times New Roman"/>
          <w:sz w:val="24"/>
          <w:szCs w:val="24"/>
        </w:rPr>
        <w:t>%)</w:t>
      </w:r>
    </w:p>
    <w:p w:rsidR="0078303A" w:rsidRPr="006F7D4D" w:rsidRDefault="0078303A" w:rsidP="006F7D4D">
      <w:pPr>
        <w:numPr>
          <w:ilvl w:val="0"/>
          <w:numId w:val="5"/>
        </w:numPr>
        <w:tabs>
          <w:tab w:val="num" w:pos="1230"/>
        </w:tabs>
        <w:spacing w:line="280" w:lineRule="exact"/>
        <w:ind w:firstLineChars="150" w:firstLine="360"/>
        <w:rPr>
          <w:rFonts w:ascii="Times New Roman" w:eastAsia="DFKai-SB" w:hAnsi="Times New Roman" w:cs="Times New Roman"/>
          <w:sz w:val="24"/>
          <w:szCs w:val="24"/>
        </w:rPr>
      </w:pPr>
      <w:r w:rsidRPr="006F7D4D">
        <w:rPr>
          <w:rFonts w:ascii="Times New Roman" w:eastAsia="DFKai-SB" w:hAnsi="Times New Roman" w:cs="Times New Roman"/>
          <w:sz w:val="24"/>
          <w:szCs w:val="24"/>
        </w:rPr>
        <w:t xml:space="preserve">If the above instruction is an </w:t>
      </w:r>
      <w:proofErr w:type="spellStart"/>
      <w:r w:rsidRPr="006F7D4D">
        <w:rPr>
          <w:rFonts w:ascii="Times New Roman" w:eastAsia="DFKai-SB" w:hAnsi="Times New Roman" w:cs="Times New Roman"/>
          <w:i/>
          <w:sz w:val="24"/>
          <w:szCs w:val="24"/>
        </w:rPr>
        <w:t>addi</w:t>
      </w:r>
      <w:proofErr w:type="spellEnd"/>
      <w:r w:rsidRPr="006F7D4D">
        <w:rPr>
          <w:rFonts w:ascii="Times New Roman" w:eastAsia="DFKai-SB" w:hAnsi="Times New Roman" w:cs="Times New Roman"/>
          <w:sz w:val="24"/>
          <w:szCs w:val="24"/>
        </w:rPr>
        <w:t xml:space="preserve"> instruction, what constant is added? Please give your constant in 32-bit form.</w:t>
      </w:r>
      <w:r w:rsidR="005C0980"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="005C0980" w:rsidRPr="006F7D4D">
        <w:rPr>
          <w:rFonts w:ascii="Times New Roman" w:eastAsia="DFKai-SB" w:hAnsi="Times New Roman" w:cs="Times New Roman"/>
          <w:sz w:val="24"/>
          <w:szCs w:val="24"/>
        </w:rPr>
        <w:t>(5%)</w:t>
      </w:r>
    </w:p>
    <w:p w:rsidR="0078303A" w:rsidRDefault="0078303A" w:rsidP="0078303A">
      <w:pPr>
        <w:numPr>
          <w:ilvl w:val="0"/>
          <w:numId w:val="5"/>
        </w:numPr>
        <w:tabs>
          <w:tab w:val="num" w:pos="1230"/>
        </w:tabs>
        <w:spacing w:line="280" w:lineRule="exact"/>
        <w:ind w:firstLineChars="150" w:firstLine="360"/>
        <w:rPr>
          <w:rFonts w:ascii="Times New Roman" w:eastAsia="DFKai-SB" w:hAnsi="Times New Roman" w:cs="Times New Roman"/>
          <w:sz w:val="24"/>
          <w:szCs w:val="24"/>
        </w:rPr>
      </w:pP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If the above instruction is a </w:t>
      </w:r>
      <w:r w:rsidRPr="0078303A">
        <w:rPr>
          <w:rFonts w:ascii="Times New Roman" w:eastAsia="DFKai-SB" w:hAnsi="Times New Roman" w:cs="Times New Roman"/>
          <w:i/>
          <w:sz w:val="24"/>
          <w:szCs w:val="24"/>
        </w:rPr>
        <w:t>Jump</w:t>
      </w: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 instructio</w:t>
      </w:r>
      <w:r w:rsidRPr="005C0980">
        <w:rPr>
          <w:rFonts w:ascii="Times New Roman" w:eastAsia="DFKai-SB" w:hAnsi="Times New Roman" w:cs="Times New Roman"/>
          <w:sz w:val="24"/>
          <w:szCs w:val="24"/>
        </w:rPr>
        <w:t>n</w:t>
      </w:r>
      <w:r w:rsidR="005C0980" w:rsidRPr="005C0980">
        <w:rPr>
          <w:rFonts w:ascii="Times New Roman" w:hAnsi="Times New Roman" w:cs="Times New Roman"/>
          <w:sz w:val="24"/>
          <w:szCs w:val="24"/>
        </w:rPr>
        <w:t xml:space="preserve">, </w:t>
      </w:r>
      <w:r w:rsidR="005C0980">
        <w:rPr>
          <w:rFonts w:ascii="Times New Roman" w:hAnsi="Times New Roman" w:cs="Times New Roman" w:hint="cs"/>
          <w:sz w:val="24"/>
          <w:szCs w:val="24"/>
        </w:rPr>
        <w:t>w</w:t>
      </w: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hat is the target </w:t>
      </w:r>
      <w:r w:rsidRPr="0078303A">
        <w:rPr>
          <w:rFonts w:ascii="Times New Roman" w:eastAsia="DFKai-SB" w:hAnsi="Times New Roman" w:cs="Times New Roman"/>
          <w:i/>
          <w:sz w:val="24"/>
          <w:szCs w:val="24"/>
        </w:rPr>
        <w:t>Jump</w:t>
      </w:r>
      <w:r w:rsidRPr="0078303A">
        <w:rPr>
          <w:rFonts w:ascii="Times New Roman" w:eastAsia="DFKai-SB" w:hAnsi="Times New Roman" w:cs="Times New Roman"/>
          <w:sz w:val="24"/>
          <w:szCs w:val="24"/>
        </w:rPr>
        <w:t xml:space="preserve"> address? Please give the target address in 32-bit form.</w:t>
      </w:r>
      <w:r w:rsidR="005C0980" w:rsidRPr="005C0980"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="005C0980" w:rsidRPr="0078303A">
        <w:rPr>
          <w:rFonts w:ascii="Times New Roman" w:eastAsia="DFKai-SB" w:hAnsi="Times New Roman" w:cs="Times New Roman"/>
          <w:sz w:val="24"/>
          <w:szCs w:val="24"/>
        </w:rPr>
        <w:t>(5%)</w:t>
      </w:r>
    </w:p>
    <w:p w:rsidR="002673EC" w:rsidRPr="0078303A" w:rsidRDefault="002673EC" w:rsidP="002673EC">
      <w:pPr>
        <w:tabs>
          <w:tab w:val="num" w:pos="1230"/>
        </w:tabs>
        <w:spacing w:line="280" w:lineRule="exact"/>
        <w:ind w:left="840"/>
        <w:rPr>
          <w:rFonts w:ascii="Times New Roman" w:eastAsia="DFKai-SB" w:hAnsi="Times New Roman" w:cs="Times New Roman"/>
          <w:sz w:val="24"/>
          <w:szCs w:val="24"/>
        </w:rPr>
      </w:pPr>
    </w:p>
    <w:p w:rsidR="0078303A" w:rsidRPr="002673EC" w:rsidRDefault="002673EC" w:rsidP="002673EC">
      <w:pPr>
        <w:pStyle w:val="a3"/>
        <w:numPr>
          <w:ilvl w:val="0"/>
          <w:numId w:val="3"/>
        </w:numPr>
        <w:adjustRightInd w:val="0"/>
        <w:snapToGrid w:val="0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2673EC">
        <w:rPr>
          <w:rFonts w:ascii="Times New Roman" w:hAnsi="Times New Roman" w:cs="Times New Roman"/>
          <w:sz w:val="24"/>
          <w:szCs w:val="24"/>
        </w:rPr>
        <w:t xml:space="preserve"> Answer TRUE or FALSE. You need to justify your answer.</w:t>
      </w:r>
    </w:p>
    <w:p w:rsidR="002673EC" w:rsidRPr="002673EC" w:rsidRDefault="002673EC" w:rsidP="002673EC">
      <w:pPr>
        <w:numPr>
          <w:ilvl w:val="1"/>
          <w:numId w:val="3"/>
        </w:num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2673EC">
        <w:rPr>
          <w:rFonts w:ascii="Times New Roman" w:hAnsi="Times New Roman" w:cs="Times New Roman"/>
          <w:sz w:val="24"/>
          <w:szCs w:val="24"/>
        </w:rPr>
        <w:t>There is at least one MIPS instruction that can directly store the result of an ALU calculation into memory.</w:t>
      </w:r>
      <w:r w:rsidR="005C0980">
        <w:rPr>
          <w:rFonts w:ascii="Times New Roman" w:hAnsi="Times New Roman" w:cs="Times New Roman"/>
          <w:sz w:val="24"/>
          <w:szCs w:val="24"/>
        </w:rPr>
        <w:t xml:space="preserve"> (3%)</w:t>
      </w:r>
    </w:p>
    <w:p w:rsidR="002673EC" w:rsidRPr="002673EC" w:rsidRDefault="002673EC" w:rsidP="002673EC">
      <w:pPr>
        <w:numPr>
          <w:ilvl w:val="1"/>
          <w:numId w:val="3"/>
        </w:num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2673EC">
        <w:rPr>
          <w:rFonts w:ascii="Times New Roman" w:hAnsi="Times New Roman" w:cs="Times New Roman"/>
          <w:sz w:val="24"/>
          <w:szCs w:val="24"/>
        </w:rPr>
        <w:t>In a recursive program, it is not always necessary to store</w:t>
      </w:r>
      <w:r w:rsidRPr="002673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584B">
        <w:rPr>
          <w:rFonts w:ascii="Times New Roman" w:hAnsi="Times New Roman" w:cs="Times New Roman"/>
          <w:sz w:val="24"/>
          <w:szCs w:val="24"/>
        </w:rPr>
        <w:t>$</w:t>
      </w:r>
      <w:r w:rsidRPr="002673EC">
        <w:rPr>
          <w:rFonts w:ascii="Times New Roman" w:hAnsi="Times New Roman" w:cs="Times New Roman"/>
          <w:i/>
          <w:sz w:val="24"/>
          <w:szCs w:val="24"/>
        </w:rPr>
        <w:t>ra</w:t>
      </w:r>
      <w:r w:rsidRPr="002673EC">
        <w:rPr>
          <w:rFonts w:ascii="Times New Roman" w:hAnsi="Times New Roman" w:cs="Times New Roman"/>
          <w:sz w:val="24"/>
          <w:szCs w:val="24"/>
        </w:rPr>
        <w:t xml:space="preserve"> onto the stack.</w:t>
      </w:r>
      <w:r w:rsidR="005C0980" w:rsidRPr="005C0980">
        <w:rPr>
          <w:rFonts w:ascii="Times New Roman" w:hAnsi="Times New Roman" w:cs="Times New Roman"/>
          <w:sz w:val="24"/>
          <w:szCs w:val="24"/>
        </w:rPr>
        <w:t xml:space="preserve"> </w:t>
      </w:r>
      <w:r w:rsidR="005C0980">
        <w:rPr>
          <w:rFonts w:ascii="Times New Roman" w:hAnsi="Times New Roman" w:cs="Times New Roman"/>
          <w:sz w:val="24"/>
          <w:szCs w:val="24"/>
        </w:rPr>
        <w:t>(3%)</w:t>
      </w:r>
    </w:p>
    <w:p w:rsidR="002673EC" w:rsidRPr="002673EC" w:rsidRDefault="002673EC" w:rsidP="002673EC">
      <w:pPr>
        <w:numPr>
          <w:ilvl w:val="1"/>
          <w:numId w:val="3"/>
        </w:num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2673EC">
        <w:rPr>
          <w:rFonts w:ascii="Times New Roman" w:hAnsi="Times New Roman" w:cs="Times New Roman"/>
          <w:sz w:val="24"/>
          <w:szCs w:val="24"/>
        </w:rPr>
        <w:t>Overflow will never occur if two signed numbers of different signs are added.</w:t>
      </w:r>
      <w:r w:rsidR="005C0980" w:rsidRPr="005C0980">
        <w:rPr>
          <w:rFonts w:ascii="Times New Roman" w:hAnsi="Times New Roman" w:cs="Times New Roman"/>
          <w:sz w:val="24"/>
          <w:szCs w:val="24"/>
        </w:rPr>
        <w:t xml:space="preserve"> </w:t>
      </w:r>
      <w:r w:rsidR="005C0980">
        <w:rPr>
          <w:rFonts w:ascii="Times New Roman" w:hAnsi="Times New Roman" w:cs="Times New Roman"/>
          <w:sz w:val="24"/>
          <w:szCs w:val="24"/>
        </w:rPr>
        <w:t>(3%)</w:t>
      </w:r>
    </w:p>
    <w:p w:rsidR="002673EC" w:rsidRPr="002673EC" w:rsidRDefault="002673EC" w:rsidP="002673EC">
      <w:pPr>
        <w:numPr>
          <w:ilvl w:val="1"/>
          <w:numId w:val="3"/>
        </w:num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2673EC">
        <w:rPr>
          <w:rFonts w:ascii="Times New Roman" w:hAnsi="Times New Roman" w:cs="Times New Roman"/>
          <w:sz w:val="24"/>
          <w:szCs w:val="24"/>
        </w:rPr>
        <w:t>An integer multiplication by a power of 2 can be replaced by a left shift and an integer division by a power of 2 can be replaced by a right shift.</w:t>
      </w:r>
      <w:r w:rsidR="005C0980" w:rsidRPr="005C0980">
        <w:rPr>
          <w:rFonts w:ascii="Times New Roman" w:hAnsi="Times New Roman" w:cs="Times New Roman"/>
          <w:sz w:val="24"/>
          <w:szCs w:val="24"/>
        </w:rPr>
        <w:t xml:space="preserve"> </w:t>
      </w:r>
      <w:r w:rsidR="005C0980">
        <w:rPr>
          <w:rFonts w:ascii="Times New Roman" w:hAnsi="Times New Roman" w:cs="Times New Roman"/>
          <w:sz w:val="24"/>
          <w:szCs w:val="24"/>
        </w:rPr>
        <w:t>(3%)</w:t>
      </w:r>
    </w:p>
    <w:p w:rsidR="002673EC" w:rsidRPr="002673EC" w:rsidRDefault="002673EC" w:rsidP="002673EC">
      <w:pPr>
        <w:numPr>
          <w:ilvl w:val="1"/>
          <w:numId w:val="3"/>
        </w:num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2673EC">
        <w:rPr>
          <w:rFonts w:ascii="Times New Roman" w:hAnsi="Times New Roman" w:cs="Times New Roman"/>
          <w:sz w:val="24"/>
          <w:szCs w:val="24"/>
        </w:rPr>
        <w:t>A processor with more powerful instructions can always run a job using less CPU time</w:t>
      </w:r>
      <w:r w:rsidR="005C0980">
        <w:rPr>
          <w:rFonts w:ascii="Times New Roman" w:hAnsi="Times New Roman" w:cs="Times New Roman"/>
          <w:sz w:val="24"/>
          <w:szCs w:val="24"/>
        </w:rPr>
        <w:t>. (3%)</w:t>
      </w:r>
    </w:p>
    <w:p w:rsidR="002673EC" w:rsidRDefault="002673EC" w:rsidP="002673EC">
      <w:pPr>
        <w:spacing w:line="280" w:lineRule="exact"/>
        <w:ind w:left="840"/>
        <w:jc w:val="left"/>
      </w:pPr>
    </w:p>
    <w:p w:rsidR="0003489E" w:rsidRPr="0003489E" w:rsidRDefault="0003489E" w:rsidP="0003489E">
      <w:pPr>
        <w:numPr>
          <w:ilvl w:val="0"/>
          <w:numId w:val="3"/>
        </w:numPr>
        <w:rPr>
          <w:rFonts w:ascii="Times New Roman" w:eastAsia="DFKai-SB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kern w:val="0"/>
          <w:sz w:val="24"/>
          <w:szCs w:val="24"/>
        </w:rPr>
        <w:t>Suppose that you have a computer with the following execution time for each stage and each pipeline register takes 20ps to store data.</w:t>
      </w:r>
    </w:p>
    <w:p w:rsidR="0003489E" w:rsidRPr="0003489E" w:rsidRDefault="0003489E" w:rsidP="0003489E">
      <w:pPr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790"/>
        <w:gridCol w:w="790"/>
        <w:gridCol w:w="790"/>
        <w:gridCol w:w="790"/>
      </w:tblGrid>
      <w:tr w:rsidR="0003489E" w:rsidRPr="0003489E" w:rsidTr="005C0980">
        <w:trPr>
          <w:jc w:val="center"/>
        </w:trPr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</w:tr>
      <w:tr w:rsidR="0003489E" w:rsidRPr="0003489E" w:rsidTr="005C0980">
        <w:trPr>
          <w:jc w:val="center"/>
        </w:trPr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200ps</w:t>
            </w:r>
          </w:p>
        </w:tc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300ps</w:t>
            </w:r>
          </w:p>
        </w:tc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250ps</w:t>
            </w:r>
          </w:p>
        </w:tc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300ps</w:t>
            </w:r>
          </w:p>
        </w:tc>
        <w:tc>
          <w:tcPr>
            <w:tcW w:w="0" w:type="auto"/>
            <w:shd w:val="clear" w:color="auto" w:fill="auto"/>
          </w:tcPr>
          <w:p w:rsidR="0003489E" w:rsidRPr="0003489E" w:rsidRDefault="0003489E" w:rsidP="00063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489E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200ps</w:t>
            </w:r>
          </w:p>
        </w:tc>
      </w:tr>
    </w:tbl>
    <w:p w:rsidR="0003489E" w:rsidRPr="0003489E" w:rsidRDefault="0003489E" w:rsidP="0092512C">
      <w:pPr>
        <w:adjustRightInd w:val="0"/>
        <w:snapToGri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03489E" w:rsidRDefault="001A4B6D" w:rsidP="0003489E">
      <w:pPr>
        <w:numPr>
          <w:ilvl w:val="0"/>
          <w:numId w:val="10"/>
        </w:numPr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For a s</w:t>
      </w:r>
      <w:r w:rsidR="0003489E" w:rsidRPr="0003489E">
        <w:rPr>
          <w:rFonts w:ascii="Times New Roman" w:hAnsi="Times New Roman" w:cs="Times New Roman"/>
          <w:kern w:val="0"/>
          <w:sz w:val="24"/>
          <w:szCs w:val="24"/>
        </w:rPr>
        <w:t>ingle-cycle processor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="0003489E" w:rsidRPr="0003489E">
        <w:rPr>
          <w:rFonts w:ascii="Times New Roman" w:hAnsi="Times New Roman" w:cs="Times New Roman"/>
          <w:kern w:val="0"/>
          <w:sz w:val="24"/>
          <w:szCs w:val="24"/>
        </w:rPr>
        <w:t xml:space="preserve"> what are the clock cycle time and the throughput?</w:t>
      </w:r>
      <w:r w:rsidR="005C098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C0980">
        <w:rPr>
          <w:rFonts w:ascii="Times New Roman" w:hAnsi="Times New Roman" w:cs="Times New Roman"/>
          <w:kern w:val="0"/>
          <w:sz w:val="24"/>
          <w:szCs w:val="24"/>
        </w:rPr>
        <w:lastRenderedPageBreak/>
        <w:t>(5%)</w:t>
      </w:r>
    </w:p>
    <w:p w:rsidR="0003489E" w:rsidRPr="0003489E" w:rsidRDefault="001A4B6D" w:rsidP="0003489E">
      <w:pPr>
        <w:numPr>
          <w:ilvl w:val="0"/>
          <w:numId w:val="10"/>
        </w:numPr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For a </w:t>
      </w:r>
      <w:r w:rsidR="0003489E" w:rsidRPr="0003489E">
        <w:rPr>
          <w:rFonts w:ascii="Times New Roman" w:hAnsi="Times New Roman" w:cs="Times New Roman"/>
          <w:kern w:val="0"/>
          <w:sz w:val="24"/>
          <w:szCs w:val="24"/>
        </w:rPr>
        <w:t>5-stage pipelined processor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="0003489E" w:rsidRPr="0003489E">
        <w:rPr>
          <w:rFonts w:ascii="Times New Roman" w:hAnsi="Times New Roman" w:cs="Times New Roman"/>
          <w:kern w:val="0"/>
          <w:sz w:val="24"/>
          <w:szCs w:val="24"/>
        </w:rPr>
        <w:t xml:space="preserve"> what are the clock cycle and the throughput?</w:t>
      </w:r>
      <w:r w:rsidR="005C0980">
        <w:rPr>
          <w:rFonts w:ascii="Times New Roman" w:hAnsi="Times New Roman" w:cs="Times New Roman"/>
          <w:kern w:val="0"/>
          <w:sz w:val="24"/>
          <w:szCs w:val="24"/>
        </w:rPr>
        <w:t xml:space="preserve"> (5%)</w:t>
      </w:r>
    </w:p>
    <w:p w:rsidR="0003489E" w:rsidRPr="0003489E" w:rsidRDefault="0003489E" w:rsidP="0003489E">
      <w:pPr>
        <w:ind w:left="360"/>
        <w:rPr>
          <w:rFonts w:ascii="Times New Roman" w:eastAsia="DFKai-SB" w:hAnsi="Times New Roman" w:cs="Times New Roman"/>
          <w:sz w:val="24"/>
          <w:szCs w:val="24"/>
        </w:rPr>
      </w:pPr>
    </w:p>
    <w:p w:rsidR="0003489E" w:rsidRPr="0003489E" w:rsidRDefault="0003489E" w:rsidP="0003489E">
      <w:pPr>
        <w:numPr>
          <w:ilvl w:val="0"/>
          <w:numId w:val="3"/>
        </w:numPr>
        <w:rPr>
          <w:rFonts w:ascii="Times New Roman" w:eastAsia="DFKai-SB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kern w:val="0"/>
          <w:sz w:val="24"/>
          <w:szCs w:val="24"/>
        </w:rPr>
        <w:t xml:space="preserve">let the Initial values of the following registers be </w:t>
      </w:r>
      <w:r w:rsidRPr="0003489E">
        <w:rPr>
          <w:rFonts w:ascii="Times New Roman" w:eastAsia="DFKai-SB" w:hAnsi="Times New Roman" w:cs="Times New Roman"/>
          <w:sz w:val="24"/>
          <w:szCs w:val="24"/>
        </w:rPr>
        <w:t xml:space="preserve">$0=0, $4=992, $5=1004, </w:t>
      </w:r>
      <w:r w:rsidR="00AD71BA">
        <w:rPr>
          <w:rFonts w:ascii="Times New Roman" w:eastAsia="DFKai-SB" w:hAnsi="Times New Roman" w:cs="Times New Roman"/>
          <w:sz w:val="24"/>
          <w:szCs w:val="24"/>
        </w:rPr>
        <w:t xml:space="preserve">and </w:t>
      </w:r>
      <w:r w:rsidRPr="0003489E">
        <w:rPr>
          <w:rFonts w:ascii="Times New Roman" w:eastAsia="DFKai-SB" w:hAnsi="Times New Roman" w:cs="Times New Roman"/>
          <w:sz w:val="24"/>
          <w:szCs w:val="24"/>
        </w:rPr>
        <w:t xml:space="preserve">$6=1000. Let we have the following codes and memory state.  What are the values in $4 $5 and $6 after the above codes </w:t>
      </w:r>
      <w:r w:rsidR="004861B4">
        <w:rPr>
          <w:rFonts w:ascii="Times New Roman" w:eastAsia="DFKai-SB" w:hAnsi="Times New Roman" w:cs="Times New Roman"/>
          <w:sz w:val="24"/>
          <w:szCs w:val="24"/>
        </w:rPr>
        <w:t xml:space="preserve">are </w:t>
      </w:r>
      <w:r w:rsidRPr="0003489E">
        <w:rPr>
          <w:rFonts w:ascii="Times New Roman" w:eastAsia="DFKai-SB" w:hAnsi="Times New Roman" w:cs="Times New Roman"/>
          <w:sz w:val="24"/>
          <w:szCs w:val="24"/>
        </w:rPr>
        <w:t xml:space="preserve">being executed? </w:t>
      </w:r>
      <w:r w:rsidR="005C0980" w:rsidRPr="0003489E">
        <w:rPr>
          <w:rFonts w:ascii="Times New Roman" w:hAnsi="Times New Roman" w:cs="Times New Roman"/>
          <w:kern w:val="0"/>
          <w:sz w:val="24"/>
          <w:szCs w:val="24"/>
        </w:rPr>
        <w:t>(10%)</w:t>
      </w:r>
    </w:p>
    <w:p w:rsidR="0003489E" w:rsidRPr="00B13E06" w:rsidRDefault="00B13E06" w:rsidP="0003489E">
      <w:r w:rsidRPr="0003489E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117838</wp:posOffset>
            </wp:positionV>
            <wp:extent cx="1120140" cy="1713865"/>
            <wp:effectExtent l="0" t="0" r="381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89E" w:rsidRPr="00935B65" w:rsidRDefault="0003489E" w:rsidP="0003489E">
      <w:pPr>
        <w:tabs>
          <w:tab w:val="left" w:pos="1014"/>
        </w:tabs>
        <w:ind w:leftChars="100" w:left="210"/>
        <w:rPr>
          <w:rFonts w:eastAsia="DFKai-SB"/>
          <w:b/>
        </w:rPr>
      </w:pPr>
      <w:r w:rsidRPr="000A278C">
        <w:rPr>
          <w:rFonts w:ascii="Calibri" w:eastAsia="DFKai-SB" w:hAnsi="Calibri"/>
          <w:sz w:val="22"/>
        </w:rPr>
        <w:tab/>
      </w:r>
      <w:r w:rsidRPr="00935B65">
        <w:rPr>
          <w:rFonts w:eastAsia="DFKai-SB"/>
          <w:b/>
        </w:rPr>
        <w:t>Code:</w:t>
      </w:r>
    </w:p>
    <w:p w:rsidR="0003489E" w:rsidRPr="00886FE5" w:rsidRDefault="0003489E" w:rsidP="0003489E">
      <w:pPr>
        <w:ind w:leftChars="500" w:left="1050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886FE5">
        <w:rPr>
          <w:rFonts w:ascii="Times New Roman" w:eastAsia="DFKai-SB" w:hAnsi="Times New Roman" w:cs="Times New Roman"/>
          <w:sz w:val="24"/>
          <w:szCs w:val="24"/>
        </w:rPr>
        <w:t>addi</w:t>
      </w:r>
      <w:proofErr w:type="spellEnd"/>
      <w:r w:rsidRPr="00886FE5">
        <w:rPr>
          <w:rFonts w:ascii="Times New Roman" w:eastAsia="DFKai-SB" w:hAnsi="Times New Roman" w:cs="Times New Roman"/>
          <w:sz w:val="24"/>
          <w:szCs w:val="24"/>
        </w:rPr>
        <w:t xml:space="preserve"> $0, $0, 4,</w:t>
      </w:r>
    </w:p>
    <w:p w:rsidR="0003489E" w:rsidRPr="00886FE5" w:rsidRDefault="0003489E" w:rsidP="0003489E">
      <w:pPr>
        <w:ind w:leftChars="500" w:left="1050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886FE5">
        <w:rPr>
          <w:rFonts w:ascii="Times New Roman" w:eastAsia="DFKai-SB" w:hAnsi="Times New Roman" w:cs="Times New Roman"/>
          <w:sz w:val="24"/>
          <w:szCs w:val="24"/>
        </w:rPr>
        <w:t>lw</w:t>
      </w:r>
      <w:proofErr w:type="spellEnd"/>
      <w:r w:rsidRPr="00886FE5">
        <w:rPr>
          <w:rFonts w:ascii="Times New Roman" w:eastAsia="DFKai-SB" w:hAnsi="Times New Roman" w:cs="Times New Roman"/>
          <w:sz w:val="24"/>
          <w:szCs w:val="24"/>
        </w:rPr>
        <w:t xml:space="preserve"> $5, 8($4)</w:t>
      </w:r>
      <w:r w:rsidRPr="00886FE5">
        <w:rPr>
          <w:rFonts w:ascii="Times New Roman" w:eastAsia="DFKai-SB" w:hAnsi="Times New Roman" w:cs="Times New Roman"/>
          <w:sz w:val="24"/>
          <w:szCs w:val="24"/>
        </w:rPr>
        <w:tab/>
      </w:r>
      <w:r w:rsidRPr="00886FE5">
        <w:rPr>
          <w:rFonts w:ascii="Times New Roman" w:eastAsia="DFKai-SB" w:hAnsi="Times New Roman" w:cs="Times New Roman"/>
          <w:sz w:val="24"/>
          <w:szCs w:val="24"/>
        </w:rPr>
        <w:tab/>
      </w:r>
    </w:p>
    <w:p w:rsidR="0003489E" w:rsidRPr="00886FE5" w:rsidRDefault="0003489E" w:rsidP="0003489E">
      <w:pPr>
        <w:ind w:leftChars="500" w:left="1050"/>
        <w:rPr>
          <w:rFonts w:ascii="Times New Roman" w:eastAsia="DFKai-SB" w:hAnsi="Times New Roman" w:cs="Times New Roman"/>
          <w:sz w:val="24"/>
          <w:szCs w:val="24"/>
        </w:rPr>
      </w:pPr>
      <w:r w:rsidRPr="00886FE5">
        <w:rPr>
          <w:rFonts w:ascii="Times New Roman" w:eastAsia="DFKai-SB" w:hAnsi="Times New Roman" w:cs="Times New Roman"/>
          <w:sz w:val="24"/>
          <w:szCs w:val="24"/>
        </w:rPr>
        <w:t>add $4, $5,</w:t>
      </w:r>
      <w:r w:rsidR="00886FE5"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Pr="00886FE5">
        <w:rPr>
          <w:rFonts w:ascii="Times New Roman" w:eastAsia="DFKai-SB" w:hAnsi="Times New Roman" w:cs="Times New Roman"/>
          <w:sz w:val="24"/>
          <w:szCs w:val="24"/>
        </w:rPr>
        <w:t>$0</w:t>
      </w:r>
    </w:p>
    <w:p w:rsidR="0003489E" w:rsidRPr="00886FE5" w:rsidRDefault="0003489E" w:rsidP="0003489E">
      <w:pPr>
        <w:ind w:leftChars="500" w:left="1050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886FE5">
        <w:rPr>
          <w:rFonts w:ascii="Times New Roman" w:eastAsia="DFKai-SB" w:hAnsi="Times New Roman" w:cs="Times New Roman"/>
          <w:sz w:val="24"/>
          <w:szCs w:val="24"/>
        </w:rPr>
        <w:t>sw</w:t>
      </w:r>
      <w:proofErr w:type="spellEnd"/>
      <w:r w:rsidRPr="00886FE5">
        <w:rPr>
          <w:rFonts w:ascii="Times New Roman" w:eastAsia="DFKai-SB" w:hAnsi="Times New Roman" w:cs="Times New Roman"/>
          <w:sz w:val="24"/>
          <w:szCs w:val="24"/>
        </w:rPr>
        <w:t xml:space="preserve"> $4, 4($5)</w:t>
      </w:r>
      <w:r w:rsidRPr="00886FE5">
        <w:rPr>
          <w:rFonts w:ascii="Times New Roman" w:eastAsia="DFKai-SB" w:hAnsi="Times New Roman" w:cs="Times New Roman"/>
          <w:sz w:val="24"/>
          <w:szCs w:val="24"/>
        </w:rPr>
        <w:tab/>
      </w:r>
    </w:p>
    <w:p w:rsidR="0003489E" w:rsidRPr="00886FE5" w:rsidRDefault="0003489E" w:rsidP="0003489E">
      <w:pPr>
        <w:ind w:leftChars="500" w:left="1050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886FE5">
        <w:rPr>
          <w:rFonts w:ascii="Times New Roman" w:eastAsia="DFKai-SB" w:hAnsi="Times New Roman" w:cs="Times New Roman"/>
          <w:sz w:val="24"/>
          <w:szCs w:val="24"/>
        </w:rPr>
        <w:t>lw</w:t>
      </w:r>
      <w:proofErr w:type="spellEnd"/>
      <w:r w:rsidRPr="00886FE5">
        <w:rPr>
          <w:rFonts w:ascii="Times New Roman" w:eastAsia="DFKai-SB" w:hAnsi="Times New Roman" w:cs="Times New Roman"/>
          <w:sz w:val="24"/>
          <w:szCs w:val="24"/>
        </w:rPr>
        <w:t xml:space="preserve"> $6, 8($4)</w:t>
      </w:r>
    </w:p>
    <w:p w:rsidR="0003489E" w:rsidRPr="00935B65" w:rsidRDefault="0003489E" w:rsidP="0003489E">
      <w:pPr>
        <w:tabs>
          <w:tab w:val="left" w:pos="6094"/>
        </w:tabs>
        <w:ind w:firstLineChars="100" w:firstLine="210"/>
        <w:rPr>
          <w:rFonts w:eastAsia="DFKai-SB"/>
          <w:b/>
        </w:rPr>
      </w:pPr>
    </w:p>
    <w:p w:rsidR="00471972" w:rsidRDefault="00471972" w:rsidP="0003489E">
      <w:pPr>
        <w:pStyle w:val="a3"/>
        <w:adjustRightInd w:val="0"/>
        <w:snapToGrid w:val="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B13E06" w:rsidRDefault="00B13E06" w:rsidP="0003489E">
      <w:pPr>
        <w:pStyle w:val="a3"/>
        <w:adjustRightInd w:val="0"/>
        <w:snapToGrid w:val="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413BB0" w:rsidRPr="00413BB0" w:rsidRDefault="00B13E06" w:rsidP="00413BB0">
      <w:pPr>
        <w:pStyle w:val="a3"/>
        <w:numPr>
          <w:ilvl w:val="0"/>
          <w:numId w:val="3"/>
        </w:numPr>
        <w:adjustRightInd w:val="0"/>
        <w:snapToGrid w:val="0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13E06">
        <w:rPr>
          <w:rFonts w:ascii="Times New Roman" w:hAnsi="Times New Roman" w:cs="Times New Roman"/>
          <w:kern w:val="0"/>
          <w:sz w:val="24"/>
          <w:szCs w:val="24"/>
        </w:rPr>
        <w:t>Which of the following operation(s) is (are) not performed in CPU (</w:t>
      </w:r>
      <w:r w:rsidR="00964B33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B13E06">
        <w:rPr>
          <w:rFonts w:ascii="Times New Roman" w:hAnsi="Times New Roman" w:cs="Times New Roman"/>
          <w:kern w:val="0"/>
          <w:sz w:val="24"/>
          <w:szCs w:val="24"/>
        </w:rPr>
        <w:t>ssum</w:t>
      </w:r>
      <w:r w:rsidR="00964B33">
        <w:rPr>
          <w:rFonts w:ascii="Times New Roman" w:hAnsi="Times New Roman" w:cs="Times New Roman"/>
          <w:kern w:val="0"/>
          <w:sz w:val="24"/>
          <w:szCs w:val="24"/>
        </w:rPr>
        <w:t>e that</w:t>
      </w:r>
      <w:r w:rsidRPr="00B13E06">
        <w:rPr>
          <w:rFonts w:ascii="Times New Roman" w:hAnsi="Times New Roman" w:cs="Times New Roman"/>
          <w:kern w:val="0"/>
          <w:sz w:val="24"/>
          <w:szCs w:val="24"/>
        </w:rPr>
        <w:t xml:space="preserve"> there is no cache in CPU)? Explain your answers: (a) fetching instruction (b) operation of Boolean logic (c) loading/storing data (d) data transfer among registers (e) arithmetic operation.</w:t>
      </w:r>
      <w:r w:rsidR="005C0980" w:rsidRPr="005C098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C0980" w:rsidRPr="00B13E06">
        <w:rPr>
          <w:rFonts w:ascii="Times New Roman" w:hAnsi="Times New Roman" w:cs="Times New Roman"/>
          <w:kern w:val="0"/>
          <w:sz w:val="24"/>
          <w:szCs w:val="24"/>
        </w:rPr>
        <w:t>(1</w:t>
      </w:r>
      <w:r w:rsidR="002F3B09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5C0980" w:rsidRPr="00B13E06">
        <w:rPr>
          <w:rFonts w:ascii="Times New Roman" w:hAnsi="Times New Roman" w:cs="Times New Roman"/>
          <w:kern w:val="0"/>
          <w:sz w:val="24"/>
          <w:szCs w:val="24"/>
        </w:rPr>
        <w:t>%)</w:t>
      </w:r>
    </w:p>
    <w:p w:rsidR="00413BB0" w:rsidRPr="00413BB0" w:rsidRDefault="00413BB0" w:rsidP="00413BB0">
      <w:pPr>
        <w:pStyle w:val="a3"/>
        <w:adjustRightInd w:val="0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</w:p>
    <w:p w:rsidR="00D45282" w:rsidRPr="00D45282" w:rsidRDefault="00413BB0" w:rsidP="00D45282">
      <w:pPr>
        <w:pStyle w:val="a3"/>
        <w:numPr>
          <w:ilvl w:val="0"/>
          <w:numId w:val="3"/>
        </w:numPr>
        <w:adjustRightInd w:val="0"/>
        <w:snapToGrid w:val="0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13BB0">
        <w:rPr>
          <w:rFonts w:ascii="Times New Roman" w:hAnsi="Times New Roman" w:cs="Times New Roman"/>
          <w:sz w:val="24"/>
          <w:szCs w:val="24"/>
        </w:rPr>
        <w:t>What is “s</w:t>
      </w:r>
      <w:r w:rsidRPr="00413BB0">
        <w:rPr>
          <w:rFonts w:ascii="Times New Roman" w:hAnsi="Times New Roman" w:cs="Times New Roman"/>
          <w:kern w:val="0"/>
          <w:sz w:val="24"/>
          <w:szCs w:val="24"/>
        </w:rPr>
        <w:t>peculation” used in processor designs? Give two examples of executing instructions that use speculation in a processor.</w:t>
      </w:r>
      <w:r w:rsidR="005C0980" w:rsidRPr="005C0980">
        <w:rPr>
          <w:rFonts w:ascii="Times New Roman" w:hAnsi="Times New Roman" w:cs="Times New Roman"/>
          <w:sz w:val="24"/>
          <w:szCs w:val="24"/>
        </w:rPr>
        <w:t xml:space="preserve"> </w:t>
      </w:r>
      <w:r w:rsidR="005C0980" w:rsidRPr="00413BB0">
        <w:rPr>
          <w:rFonts w:ascii="Times New Roman" w:hAnsi="Times New Roman" w:cs="Times New Roman"/>
          <w:sz w:val="24"/>
          <w:szCs w:val="24"/>
        </w:rPr>
        <w:t>(</w:t>
      </w:r>
      <w:r w:rsidR="005C0980" w:rsidRPr="00413BB0">
        <w:rPr>
          <w:rFonts w:ascii="Times New Roman" w:hAnsi="Times New Roman" w:cs="Times New Roman"/>
          <w:kern w:val="0"/>
          <w:sz w:val="24"/>
          <w:szCs w:val="24"/>
        </w:rPr>
        <w:t>10%)</w:t>
      </w:r>
    </w:p>
    <w:p w:rsidR="00D45282" w:rsidRPr="00D45282" w:rsidRDefault="00D45282" w:rsidP="00D45282">
      <w:pPr>
        <w:pStyle w:val="a3"/>
        <w:rPr>
          <w:kern w:val="0"/>
        </w:rPr>
      </w:pPr>
      <w:bookmarkStart w:id="0" w:name="_GoBack"/>
      <w:bookmarkEnd w:id="0"/>
    </w:p>
    <w:p w:rsidR="00D45282" w:rsidRPr="00F549EF" w:rsidRDefault="00D45282" w:rsidP="00D45282">
      <w:pPr>
        <w:pStyle w:val="a3"/>
        <w:numPr>
          <w:ilvl w:val="0"/>
          <w:numId w:val="3"/>
        </w:numPr>
        <w:adjustRightInd w:val="0"/>
        <w:snapToGrid w:val="0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45282">
        <w:rPr>
          <w:rFonts w:ascii="Times New Roman" w:hAnsi="Times New Roman" w:cs="Times New Roman"/>
          <w:kern w:val="0"/>
          <w:sz w:val="24"/>
          <w:szCs w:val="24"/>
        </w:rPr>
        <w:t>Consider a memory of 2</w:t>
      </w:r>
      <w:r w:rsidRPr="00D45282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 xml:space="preserve">6 </w:t>
      </w:r>
      <w:r w:rsidRPr="00D45282">
        <w:rPr>
          <w:rFonts w:ascii="Times New Roman" w:hAnsi="Times New Roman" w:cs="Times New Roman"/>
          <w:kern w:val="0"/>
          <w:sz w:val="24"/>
          <w:szCs w:val="24"/>
        </w:rPr>
        <w:t>words and an 8-block</w:t>
      </w:r>
      <w:r w:rsidR="00FA0FB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45282">
        <w:rPr>
          <w:rFonts w:ascii="Times New Roman" w:hAnsi="Times New Roman" w:cs="Times New Roman"/>
          <w:kern w:val="0"/>
          <w:sz w:val="24"/>
          <w:szCs w:val="24"/>
        </w:rPr>
        <w:t>direct-mapped cache. Let a sequence of memory references are shown as following using their word addresses 8(001000), 16(010000), 24(011000), 21(010101). What are the values in A, B, C, D, E?</w:t>
      </w:r>
      <w:r w:rsidR="00400B61" w:rsidRPr="00400B6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00B61" w:rsidRPr="00D45282">
        <w:rPr>
          <w:rFonts w:ascii="Times New Roman" w:hAnsi="Times New Roman" w:cs="Times New Roman"/>
          <w:kern w:val="0"/>
          <w:sz w:val="24"/>
          <w:szCs w:val="24"/>
        </w:rPr>
        <w:t>(1</w:t>
      </w:r>
      <w:r w:rsidR="00400B61">
        <w:rPr>
          <w:rFonts w:ascii="Times New Roman" w:hAnsi="Times New Roman" w:cs="Times New Roman"/>
          <w:kern w:val="0"/>
          <w:sz w:val="24"/>
          <w:szCs w:val="24"/>
        </w:rPr>
        <w:t>5</w:t>
      </w:r>
      <w:r w:rsidR="00400B61" w:rsidRPr="00D45282">
        <w:rPr>
          <w:rFonts w:ascii="Times New Roman" w:hAnsi="Times New Roman" w:cs="Times New Roman"/>
          <w:kern w:val="0"/>
          <w:sz w:val="24"/>
          <w:szCs w:val="24"/>
        </w:rPr>
        <w:t>%)</w:t>
      </w:r>
    </w:p>
    <w:p w:rsidR="00F549EF" w:rsidRPr="00F549EF" w:rsidRDefault="00F549EF" w:rsidP="00F549EF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:rsidR="00F549EF" w:rsidRPr="00D45282" w:rsidRDefault="00F549EF" w:rsidP="00F549EF">
      <w:pPr>
        <w:pStyle w:val="a3"/>
        <w:adjustRightInd w:val="0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6"/>
        <w:gridCol w:w="264"/>
        <w:gridCol w:w="410"/>
        <w:gridCol w:w="559"/>
      </w:tblGrid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063A42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D4528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index</w:t>
            </w:r>
            <w:r w:rsidRPr="00D45282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063A42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063A42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063A42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data</w:t>
            </w:r>
          </w:p>
        </w:tc>
      </w:tr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</w:p>
        </w:tc>
      </w:tr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45282" w:rsidRPr="00D45282" w:rsidTr="00063A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45282">
              <w:rPr>
                <w:rFonts w:ascii="Times New Roman" w:hAnsi="Times New Roman" w:cs="Times New Roman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282" w:rsidRPr="00D45282" w:rsidRDefault="00D45282" w:rsidP="003104E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D45282" w:rsidRPr="00EC269B" w:rsidRDefault="00D45282" w:rsidP="00D45282">
      <w:pPr>
        <w:autoSpaceDE w:val="0"/>
        <w:autoSpaceDN w:val="0"/>
        <w:adjustRightInd w:val="0"/>
        <w:ind w:left="540" w:rightChars="-8" w:right="-17"/>
        <w:rPr>
          <w:kern w:val="0"/>
        </w:rPr>
      </w:pPr>
    </w:p>
    <w:sectPr w:rsidR="00D45282" w:rsidRPr="00EC269B" w:rsidSect="0078303A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A8D" w:rsidRDefault="00433A8D" w:rsidP="00225AC4">
      <w:r>
        <w:separator/>
      </w:r>
    </w:p>
  </w:endnote>
  <w:endnote w:type="continuationSeparator" w:id="0">
    <w:p w:rsidR="00433A8D" w:rsidRDefault="00433A8D" w:rsidP="0022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A8D" w:rsidRDefault="00433A8D" w:rsidP="00225AC4">
      <w:r>
        <w:separator/>
      </w:r>
    </w:p>
  </w:footnote>
  <w:footnote w:type="continuationSeparator" w:id="0">
    <w:p w:rsidR="00433A8D" w:rsidRDefault="00433A8D" w:rsidP="00225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24D"/>
    <w:multiLevelType w:val="hybridMultilevel"/>
    <w:tmpl w:val="3B2C88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DA2A2120">
      <w:start w:val="1"/>
      <w:numFmt w:val="lowerLetter"/>
      <w:lvlText w:val="(%2)"/>
      <w:lvlJc w:val="left"/>
      <w:pPr>
        <w:ind w:left="906" w:hanging="480"/>
      </w:pPr>
      <w:rPr>
        <w:rFonts w:hint="default"/>
      </w:rPr>
    </w:lvl>
    <w:lvl w:ilvl="2" w:tplc="3A6C98A2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F56B4"/>
    <w:multiLevelType w:val="hybridMultilevel"/>
    <w:tmpl w:val="1F58B844"/>
    <w:lvl w:ilvl="0" w:tplc="C3FC2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A82F47"/>
    <w:multiLevelType w:val="hybridMultilevel"/>
    <w:tmpl w:val="D3CEFD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5B2C2330">
      <w:start w:val="1"/>
      <w:numFmt w:val="lowerLetter"/>
      <w:lvlText w:val="(%2)"/>
      <w:lvlJc w:val="left"/>
      <w:pPr>
        <w:tabs>
          <w:tab w:val="num" w:pos="1290"/>
        </w:tabs>
        <w:ind w:left="1290" w:hanging="75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5554184"/>
    <w:multiLevelType w:val="hybridMultilevel"/>
    <w:tmpl w:val="577E0D48"/>
    <w:lvl w:ilvl="0" w:tplc="29C01EFC">
      <w:start w:val="1"/>
      <w:numFmt w:val="lowerLetter"/>
      <w:lvlText w:val="(%1)"/>
      <w:lvlJc w:val="left"/>
      <w:pPr>
        <w:tabs>
          <w:tab w:val="num" w:pos="480"/>
        </w:tabs>
        <w:ind w:left="480" w:hanging="7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"/>
        </w:tabs>
        <w:ind w:left="15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0"/>
        </w:tabs>
        <w:ind w:left="111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90"/>
        </w:tabs>
        <w:ind w:left="159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70"/>
        </w:tabs>
        <w:ind w:left="207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50"/>
        </w:tabs>
        <w:ind w:left="255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30"/>
        </w:tabs>
        <w:ind w:left="303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10"/>
        </w:tabs>
        <w:ind w:left="3510" w:hanging="480"/>
      </w:pPr>
    </w:lvl>
  </w:abstractNum>
  <w:abstractNum w:abstractNumId="4">
    <w:nsid w:val="4A805E8D"/>
    <w:multiLevelType w:val="hybridMultilevel"/>
    <w:tmpl w:val="ABF45EDC"/>
    <w:lvl w:ilvl="0" w:tplc="85BE2922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420"/>
        </w:tabs>
        <w:ind w:left="4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900"/>
        </w:tabs>
        <w:ind w:left="9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380"/>
        </w:tabs>
        <w:ind w:left="13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1860"/>
        </w:tabs>
        <w:ind w:left="18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00"/>
        </w:tabs>
        <w:ind w:left="33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80"/>
      </w:pPr>
    </w:lvl>
  </w:abstractNum>
  <w:abstractNum w:abstractNumId="5">
    <w:nsid w:val="4F8610AF"/>
    <w:multiLevelType w:val="singleLevel"/>
    <w:tmpl w:val="AE380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21368FB"/>
    <w:multiLevelType w:val="hybridMultilevel"/>
    <w:tmpl w:val="8138C6A0"/>
    <w:lvl w:ilvl="0" w:tplc="58B6C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C01EFC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6732D4"/>
    <w:multiLevelType w:val="hybridMultilevel"/>
    <w:tmpl w:val="3DE02EAA"/>
    <w:lvl w:ilvl="0" w:tplc="285CA5A8">
      <w:start w:val="6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285CA5A8">
      <w:start w:val="6"/>
      <w:numFmt w:val="decimal"/>
      <w:lvlText w:val="%2.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40"/>
        </w:tabs>
        <w:ind w:left="23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80"/>
        </w:tabs>
        <w:ind w:left="37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80"/>
      </w:pPr>
    </w:lvl>
  </w:abstractNum>
  <w:abstractNum w:abstractNumId="8">
    <w:nsid w:val="5F2B50A3"/>
    <w:multiLevelType w:val="hybridMultilevel"/>
    <w:tmpl w:val="ACA6E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3752C04"/>
    <w:multiLevelType w:val="hybridMultilevel"/>
    <w:tmpl w:val="8FBC9EDE"/>
    <w:lvl w:ilvl="0" w:tplc="DA2A2120">
      <w:start w:val="1"/>
      <w:numFmt w:val="lowerLetter"/>
      <w:lvlText w:val="(%1)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34"/>
    <w:rsid w:val="0003489E"/>
    <w:rsid w:val="000E16E1"/>
    <w:rsid w:val="00192CEF"/>
    <w:rsid w:val="001A4B6D"/>
    <w:rsid w:val="001A6963"/>
    <w:rsid w:val="001D1E3C"/>
    <w:rsid w:val="00225AC4"/>
    <w:rsid w:val="002673EC"/>
    <w:rsid w:val="002D5155"/>
    <w:rsid w:val="002F3B09"/>
    <w:rsid w:val="003104EC"/>
    <w:rsid w:val="00320128"/>
    <w:rsid w:val="003232C7"/>
    <w:rsid w:val="003C1DED"/>
    <w:rsid w:val="00400B61"/>
    <w:rsid w:val="00413BB0"/>
    <w:rsid w:val="00433A8D"/>
    <w:rsid w:val="00471972"/>
    <w:rsid w:val="004861B4"/>
    <w:rsid w:val="00520E19"/>
    <w:rsid w:val="00577B60"/>
    <w:rsid w:val="005C0980"/>
    <w:rsid w:val="00675496"/>
    <w:rsid w:val="006E52C1"/>
    <w:rsid w:val="006F7D4D"/>
    <w:rsid w:val="00750ABB"/>
    <w:rsid w:val="0078303A"/>
    <w:rsid w:val="007A7436"/>
    <w:rsid w:val="00886FE5"/>
    <w:rsid w:val="0092512C"/>
    <w:rsid w:val="00964B33"/>
    <w:rsid w:val="009B66ED"/>
    <w:rsid w:val="00AD71BA"/>
    <w:rsid w:val="00B13E06"/>
    <w:rsid w:val="00C03E55"/>
    <w:rsid w:val="00C222AC"/>
    <w:rsid w:val="00C300D0"/>
    <w:rsid w:val="00C525BE"/>
    <w:rsid w:val="00CC3396"/>
    <w:rsid w:val="00D24036"/>
    <w:rsid w:val="00D45282"/>
    <w:rsid w:val="00DE0434"/>
    <w:rsid w:val="00E1584B"/>
    <w:rsid w:val="00E81CFD"/>
    <w:rsid w:val="00F549EF"/>
    <w:rsid w:val="00FA0FBE"/>
    <w:rsid w:val="00FB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5A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5AC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30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303A"/>
    <w:rPr>
      <w:sz w:val="18"/>
      <w:szCs w:val="18"/>
    </w:rPr>
  </w:style>
  <w:style w:type="paragraph" w:styleId="a7">
    <w:name w:val="Normal (Web)"/>
    <w:basedOn w:val="a"/>
    <w:rsid w:val="0003489E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5A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5AC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30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303A"/>
    <w:rPr>
      <w:sz w:val="18"/>
      <w:szCs w:val="18"/>
    </w:rPr>
  </w:style>
  <w:style w:type="paragraph" w:styleId="a7">
    <w:name w:val="Normal (Web)"/>
    <w:basedOn w:val="a"/>
    <w:rsid w:val="0003489E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Yeh-Ching Chung 鍾葉青）</dc:creator>
  <cp:lastModifiedBy>ASUS</cp:lastModifiedBy>
  <cp:revision>2</cp:revision>
  <dcterms:created xsi:type="dcterms:W3CDTF">2020-04-29T02:40:00Z</dcterms:created>
  <dcterms:modified xsi:type="dcterms:W3CDTF">2020-04-29T02:40:00Z</dcterms:modified>
</cp:coreProperties>
</file>