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zqq141o2t6w" w:id="0"/>
      <w:bookmarkEnd w:id="0"/>
      <w:r w:rsidDel="00000000" w:rsidR="00000000" w:rsidRPr="00000000">
        <w:rPr>
          <w:rtl w:val="0"/>
        </w:rPr>
        <w:t xml:space="preserve">P2 ImRec Project Planning Document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n5abxbawi9v" w:id="1"/>
      <w:bookmarkEnd w:id="1"/>
      <w:r w:rsidDel="00000000" w:rsidR="00000000" w:rsidRPr="00000000">
        <w:rPr>
          <w:rtl w:val="0"/>
        </w:rPr>
        <w:t xml:space="preserve">Team Members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Emma Sutton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Kieron “Special K” Gillingham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Matt Dear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cpe9qayr2bni" w:id="2"/>
      <w:bookmarkEnd w:id="2"/>
      <w:r w:rsidDel="00000000" w:rsidR="00000000" w:rsidRPr="00000000">
        <w:rPr>
          <w:rtl w:val="0"/>
        </w:rPr>
        <w:t xml:space="preserve">Communication Methods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Mattermost Group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Discord Chat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nakw1n4qwtx8" w:id="3"/>
      <w:bookmarkEnd w:id="3"/>
      <w:r w:rsidDel="00000000" w:rsidR="00000000" w:rsidRPr="00000000">
        <w:rPr>
          <w:rtl w:val="0"/>
        </w:rPr>
        <w:t xml:space="preserve">Research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ANPR library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https://github.com/oskopek/javaanpr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JMS (Java Messaging System)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https://www.javatpoint.com/jms-tutorial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Actions/Circle CI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Projects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Docker/Docker Compose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https://docs.docker.com/compose/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s30pr1qm25vq" w:id="4"/>
      <w:bookmarkEnd w:id="4"/>
      <w:r w:rsidDel="00000000" w:rsidR="00000000" w:rsidRPr="00000000">
        <w:rPr>
          <w:rtl w:val="0"/>
        </w:rPr>
        <w:t xml:space="preserve">Messages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: Image(ASCII), Image Reference, Camera Number, Timestamp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: Number Plate, Image Reference, Camera Number, Timestamp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ckgn5p9rc8fk" w:id="5"/>
      <w:bookmarkEnd w:id="5"/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 of ANPR library (Java 1.5 or above)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Docker/JAR?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Compose?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Maven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Ubuntu?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umql02rdwd3e" w:id="6"/>
      <w:bookmarkEnd w:id="6"/>
      <w:r w:rsidDel="00000000" w:rsidR="00000000" w:rsidRPr="00000000">
        <w:rPr>
          <w:rtl w:val="0"/>
        </w:rPr>
        <w:t xml:space="preserve">Testing Requirements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Scaling up on queue length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tearing down on queue length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JMS messages in/out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converting ASCII image to JPG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converting JPG to ASCII image </w:t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f8bcrqqnmv7i" w:id="7"/>
      <w:bookmarkEnd w:id="7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P1(Image Receiving) - What are they giving us/what we need from them?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are P1(Image receiving) converting images into an ascii format. </w:t>
      </w:r>
      <w:r w:rsidDel="00000000" w:rsidR="00000000" w:rsidRPr="00000000">
        <w:rPr>
          <w:color w:val="ff0000"/>
          <w:rtl w:val="0"/>
        </w:rPr>
        <w:t xml:space="preserve">We will be getting a URL of the image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P3(Reconcile Charging), P8 (Check MOT), P9 (Check Speeding) - What we can offer them and what they would like from us?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P4(DevOps) - How would they like us to scale? How to package out microservice?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What implementation of JMS will be using and whose decision is that? (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0"/>
          </w:rPr>
          <w:t xml:space="preserve">http://activemq.apache.org/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 Implementation of JMS needs to support queue length information to allow us to scale. </w:t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3kelrao496xu" w:id="8"/>
      <w:bookmarkEnd w:id="8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/>
      </w:pPr>
      <w:r w:rsidDel="00000000" w:rsidR="00000000" w:rsidRPr="00000000">
        <w:rPr>
          <w:color w:val="7a7a7a"/>
          <w:sz w:val="24"/>
          <w:szCs w:val="24"/>
          <w:rtl w:val="0"/>
        </w:rPr>
        <w:t xml:space="preserve">Functional requirements define the basic system behaviour. Essentially, they are </w:t>
      </w:r>
      <w:r w:rsidDel="00000000" w:rsidR="00000000" w:rsidRPr="00000000">
        <w:rPr>
          <w:b w:val="1"/>
          <w:color w:val="7a7a7a"/>
          <w:sz w:val="24"/>
          <w:szCs w:val="24"/>
          <w:rtl w:val="0"/>
        </w:rPr>
        <w:t xml:space="preserve">what</w:t>
      </w:r>
      <w:r w:rsidDel="00000000" w:rsidR="00000000" w:rsidRPr="00000000">
        <w:rPr>
          <w:color w:val="7a7a7a"/>
          <w:sz w:val="24"/>
          <w:szCs w:val="24"/>
          <w:rtl w:val="0"/>
        </w:rPr>
        <w:t xml:space="preserve"> the system does or must not do, and can be thought of in terms of how the system responds to inputs. Functional requirements usually define if/then behaviours and include calculations, data input, and business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 messages from P1(Receiving Image Team) queue. </w:t>
      </w:r>
    </w:p>
    <w:p w:rsidR="00000000" w:rsidDel="00000000" w:rsidP="00000000" w:rsidRDefault="00000000" w:rsidRPr="00000000" w14:paraId="00000027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Message Data (Image(ASCII), Image Reference, Camera Number, Timestamp).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With the image data (ASCII) convert it to an image format (JPG). 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Recognise the number plate and add this to the object. 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objects to P3</w:t>
      </w:r>
      <w:r w:rsidDel="00000000" w:rsidR="00000000" w:rsidRPr="00000000">
        <w:rPr>
          <w:rtl w:val="0"/>
        </w:rPr>
        <w:t xml:space="preserve"> (R</w:t>
      </w:r>
      <w:r w:rsidDel="00000000" w:rsidR="00000000" w:rsidRPr="00000000">
        <w:rPr>
          <w:rtl w:val="0"/>
        </w:rPr>
        <w:t xml:space="preserve">econcile Charging Team) on exit as a queue. </w:t>
      </w:r>
    </w:p>
    <w:p w:rsidR="00000000" w:rsidDel="00000000" w:rsidP="00000000" w:rsidRDefault="00000000" w:rsidRPr="00000000" w14:paraId="0000002B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Message Data (Number Plate, Image Reference, Camera Number Timestamp)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Scale on high traffic from P1(Receiving Image Team) based on what is in the queue.</w:t>
      </w:r>
      <w:r w:rsidDel="00000000" w:rsidR="00000000" w:rsidRPr="00000000">
        <w:rPr>
          <w:rtl w:val="0"/>
        </w:rPr>
        <w:t xml:space="preserve"> (Docker/VMs)</w:t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6xh8yfi2t895" w:id="9"/>
      <w:bookmarkEnd w:id="9"/>
      <w:r w:rsidDel="00000000" w:rsidR="00000000" w:rsidRPr="00000000">
        <w:rPr>
          <w:rtl w:val="0"/>
        </w:rPr>
        <w:t xml:space="preserve">Non Functional Requirements</w:t>
      </w:r>
    </w:p>
    <w:p w:rsidR="00000000" w:rsidDel="00000000" w:rsidP="00000000" w:rsidRDefault="00000000" w:rsidRPr="00000000" w14:paraId="0000002E">
      <w:pPr>
        <w:rPr>
          <w:color w:val="7a7a7a"/>
          <w:sz w:val="24"/>
          <w:szCs w:val="24"/>
          <w:highlight w:val="white"/>
        </w:rPr>
      </w:pPr>
      <w:r w:rsidDel="00000000" w:rsidR="00000000" w:rsidRPr="00000000">
        <w:rPr>
          <w:i w:val="1"/>
          <w:color w:val="7a7a7a"/>
          <w:sz w:val="24"/>
          <w:szCs w:val="24"/>
          <w:highlight w:val="white"/>
          <w:rtl w:val="0"/>
        </w:rPr>
        <w:t xml:space="preserve">non-functional</w:t>
      </w:r>
      <w:r w:rsidDel="00000000" w:rsidR="00000000" w:rsidRPr="00000000">
        <w:rPr>
          <w:color w:val="7a7a7a"/>
          <w:sz w:val="24"/>
          <w:szCs w:val="24"/>
          <w:highlight w:val="white"/>
          <w:rtl w:val="0"/>
        </w:rPr>
        <w:t xml:space="preserve"> requirements specify </w:t>
      </w:r>
      <w:r w:rsidDel="00000000" w:rsidR="00000000" w:rsidRPr="00000000">
        <w:rPr>
          <w:b w:val="1"/>
          <w:color w:val="7a7a7a"/>
          <w:sz w:val="24"/>
          <w:szCs w:val="24"/>
          <w:highlight w:val="white"/>
          <w:rtl w:val="0"/>
        </w:rPr>
        <w:t xml:space="preserve">how</w:t>
      </w:r>
      <w:r w:rsidDel="00000000" w:rsidR="00000000" w:rsidRPr="00000000">
        <w:rPr>
          <w:color w:val="7a7a7a"/>
          <w:sz w:val="24"/>
          <w:szCs w:val="24"/>
          <w:highlight w:val="white"/>
          <w:rtl w:val="0"/>
        </w:rPr>
        <w:t xml:space="preserve"> the system should do it. Non-functional requirements do not affect the basic functionality of the system (hence the name, </w:t>
      </w:r>
      <w:r w:rsidDel="00000000" w:rsidR="00000000" w:rsidRPr="00000000">
        <w:rPr>
          <w:i w:val="1"/>
          <w:color w:val="7a7a7a"/>
          <w:sz w:val="24"/>
          <w:szCs w:val="24"/>
          <w:highlight w:val="white"/>
          <w:rtl w:val="0"/>
        </w:rPr>
        <w:t xml:space="preserve">non</w:t>
      </w:r>
      <w:r w:rsidDel="00000000" w:rsidR="00000000" w:rsidRPr="00000000">
        <w:rPr>
          <w:color w:val="7a7a7a"/>
          <w:sz w:val="24"/>
          <w:szCs w:val="24"/>
          <w:highlight w:val="white"/>
          <w:rtl w:val="0"/>
        </w:rPr>
        <w:t xml:space="preserve">-functional requirements). Even if the non-functional requirements are not met, the system will still perform its basic purpose.</w:t>
      </w:r>
    </w:p>
    <w:p w:rsidR="00000000" w:rsidDel="00000000" w:rsidP="00000000" w:rsidRDefault="00000000" w:rsidRPr="00000000" w14:paraId="0000002F">
      <w:pPr>
        <w:rPr>
          <w:color w:val="7a7a7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Destroy object from P1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Tear down on low traffic from P1(Receiving Image Team) based on what is in the queue. (Docker/VMs)</w:t>
      </w:r>
    </w:p>
    <w:p w:rsidR="00000000" w:rsidDel="00000000" w:rsidP="00000000" w:rsidRDefault="00000000" w:rsidRPr="00000000" w14:paraId="00000032">
      <w:pPr>
        <w:rPr>
          <w:color w:val="7a7a7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Things to do in meeting: 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Set up Github project? / 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No we are waiting for Craig to do this...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Create diagram to explain our part of the system / 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Done Basic Diagram 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Create data flow diagram for our part of the system? / 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Done Message Diagram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Complete non functional and functional requirements / 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Create a timeline of tasks that need to be completed and in what order. /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Done Jira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First Presentation: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How your component fits into the overall system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Initial System model – information model, messaging and components (Class diagram)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Functional and non-functional feature requirements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Test requirements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Deployment requirements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Describe the precise, desired configuration of a software system. They relate the system's non functional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highlight w:val="white"/>
          <w:rtl w:val="0"/>
        </w:rPr>
        <w:t xml:space="preserve">requirements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 to its architecture, providing a basis for making decisions about design trade-offs in terms of the resulting system's non functional properties.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Outline project plan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Title"/>
        <w:spacing w:after="240" w:before="240" w:lineRule="auto"/>
        <w:rPr/>
      </w:pPr>
      <w:bookmarkStart w:colFirst="0" w:colLast="0" w:name="_iojhdtlk6928" w:id="10"/>
      <w:bookmarkEnd w:id="10"/>
      <w:r w:rsidDel="00000000" w:rsidR="00000000" w:rsidRPr="00000000">
        <w:rPr>
          <w:rtl w:val="0"/>
        </w:rPr>
        <w:t xml:space="preserve">Presentation one: </w:t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3adwx8pgqz90" w:id="11"/>
      <w:bookmarkEnd w:id="11"/>
      <w:r w:rsidDel="00000000" w:rsidR="00000000" w:rsidRPr="00000000">
        <w:rPr>
          <w:rtl w:val="0"/>
        </w:rPr>
        <w:t xml:space="preserve">How our part of the system fits into the overall project: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gfnfyby769nv" w:id="12"/>
      <w:bookmarkEnd w:id="12"/>
      <w:r w:rsidDel="00000000" w:rsidR="00000000" w:rsidRPr="00000000">
        <w:rPr>
          <w:rtl w:val="0"/>
        </w:rPr>
        <w:t xml:space="preserve">Functional Requirements: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 messages from P1(Receiving Image Team) queue. 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Message Data (Image(ASCII), Image Reference, Camera Number, Timestamp).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the image data (ASCII) convert it to an image format (JPG). 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Recognise the number plate and add this to the object. 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objects to P3 (Reconcile Charging Team) on exit as a queue. 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Message Data (Number Plate, Image Reference, Camera Number Timestamp)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Scale on high traffic from P1(Receiving Image Team) based on what is in the queue. (Docker/VMs)</w:t>
      </w:r>
    </w:p>
    <w:p w:rsidR="00000000" w:rsidDel="00000000" w:rsidP="00000000" w:rsidRDefault="00000000" w:rsidRPr="00000000" w14:paraId="0000005A">
      <w:pPr>
        <w:pStyle w:val="Heading1"/>
        <w:rPr>
          <w:color w:val="7a7a7a"/>
          <w:sz w:val="24"/>
          <w:szCs w:val="24"/>
          <w:highlight w:val="white"/>
        </w:rPr>
      </w:pPr>
      <w:bookmarkStart w:colFirst="0" w:colLast="0" w:name="_hhmf76ulbp0b" w:id="13"/>
      <w:bookmarkEnd w:id="13"/>
      <w:r w:rsidDel="00000000" w:rsidR="00000000" w:rsidRPr="00000000">
        <w:rPr>
          <w:rtl w:val="0"/>
        </w:rPr>
        <w:t xml:space="preserve">Non Functional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Destroy object from P1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Tear down on low traffic from P1(Receiving Image Team) based on what is in the queue. (Docker/VMs)</w:t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dkjyt25drr44" w:id="14"/>
      <w:bookmarkEnd w:id="14"/>
      <w:r w:rsidDel="00000000" w:rsidR="00000000" w:rsidRPr="00000000">
        <w:rPr>
          <w:rtl w:val="0"/>
        </w:rPr>
        <w:t xml:space="preserve">Testing Requirements: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Test Scaling up on queue length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Test tearing down on queue length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Test JMS messages in/out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Test converting ASCII image to JPG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Test converting JPG to ASCII image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How will we test with other teams?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How will we test these things? </w:t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u8ubxzwg9wzn" w:id="15"/>
      <w:bookmarkEnd w:id="15"/>
      <w:r w:rsidDel="00000000" w:rsidR="00000000" w:rsidRPr="00000000">
        <w:rPr>
          <w:rtl w:val="0"/>
        </w:rPr>
        <w:t xml:space="preserve">Deployment Requirements: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og4aaub3poof" w:id="16"/>
      <w:bookmarkEnd w:id="16"/>
      <w:r w:rsidDel="00000000" w:rsidR="00000000" w:rsidRPr="00000000">
        <w:rPr>
          <w:rtl w:val="0"/>
        </w:rPr>
        <w:t xml:space="preserve">Class Diagram: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cwlhwjy3o7jk" w:id="17"/>
      <w:bookmarkEnd w:id="17"/>
      <w:r w:rsidDel="00000000" w:rsidR="00000000" w:rsidRPr="00000000">
        <w:rPr>
          <w:rtl w:val="0"/>
        </w:rPr>
        <w:t xml:space="preserve">Use Case Diagrams: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qvg93e5o8038" w:id="18"/>
      <w:bookmarkEnd w:id="18"/>
      <w:r w:rsidDel="00000000" w:rsidR="00000000" w:rsidRPr="00000000">
        <w:rPr>
          <w:rtl w:val="0"/>
        </w:rPr>
        <w:t xml:space="preserve">Message Model: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-663411</wp:posOffset>
            </wp:positionH>
            <wp:positionV relativeFrom="paragraph">
              <wp:posOffset>739187</wp:posOffset>
            </wp:positionV>
            <wp:extent cx="7053263" cy="3924988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3263" cy="3924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766763</wp:posOffset>
            </wp:positionH>
            <wp:positionV relativeFrom="page">
              <wp:posOffset>8219686</wp:posOffset>
            </wp:positionV>
            <wp:extent cx="5731200" cy="186690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4qo3rqvm8cq6" w:id="19"/>
      <w:bookmarkEnd w:id="19"/>
      <w:r w:rsidDel="00000000" w:rsidR="00000000" w:rsidRPr="00000000">
        <w:rPr>
          <w:rtl w:val="0"/>
        </w:rPr>
        <w:t xml:space="preserve">Outline of Project Plan: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hyperlink" Target="http://activemq.apache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oskopek/javaanpr" TargetMode="External"/><Relationship Id="rId7" Type="http://schemas.openxmlformats.org/officeDocument/2006/relationships/hyperlink" Target="https://www.javatpoint.com/jms-tutorial" TargetMode="External"/><Relationship Id="rId8" Type="http://schemas.openxmlformats.org/officeDocument/2006/relationships/hyperlink" Target="https://docs.docker.com/compo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