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TCP/IP协议组</w:t>
      </w:r>
    </w:p>
    <w:p>
      <w:pPr>
        <w:pStyle w:val="3"/>
        <w:rPr>
          <w:rFonts w:hint="eastAsia"/>
          <w:lang w:val="en-US" w:eastAsia="zh-CN"/>
        </w:rPr>
      </w:pPr>
      <w:r>
        <w:rPr>
          <w:rFonts w:hint="eastAsia"/>
          <w:lang w:val="en-US" w:eastAsia="zh-CN"/>
        </w:rPr>
        <w:t>HTTP</w:t>
      </w:r>
    </w:p>
    <w:p>
      <w:pPr>
        <w:pStyle w:val="4"/>
        <w:rPr>
          <w:rFonts w:hint="eastAsia"/>
          <w:lang w:val="en-US" w:eastAsia="zh-CN"/>
        </w:rPr>
      </w:pPr>
      <w:r>
        <w:rPr>
          <w:rFonts w:hint="eastAsia"/>
          <w:lang w:val="en-US" w:eastAsia="zh-CN"/>
        </w:rPr>
        <w:t>后退按钮访问浏览器缓存</w:t>
      </w:r>
    </w:p>
    <w:p>
      <w:pPr>
        <w:rPr>
          <w:rFonts w:hint="eastAsia"/>
          <w:lang w:val="en-US" w:eastAsia="zh-CN"/>
        </w:rPr>
      </w:pPr>
      <w:r>
        <w:rPr>
          <w:rFonts w:hint="eastAsia"/>
          <w:lang w:val="en-US" w:eastAsia="zh-CN"/>
        </w:rPr>
        <w:t>https://blog.csdn.net/yangshijin1988/article/details/44418587</w:t>
      </w:r>
    </w:p>
    <w:p>
      <w:pPr>
        <w:rPr>
          <w:rFonts w:hint="eastAsia"/>
          <w:lang w:eastAsia="zh-CN"/>
        </w:rPr>
      </w:pPr>
      <w:r>
        <w:t>当点击后退按钮时，默认情况下浏览器不是从Web服务器上重新获取页面，而是从浏览器缓存中载入页面</w:t>
      </w:r>
      <w:r>
        <w:rPr>
          <w:rFonts w:hint="eastAsia"/>
          <w:lang w:eastAsia="zh-CN"/>
        </w:rPr>
        <w:t>。</w:t>
      </w:r>
    </w:p>
    <w:p>
      <w:pPr>
        <w:rPr>
          <w:rFonts w:hint="eastAsia"/>
          <w:lang w:eastAsia="zh-CN"/>
        </w:rPr>
      </w:pPr>
    </w:p>
    <w:p>
      <w:pPr>
        <w:rPr>
          <w:rFonts w:hint="eastAsia"/>
          <w:lang w:eastAsia="zh-CN"/>
        </w:rPr>
      </w:pPr>
      <w:r>
        <w:t>HTTP头信息“</w:t>
      </w:r>
      <w:r>
        <w:rPr>
          <w:b/>
          <w:bCs/>
        </w:rPr>
        <w:t>Expires</w:t>
      </w:r>
      <w:r>
        <w:t>”和“</w:t>
      </w:r>
      <w:r>
        <w:rPr>
          <w:b/>
          <w:bCs/>
        </w:rPr>
        <w:t>Cache-Control</w:t>
      </w:r>
      <w:r>
        <w:t>”为应用程序服务器提供了一个控制浏览器和代理服务器上缓存的机制</w:t>
      </w:r>
      <w:r>
        <w:rPr>
          <w:rFonts w:hint="eastAsia"/>
          <w:lang w:eastAsia="zh-CN"/>
        </w:rPr>
        <w:t>。</w:t>
      </w:r>
    </w:p>
    <w:p>
      <w:pPr>
        <w:rPr>
          <w:rFonts w:hint="default"/>
        </w:rPr>
      </w:pPr>
      <w:r>
        <w:t>HTTP头信息</w:t>
      </w:r>
      <w:r>
        <w:rPr>
          <w:b/>
          <w:bCs/>
        </w:rPr>
        <w:t>Expires</w:t>
      </w:r>
      <w:r>
        <w:t>告诉代理服务器它的缓存页面何时将过期。</w:t>
      </w:r>
      <w:r>
        <w:rPr>
          <w:rFonts w:hint="default"/>
        </w:rPr>
        <w:t> </w:t>
      </w:r>
      <w:r>
        <w:rPr>
          <w:rFonts w:hint="default"/>
        </w:rPr>
        <w:br w:type="textWrapping"/>
      </w:r>
      <w:r>
        <w:rPr>
          <w:rFonts w:hint="default"/>
        </w:rPr>
        <w:t>HTTP1.1规范中新定义的头信息</w:t>
      </w:r>
      <w:r>
        <w:rPr>
          <w:rFonts w:hint="default"/>
          <w:b/>
          <w:bCs/>
        </w:rPr>
        <w:t>Cache-Contro</w:t>
      </w:r>
      <w:r>
        <w:rPr>
          <w:rFonts w:hint="default"/>
        </w:rPr>
        <w:t>l可以通知浏览器不缓存任何页面。 </w:t>
      </w:r>
    </w:p>
    <w:p/>
    <w:p>
      <w:pPr>
        <w:rPr>
          <w:rFonts w:hint="default"/>
        </w:rPr>
      </w:pPr>
      <w:r>
        <w:t>如下是使用Cache-Control的基本方法：</w:t>
      </w:r>
      <w:r>
        <w:rPr>
          <w:rFonts w:hint="default"/>
        </w:rPr>
        <w:t> </w:t>
      </w:r>
      <w:r>
        <w:rPr>
          <w:rFonts w:hint="default"/>
        </w:rPr>
        <w:br w:type="textWrapping"/>
      </w:r>
      <w:r>
        <w:rPr>
          <w:rFonts w:hint="eastAsia"/>
          <w:lang w:val="en-US" w:eastAsia="zh-CN"/>
        </w:rPr>
        <w:tab/>
      </w:r>
      <w:r>
        <w:rPr>
          <w:rFonts w:hint="default"/>
        </w:rPr>
        <w:t>1) no-cache:强制缓存从服务器上获取新的页面 </w:t>
      </w:r>
      <w:r>
        <w:rPr>
          <w:rFonts w:hint="default"/>
        </w:rPr>
        <w:br w:type="textWrapping"/>
      </w:r>
      <w:r>
        <w:rPr>
          <w:rFonts w:hint="eastAsia"/>
          <w:lang w:val="en-US" w:eastAsia="zh-CN"/>
        </w:rPr>
        <w:tab/>
      </w:r>
      <w:r>
        <w:rPr>
          <w:rFonts w:hint="default"/>
        </w:rPr>
        <w:t>2) no-store: 在任何环境下缓存不保存任何页面</w:t>
      </w:r>
    </w:p>
    <w:p>
      <w:pPr>
        <w:rPr>
          <w:rFonts w:hint="default"/>
        </w:rPr>
      </w:pPr>
    </w:p>
    <w:p>
      <w:pPr>
        <w:rPr>
          <w:rFonts w:hint="eastAsia"/>
          <w:lang w:val="en-US" w:eastAsia="zh-CN"/>
        </w:rPr>
      </w:pPr>
      <w:r>
        <w:rPr>
          <w:rFonts w:hint="eastAsia"/>
          <w:lang w:val="en-US" w:eastAsia="zh-CN"/>
        </w:rPr>
        <w:t>例：</w:t>
      </w:r>
    </w:p>
    <w:p>
      <w:r>
        <w:rPr>
          <w:rFonts w:hint="default"/>
        </w:rPr>
        <w:t>对于HTML网页，加入： </w:t>
      </w:r>
    </w:p>
    <w:p>
      <w:pPr>
        <w:rPr>
          <w:rFonts w:hint="default"/>
        </w:rPr>
      </w:pPr>
      <w:r>
        <w:rPr>
          <w:rFonts w:hint="default"/>
        </w:rPr>
        <w:t>&lt;meta HTTP-EQUIV="pragma" CONTENT="no-cache"&gt; </w:t>
      </w:r>
      <w:r>
        <w:rPr>
          <w:rFonts w:hint="default"/>
        </w:rPr>
        <w:br w:type="textWrapping"/>
      </w:r>
      <w:r>
        <w:rPr>
          <w:rFonts w:hint="default"/>
        </w:rPr>
        <w:t>&lt;meta HTTP-EQUIV="Cache-Control" CONTENT="no-cache, must-revalidate"&gt; </w:t>
      </w:r>
      <w:r>
        <w:rPr>
          <w:rFonts w:hint="default"/>
        </w:rPr>
        <w:br w:type="textWrapping"/>
      </w:r>
      <w:r>
        <w:rPr>
          <w:rFonts w:hint="default"/>
        </w:rPr>
        <w:t>&lt;meta HTTP-EQUIV="expires" CONTENT="0"&gt; </w:t>
      </w:r>
    </w:p>
    <w:p>
      <w:pPr>
        <w:rPr>
          <w:rFonts w:hint="default"/>
        </w:rPr>
      </w:pPr>
    </w:p>
    <w:p>
      <w:pPr>
        <w:rPr>
          <w:rFonts w:hint="default" w:ascii="Arial" w:hAnsi="Arial" w:eastAsia="Arial" w:cs="Arial"/>
          <w:b w:val="0"/>
          <w:i w:val="0"/>
          <w:caps w:val="0"/>
          <w:color w:val="4F4F4F"/>
          <w:spacing w:val="0"/>
          <w:szCs w:val="24"/>
        </w:rPr>
      </w:pPr>
      <w:r>
        <w:rPr>
          <w:rFonts w:hint="default"/>
        </w:rPr>
        <w:t>对于JSP页面，加入：</w:t>
      </w:r>
      <w:r>
        <w:rPr>
          <w:rFonts w:hint="default"/>
        </w:rPr>
        <w:br w:type="textWrapping"/>
      </w:r>
      <w:r>
        <w:rPr>
          <w:rFonts w:hint="default"/>
        </w:rPr>
        <w:t>&lt;% </w:t>
      </w:r>
      <w:r>
        <w:rPr>
          <w:rFonts w:hint="default"/>
        </w:rPr>
        <w:br w:type="textWrapping"/>
      </w:r>
      <w:r>
        <w:rPr>
          <w:rFonts w:hint="default"/>
        </w:rPr>
        <w:t>response.setHeader("Cache-Control","no-store"); </w:t>
      </w:r>
      <w:r>
        <w:rPr>
          <w:rFonts w:hint="default"/>
        </w:rPr>
        <w:br w:type="textWrapping"/>
      </w:r>
      <w:r>
        <w:rPr>
          <w:rFonts w:hint="default"/>
        </w:rPr>
        <w:t>response.setHeader("Pragrma","no-cache"); </w:t>
      </w:r>
      <w:r>
        <w:rPr>
          <w:rFonts w:hint="default"/>
        </w:rPr>
        <w:br w:type="textWrapping"/>
      </w:r>
      <w:r>
        <w:rPr>
          <w:rFonts w:hint="default"/>
        </w:rPr>
        <w:t>response.setDateHeader("Expires",0); </w:t>
      </w:r>
      <w:r>
        <w:rPr>
          <w:rFonts w:hint="default" w:ascii="Arial" w:hAnsi="Arial" w:eastAsia="Arial" w:cs="Arial"/>
          <w:b w:val="0"/>
          <w:i w:val="0"/>
          <w:caps w:val="0"/>
          <w:color w:val="4F4F4F"/>
          <w:spacing w:val="0"/>
          <w:szCs w:val="24"/>
          <w:shd w:val="clear" w:fill="FFFFFF"/>
        </w:rPr>
        <w:br w:type="textWrapping"/>
      </w:r>
      <w:r>
        <w:rPr>
          <w:rFonts w:hint="default" w:ascii="Arial" w:hAnsi="Arial" w:eastAsia="Arial" w:cs="Arial"/>
          <w:b w:val="0"/>
          <w:i w:val="0"/>
          <w:caps w:val="0"/>
          <w:color w:val="4F4F4F"/>
          <w:spacing w:val="0"/>
          <w:szCs w:val="24"/>
          <w:shd w:val="clear" w:fill="FFFFFF"/>
        </w:rPr>
        <w:t>%&gt; </w:t>
      </w:r>
    </w:p>
    <w:p>
      <w:pPr>
        <w:rPr>
          <w:rFonts w:hint="default"/>
        </w:rPr>
      </w:pPr>
      <w:r>
        <w:rPr>
          <w:rFonts w:hint="default"/>
        </w:rPr>
        <w:t> </w:t>
      </w:r>
    </w:p>
    <w:p>
      <w:pPr>
        <w:pStyle w:val="3"/>
        <w:rPr>
          <w:rFonts w:hint="eastAsia"/>
          <w:lang w:val="en-US" w:eastAsia="zh-CN"/>
        </w:rPr>
      </w:pPr>
      <w:r>
        <w:rPr>
          <w:rFonts w:hint="eastAsia"/>
          <w:lang w:val="en-US" w:eastAsia="zh-CN"/>
        </w:rPr>
        <w:t>HTTPS</w:t>
      </w:r>
    </w:p>
    <w:p>
      <w:pPr>
        <w:ind w:firstLine="420"/>
        <w:rPr>
          <w:rFonts w:hint="eastAsia"/>
          <w:lang w:val="en-US" w:eastAsia="zh-CN"/>
        </w:rPr>
      </w:pPr>
      <w:r>
        <w:rPr>
          <w:rFonts w:hint="eastAsia"/>
          <w:lang w:val="en-US" w:eastAsia="zh-CN"/>
        </w:rPr>
        <w:t>SSL协议（</w:t>
      </w:r>
      <w:r>
        <w:rPr>
          <w:rFonts w:hint="eastAsia" w:ascii="Arial" w:hAnsi="Arial" w:eastAsia="宋体" w:cs="Arial"/>
          <w:b w:val="0"/>
          <w:i w:val="0"/>
          <w:caps w:val="0"/>
          <w:color w:val="333333"/>
          <w:spacing w:val="0"/>
          <w:sz w:val="21"/>
          <w:szCs w:val="21"/>
          <w:shd w:val="clear" w:fill="FFFFFF"/>
        </w:rPr>
        <w:t>Secure Sockets Layer</w:t>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"https://baike.baidu.com/item/%E5%AE%89%E5%85%A8%E5%A5%97%E6%8E%A5%E5%B1%82" \t "https://baike.baidu.com/item/ssl/_blank"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安全套接层</w:t>
      </w:r>
      <w:r>
        <w:rPr>
          <w:rFonts w:hint="default" w:ascii="Arial" w:hAnsi="Arial" w:eastAsia="宋体" w:cs="Arial"/>
          <w:b w:val="0"/>
          <w:i w:val="0"/>
          <w:caps w:val="0"/>
          <w:color w:val="136EC2"/>
          <w:spacing w:val="0"/>
          <w:sz w:val="21"/>
          <w:szCs w:val="21"/>
          <w:u w:val="none"/>
          <w:shd w:val="clear" w:fill="FFFFFF"/>
        </w:rPr>
        <w:fldChar w:fldCharType="end"/>
      </w:r>
      <w:r>
        <w:rPr>
          <w:rFonts w:hint="eastAsia"/>
          <w:lang w:val="en-US" w:eastAsia="zh-CN"/>
        </w:rPr>
        <w:t>）</w:t>
      </w:r>
    </w:p>
    <w:p>
      <w:pPr>
        <w:ind w:firstLine="420"/>
        <w:rPr>
          <w:rFonts w:hint="eastAsia"/>
          <w:lang w:val="en-US" w:eastAsia="zh-CN"/>
        </w:rPr>
      </w:pPr>
      <w:r>
        <w:rPr>
          <w:rFonts w:hint="eastAsia"/>
          <w:lang w:val="en-US" w:eastAsia="zh-CN"/>
        </w:rPr>
        <w:t>TLS协议（</w:t>
      </w:r>
      <w:r>
        <w:rPr>
          <w:rFonts w:hint="eastAsia" w:ascii="Arial" w:hAnsi="Arial" w:eastAsia="宋体" w:cs="Arial"/>
          <w:b w:val="0"/>
          <w:bCs/>
          <w:i w:val="0"/>
          <w:caps w:val="0"/>
          <w:color w:val="333333"/>
          <w:spacing w:val="0"/>
          <w:sz w:val="21"/>
          <w:szCs w:val="21"/>
          <w:shd w:val="clear" w:fill="FFFFFF"/>
        </w:rPr>
        <w:t>Transport Layer Security</w:t>
      </w:r>
      <w:r>
        <w:rPr>
          <w:rFonts w:hint="eastAsia" w:ascii="Arial" w:hAnsi="Arial" w:eastAsia="宋体" w:cs="Arial"/>
          <w:b w:val="0"/>
          <w:bCs/>
          <w:i w:val="0"/>
          <w:caps w:val="0"/>
          <w:color w:val="333333"/>
          <w:spacing w:val="0"/>
          <w:sz w:val="21"/>
          <w:szCs w:val="21"/>
          <w:shd w:val="clear" w:fill="FFFFFF"/>
          <w:lang w:val="en-US" w:eastAsia="zh-CN"/>
        </w:rPr>
        <w:t xml:space="preserve"> </w:t>
      </w:r>
      <w:r>
        <w:rPr>
          <w:rFonts w:hint="eastAsia" w:ascii="Arial" w:hAnsi="Arial" w:eastAsia="宋体" w:cs="Arial"/>
          <w:b w:val="0"/>
          <w:bCs/>
          <w:i w:val="0"/>
          <w:caps w:val="0"/>
          <w:color w:val="333333"/>
          <w:spacing w:val="0"/>
          <w:sz w:val="21"/>
          <w:szCs w:val="21"/>
          <w:shd w:val="clear" w:fill="FFFFFF"/>
        </w:rPr>
        <w:t>安全传输层协议</w:t>
      </w:r>
      <w:r>
        <w:rPr>
          <w:rFonts w:hint="eastAsia"/>
          <w:lang w:val="en-US" w:eastAsia="zh-CN"/>
        </w:rPr>
        <w:t>）</w:t>
      </w:r>
    </w:p>
    <w:p>
      <w:pPr>
        <w:ind w:firstLine="420"/>
        <w:rPr>
          <w:rFonts w:hint="eastAsia"/>
          <w:lang w:val="en-US" w:eastAsia="zh-CN"/>
        </w:rPr>
      </w:pPr>
    </w:p>
    <w:p>
      <w:pPr>
        <w:pStyle w:val="4"/>
        <w:rPr>
          <w:rFonts w:hint="eastAsia"/>
          <w:lang w:val="en-US" w:eastAsia="zh-CN"/>
        </w:rPr>
      </w:pPr>
      <w:r>
        <w:rPr>
          <w:rFonts w:hint="eastAsia"/>
          <w:lang w:val="en-US" w:eastAsia="zh-CN"/>
        </w:rPr>
        <w:t>证书</w:t>
      </w:r>
    </w:p>
    <w:p>
      <w:pPr>
        <w:ind w:firstLine="420"/>
        <w:rPr>
          <w:rFonts w:hint="eastAsia"/>
          <w:lang w:val="en-US" w:eastAsia="zh-CN"/>
        </w:rPr>
      </w:pPr>
      <w:r>
        <w:rPr>
          <w:rFonts w:hint="eastAsia"/>
          <w:lang w:val="en-US" w:eastAsia="zh-CN"/>
        </w:rPr>
        <w:t>尽管有 非对称算法 与 对称算法 对数据进行加密与解密。但为了防止公钥被人恶意劫持、替换，</w:t>
      </w:r>
      <w:r>
        <w:rPr>
          <w:rFonts w:hint="eastAsia"/>
          <w:u w:val="single"/>
          <w:lang w:val="en-US" w:eastAsia="zh-CN"/>
        </w:rPr>
        <w:t>以取代通信双方进行交流</w:t>
      </w:r>
      <w:r>
        <w:rPr>
          <w:rFonts w:hint="eastAsia"/>
          <w:lang w:val="en-US" w:eastAsia="zh-CN"/>
        </w:rPr>
        <w:t>，于是需要公证机构（</w:t>
      </w:r>
      <w:r>
        <w:rPr>
          <w:rFonts w:hint="eastAsia"/>
          <w:b/>
          <w:bCs/>
          <w:lang w:val="en-US" w:eastAsia="zh-CN"/>
        </w:rPr>
        <w:t>CA</w:t>
      </w:r>
      <w:r>
        <w:rPr>
          <w:rFonts w:hint="eastAsia"/>
          <w:lang w:val="en-US" w:eastAsia="zh-CN"/>
        </w:rPr>
        <w:t xml:space="preserve">）颁布一个 </w:t>
      </w:r>
      <w:r>
        <w:rPr>
          <w:rFonts w:hint="eastAsia"/>
          <w:b/>
          <w:bCs/>
          <w:i w:val="0"/>
          <w:iCs w:val="0"/>
          <w:lang w:val="en-US" w:eastAsia="zh-CN"/>
        </w:rPr>
        <w:t>证书</w:t>
      </w:r>
      <w:r>
        <w:rPr>
          <w:rFonts w:hint="eastAsia"/>
          <w:lang w:val="en-US" w:eastAsia="zh-CN"/>
        </w:rPr>
        <w:t xml:space="preserve"> 证明某个 公钥 属于 某个机构。</w:t>
      </w:r>
    </w:p>
    <w:p>
      <w:pPr>
        <w:pStyle w:val="4"/>
        <w:rPr>
          <w:rFonts w:hint="eastAsia"/>
          <w:lang w:val="en-US" w:eastAsia="zh-CN"/>
        </w:rPr>
      </w:pPr>
      <w:r>
        <w:rPr>
          <w:rFonts w:hint="eastAsia"/>
          <w:lang w:val="en-US" w:eastAsia="zh-CN"/>
        </w:rPr>
        <w:t>数字签名</w:t>
      </w:r>
    </w:p>
    <w:p>
      <w:pPr>
        <w:ind w:firstLine="420"/>
        <w:rPr>
          <w:rFonts w:hint="eastAsia"/>
          <w:lang w:val="en-US" w:eastAsia="zh-CN"/>
        </w:rPr>
      </w:pPr>
      <w:r>
        <w:rPr>
          <w:rFonts w:hint="eastAsia"/>
          <w:lang w:val="en-US" w:eastAsia="zh-CN"/>
        </w:rPr>
        <w:t>同样为防止 证书 被劫持，故需要通过 Hash 算法，将公钥与网站信息通过 Hash 算法单向加密，生成 消息摘要。</w:t>
      </w:r>
    </w:p>
    <w:p>
      <w:pPr>
        <w:ind w:firstLine="420"/>
        <w:rPr>
          <w:rFonts w:hint="eastAsia"/>
          <w:lang w:val="en-US" w:eastAsia="zh-CN"/>
        </w:rPr>
      </w:pPr>
      <w:r>
        <w:rPr>
          <w:sz w:val="21"/>
        </w:rPr>
        <mc:AlternateContent>
          <mc:Choice Requires="wpg">
            <w:drawing>
              <wp:anchor distT="0" distB="0" distL="114300" distR="114300" simplePos="0" relativeHeight="251659264" behindDoc="0" locked="0" layoutInCell="1" allowOverlap="1">
                <wp:simplePos x="0" y="0"/>
                <wp:positionH relativeFrom="column">
                  <wp:posOffset>-899795</wp:posOffset>
                </wp:positionH>
                <wp:positionV relativeFrom="paragraph">
                  <wp:posOffset>292735</wp:posOffset>
                </wp:positionV>
                <wp:extent cx="6583680" cy="577850"/>
                <wp:effectExtent l="4445" t="0" r="22225" b="9525"/>
                <wp:wrapNone/>
                <wp:docPr id="19" name="组合 19"/>
                <wp:cNvGraphicFramePr/>
                <a:graphic xmlns:a="http://schemas.openxmlformats.org/drawingml/2006/main">
                  <a:graphicData uri="http://schemas.microsoft.com/office/word/2010/wordprocessingGroup">
                    <wpg:wgp>
                      <wpg:cNvGrpSpPr/>
                      <wpg:grpSpPr>
                        <a:xfrm>
                          <a:off x="0" y="0"/>
                          <a:ext cx="6583680" cy="577850"/>
                          <a:chOff x="666" y="22893"/>
                          <a:chExt cx="10368" cy="910"/>
                        </a:xfrm>
                      </wpg:grpSpPr>
                      <wpg:grpSp>
                        <wpg:cNvPr id="15" name="组合 15"/>
                        <wpg:cNvGrpSpPr/>
                        <wpg:grpSpPr>
                          <a:xfrm>
                            <a:off x="666" y="22893"/>
                            <a:ext cx="7348" cy="910"/>
                            <a:chOff x="955" y="22934"/>
                            <a:chExt cx="7348" cy="910"/>
                          </a:xfrm>
                        </wpg:grpSpPr>
                        <wpg:grpSp>
                          <wpg:cNvPr id="14" name="组合 14"/>
                          <wpg:cNvGrpSpPr/>
                          <wpg:grpSpPr>
                            <a:xfrm>
                              <a:off x="955" y="23320"/>
                              <a:ext cx="7348" cy="524"/>
                              <a:chOff x="955" y="23320"/>
                              <a:chExt cx="7348" cy="524"/>
                            </a:xfrm>
                          </wpg:grpSpPr>
                          <wps:wsp>
                            <wps:cNvPr id="1" name="文本框 1"/>
                            <wps:cNvSpPr txBox="1"/>
                            <wps:spPr>
                              <a:xfrm>
                                <a:off x="3055" y="23328"/>
                                <a:ext cx="2132"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公钥及网站信息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9"/>
                            <wps:cNvSpPr txBox="1"/>
                            <wps:spPr>
                              <a:xfrm>
                                <a:off x="955" y="23335"/>
                                <a:ext cx="1527"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CA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10"/>
                            <wps:cNvSpPr txBox="1"/>
                            <wps:spPr>
                              <a:xfrm>
                                <a:off x="6776" y="23320"/>
                                <a:ext cx="1527"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消息摘要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直接箭头连接符 11"/>
                            <wps:cNvCnPr>
                              <a:stCxn id="9" idx="3"/>
                              <a:endCxn id="1" idx="1"/>
                            </wps:cNvCnPr>
                            <wps:spPr>
                              <a:xfrm flipV="1">
                                <a:off x="2482" y="23583"/>
                                <a:ext cx="573" cy="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1" idx="3"/>
                              <a:endCxn id="10" idx="1"/>
                            </wps:cNvCnPr>
                            <wps:spPr>
                              <a:xfrm flipV="1">
                                <a:off x="5187" y="23575"/>
                                <a:ext cx="1589"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3" name="文本框 13"/>
                          <wps:cNvSpPr txBox="1"/>
                          <wps:spPr>
                            <a:xfrm>
                              <a:off x="5451" y="22934"/>
                              <a:ext cx="1348" cy="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Hash 加密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6" name="直接箭头连接符 16"/>
                        <wps:cNvCnPr>
                          <a:stCxn id="10" idx="3"/>
                          <a:endCxn id="17" idx="1"/>
                        </wps:cNvCnPr>
                        <wps:spPr>
                          <a:xfrm flipV="1">
                            <a:off x="8014" y="23528"/>
                            <a:ext cx="1493" cy="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文本框 17"/>
                        <wps:cNvSpPr txBox="1"/>
                        <wps:spPr>
                          <a:xfrm>
                            <a:off x="9507" y="23273"/>
                            <a:ext cx="1527"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数字签名</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8250" y="22926"/>
                            <a:ext cx="1609" cy="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CA密钥 加密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0.85pt;margin-top:23.05pt;height:45.5pt;width:518.4pt;z-index:251659264;mso-width-relative:page;mso-height-relative:page;" coordorigin="666,22893" coordsize="10368,910" o:gfxdata="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">
                <o:lock v:ext="edit" aspectratio="f"/>
                <v:group id="_x0000_s1026" o:spid="_x0000_s1026" o:spt="203" style="position:absolute;left:666;top:22893;height:910;width:7348;" coordorigin="955,22934" coordsize="7348,91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955;top:23320;height:524;width:7348;" coordorigin="955,23320" coordsize="7348,524"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3055;top:23328;height:509;width:2132;" fillcolor="#FFFFFF [3201]" filled="t" stroked="t" coordsize="21600,21600" o:gfxdata="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mIqhotAAAANo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公钥及网站信息</w:t>
                            </w:r>
                          </w:p>
                        </w:txbxContent>
                      </v:textbox>
                    </v:shape>
                    <v:shape id="_x0000_s1026" o:spid="_x0000_s1026" o:spt="202" type="#_x0000_t202" style="position:absolute;left:955;top:23335;height:509;width:1527;" fillcolor="#FFFFFF [3201]" filled="t" stroked="t" coordsize="21600,21600" o:gfxdata="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hUpG6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CA</w:t>
                            </w:r>
                          </w:p>
                        </w:txbxContent>
                      </v:textbox>
                    </v:shape>
                    <v:shape id="_x0000_s1026" o:spid="_x0000_s1026" o:spt="202" type="#_x0000_t202" style="position:absolute;left:6776;top:23320;height:509;width:1527;" fillcolor="#FFFFFF [3201]" filled="t" stroked="t" coordsize="21600,21600" o:gfxdata="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SCJrgAAADbAAAA&#10;DwAAAAAAAAABACAAAAAiAAAAZHJzL2Rvd25yZXYueG1sUEsBAhQAFAAAAAgAh07iQDMvBZ47AAAA&#10;OQAAABAAAAAAAAAAAQAgAAAABwEAAGRycy9zaGFwZXhtbC54bWxQSwUGAAAAAAYABgBbAQAAsQMA&#10;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消息摘要</w:t>
                            </w:r>
                          </w:p>
                        </w:txbxContent>
                      </v:textbox>
                    </v:shape>
                    <v:shape id="_x0000_s1026" o:spid="_x0000_s1026" o:spt="32" type="#_x0000_t32" style="position:absolute;left:2482;top:23583;flip:y;height:7;width:573;" filled="f" stroked="t" coordsize="21600,21600" o:gfxdata="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Y/j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5187;top:23575;flip:y;height:8;width:1589;" filled="f" stroked="t" coordsize="21600,21600" o:gfxdata="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LxGU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shape id="_x0000_s1026" o:spid="_x0000_s1026" o:spt="202" type="#_x0000_t202" style="position:absolute;left:5451;top:22934;height:495;width:1348;"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Hash 加密</w:t>
                          </w:r>
                        </w:p>
                      </w:txbxContent>
                    </v:textbox>
                  </v:shape>
                </v:group>
                <v:shape id="_x0000_s1026" o:spid="_x0000_s1026" o:spt="32" type="#_x0000_t32" style="position:absolute;left:8014;top:23528;flip:y;height:6;width:1493;" filled="f" stroked="t" coordsize="21600,21600" o:gfxdata="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BQXl7gAAADb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shape id="_x0000_s1026" o:spid="_x0000_s1026" o:spt="202" type="#_x0000_t202" style="position:absolute;left:9507;top:23273;height:509;width:1527;" fillcolor="#FFFFFF [3201]" filled="t" stroked="t" coordsize="21600,21600" o:gfxdata="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x0aUr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数字签名</w:t>
                        </w:r>
                      </w:p>
                    </w:txbxContent>
                  </v:textbox>
                </v:shape>
                <v:shape id="_x0000_s1026" o:spid="_x0000_s1026" o:spt="202" type="#_x0000_t202" style="position:absolute;left:8250;top:22926;height:495;width:1609;"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CA密钥 加密</w:t>
                        </w:r>
                      </w:p>
                    </w:txbxContent>
                  </v:textbox>
                </v:shape>
              </v:group>
            </w:pict>
          </mc:Fallback>
        </mc:AlternateContent>
      </w:r>
      <w:r>
        <w:rPr>
          <w:rFonts w:hint="eastAsia"/>
          <w:lang w:val="en-US" w:eastAsia="zh-CN"/>
        </w:rPr>
        <w:t>由于 Hash 算法只要输入数据有一点变化，那么生成的消息摘要就会发生巨变，防止他人修改原始数据。</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3274695</wp:posOffset>
                </wp:positionH>
                <wp:positionV relativeFrom="paragraph">
                  <wp:posOffset>64770</wp:posOffset>
                </wp:positionV>
                <wp:extent cx="1924685" cy="614680"/>
                <wp:effectExtent l="0" t="4445" r="18415" b="28575"/>
                <wp:wrapNone/>
                <wp:docPr id="27" name="直接箭头连接符 27"/>
                <wp:cNvGraphicFramePr/>
                <a:graphic xmlns:a="http://schemas.openxmlformats.org/drawingml/2006/main">
                  <a:graphicData uri="http://schemas.microsoft.com/office/word/2010/wordprocessingShape">
                    <wps:wsp>
                      <wps:cNvCnPr>
                        <a:stCxn id="17" idx="2"/>
                        <a:endCxn id="20" idx="0"/>
                      </wps:cNvCnPr>
                      <wps:spPr>
                        <a:xfrm flipH="1">
                          <a:off x="4050665" y="4050030"/>
                          <a:ext cx="1924685" cy="614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7.85pt;margin-top:5.1pt;height:48.4pt;width:151.55pt;z-index:251662336;mso-width-relative:page;mso-height-relative:page;" filled="f" stroked="t" coordsize="21600,21600" o:gfxdata="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gUQSfXAAAA&#10;CgEAAA8AAAAAAAAAAQAgAAAAIgAAAGRycy9kb3ducmV2LnhtbFBLAQIUABQAAAAIAIdO4kAdBalW&#10;HgIAAO8DAAAOAAAAAAAAAAEAIAAAACYBAABkcnMvZTJvRG9jLnhtbFBLBQYAAAAABgAGAFkBAAC2&#10;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1110615</wp:posOffset>
                </wp:positionH>
                <wp:positionV relativeFrom="paragraph">
                  <wp:posOffset>73660</wp:posOffset>
                </wp:positionV>
                <wp:extent cx="2164080" cy="605790"/>
                <wp:effectExtent l="1270" t="4445" r="6350" b="37465"/>
                <wp:wrapNone/>
                <wp:docPr id="26" name="直接箭头连接符 26"/>
                <wp:cNvGraphicFramePr/>
                <a:graphic xmlns:a="http://schemas.openxmlformats.org/drawingml/2006/main">
                  <a:graphicData uri="http://schemas.microsoft.com/office/word/2010/wordprocessingShape">
                    <wps:wsp>
                      <wps:cNvCnPr>
                        <a:stCxn id="1" idx="2"/>
                        <a:endCxn id="20" idx="0"/>
                      </wps:cNvCnPr>
                      <wps:spPr>
                        <a:xfrm>
                          <a:off x="2253615" y="4058920"/>
                          <a:ext cx="2164080" cy="6057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7.45pt;margin-top:5.8pt;height:47.7pt;width:170.4pt;z-index:251661312;mso-width-relative:page;mso-height-relative:page;" filled="f" stroked="t" coordsize="21600,21600" o:gfxdata="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89JjTWAAAACgEAAA8A&#10;AAAAAAAAAQAgAAAAIgAAAGRycy9kb3ducmV2LnhtbFBLAQIUABQAAAAIAIdO4kDx3TqvGQIAAOQD&#10;AAAOAAAAAAAAAAEAIAAAACUBAABkcnMvZTJvRG9jLnhtbFBLBQYAAAAABgAGAFkBAACwBQAAAAA=&#10;">
                <v:fill on="f" focussize="0,0"/>
                <v:stroke weight="0.5pt" color="#5B9BD5 [3204]" miterlimit="8" joinstyle="miter" endarrow="open"/>
                <v:imagedata o:title=""/>
                <o:lock v:ext="edit" aspectratio="f"/>
              </v:shape>
            </w:pict>
          </mc:Fallback>
        </mc:AlternateConten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sz w:val="21"/>
        </w:rPr>
        <mc:AlternateContent>
          <mc:Choice Requires="wpg">
            <w:drawing>
              <wp:anchor distT="0" distB="0" distL="114300" distR="114300" simplePos="0" relativeHeight="251660288" behindDoc="0" locked="0" layoutInCell="1" allowOverlap="1">
                <wp:simplePos x="0" y="0"/>
                <wp:positionH relativeFrom="column">
                  <wp:posOffset>2453005</wp:posOffset>
                </wp:positionH>
                <wp:positionV relativeFrom="paragraph">
                  <wp:posOffset>85090</wp:posOffset>
                </wp:positionV>
                <wp:extent cx="1643380" cy="1414780"/>
                <wp:effectExtent l="6350" t="6350" r="7620" b="7620"/>
                <wp:wrapNone/>
                <wp:docPr id="25" name="组合 25"/>
                <wp:cNvGraphicFramePr/>
                <a:graphic xmlns:a="http://schemas.openxmlformats.org/drawingml/2006/main">
                  <a:graphicData uri="http://schemas.microsoft.com/office/word/2010/wordprocessingGroup">
                    <wpg:wgp>
                      <wpg:cNvGrpSpPr/>
                      <wpg:grpSpPr>
                        <a:xfrm>
                          <a:off x="0" y="0"/>
                          <a:ext cx="1643380" cy="1414780"/>
                          <a:chOff x="5725" y="24323"/>
                          <a:chExt cx="2588" cy="2228"/>
                        </a:xfrm>
                      </wpg:grpSpPr>
                      <wps:wsp>
                        <wps:cNvPr id="20" name="矩形 20"/>
                        <wps:cNvSpPr/>
                        <wps:spPr>
                          <a:xfrm>
                            <a:off x="5725" y="24323"/>
                            <a:ext cx="2588" cy="22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4" name="组合 24"/>
                        <wpg:cNvGrpSpPr/>
                        <wpg:grpSpPr>
                          <a:xfrm>
                            <a:off x="5976" y="25151"/>
                            <a:ext cx="2135" cy="1197"/>
                            <a:chOff x="5976" y="25151"/>
                            <a:chExt cx="2135" cy="1197"/>
                          </a:xfrm>
                        </wpg:grpSpPr>
                        <wps:wsp>
                          <wps:cNvPr id="21" name="文本框 21"/>
                          <wps:cNvSpPr txBox="1"/>
                          <wps:spPr>
                            <a:xfrm>
                              <a:off x="5979" y="25151"/>
                              <a:ext cx="2132"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公钥及网站信息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22"/>
                          <wps:cNvSpPr txBox="1"/>
                          <wps:spPr>
                            <a:xfrm>
                              <a:off x="5976" y="25840"/>
                              <a:ext cx="2132"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数字签名</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3" name="文本框 23"/>
                        <wps:cNvSpPr txBox="1"/>
                        <wps:spPr>
                          <a:xfrm>
                            <a:off x="5969" y="24415"/>
                            <a:ext cx="2118" cy="509"/>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数字证书</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93.15pt;margin-top:6.7pt;height:111.4pt;width:129.4pt;z-index:251660288;mso-width-relative:page;mso-height-relative:page;" coordorigin="5725,24323" coordsize="2588,2228" o:gfxdata="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">
                <o:lock v:ext="edit" aspectratio="f"/>
                <v:rect id="_x0000_s1026" o:spid="_x0000_s1026" o:spt="1" style="position:absolute;left:5725;top:24323;height:2229;width:2588;v-text-anchor:middle;" fillcolor="#5B9BD5 [3204]" filled="t" stroked="t" coordsize="21600,21600" o:gfxdata="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Szzr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group id="_x0000_s1026" o:spid="_x0000_s1026" o:spt="203" style="position:absolute;left:5976;top:25151;height:1197;width:2135;" coordorigin="5976,25151" coordsize="2135,1197"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5979;top:25151;height:509;width:2132;" fillcolor="#FFFFFF [3201]" filled="t" stroked="t" coordsize="21600,21600" o:gfxdata="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U7QC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公钥及网站信息</w:t>
                          </w:r>
                        </w:p>
                      </w:txbxContent>
                    </v:textbox>
                  </v:shape>
                  <v:shape id="_x0000_s1026" o:spid="_x0000_s1026" o:spt="202" type="#_x0000_t202" style="position:absolute;left:5976;top:25840;height:509;width:2132;" fillcolor="#FFFFFF [3201]" filled="t" stroked="t" coordsize="21600,21600" o:gfxdata="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0Gc3e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数字签名</w:t>
                          </w:r>
                        </w:p>
                      </w:txbxContent>
                    </v:textbox>
                  </v:shape>
                </v:group>
                <v:shape id="_x0000_s1026" o:spid="_x0000_s1026" o:spt="202" type="#_x0000_t202" style="position:absolute;left:5969;top:24415;height:509;width:2118;" filled="f" stroked="t" coordsize="21600,21600" o:gfxdata="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5wQS/&#10;AAAA2wAAAA8AAAAAAAAAAQAgAAAAIgAAAGRycy9kb3ducmV2LnhtbFBLAQIUABQAAAAIAIdO4kAz&#10;LwWeOwAAADkAAAAQAAAAAAAAAAEAIAAAAA4BAABkcnMvc2hhcGV4bWwueG1sUEsFBgAAAAAGAAYA&#10;WwEAALgDAAAAAA==&#10;">
                  <v:fill on="f"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数字证书</w:t>
                        </w:r>
                      </w:p>
                    </w:txbxContent>
                  </v:textbox>
                </v:shape>
              </v:group>
            </w:pict>
          </mc:Fallback>
        </mc:AlternateConten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b w:val="0"/>
          <w:bCs w:val="0"/>
          <w:lang w:val="en-US" w:eastAsia="zh-CN"/>
        </w:rPr>
      </w:pPr>
      <w:r>
        <w:rPr>
          <w:rFonts w:hint="eastAsia"/>
          <w:lang w:val="en-US" w:eastAsia="zh-CN"/>
        </w:rPr>
        <w:t>当 浏览器 得到数字证书时，将用 Hash 算法对 公钥及网站信息 进行加密生成</w:t>
      </w:r>
      <w:r>
        <w:rPr>
          <w:rFonts w:hint="eastAsia"/>
          <w:b/>
          <w:bCs/>
          <w:lang w:val="en-US" w:eastAsia="zh-CN"/>
        </w:rPr>
        <w:t>消息摘要1</w:t>
      </w:r>
      <w:r>
        <w:rPr>
          <w:rFonts w:hint="eastAsia"/>
          <w:lang w:val="en-US" w:eastAsia="zh-CN"/>
        </w:rPr>
        <w:t>，再用CA的公钥对数字前面进行解密得到</w:t>
      </w:r>
      <w:r>
        <w:rPr>
          <w:rFonts w:hint="eastAsia"/>
          <w:b/>
          <w:bCs/>
          <w:lang w:val="en-US" w:eastAsia="zh-CN"/>
        </w:rPr>
        <w:t>消息摘要2</w:t>
      </w:r>
      <w:r>
        <w:rPr>
          <w:rFonts w:hint="eastAsia"/>
          <w:b w:val="0"/>
          <w:bCs w:val="0"/>
          <w:lang w:val="en-US" w:eastAsia="zh-CN"/>
        </w:rPr>
        <w:t>，将两者对比以知是否被修改。</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注意：CA有也可能被人劫持</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在操作系统或浏览器中预置顶层的CA证书链，以互相验证CA。</w:t>
      </w:r>
    </w:p>
    <w:p>
      <w:pPr>
        <w:ind w:firstLine="420"/>
        <w:rPr>
          <w:rFonts w:hint="eastAsia"/>
          <w:lang w:val="en-US" w:eastAsia="zh-CN"/>
        </w:rPr>
      </w:pPr>
    </w:p>
    <w:p>
      <w:pPr>
        <w:ind w:firstLine="420"/>
        <w:rPr>
          <w:rFonts w:hint="eastAsia"/>
          <w:lang w:val="en-US" w:eastAsia="zh-CN"/>
        </w:rPr>
      </w:pPr>
    </w:p>
    <w:p>
      <w:pPr>
        <w:pStyle w:val="3"/>
        <w:rPr>
          <w:rFonts w:hint="eastAsia"/>
          <w:lang w:val="en-US" w:eastAsia="zh-CN"/>
        </w:rPr>
      </w:pPr>
      <w:r>
        <w:rPr>
          <w:rFonts w:hint="eastAsia"/>
          <w:lang w:val="en-US" w:eastAsia="zh-CN"/>
        </w:rPr>
        <w:t>FTP（文件传输协议）</w:t>
      </w:r>
    </w:p>
    <w:p>
      <w:pPr>
        <w:ind w:firstLine="420" w:firstLineChars="0"/>
        <w:rPr>
          <w:rFonts w:hint="eastAsia"/>
          <w:lang w:val="en-US" w:eastAsia="zh-CN"/>
        </w:rPr>
      </w:pPr>
      <w:r>
        <w:rPr>
          <w:rFonts w:hint="eastAsia"/>
          <w:lang w:val="en-US" w:eastAsia="zh-CN"/>
        </w:rPr>
        <w:t>FTP与HTTP均为文件传输协议，具有很多共同点。</w:t>
      </w:r>
    </w:p>
    <w:p>
      <w:pPr>
        <w:ind w:firstLine="420" w:firstLineChars="0"/>
        <w:rPr>
          <w:rFonts w:hint="eastAsia"/>
          <w:lang w:val="en-US" w:eastAsia="zh-CN"/>
        </w:rPr>
      </w:pPr>
      <w:r>
        <w:rPr>
          <w:rFonts w:hint="eastAsia"/>
          <w:lang w:val="en-US" w:eastAsia="zh-CN"/>
        </w:rPr>
        <w:t>均运行在TCP上。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FTP协议使用两个并行的TCP连接来传输文件：控制连接 与 数据连接</w:t>
      </w:r>
    </w:p>
    <w:p>
      <w:pPr>
        <w:ind w:firstLine="420" w:firstLineChars="0"/>
        <w:rPr>
          <w:rFonts w:hint="eastAsia"/>
          <w:lang w:val="en-US" w:eastAsia="zh-CN"/>
        </w:rPr>
      </w:pPr>
    </w:p>
    <w:p>
      <w:pPr>
        <w:pStyle w:val="4"/>
        <w:rPr>
          <w:rFonts w:hint="eastAsia"/>
          <w:lang w:val="en-US" w:eastAsia="zh-CN"/>
        </w:rPr>
      </w:pPr>
      <w:r>
        <w:rPr>
          <w:rFonts w:hint="eastAsia"/>
          <w:lang w:val="en-US" w:eastAsia="zh-CN"/>
        </w:rPr>
        <w:t>控制连接</w:t>
      </w:r>
    </w:p>
    <w:p>
      <w:pPr>
        <w:ind w:firstLine="420" w:firstLineChars="0"/>
        <w:rPr>
          <w:rFonts w:hint="eastAsia"/>
          <w:lang w:val="en-US" w:eastAsia="zh-CN"/>
        </w:rPr>
      </w:pPr>
      <w:r>
        <w:rPr>
          <w:rFonts w:hint="eastAsia"/>
          <w:lang w:val="en-US" w:eastAsia="zh-CN"/>
        </w:rPr>
        <w:t>用于 客户端 与 服务端 之间传输控制信息，比如用户标识、口令、改变远程目录以及“存放（put）”和“获取（get）”文件的命令。</w:t>
      </w:r>
    </w:p>
    <w:p>
      <w:pPr>
        <w:pStyle w:val="4"/>
        <w:rPr>
          <w:rFonts w:hint="eastAsia"/>
          <w:lang w:val="en-US" w:eastAsia="zh-CN"/>
        </w:rPr>
      </w:pPr>
      <w:r>
        <w:rPr>
          <w:sz w:val="32"/>
        </w:rPr>
        <mc:AlternateContent>
          <mc:Choice Requires="wpg">
            <w:drawing>
              <wp:anchor distT="0" distB="0" distL="114300" distR="114300" simplePos="0" relativeHeight="251658240" behindDoc="0" locked="0" layoutInCell="1" allowOverlap="1">
                <wp:simplePos x="0" y="0"/>
                <wp:positionH relativeFrom="column">
                  <wp:posOffset>2075815</wp:posOffset>
                </wp:positionH>
                <wp:positionV relativeFrom="paragraph">
                  <wp:posOffset>127635</wp:posOffset>
                </wp:positionV>
                <wp:extent cx="2862580" cy="1226185"/>
                <wp:effectExtent l="6350" t="0" r="7620" b="12065"/>
                <wp:wrapNone/>
                <wp:docPr id="8" name="组合 8"/>
                <wp:cNvGraphicFramePr/>
                <a:graphic xmlns:a="http://schemas.openxmlformats.org/drawingml/2006/main">
                  <a:graphicData uri="http://schemas.microsoft.com/office/word/2010/wordprocessingGroup">
                    <wpg:wgp>
                      <wpg:cNvGrpSpPr/>
                      <wpg:grpSpPr>
                        <a:xfrm>
                          <a:off x="0" y="0"/>
                          <a:ext cx="2862580" cy="1226185"/>
                          <a:chOff x="6671" y="20553"/>
                          <a:chExt cx="4508" cy="1931"/>
                        </a:xfrm>
                      </wpg:grpSpPr>
                      <wps:wsp>
                        <wps:cNvPr id="6" name="文本框 6"/>
                        <wps:cNvSpPr txBox="1"/>
                        <wps:spPr>
                          <a:xfrm>
                            <a:off x="7761" y="20553"/>
                            <a:ext cx="2283" cy="5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TCP控制连接端口21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7"/>
                        <wps:cNvSpPr txBox="1"/>
                        <wps:spPr>
                          <a:xfrm>
                            <a:off x="7806" y="21976"/>
                            <a:ext cx="2283" cy="5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TCP数据连接端口20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矩形 2"/>
                        <wps:cNvSpPr/>
                        <wps:spPr>
                          <a:xfrm>
                            <a:off x="9925" y="21026"/>
                            <a:ext cx="1254" cy="86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服务端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6671" y="21018"/>
                            <a:ext cx="1254" cy="86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客户端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箭头连接符 4"/>
                        <wps:cNvCnPr/>
                        <wps:spPr>
                          <a:xfrm>
                            <a:off x="7967" y="21228"/>
                            <a:ext cx="1926"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5" name="直接箭头连接符 5"/>
                        <wps:cNvCnPr/>
                        <wps:spPr>
                          <a:xfrm>
                            <a:off x="7986" y="21592"/>
                            <a:ext cx="1926"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63.45pt;margin-top:10.05pt;height:96.55pt;width:225.4pt;z-index:251658240;mso-width-relative:page;mso-height-relative:page;" coordorigin="6671,20553" coordsize="4508,1931" o:gfxdata="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">
                <o:lock v:ext="edit" aspectratio="f"/>
                <v:shape id="_x0000_s1026" o:spid="_x0000_s1026" o:spt="202" type="#_x0000_t202" style="position:absolute;left:7761;top:20553;height:509;width:2283;" fillcolor="#FFFFFF [3201]" filled="t" stroked="f" coordsize="21600,21600" o:gfxdata="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5t1pi7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TCP控制连接端口21</w:t>
                        </w:r>
                      </w:p>
                    </w:txbxContent>
                  </v:textbox>
                </v:shape>
                <v:shape id="_x0000_s1026" o:spid="_x0000_s1026" o:spt="202" type="#_x0000_t202" style="position:absolute;left:7806;top:21976;height:509;width:2283;" fillcolor="#FFFFFF [3201]" filled="t" stroked="f" coordsize="21600,21600" o:gfxdata="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JkcwQ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TCP数据连接端口20</w:t>
                        </w:r>
                      </w:p>
                    </w:txbxContent>
                  </v:textbox>
                </v:shape>
                <v:rect id="_x0000_s1026" o:spid="_x0000_s1026" o:spt="1" style="position:absolute;left:9925;top:21026;height:869;width:1254;v-text-anchor:middle;" fillcolor="#FFFFFF [3201]" filled="t" stroked="t" coordsize="21600,21600" o:gfxdata="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XUo+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服务端</w:t>
                        </w:r>
                      </w:p>
                    </w:txbxContent>
                  </v:textbox>
                </v:rect>
                <v:rect id="_x0000_s1026" o:spid="_x0000_s1026" o:spt="1" style="position:absolute;left:6671;top:21018;height:869;width:1254;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客户端</w:t>
                        </w:r>
                      </w:p>
                    </w:txbxContent>
                  </v:textbox>
                </v:rect>
                <v:shape id="_x0000_s1026" o:spid="_x0000_s1026" o:spt="32" type="#_x0000_t32" style="position:absolute;left:7967;top:21228;height:0;width:1926;" filled="f" stroked="t" coordsize="21600,21600" o:gfxdata="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chWS8AAAA&#10;2gAAAA8AAAAAAAAAAQAgAAAAIgAAAGRycy9kb3ducmV2LnhtbFBLAQIUABQAAAAIAIdO4kAzLwWe&#10;OwAAADkAAAAQAAAAAAAAAAEAIAAAAAsBAABkcnMvc2hhcGV4bWwueG1sUEsFBgAAAAAGAAYAWwEA&#10;ALUDAAAAAA==&#10;">
                  <v:fill on="f" focussize="0,0"/>
                  <v:stroke weight="0.5pt" color="#000000 [3200]" miterlimit="8" joinstyle="miter" startarrow="open" endarrow="open"/>
                  <v:imagedata o:title=""/>
                  <o:lock v:ext="edit" aspectratio="f"/>
                </v:shape>
                <v:shape id="_x0000_s1026" o:spid="_x0000_s1026" o:spt="32" type="#_x0000_t32" style="position:absolute;left:7986;top:21592;height:0;width:1926;" filled="f" stroked="t" coordsize="21600,21600" o:gfxdata="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5UCD/twAAANoAAAAP&#10;AAAAAAAAAAEAIAAAACIAAABkcnMvZG93bnJldi54bWxQSwECFAAUAAAACACHTuJAMy8FnjsAAAA5&#10;AAAAEAAAAAAAAAABACAAAAAGAQAAZHJzL3NoYXBleG1sLnhtbFBLBQYAAAAABgAGAFsBAACwAwAA&#10;AAA=&#10;">
                  <v:fill on="f" focussize="0,0"/>
                  <v:stroke weight="0.5pt" color="#000000 [3200]" miterlimit="8" joinstyle="miter" startarrow="open" endarrow="open"/>
                  <v:imagedata o:title=""/>
                  <o:lock v:ext="edit" aspectratio="f"/>
                </v:shape>
              </v:group>
            </w:pict>
          </mc:Fallback>
        </mc:AlternateContent>
      </w:r>
      <w:r>
        <w:rPr>
          <w:rFonts w:hint="eastAsia"/>
          <w:lang w:val="en-US" w:eastAsia="zh-CN"/>
        </w:rPr>
        <w:t>数据连接</w:t>
      </w:r>
    </w:p>
    <w:p>
      <w:pPr>
        <w:ind w:firstLine="420"/>
        <w:rPr>
          <w:rFonts w:hint="eastAsia"/>
          <w:lang w:val="en-US" w:eastAsia="zh-CN"/>
        </w:rPr>
      </w:pPr>
      <w:r>
        <w:rPr>
          <w:rFonts w:hint="eastAsia"/>
          <w:lang w:val="en-US" w:eastAsia="zh-CN"/>
        </w:rPr>
        <w:t>传输文件</w:t>
      </w:r>
    </w:p>
    <w:p>
      <w:pPr>
        <w:rPr>
          <w:rFonts w:hint="eastAsia"/>
          <w:lang w:val="en-US" w:eastAsia="zh-CN"/>
        </w:rPr>
      </w:pPr>
    </w:p>
    <w:p>
      <w:pPr>
        <w:pStyle w:val="4"/>
        <w:rPr>
          <w:rFonts w:hint="eastAsia"/>
          <w:lang w:val="en-US" w:eastAsia="zh-CN"/>
        </w:rPr>
      </w:pPr>
      <w:r>
        <w:rPr>
          <w:rFonts w:hint="eastAsia"/>
          <w:lang w:val="en-US" w:eastAsia="zh-CN"/>
        </w:rPr>
        <w:t>带外传送 与 带内传送</w:t>
      </w:r>
    </w:p>
    <w:p>
      <w:pPr>
        <w:ind w:firstLine="420" w:firstLineChars="200"/>
        <w:rPr>
          <w:rFonts w:hint="eastAsia"/>
          <w:lang w:val="en-US" w:eastAsia="zh-CN"/>
        </w:rPr>
      </w:pPr>
      <w:r>
        <w:rPr>
          <w:rFonts w:hint="eastAsia"/>
          <w:lang w:val="en-US" w:eastAsia="zh-CN"/>
        </w:rPr>
        <w:t>由于FTP使用独立的 控制连接 来传输控制信息，所以我们称FTP是 带外（out-of-band）传送；</w:t>
      </w:r>
    </w:p>
    <w:p>
      <w:pPr>
        <w:ind w:firstLine="420" w:firstLineChars="200"/>
        <w:rPr>
          <w:rFonts w:hint="eastAsia"/>
          <w:lang w:val="en-US" w:eastAsia="zh-CN"/>
        </w:rPr>
      </w:pPr>
      <w:r>
        <w:rPr>
          <w:rFonts w:hint="eastAsia"/>
          <w:lang w:val="en-US" w:eastAsia="zh-CN"/>
        </w:rPr>
        <w:t>HTTP则通过 带内（in-band） 发送控制信息</w:t>
      </w:r>
    </w:p>
    <w:p>
      <w:pPr>
        <w:rPr>
          <w:rFonts w:hint="eastAsia"/>
          <w:lang w:val="en-US" w:eastAsia="zh-CN"/>
        </w:rPr>
      </w:pPr>
    </w:p>
    <w:p>
      <w:pPr>
        <w:pStyle w:val="4"/>
        <w:rPr>
          <w:rFonts w:hint="eastAsia"/>
          <w:lang w:val="en-US" w:eastAsia="zh-CN"/>
        </w:rPr>
      </w:pPr>
      <w:r>
        <w:rPr>
          <w:rFonts w:hint="eastAsia"/>
          <w:lang w:val="en-US" w:eastAsia="zh-CN"/>
        </w:rPr>
        <w:t>流程</w:t>
      </w:r>
    </w:p>
    <w:p>
      <w:pPr>
        <w:ind w:firstLine="420"/>
        <w:rPr>
          <w:rFonts w:hint="eastAsia"/>
          <w:lang w:val="en-US" w:eastAsia="zh-CN"/>
        </w:rPr>
      </w:pPr>
      <w:r>
        <w:rPr>
          <w:rFonts w:hint="eastAsia"/>
          <w:lang w:val="en-US" w:eastAsia="zh-CN"/>
        </w:rPr>
        <w:t>用户主机 与 远程主机 开始一个FTP会话时。</w:t>
      </w:r>
    </w:p>
    <w:p>
      <w:pPr>
        <w:ind w:firstLine="420"/>
        <w:rPr>
          <w:rFonts w:hint="eastAsia"/>
          <w:lang w:val="en-US" w:eastAsia="zh-CN"/>
        </w:rPr>
      </w:pPr>
      <w:r>
        <w:rPr>
          <w:rFonts w:hint="eastAsia"/>
          <w:lang w:val="en-US" w:eastAsia="zh-CN"/>
        </w:rPr>
        <w:t>客户端首先在向服务器21端口与服务器发起一个用于控制的 TCP 连接。FTP客户端也通过该控制连接发送用户的标识和口令，发送改变远程目录的命令。</w:t>
      </w:r>
    </w:p>
    <w:p>
      <w:pPr>
        <w:ind w:firstLine="420"/>
        <w:rPr>
          <w:rFonts w:hint="eastAsia"/>
          <w:lang w:val="en-US" w:eastAsia="zh-CN"/>
        </w:rPr>
      </w:pPr>
      <w:r>
        <w:rPr>
          <w:rFonts w:hint="eastAsia"/>
          <w:lang w:val="en-US" w:eastAsia="zh-CN"/>
        </w:rPr>
        <w:t>FTP服务器端从该连接上收到一个文件传输的命令后，就发起一个到客户端的TCP数据连接。</w:t>
      </w:r>
    </w:p>
    <w:p>
      <w:pPr>
        <w:ind w:firstLine="420"/>
        <w:rPr>
          <w:rFonts w:hint="eastAsia"/>
          <w:lang w:val="en-US" w:eastAsia="zh-CN"/>
        </w:rPr>
      </w:pPr>
      <w:r>
        <w:rPr>
          <w:rFonts w:hint="eastAsia"/>
          <w:lang w:val="en-US" w:eastAsia="zh-CN"/>
        </w:rPr>
        <w:t>FTP在该数据连接上准确地传送一个文件，然后关闭该连接。</w:t>
      </w:r>
    </w:p>
    <w:p>
      <w:pPr>
        <w:ind w:firstLine="420"/>
        <w:rPr>
          <w:rFonts w:hint="eastAsia"/>
          <w:lang w:val="en-US" w:eastAsia="zh-CN"/>
        </w:rPr>
      </w:pPr>
      <w:r>
        <w:rPr>
          <w:rFonts w:hint="eastAsia"/>
          <w:lang w:val="en-US" w:eastAsia="zh-CN"/>
        </w:rPr>
        <w:t>故每次传输文件，TCP都是一个新的 数据连接。</w:t>
      </w:r>
    </w:p>
    <w:p>
      <w:pPr>
        <w:rPr>
          <w:rFonts w:hint="eastAsia"/>
          <w:lang w:val="en-US" w:eastAsia="zh-CN"/>
        </w:rPr>
      </w:pPr>
    </w:p>
    <w:p>
      <w:pPr>
        <w:ind w:firstLine="420"/>
        <w:rPr>
          <w:rFonts w:hint="eastAsia"/>
          <w:lang w:val="en-US" w:eastAsia="zh-CN"/>
        </w:rPr>
      </w:pPr>
      <w:r>
        <w:rPr>
          <w:rFonts w:hint="eastAsia"/>
          <w:lang w:val="en-US" w:eastAsia="zh-CN"/>
        </w:rPr>
        <w:t>注意，FTP服务器必须在整个会话过程中保持用户的状态。特别是服务器必须把用户账户与控制连接联系起来，随着用户在远程目录树上徘徊，用户必须追踪用户在远程目录上的当前位置。</w:t>
      </w:r>
    </w:p>
    <w:p>
      <w:pPr>
        <w:ind w:firstLine="420"/>
        <w:rPr>
          <w:rFonts w:hint="eastAsia"/>
          <w:lang w:val="en-US" w:eastAsia="zh-CN"/>
        </w:rPr>
      </w:pPr>
      <w:r>
        <w:rPr>
          <w:rFonts w:hint="eastAsia"/>
          <w:lang w:val="en-US" w:eastAsia="zh-CN"/>
        </w:rPr>
        <w:t>对每个进行中的用户会话状态信息进行追踪，大大限制了FTP同时维持的会话总数。</w:t>
      </w:r>
    </w:p>
    <w:p>
      <w:pPr>
        <w:pStyle w:val="4"/>
        <w:rPr>
          <w:rFonts w:hint="eastAsia"/>
          <w:lang w:val="en-US" w:eastAsia="zh-CN"/>
        </w:rPr>
      </w:pPr>
      <w:r>
        <w:rPr>
          <w:rFonts w:hint="eastAsia"/>
          <w:lang w:val="en-US" w:eastAsia="zh-CN"/>
        </w:rPr>
        <w:t>Python 服务器代码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"https://www.cnblogs.com/huangxm/p/6274645.html" </w:instrText>
      </w:r>
      <w:r>
        <w:rPr>
          <w:rFonts w:hint="eastAsia"/>
          <w:lang w:val="en-US" w:eastAsia="zh-CN"/>
        </w:rPr>
        <w:fldChar w:fldCharType="separate"/>
      </w:r>
      <w:r>
        <w:rPr>
          <w:rStyle w:val="8"/>
          <w:rFonts w:hint="eastAsia"/>
          <w:lang w:val="en-US" w:eastAsia="zh-CN"/>
        </w:rPr>
        <w:t>https://www.cnblogs.com/huangxm/p/6274645.html</w:t>
      </w:r>
      <w:r>
        <w:rPr>
          <w:rFonts w:hint="eastAsia"/>
          <w:lang w:val="en-US" w:eastAsia="zh-CN"/>
        </w:rPr>
        <w:fldChar w:fldCharType="end"/>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from pyftpdlib.authorizers import DummyAuthorizer  #傻瓜式授权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from pyftpdlib.handlers import FTPHandler          #FTP句柄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from pyftpdlib.servers import FTPServer            #FTP服务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print("Hello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authorizer = DummyAuthorizer()                     #新建一个用户组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authorizer.add_user("fan", "root", "D:/", perm="elr")#将用户名，密码，指定目录，权限 添加到里面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#这个是添加匿名用户,任何人都可以访问，如果去掉的话，需要输入用户名和密码，可以自己尝试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#authorizer.add_anonymous("D:/")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#初始化FTP句柄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handler = FTPHandler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handler.authorizer = authorizer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#开启服务器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server = FTPServer(("127.0.0.1", 21), handler)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server.serve_forever()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ind w:firstLine="420"/>
        <w:rPr>
          <w:rFonts w:hint="eastAsia"/>
          <w:lang w:val="en-US" w:eastAsia="zh-CN"/>
        </w:rPr>
      </w:pPr>
    </w:p>
    <w:p>
      <w:pPr>
        <w:pStyle w:val="4"/>
        <w:rPr>
          <w:rFonts w:hint="eastAsia"/>
          <w:lang w:val="en-US" w:eastAsia="zh-CN"/>
        </w:rPr>
      </w:pPr>
      <w:r>
        <w:rPr>
          <w:rFonts w:hint="eastAsia"/>
          <w:lang w:val="en-US" w:eastAsia="zh-CN"/>
        </w:rPr>
        <w:t>Python客户端代码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Created on 2018年9月1日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https://blog.csdn.net/qq_39091609/article/details/79338906</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@author: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ftplib</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sys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print("Hello FTP client:")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#获取服务器的ip地址（如192.168.1.107），使用sys.argv可以从命令行参数里面获取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if len(sys.argv) &lt;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#tmp = input("please input server 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tmp = "127.0.0.1"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sys.argv.append(tmp)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server_address = sys.argv[1]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#创建FTP实例，并显示欢迎界面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ftp = ftplib.FTP(server_address)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print(ftp.getwelcome())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#登录，输入服务器里添加过的用户名和口令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#ftp.login('user', 'pass')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#文件上传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def upload(fname):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fd = open(fname, 'rb')</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new_name = input("input new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#以二进制的形式上传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ftp.storbinary("STOR %s" % new_name, fd)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fd.close()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print("upload finished")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#文件下载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def download(fname):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#构建文件的存储路径，这里用的是D盘,可以自行设置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new_path = "D:\\FTPdownload\\" + 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fd = open(new_path, 'wb')</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#以二进制形式下载，注意第二个参数是fd.write，上传时是fd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ftp.retrbinary("RETR %s" % fname, fd.write)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fd.close()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print("download finished")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def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#选择操作，上传、下载、退出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op = input("what do you want?(u/d/q)")</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if op == "u":</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#输入文件完整路径，必要时可以用绝对路径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fname = input("input the file of 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upload(fname)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elif op == "d":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fname = input("input the file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download(fname)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else:</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print("quit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ftp.quit()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if __name__ == '__main__':</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main()</w:t>
      </w:r>
    </w:p>
    <w:p>
      <w:pPr>
        <w:pStyle w:val="4"/>
        <w:rPr>
          <w:rFonts w:hint="eastAsia"/>
          <w:lang w:val="en-US" w:eastAsia="zh-CN"/>
        </w:rPr>
      </w:pPr>
      <w:r>
        <w:rPr>
          <w:rFonts w:hint="eastAsia"/>
          <w:lang w:val="en-US" w:eastAsia="zh-CN"/>
        </w:rPr>
        <w:t>Windows开启FTP Server服务</w:t>
      </w:r>
    </w:p>
    <w:p>
      <w:pPr>
        <w:ind w:firstLine="420" w:firstLineChars="0"/>
        <w:rPr>
          <w:rFonts w:hint="eastAsia"/>
          <w:lang w:val="en-US" w:eastAsia="zh-CN"/>
        </w:rPr>
      </w:pPr>
      <w:r>
        <w:rPr>
          <w:rFonts w:hint="eastAsia"/>
          <w:lang w:val="en-US" w:eastAsia="zh-CN"/>
        </w:rPr>
        <w:t>笔者使用的是windows7操作系统</w:t>
      </w:r>
    </w:p>
    <w:p>
      <w:pPr>
        <w:ind w:firstLine="420" w:firstLineChars="0"/>
        <w:rPr>
          <w:rFonts w:hint="eastAsia"/>
          <w:lang w:val="en-US" w:eastAsia="zh-CN"/>
        </w:rPr>
      </w:pPr>
      <w:r>
        <w:rPr>
          <w:rFonts w:hint="eastAsia"/>
          <w:lang w:val="en-US" w:eastAsia="zh-CN"/>
        </w:rPr>
        <w:t>https://www.cnblogs.com/liangxuru/p/6148212.html</w:t>
      </w:r>
    </w:p>
    <w:p>
      <w:pPr>
        <w:ind w:firstLine="420"/>
        <w:rPr>
          <w:rFonts w:hint="eastAsia"/>
          <w:lang w:val="en-US" w:eastAsia="zh-CN"/>
        </w:rPr>
      </w:pPr>
      <w:r>
        <w:rPr>
          <w:rFonts w:hint="eastAsia"/>
          <w:lang w:val="en-US" w:eastAsia="zh-CN"/>
        </w:rPr>
        <w:t>1、打开控制面板-&gt;程序，选择“打开或关闭Windows功能”。</w:t>
      </w:r>
    </w:p>
    <w:p>
      <w:pPr>
        <w:ind w:firstLine="420" w:firstLineChars="0"/>
      </w:pPr>
    </w:p>
    <w:p>
      <w:pPr>
        <w:ind w:firstLine="420" w:firstLineChars="0"/>
        <w:rPr>
          <w:rFonts w:hint="eastAsia"/>
          <w:lang w:val="en-US" w:eastAsia="zh-CN"/>
        </w:rPr>
      </w:pPr>
      <w:r>
        <w:drawing>
          <wp:anchor distT="0" distB="0" distL="114300" distR="114300" simplePos="0" relativeHeight="251663360" behindDoc="0" locked="0" layoutInCell="1" allowOverlap="1">
            <wp:simplePos x="0" y="0"/>
            <wp:positionH relativeFrom="column">
              <wp:posOffset>248920</wp:posOffset>
            </wp:positionH>
            <wp:positionV relativeFrom="page">
              <wp:posOffset>7038975</wp:posOffset>
            </wp:positionV>
            <wp:extent cx="2497455" cy="2474595"/>
            <wp:effectExtent l="0" t="0" r="17145" b="1905"/>
            <wp:wrapTopAndBottom/>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4"/>
                    <a:stretch>
                      <a:fillRect/>
                    </a:stretch>
                  </pic:blipFill>
                  <pic:spPr>
                    <a:xfrm>
                      <a:off x="0" y="0"/>
                      <a:ext cx="2497455" cy="2474595"/>
                    </a:xfrm>
                    <a:prstGeom prst="rect">
                      <a:avLst/>
                    </a:prstGeom>
                    <a:noFill/>
                    <a:ln w="9525">
                      <a:noFill/>
                    </a:ln>
                  </pic:spPr>
                </pic:pic>
              </a:graphicData>
            </a:graphic>
          </wp:anchor>
        </w:drawing>
      </w: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p>
    <w:p>
      <w:pPr>
        <w:numPr>
          <w:ilvl w:val="0"/>
          <w:numId w:val="1"/>
        </w:numPr>
        <w:ind w:firstLine="420" w:firstLineChars="0"/>
      </w:pPr>
      <w:r>
        <w:drawing>
          <wp:inline distT="0" distB="0" distL="114300" distR="114300">
            <wp:extent cx="4360545" cy="2350135"/>
            <wp:effectExtent l="0" t="0" r="1905" b="12065"/>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5"/>
                    <a:stretch>
                      <a:fillRect/>
                    </a:stretch>
                  </pic:blipFill>
                  <pic:spPr>
                    <a:xfrm>
                      <a:off x="0" y="0"/>
                      <a:ext cx="4360545" cy="2350135"/>
                    </a:xfrm>
                    <a:prstGeom prst="rect">
                      <a:avLst/>
                    </a:prstGeom>
                    <a:noFill/>
                    <a:ln w="9525">
                      <a:noFill/>
                    </a:ln>
                  </pic:spPr>
                </pic:pic>
              </a:graphicData>
            </a:graphic>
          </wp:inline>
        </w:drawing>
      </w:r>
    </w:p>
    <w:p>
      <w:pPr>
        <w:numPr>
          <w:ilvl w:val="0"/>
          <w:numId w:val="1"/>
        </w:numPr>
        <w:ind w:firstLine="420" w:firstLineChars="0"/>
        <w:rPr>
          <w:rFonts w:hint="eastAsia"/>
          <w:lang w:val="en-US" w:eastAsia="zh-CN"/>
        </w:rPr>
      </w:pPr>
      <w:r>
        <w:drawing>
          <wp:inline distT="0" distB="0" distL="114300" distR="114300">
            <wp:extent cx="3938905" cy="2122805"/>
            <wp:effectExtent l="0" t="0" r="4445" b="10795"/>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6"/>
                    <a:stretch>
                      <a:fillRect/>
                    </a:stretch>
                  </pic:blipFill>
                  <pic:spPr>
                    <a:xfrm>
                      <a:off x="0" y="0"/>
                      <a:ext cx="3938905" cy="212280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76B4F"/>
    <w:multiLevelType w:val="singleLevel"/>
    <w:tmpl w:val="1A776B4F"/>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60D22"/>
    <w:rsid w:val="02693E78"/>
    <w:rsid w:val="033F529A"/>
    <w:rsid w:val="03434BF1"/>
    <w:rsid w:val="037C4A91"/>
    <w:rsid w:val="04D16385"/>
    <w:rsid w:val="08C36E55"/>
    <w:rsid w:val="08E1728E"/>
    <w:rsid w:val="0AE71093"/>
    <w:rsid w:val="0AEE4D5A"/>
    <w:rsid w:val="0B4332C4"/>
    <w:rsid w:val="0BAB6834"/>
    <w:rsid w:val="0BC82275"/>
    <w:rsid w:val="0DE815CA"/>
    <w:rsid w:val="0DEB6CFF"/>
    <w:rsid w:val="110E2889"/>
    <w:rsid w:val="113B0B42"/>
    <w:rsid w:val="1305304C"/>
    <w:rsid w:val="143333FB"/>
    <w:rsid w:val="159332A8"/>
    <w:rsid w:val="15D750AE"/>
    <w:rsid w:val="18DF5464"/>
    <w:rsid w:val="1A335664"/>
    <w:rsid w:val="1EFA4946"/>
    <w:rsid w:val="216C3624"/>
    <w:rsid w:val="299A0909"/>
    <w:rsid w:val="2DD26809"/>
    <w:rsid w:val="305D4F58"/>
    <w:rsid w:val="32383693"/>
    <w:rsid w:val="348967FF"/>
    <w:rsid w:val="34F44D91"/>
    <w:rsid w:val="38F90508"/>
    <w:rsid w:val="3A3F4BAE"/>
    <w:rsid w:val="3B023862"/>
    <w:rsid w:val="3B750EDE"/>
    <w:rsid w:val="3BF42791"/>
    <w:rsid w:val="3C477CBF"/>
    <w:rsid w:val="3D260ECD"/>
    <w:rsid w:val="3DF27123"/>
    <w:rsid w:val="3E5C5E4C"/>
    <w:rsid w:val="41544F8D"/>
    <w:rsid w:val="41ED04AC"/>
    <w:rsid w:val="451B6C82"/>
    <w:rsid w:val="46260478"/>
    <w:rsid w:val="46D708FA"/>
    <w:rsid w:val="46ED05D5"/>
    <w:rsid w:val="4C930677"/>
    <w:rsid w:val="4D202C25"/>
    <w:rsid w:val="4DAF5CA8"/>
    <w:rsid w:val="4EBD39D0"/>
    <w:rsid w:val="4F7F742D"/>
    <w:rsid w:val="548A26FF"/>
    <w:rsid w:val="55BA0BF2"/>
    <w:rsid w:val="55CD3590"/>
    <w:rsid w:val="563C3319"/>
    <w:rsid w:val="568370B6"/>
    <w:rsid w:val="56C93F75"/>
    <w:rsid w:val="59611A5E"/>
    <w:rsid w:val="5D9308CE"/>
    <w:rsid w:val="5E6E1E05"/>
    <w:rsid w:val="60217F1F"/>
    <w:rsid w:val="60254E36"/>
    <w:rsid w:val="623A4F47"/>
    <w:rsid w:val="62B8237B"/>
    <w:rsid w:val="645001E4"/>
    <w:rsid w:val="645D323D"/>
    <w:rsid w:val="6AA23972"/>
    <w:rsid w:val="6CE21655"/>
    <w:rsid w:val="6CE559D2"/>
    <w:rsid w:val="6D0A575C"/>
    <w:rsid w:val="70512C05"/>
    <w:rsid w:val="72AF089D"/>
    <w:rsid w:val="73C437AE"/>
    <w:rsid w:val="760105B9"/>
    <w:rsid w:val="77695687"/>
    <w:rsid w:val="7A1442F0"/>
    <w:rsid w:val="7D833FB5"/>
    <w:rsid w:val="7DD362FE"/>
    <w:rsid w:val="7DFF45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Office_10.1.0.7359_F1E327BC-269C-435d-A152-05C5408002CA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斗战胜佛</cp:lastModifiedBy>
  <dcterms:modified xsi:type="dcterms:W3CDTF">2018-09-01T16:05:24Z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2052-10.1.0.7359</vt:lpwstr>
  </property>
  <property fmtid="{D5CDD505-2E9C-101B-9397-08002B2CF9AE}" pid="3" name="KSORubyTemplateID" linkTarget="0">
    <vt:lpwstr>6</vt:lpwstr>
  </property>
</Properties>
</file>