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62829" w:rsidRDefault="00000000">
      <w:pPr>
        <w:spacing w:before="240" w:after="240"/>
        <w:jc w:val="center"/>
        <w:rPr>
          <w:b/>
          <w:color w:val="1155CC"/>
          <w:sz w:val="26"/>
          <w:szCs w:val="26"/>
          <w:u w:val="single"/>
        </w:rPr>
      </w:pPr>
      <w:r>
        <w:rPr>
          <w:b/>
          <w:color w:val="1155CC"/>
          <w:sz w:val="26"/>
          <w:szCs w:val="26"/>
          <w:u w:val="single"/>
        </w:rPr>
        <w:t>RAPPORT PROJET C-WIRE</w:t>
      </w:r>
    </w:p>
    <w:p w:rsidR="00162829" w:rsidRDefault="00000000">
      <w:pPr>
        <w:spacing w:before="240" w:after="240"/>
        <w:jc w:val="center"/>
      </w:pPr>
      <w:r>
        <w:t xml:space="preserve">Jérémie Konda, Maryam </w:t>
      </w:r>
      <w:proofErr w:type="spellStart"/>
      <w:r>
        <w:t>Lkhluf</w:t>
      </w:r>
      <w:proofErr w:type="spellEnd"/>
      <w:r>
        <w:t xml:space="preserve">, Jibril </w:t>
      </w:r>
      <w:proofErr w:type="spellStart"/>
      <w:r>
        <w:t>Boucham</w:t>
      </w:r>
      <w:proofErr w:type="spellEnd"/>
      <w:r>
        <w:t xml:space="preserve"> MEF1 PréIng2</w:t>
      </w:r>
    </w:p>
    <w:p w:rsidR="00162829" w:rsidRDefault="00000000">
      <w:pPr>
        <w:spacing w:before="240" w:after="240"/>
      </w:pPr>
      <w:r>
        <w:t>Ici se tient le rapport de notre projet C-Wire 2024-2025.</w:t>
      </w:r>
    </w:p>
    <w:p w:rsidR="000D04D1" w:rsidRPr="00745875" w:rsidRDefault="000D04D1" w:rsidP="000D04D1">
      <w:pPr>
        <w:spacing w:before="240" w:after="240"/>
        <w:rPr>
          <w:b/>
          <w:bCs/>
          <w:color w:val="0070C0"/>
          <w:sz w:val="28"/>
          <w:szCs w:val="28"/>
          <w:u w:val="single"/>
        </w:rPr>
      </w:pPr>
      <w:r w:rsidRPr="00745875">
        <w:rPr>
          <w:b/>
          <w:bCs/>
          <w:color w:val="0070C0"/>
          <w:sz w:val="28"/>
          <w:szCs w:val="28"/>
          <w:u w:val="single"/>
        </w:rPr>
        <w:t>1) Introduction</w:t>
      </w:r>
    </w:p>
    <w:p w:rsidR="00CB4CC6" w:rsidRPr="00D610E4" w:rsidRDefault="00CB4CC6" w:rsidP="00CB4CC6">
      <w:pPr>
        <w:spacing w:line="240" w:lineRule="auto"/>
        <w:rPr>
          <w:rFonts w:eastAsia="Times New Roman"/>
          <w:color w:val="0E0E0E"/>
          <w:lang w:val="fr-FR"/>
        </w:rPr>
      </w:pPr>
      <w:r w:rsidRPr="00CB4CC6">
        <w:rPr>
          <w:rFonts w:eastAsia="Times New Roman"/>
          <w:color w:val="0E0E0E"/>
          <w:lang w:val="fr-FR"/>
        </w:rPr>
        <w:t xml:space="preserve">Le projet </w:t>
      </w:r>
      <w:r w:rsidRPr="00CB4CC6">
        <w:rPr>
          <w:rFonts w:eastAsia="Times New Roman"/>
          <w:b/>
          <w:bCs/>
          <w:color w:val="0E0E0E"/>
          <w:lang w:val="fr-FR"/>
        </w:rPr>
        <w:t>C-WIRE</w:t>
      </w:r>
      <w:r w:rsidRPr="00CB4CC6">
        <w:rPr>
          <w:rFonts w:eastAsia="Times New Roman"/>
          <w:color w:val="0E0E0E"/>
          <w:lang w:val="fr-FR"/>
        </w:rPr>
        <w:t xml:space="preserve"> consiste à concevoir un outil performant pour analyser les données de distribution d’électricité (stations HV-B, HV-A, postes LV, etc.) via la construction et l’exploitation d’un </w:t>
      </w:r>
      <w:r w:rsidRPr="00CB4CC6">
        <w:rPr>
          <w:rFonts w:eastAsia="Times New Roman"/>
          <w:b/>
          <w:bCs/>
          <w:color w:val="0E0E0E"/>
          <w:lang w:val="fr-FR"/>
        </w:rPr>
        <w:t>arbre AVL</w:t>
      </w:r>
      <w:r w:rsidRPr="00CB4CC6">
        <w:rPr>
          <w:rFonts w:eastAsia="Times New Roman"/>
          <w:color w:val="0E0E0E"/>
          <w:lang w:val="fr-FR"/>
        </w:rPr>
        <w:t xml:space="preserve"> (en langage C). Simultanément, un </w:t>
      </w:r>
      <w:r w:rsidRPr="00CB4CC6">
        <w:rPr>
          <w:rFonts w:eastAsia="Times New Roman"/>
          <w:b/>
          <w:bCs/>
          <w:color w:val="0E0E0E"/>
          <w:lang w:val="fr-FR"/>
        </w:rPr>
        <w:t>script Shell</w:t>
      </w:r>
      <w:r w:rsidRPr="00CB4CC6">
        <w:rPr>
          <w:rFonts w:eastAsia="Times New Roman"/>
          <w:color w:val="0E0E0E"/>
          <w:lang w:val="fr-FR"/>
        </w:rPr>
        <w:t xml:space="preserve"> se charge d’automatiser le filtrage des données volumineuses issues d’un fichier CSV, puis d’enchaîner le lancement du programme C, l’édition des résultats et la génération éventuelle de graphiques (via </w:t>
      </w:r>
      <w:proofErr w:type="spellStart"/>
      <w:r w:rsidRPr="00CB4CC6">
        <w:rPr>
          <w:rFonts w:eastAsia="Times New Roman"/>
          <w:color w:val="0E0E0E"/>
          <w:lang w:val="fr-FR"/>
        </w:rPr>
        <w:t>gnuplot</w:t>
      </w:r>
      <w:proofErr w:type="spellEnd"/>
      <w:r w:rsidRPr="00CB4CC6">
        <w:rPr>
          <w:rFonts w:eastAsia="Times New Roman"/>
          <w:color w:val="0E0E0E"/>
          <w:lang w:val="fr-FR"/>
        </w:rPr>
        <w:t>).</w:t>
      </w:r>
    </w:p>
    <w:p w:rsidR="00CB4CC6" w:rsidRPr="00D610E4" w:rsidRDefault="00CB4CC6" w:rsidP="00CB4CC6">
      <w:pPr>
        <w:spacing w:line="240" w:lineRule="auto"/>
        <w:rPr>
          <w:rFonts w:ascii=".AppleSystemUIFont" w:eastAsia="Times New Roman" w:hAnsi=".AppleSystemUIFont" w:cs="Times New Roman"/>
          <w:color w:val="0E0E0E"/>
          <w:lang w:val="fr-FR"/>
        </w:rPr>
      </w:pPr>
    </w:p>
    <w:p w:rsidR="00162829" w:rsidRPr="00745875" w:rsidRDefault="000D04D1">
      <w:pPr>
        <w:spacing w:before="240" w:after="240"/>
        <w:rPr>
          <w:b/>
          <w:bCs/>
          <w:color w:val="0070C0"/>
          <w:sz w:val="26"/>
          <w:szCs w:val="26"/>
          <w:u w:val="single"/>
        </w:rPr>
      </w:pPr>
      <w:r w:rsidRPr="00745875">
        <w:rPr>
          <w:b/>
          <w:bCs/>
          <w:color w:val="0070C0"/>
          <w:sz w:val="26"/>
          <w:szCs w:val="26"/>
          <w:u w:val="single"/>
        </w:rPr>
        <w:t>2)</w:t>
      </w:r>
      <w:r w:rsidR="00000000" w:rsidRPr="00745875">
        <w:rPr>
          <w:b/>
          <w:bCs/>
          <w:color w:val="0070C0"/>
          <w:sz w:val="26"/>
          <w:szCs w:val="26"/>
          <w:u w:val="single"/>
        </w:rPr>
        <w:t xml:space="preserve"> La répartition des tâches</w:t>
      </w:r>
    </w:p>
    <w:p w:rsidR="00162829" w:rsidRDefault="00000000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2829" w:rsidRDefault="00000000">
      <w:pPr>
        <w:spacing w:before="240" w:after="240"/>
      </w:pPr>
      <w:r>
        <w:t>Nous avons tous ciblé les points forts et points faibles de chacun afin de mieux se répartir les tâches et ainsi être d’autant plus efficaces.</w:t>
      </w:r>
    </w:p>
    <w:p w:rsidR="00162829" w:rsidRPr="00745875" w:rsidRDefault="000D04D1">
      <w:pPr>
        <w:spacing w:before="240" w:after="240"/>
        <w:rPr>
          <w:b/>
          <w:bCs/>
          <w:color w:val="0070C0"/>
          <w:sz w:val="26"/>
          <w:szCs w:val="26"/>
          <w:u w:val="single"/>
        </w:rPr>
      </w:pPr>
      <w:r w:rsidRPr="00745875">
        <w:rPr>
          <w:b/>
          <w:bCs/>
          <w:color w:val="0070C0"/>
          <w:sz w:val="26"/>
          <w:szCs w:val="26"/>
          <w:u w:val="single"/>
        </w:rPr>
        <w:lastRenderedPageBreak/>
        <w:t>3)</w:t>
      </w:r>
      <w:r w:rsidR="00000000" w:rsidRPr="00745875">
        <w:rPr>
          <w:b/>
          <w:bCs/>
          <w:color w:val="0070C0"/>
          <w:sz w:val="26"/>
          <w:szCs w:val="26"/>
          <w:u w:val="single"/>
        </w:rPr>
        <w:t xml:space="preserve"> Le planning de réalisation</w:t>
      </w:r>
      <w:r w:rsidR="00000000" w:rsidRPr="00745875">
        <w:rPr>
          <w:b/>
          <w:bCs/>
          <w:noProof/>
          <w:color w:val="0070C0"/>
          <w:sz w:val="26"/>
          <w:szCs w:val="26"/>
          <w:u w:val="single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1285875</wp:posOffset>
            </wp:positionH>
            <wp:positionV relativeFrom="paragraph">
              <wp:posOffset>342900</wp:posOffset>
            </wp:positionV>
            <wp:extent cx="3729038" cy="3400425"/>
            <wp:effectExtent l="0" t="0" r="0" b="0"/>
            <wp:wrapTopAndBottom distT="114300" distB="11430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2829" w:rsidRDefault="00CB4CC6">
      <w:pPr>
        <w:spacing w:before="240" w:after="240"/>
      </w:pPr>
      <w:r w:rsidRPr="00CB4CC6">
        <w:rPr>
          <w:b/>
          <w:bCs/>
        </w:rPr>
        <w:t>Note :</w:t>
      </w:r>
      <w:r>
        <w:t xml:space="preserve"> </w:t>
      </w:r>
      <w:r w:rsidR="00000000">
        <w:t>Veuillez tenir compte du fait que nous avons eu des examens les semaines du 25/1</w:t>
      </w:r>
      <w:r w:rsidR="000D04D1">
        <w:t>1</w:t>
      </w:r>
      <w:r w:rsidR="00000000">
        <w:t>, 02/12 et 09/12.</w:t>
      </w:r>
    </w:p>
    <w:p w:rsidR="00162829" w:rsidRPr="00745875" w:rsidRDefault="000D04D1">
      <w:pPr>
        <w:spacing w:before="240" w:after="240"/>
        <w:rPr>
          <w:b/>
          <w:bCs/>
          <w:color w:val="0070C0"/>
          <w:sz w:val="26"/>
          <w:szCs w:val="26"/>
          <w:u w:val="single"/>
        </w:rPr>
      </w:pPr>
      <w:r w:rsidRPr="00745875">
        <w:rPr>
          <w:b/>
          <w:bCs/>
          <w:color w:val="0070C0"/>
          <w:sz w:val="26"/>
          <w:szCs w:val="26"/>
          <w:u w:val="single"/>
        </w:rPr>
        <w:t>4)</w:t>
      </w:r>
      <w:r w:rsidR="00000000" w:rsidRPr="00745875">
        <w:rPr>
          <w:b/>
          <w:bCs/>
          <w:color w:val="0070C0"/>
          <w:sz w:val="26"/>
          <w:szCs w:val="26"/>
          <w:u w:val="single"/>
        </w:rPr>
        <w:t xml:space="preserve"> </w:t>
      </w:r>
      <w:r w:rsidR="00CB4CC6" w:rsidRPr="00745875">
        <w:rPr>
          <w:b/>
          <w:bCs/>
          <w:color w:val="0070C0"/>
          <w:sz w:val="26"/>
          <w:szCs w:val="26"/>
          <w:u w:val="single"/>
        </w:rPr>
        <w:t>Limites et difficultés rencontrées</w:t>
      </w:r>
    </w:p>
    <w:p w:rsidR="00CB4CC6" w:rsidRPr="00D610E4" w:rsidRDefault="00CB4CC6" w:rsidP="00CB4CC6">
      <w:pPr>
        <w:pStyle w:val="p1"/>
        <w:rPr>
          <w:rFonts w:ascii="Arial" w:hAnsi="Arial" w:cs="Arial"/>
          <w:sz w:val="22"/>
          <w:szCs w:val="22"/>
        </w:rPr>
      </w:pPr>
      <w:r>
        <w:rPr>
          <w:rStyle w:val="apple-tab-span"/>
        </w:rPr>
        <w:tab/>
      </w:r>
      <w:r w:rsidRPr="00D610E4">
        <w:rPr>
          <w:rFonts w:ascii="Arial" w:hAnsi="Arial" w:cs="Arial"/>
          <w:sz w:val="22"/>
          <w:szCs w:val="22"/>
        </w:rPr>
        <w:t>1.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b/>
          <w:bCs/>
          <w:sz w:val="22"/>
          <w:szCs w:val="22"/>
        </w:rPr>
        <w:t>Fichiers volumineux</w:t>
      </w:r>
      <w:r w:rsidRPr="00D610E4">
        <w:rPr>
          <w:rFonts w:ascii="Arial" w:hAnsi="Arial" w:cs="Arial"/>
          <w:sz w:val="22"/>
          <w:szCs w:val="22"/>
        </w:rPr>
        <w:t xml:space="preserve"> :</w:t>
      </w:r>
    </w:p>
    <w:p w:rsidR="00CB4CC6" w:rsidRPr="00D610E4" w:rsidRDefault="00CB4CC6" w:rsidP="00CB4CC6">
      <w:pPr>
        <w:pStyle w:val="p2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•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 xml:space="preserve">L’utilisation de </w:t>
      </w:r>
      <w:proofErr w:type="spellStart"/>
      <w:r w:rsidRPr="00D610E4">
        <w:rPr>
          <w:rStyle w:val="s1"/>
          <w:rFonts w:ascii="Arial" w:hAnsi="Arial" w:cs="Arial"/>
          <w:sz w:val="22"/>
          <w:szCs w:val="22"/>
        </w:rPr>
        <w:t>awk</w:t>
      </w:r>
      <w:proofErr w:type="spellEnd"/>
      <w:r w:rsidRPr="00D610E4">
        <w:rPr>
          <w:rFonts w:ascii="Arial" w:hAnsi="Arial" w:cs="Arial"/>
          <w:sz w:val="22"/>
          <w:szCs w:val="22"/>
        </w:rPr>
        <w:t xml:space="preserve"> sur des gros CSV est plus lente qu’un code C dédié. Dans le cadre du projet, cela reste fonctionnel, mais il peut y avoir des performances limitées.</w:t>
      </w:r>
    </w:p>
    <w:p w:rsidR="00CB4CC6" w:rsidRPr="00D610E4" w:rsidRDefault="00CB4CC6" w:rsidP="00CB4CC6">
      <w:pPr>
        <w:pStyle w:val="p1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2.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b/>
          <w:bCs/>
          <w:sz w:val="22"/>
          <w:szCs w:val="22"/>
        </w:rPr>
        <w:t>Gestion de la mémoire</w:t>
      </w:r>
      <w:r w:rsidRPr="00D610E4">
        <w:rPr>
          <w:rFonts w:ascii="Arial" w:hAnsi="Arial" w:cs="Arial"/>
          <w:sz w:val="22"/>
          <w:szCs w:val="22"/>
        </w:rPr>
        <w:t xml:space="preserve"> :</w:t>
      </w:r>
    </w:p>
    <w:p w:rsidR="00CB4CC6" w:rsidRPr="00D610E4" w:rsidRDefault="00CB4CC6" w:rsidP="00CB4CC6">
      <w:pPr>
        <w:pStyle w:val="p2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•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 xml:space="preserve">Nous avons dû être attentifs aux fuites mémoires (utilisation de </w:t>
      </w:r>
      <w:proofErr w:type="spellStart"/>
      <w:r w:rsidRPr="00D610E4">
        <w:rPr>
          <w:rStyle w:val="s1"/>
          <w:rFonts w:ascii="Arial" w:hAnsi="Arial" w:cs="Arial"/>
          <w:sz w:val="22"/>
          <w:szCs w:val="22"/>
        </w:rPr>
        <w:t>liberer_AVL</w:t>
      </w:r>
      <w:proofErr w:type="spellEnd"/>
      <w:r w:rsidRPr="00D610E4">
        <w:rPr>
          <w:rFonts w:ascii="Arial" w:hAnsi="Arial" w:cs="Arial"/>
          <w:sz w:val="22"/>
          <w:szCs w:val="22"/>
        </w:rPr>
        <w:t>).</w:t>
      </w:r>
    </w:p>
    <w:p w:rsidR="00CB4CC6" w:rsidRPr="00D610E4" w:rsidRDefault="00CB4CC6" w:rsidP="00CB4CC6">
      <w:pPr>
        <w:pStyle w:val="p1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3.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b/>
          <w:bCs/>
          <w:sz w:val="22"/>
          <w:szCs w:val="22"/>
        </w:rPr>
        <w:t>Complexité de l’organisation</w:t>
      </w:r>
      <w:r w:rsidRPr="00D610E4">
        <w:rPr>
          <w:rFonts w:ascii="Arial" w:hAnsi="Arial" w:cs="Arial"/>
          <w:sz w:val="22"/>
          <w:szCs w:val="22"/>
        </w:rPr>
        <w:t xml:space="preserve"> :</w:t>
      </w:r>
    </w:p>
    <w:p w:rsidR="00CB4CC6" w:rsidRPr="00D610E4" w:rsidRDefault="00CB4CC6" w:rsidP="00CB4CC6">
      <w:pPr>
        <w:pStyle w:val="p2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•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 xml:space="preserve">Entre le script Shell, le code C, les multiples dossiers et le </w:t>
      </w:r>
      <w:proofErr w:type="spellStart"/>
      <w:r w:rsidRPr="00D610E4">
        <w:rPr>
          <w:rFonts w:ascii="Arial" w:hAnsi="Arial" w:cs="Arial"/>
          <w:sz w:val="22"/>
          <w:szCs w:val="22"/>
        </w:rPr>
        <w:t>Makefile</w:t>
      </w:r>
      <w:proofErr w:type="spellEnd"/>
      <w:r w:rsidRPr="00D610E4">
        <w:rPr>
          <w:rFonts w:ascii="Arial" w:hAnsi="Arial" w:cs="Arial"/>
          <w:sz w:val="22"/>
          <w:szCs w:val="22"/>
        </w:rPr>
        <w:t>, il a fallu un certain temps pour structurer convenablement le projet et limiter les erreurs de chemin.</w:t>
      </w:r>
      <w:r w:rsidRPr="00D610E4">
        <w:rPr>
          <w:rFonts w:ascii="Arial" w:hAnsi="Arial" w:cs="Arial"/>
          <w:sz w:val="22"/>
          <w:szCs w:val="22"/>
        </w:rPr>
        <w:t xml:space="preserve"> De plus, la complexité du projet en lui même</w:t>
      </w:r>
    </w:p>
    <w:p w:rsidR="00CB4CC6" w:rsidRPr="00D610E4" w:rsidRDefault="00CB4CC6" w:rsidP="00CB4CC6">
      <w:pPr>
        <w:pStyle w:val="p1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4.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b/>
          <w:bCs/>
          <w:sz w:val="22"/>
          <w:szCs w:val="22"/>
        </w:rPr>
        <w:t>Contraintes de temps</w:t>
      </w:r>
      <w:r w:rsidRPr="00D610E4">
        <w:rPr>
          <w:rFonts w:ascii="Arial" w:hAnsi="Arial" w:cs="Arial"/>
          <w:sz w:val="22"/>
          <w:szCs w:val="22"/>
        </w:rPr>
        <w:t xml:space="preserve"> :</w:t>
      </w:r>
    </w:p>
    <w:p w:rsidR="00CB4CC6" w:rsidRPr="00D610E4" w:rsidRDefault="00CB4CC6" w:rsidP="00CB4CC6">
      <w:pPr>
        <w:pStyle w:val="p2"/>
        <w:rPr>
          <w:rFonts w:ascii="Arial" w:hAnsi="Arial" w:cs="Arial"/>
          <w:sz w:val="22"/>
          <w:szCs w:val="22"/>
        </w:rPr>
      </w:pP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•</w:t>
      </w:r>
      <w:r w:rsidRPr="00D610E4">
        <w:rPr>
          <w:rStyle w:val="apple-tab-span"/>
          <w:rFonts w:ascii="Arial" w:hAnsi="Arial" w:cs="Arial"/>
          <w:sz w:val="22"/>
          <w:szCs w:val="22"/>
        </w:rPr>
        <w:tab/>
      </w:r>
      <w:r w:rsidRPr="00D610E4">
        <w:rPr>
          <w:rFonts w:ascii="Arial" w:hAnsi="Arial" w:cs="Arial"/>
          <w:sz w:val="22"/>
          <w:szCs w:val="22"/>
        </w:rPr>
        <w:t>Les examens des semaines du 25/11, 02/12 et 09/12 ont réduit le temps de développement. Nous avons dû nous organiser pour avancer efficacement.</w:t>
      </w:r>
    </w:p>
    <w:p w:rsidR="00CB4CC6" w:rsidRPr="00D610E4" w:rsidRDefault="00CB4CC6" w:rsidP="00CB4CC6">
      <w:pPr>
        <w:pStyle w:val="p3"/>
        <w:rPr>
          <w:rFonts w:ascii="Arial" w:hAnsi="Arial" w:cs="Arial"/>
          <w:sz w:val="22"/>
          <w:szCs w:val="22"/>
        </w:rPr>
      </w:pPr>
    </w:p>
    <w:p w:rsidR="00CB4CC6" w:rsidRPr="00D610E4" w:rsidRDefault="00CB4CC6" w:rsidP="00CB4CC6">
      <w:pPr>
        <w:pStyle w:val="p4"/>
        <w:rPr>
          <w:rFonts w:ascii="Arial" w:hAnsi="Arial" w:cs="Arial"/>
          <w:sz w:val="22"/>
          <w:szCs w:val="22"/>
        </w:rPr>
      </w:pPr>
      <w:r w:rsidRPr="00D610E4">
        <w:rPr>
          <w:rFonts w:ascii="Arial" w:hAnsi="Arial" w:cs="Arial"/>
          <w:sz w:val="22"/>
          <w:szCs w:val="22"/>
        </w:rPr>
        <w:t xml:space="preserve">Heureusement, aucun </w:t>
      </w:r>
      <w:r w:rsidRPr="00D610E4">
        <w:rPr>
          <w:rFonts w:ascii="Arial" w:hAnsi="Arial" w:cs="Arial"/>
          <w:b/>
          <w:bCs/>
          <w:sz w:val="22"/>
          <w:szCs w:val="22"/>
        </w:rPr>
        <w:t>dysfonctionnement bloquant</w:t>
      </w:r>
      <w:r w:rsidRPr="00D610E4">
        <w:rPr>
          <w:rFonts w:ascii="Arial" w:hAnsi="Arial" w:cs="Arial"/>
          <w:sz w:val="22"/>
          <w:szCs w:val="22"/>
        </w:rPr>
        <w:t xml:space="preserve"> n’a été détecté lors de nos tests finaux.</w:t>
      </w:r>
    </w:p>
    <w:p w:rsidR="00162829" w:rsidRDefault="00162829">
      <w:pPr>
        <w:rPr>
          <w:b/>
          <w:bCs/>
          <w:u w:val="single"/>
          <w:lang w:val="fr-FR"/>
        </w:rPr>
      </w:pPr>
    </w:p>
    <w:p w:rsidR="00CB4CC6" w:rsidRPr="00745875" w:rsidRDefault="00CB4CC6" w:rsidP="00CB4CC6">
      <w:pPr>
        <w:spacing w:before="240" w:after="240"/>
        <w:rPr>
          <w:b/>
          <w:bCs/>
          <w:color w:val="0070C0"/>
          <w:sz w:val="26"/>
          <w:szCs w:val="26"/>
          <w:u w:val="single"/>
        </w:rPr>
      </w:pPr>
      <w:r w:rsidRPr="00745875">
        <w:rPr>
          <w:b/>
          <w:bCs/>
          <w:color w:val="0070C0"/>
          <w:sz w:val="26"/>
          <w:szCs w:val="26"/>
          <w:u w:val="single"/>
        </w:rPr>
        <w:t>5</w:t>
      </w:r>
      <w:r w:rsidRPr="00745875">
        <w:rPr>
          <w:b/>
          <w:bCs/>
          <w:color w:val="0070C0"/>
          <w:sz w:val="26"/>
          <w:szCs w:val="26"/>
          <w:u w:val="single"/>
        </w:rPr>
        <w:t xml:space="preserve">) </w:t>
      </w:r>
      <w:r w:rsidRPr="00745875">
        <w:rPr>
          <w:b/>
          <w:bCs/>
          <w:color w:val="0070C0"/>
          <w:sz w:val="26"/>
          <w:szCs w:val="26"/>
          <w:u w:val="single"/>
        </w:rPr>
        <w:t>Conclusion</w:t>
      </w:r>
    </w:p>
    <w:p w:rsidR="00CB4CC6" w:rsidRPr="00CB4CC6" w:rsidRDefault="00CB4CC6" w:rsidP="00CB4CC6">
      <w:pPr>
        <w:spacing w:line="240" w:lineRule="auto"/>
        <w:rPr>
          <w:rFonts w:eastAsia="Times New Roman"/>
          <w:color w:val="0E0E0E"/>
          <w:lang w:val="fr-FR"/>
        </w:rPr>
      </w:pPr>
      <w:r w:rsidRPr="00CB4CC6">
        <w:rPr>
          <w:rFonts w:eastAsia="Times New Roman"/>
          <w:color w:val="0E0E0E"/>
          <w:lang w:val="fr-FR"/>
        </w:rPr>
        <w:lastRenderedPageBreak/>
        <w:t xml:space="preserve">En conclusion, nous sommes satisfaits de la </w:t>
      </w:r>
      <w:r w:rsidRPr="00CB4CC6">
        <w:rPr>
          <w:rFonts w:eastAsia="Times New Roman"/>
          <w:b/>
          <w:bCs/>
          <w:color w:val="0E0E0E"/>
          <w:lang w:val="fr-FR"/>
        </w:rPr>
        <w:t>robustesse</w:t>
      </w:r>
      <w:r w:rsidRPr="00CB4CC6">
        <w:rPr>
          <w:rFonts w:eastAsia="Times New Roman"/>
          <w:color w:val="0E0E0E"/>
          <w:lang w:val="fr-FR"/>
        </w:rPr>
        <w:t xml:space="preserve"> et de la </w:t>
      </w:r>
      <w:r w:rsidRPr="00CB4CC6">
        <w:rPr>
          <w:rFonts w:eastAsia="Times New Roman"/>
          <w:b/>
          <w:bCs/>
          <w:color w:val="0E0E0E"/>
          <w:lang w:val="fr-FR"/>
        </w:rPr>
        <w:t>lisibilité</w:t>
      </w:r>
      <w:r w:rsidRPr="00CB4CC6">
        <w:rPr>
          <w:rFonts w:eastAsia="Times New Roman"/>
          <w:color w:val="0E0E0E"/>
          <w:lang w:val="fr-FR"/>
        </w:rPr>
        <w:t xml:space="preserve"> de notre solution. Les fonctionnalités demandées (tri, calcul de consommation, sortie CSV, graphiques, etc.) sont atteintes et validées par nos tests.</w:t>
      </w:r>
    </w:p>
    <w:p w:rsidR="00CB4CC6" w:rsidRPr="00CB4CC6" w:rsidRDefault="00CB4CC6" w:rsidP="00CB4CC6">
      <w:pPr>
        <w:spacing w:before="240" w:after="240"/>
        <w:rPr>
          <w:b/>
          <w:bCs/>
          <w:u w:val="single"/>
          <w:lang w:val="fr-FR"/>
        </w:rPr>
      </w:pPr>
    </w:p>
    <w:p w:rsidR="00CB4CC6" w:rsidRDefault="00CB4CC6" w:rsidP="00CB4CC6">
      <w:pPr>
        <w:spacing w:before="240" w:after="240"/>
        <w:rPr>
          <w:b/>
          <w:bCs/>
          <w:u w:val="single"/>
        </w:rPr>
      </w:pPr>
    </w:p>
    <w:p w:rsidR="00CB4CC6" w:rsidRDefault="00CB4CC6"/>
    <w:sectPr w:rsidR="00CB4C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F980211-5763-9C46-B56C-1D7EC867AA88}"/>
    <w:embedBold r:id="rId2" w:fontKey="{7E8E24EC-C67A-5544-94D3-3CC3E2FF5BE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5FB6D115-01AA-B542-B287-8914E52F60E8}"/>
    <w:embedBold r:id="rId4" w:fontKey="{4871304E-B892-1444-BF1F-5057B33A07D1}"/>
    <w:embedItalic r:id="rId5" w:fontKey="{7E183C70-75AC-F642-82CC-3C5EC237E1C6}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12ECEEC-5DBE-934F-B7C2-0C0405B90FC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5441AE71-CB03-FF4B-AC02-910C00E9BD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3A0784"/>
    <w:multiLevelType w:val="hybridMultilevel"/>
    <w:tmpl w:val="DD42C30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47343"/>
    <w:multiLevelType w:val="multilevel"/>
    <w:tmpl w:val="47CA7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8017582">
    <w:abstractNumId w:val="1"/>
  </w:num>
  <w:num w:numId="2" w16cid:durableId="1269964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829"/>
    <w:rsid w:val="000D04D1"/>
    <w:rsid w:val="00162829"/>
    <w:rsid w:val="00745875"/>
    <w:rsid w:val="00CB4CC6"/>
    <w:rsid w:val="00D610E4"/>
    <w:rsid w:val="00DA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93B400"/>
  <w15:docId w15:val="{BDB53FBC-E84B-134C-80B2-70988B6AF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0D04D1"/>
    <w:pPr>
      <w:ind w:left="720"/>
      <w:contextualSpacing/>
    </w:pPr>
  </w:style>
  <w:style w:type="paragraph" w:customStyle="1" w:styleId="p1">
    <w:name w:val="p1"/>
    <w:basedOn w:val="Normal"/>
    <w:rsid w:val="00CB4CC6"/>
    <w:pPr>
      <w:spacing w:before="180" w:line="240" w:lineRule="auto"/>
      <w:ind w:left="315" w:hanging="315"/>
    </w:pPr>
    <w:rPr>
      <w:rFonts w:ascii=".AppleSystemUIFont" w:eastAsia="Times New Roman" w:hAnsi=".AppleSystemUIFont" w:cs="Times New Roman"/>
      <w:color w:val="0E0E0E"/>
      <w:sz w:val="21"/>
      <w:szCs w:val="21"/>
      <w:lang w:val="fr-FR"/>
    </w:rPr>
  </w:style>
  <w:style w:type="paragraph" w:customStyle="1" w:styleId="p2">
    <w:name w:val="p2"/>
    <w:basedOn w:val="Normal"/>
    <w:rsid w:val="00CB4CC6"/>
    <w:pPr>
      <w:spacing w:before="180" w:line="240" w:lineRule="auto"/>
      <w:ind w:left="495" w:hanging="495"/>
    </w:pPr>
    <w:rPr>
      <w:rFonts w:ascii=".AppleSystemUIFont" w:eastAsia="Times New Roman" w:hAnsi=".AppleSystemUIFont" w:cs="Times New Roman"/>
      <w:color w:val="0E0E0E"/>
      <w:sz w:val="21"/>
      <w:szCs w:val="21"/>
      <w:lang w:val="fr-FR"/>
    </w:rPr>
  </w:style>
  <w:style w:type="paragraph" w:customStyle="1" w:styleId="p3">
    <w:name w:val="p3"/>
    <w:basedOn w:val="Normal"/>
    <w:rsid w:val="00CB4CC6"/>
    <w:pPr>
      <w:spacing w:line="240" w:lineRule="auto"/>
    </w:pPr>
    <w:rPr>
      <w:rFonts w:ascii=".AppleSystemUIFont" w:eastAsia="Times New Roman" w:hAnsi=".AppleSystemUIFont" w:cs="Times New Roman"/>
      <w:color w:val="0E0E0E"/>
      <w:sz w:val="21"/>
      <w:szCs w:val="21"/>
      <w:lang w:val="fr-FR"/>
    </w:rPr>
  </w:style>
  <w:style w:type="paragraph" w:customStyle="1" w:styleId="p4">
    <w:name w:val="p4"/>
    <w:basedOn w:val="Normal"/>
    <w:rsid w:val="00CB4CC6"/>
    <w:pPr>
      <w:spacing w:line="240" w:lineRule="auto"/>
    </w:pPr>
    <w:rPr>
      <w:rFonts w:ascii=".AppleSystemUIFont" w:eastAsia="Times New Roman" w:hAnsi=".AppleSystemUIFont" w:cs="Times New Roman"/>
      <w:color w:val="0E0E0E"/>
      <w:sz w:val="21"/>
      <w:szCs w:val="21"/>
      <w:lang w:val="fr-FR"/>
    </w:rPr>
  </w:style>
  <w:style w:type="character" w:customStyle="1" w:styleId="s1">
    <w:name w:val="s1"/>
    <w:basedOn w:val="Policepardfaut"/>
    <w:rsid w:val="00CB4CC6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Policepardfaut"/>
    <w:rsid w:val="00CB4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314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jeremie konda</cp:lastModifiedBy>
  <cp:revision>3</cp:revision>
  <dcterms:created xsi:type="dcterms:W3CDTF">2024-12-22T18:10:00Z</dcterms:created>
  <dcterms:modified xsi:type="dcterms:W3CDTF">2024-12-22T18:46:00Z</dcterms:modified>
</cp:coreProperties>
</file>