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Roleplay Scenario Template</w:t>
      </w:r>
    </w:p>
    <w:p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Document Type</w:t>
            </w:r>
          </w:p>
        </w:tc>
        <w:tc>
          <w:tcPr>
            <w:tcW w:type="dxa" w:w="2556"/>
          </w:tcPr>
          <w:p>
            <w:r>
              <w:t>Scenario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Draft Template</w:t>
            </w:r>
          </w:p>
        </w:tc>
      </w:tr>
      <w:tr>
        <w:tc>
          <w:tcPr>
            <w:tcW w:type="dxa" w:w="2556"/>
          </w:tcPr>
          <w:p>
            <w:r>
              <w:t>Owner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Last Updated</w:t>
            </w:r>
          </w:p>
        </w:tc>
        <w:tc>
          <w:tcPr>
            <w:tcW w:type="dxa" w:w="2556"/>
          </w:tcPr>
          <w:p>
            <w:r>
              <w:t>YYYY-MM-DD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</w:tcPr>
          <w:p>
            <w:r>
              <w:t>Applies To</w:t>
            </w:r>
          </w:p>
        </w:tc>
        <w:tc>
          <w:tcPr>
            <w:tcW w:type="dxa" w:w="2556"/>
          </w:tcPr>
          <w:p>
            <w:r>
              <w:t>All services</w:t>
            </w:r>
          </w:p>
        </w:tc>
      </w:tr>
      <w:tr>
        <w:tc>
          <w:tcPr>
            <w:tcW w:type="dxa" w:w="2556"/>
          </w:tcPr>
          <w:p>
            <w:r>
              <w:t>Mode Relevance</w:t>
            </w:r>
          </w:p>
        </w:tc>
        <w:tc>
          <w:tcPr>
            <w:tcW w:type="dxa" w:w="2556"/>
          </w:tcPr>
          <w:p>
            <w:r>
              <w:t>Roleplay</w:t>
            </w:r>
          </w:p>
        </w:tc>
        <w:tc>
          <w:tcPr>
            <w:tcW w:type="dxa" w:w="2556"/>
          </w:tcPr>
          <w:p>
            <w:r>
              <w:t>Priority Level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Purpose</w:t>
      </w:r>
    </w:p>
    <w:p>
      <w:r>
        <w:t>Use one document per scenario by service + persona + difficulty.</w:t>
      </w:r>
    </w:p>
    <w:p>
      <w:r>
        <w:rPr>
          <w:b/>
        </w:rPr>
        <w:t xml:space="preserve">Service line: </w:t>
      </w:r>
      <w:r>
        <w:t>[Fill in here]</w:t>
      </w:r>
    </w:p>
    <w:p>
      <w:r>
        <w:rPr>
          <w:b/>
        </w:rPr>
        <w:t xml:space="preserve">Persona: </w:t>
      </w:r>
      <w:r>
        <w:t>[Fill in here]</w:t>
      </w:r>
    </w:p>
    <w:p>
      <w:r>
        <w:rPr>
          <w:b/>
        </w:rPr>
        <w:t xml:space="preserve">Difficulty: </w:t>
      </w:r>
      <w:r>
        <w:t>[Fill in here]</w:t>
      </w:r>
    </w:p>
    <w:p>
      <w:r>
        <w:rPr>
          <w:b/>
        </w:rPr>
        <w:t xml:space="preserve">Home type: </w:t>
      </w:r>
      <w:r>
        <w:t>[Fill in here]</w:t>
      </w:r>
    </w:p>
    <w:p>
      <w:r>
        <w:rPr>
          <w:b/>
        </w:rPr>
        <w:t xml:space="preserve">Known issue: </w:t>
      </w:r>
      <w:r>
        <w:t>[Fill in here]</w:t>
      </w:r>
    </w:p>
    <w:p>
      <w:r>
        <w:rPr>
          <w:b/>
        </w:rPr>
        <w:t xml:space="preserve">Budget posture: </w:t>
      </w:r>
      <w:r>
        <w:t>[Fill in here]</w:t>
      </w:r>
    </w:p>
    <w:p>
      <w:r>
        <w:rPr>
          <w:b/>
        </w:rPr>
        <w:t xml:space="preserve">Decision-maker situation: </w:t>
      </w:r>
      <w:r>
        <w:t>[Fill in here]</w:t>
      </w:r>
    </w:p>
    <w:p>
      <w:r>
        <w:rPr>
          <w:b/>
        </w:rPr>
        <w:t xml:space="preserve">Urgency level: </w:t>
      </w:r>
      <w:r>
        <w:t>[Fill in here]</w:t>
      </w:r>
    </w:p>
    <w:p>
      <w:r>
        <w:rPr>
          <w:b/>
        </w:rPr>
        <w:t xml:space="preserve">Objections to surface: </w:t>
      </w:r>
      <w:r>
        <w:t>[Fill in here]</w:t>
      </w:r>
    </w:p>
    <w:p>
      <w:r>
        <w:rPr>
          <w:b/>
        </w:rPr>
        <w:t xml:space="preserve">What the homeowner knows: </w:t>
      </w:r>
      <w:r>
        <w:t>[Fill in here]</w:t>
      </w:r>
    </w:p>
    <w:p>
      <w:r>
        <w:rPr>
          <w:b/>
        </w:rPr>
        <w:t xml:space="preserve">What the homeowner does not know: </w:t>
      </w:r>
      <w:r>
        <w:t>[Fill in here]</w:t>
      </w:r>
    </w:p>
    <w:p>
      <w:r>
        <w:rPr>
          <w:b/>
        </w:rPr>
        <w:t xml:space="preserve">What a strong rep should do: </w:t>
      </w:r>
      <w:r>
        <w:t>[Fill in here]</w:t>
      </w:r>
    </w:p>
    <w:p>
      <w:r>
        <w:rPr>
          <w:b/>
        </w:rPr>
        <w:t xml:space="preserve">What should cause the homeowner to open up: </w:t>
      </w:r>
      <w:r>
        <w:t>[Fill in here]</w:t>
      </w:r>
    </w:p>
    <w:p>
      <w:pPr>
        <w:pStyle w:val="Heading1"/>
      </w:pPr>
      <w:r>
        <w:t>Difficulty behavior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Level</w:t>
            </w:r>
          </w:p>
        </w:tc>
        <w:tc>
          <w:tcPr>
            <w:tcW w:type="dxa" w:w="5112"/>
          </w:tcPr>
          <w:p>
            <w:r>
              <w:t>Behavior</w:t>
            </w:r>
          </w:p>
        </w:tc>
      </w:tr>
      <w:tr>
        <w:tc>
          <w:tcPr>
            <w:tcW w:type="dxa" w:w="5112"/>
          </w:tcPr>
          <w:p>
            <w:r>
              <w:t>Beginner</w:t>
            </w:r>
          </w:p>
        </w:tc>
        <w:tc>
          <w:tcPr>
            <w:tcW w:type="dxa" w:w="5112"/>
          </w:tcPr>
          <w:p>
            <w:r>
              <w:t>Cooperative, one main objection, low resistance</w:t>
            </w:r>
          </w:p>
        </w:tc>
      </w:tr>
      <w:tr>
        <w:tc>
          <w:tcPr>
            <w:tcW w:type="dxa" w:w="5112"/>
          </w:tcPr>
          <w:p>
            <w:r>
              <w:t>Intermediate</w:t>
            </w:r>
          </w:p>
        </w:tc>
        <w:tc>
          <w:tcPr>
            <w:tcW w:type="dxa" w:w="5112"/>
          </w:tcPr>
          <w:p>
            <w:r>
              <w:t>Cautious, two objections, moderate pushback</w:t>
            </w:r>
          </w:p>
        </w:tc>
      </w:tr>
      <w:tr>
        <w:tc>
          <w:tcPr>
            <w:tcW w:type="dxa" w:w="5112"/>
          </w:tcPr>
          <w:p>
            <w:r>
              <w:t>Advanced</w:t>
            </w:r>
          </w:p>
        </w:tc>
        <w:tc>
          <w:tcPr>
            <w:tcW w:type="dxa" w:w="5112"/>
          </w:tcPr>
          <w:p>
            <w:r>
              <w:t>Layered objections, inconsistent signals, stronger pushback</w:t>
            </w:r>
          </w:p>
        </w:tc>
      </w:tr>
      <w:tr>
        <w:tc>
          <w:tcPr>
            <w:tcW w:type="dxa" w:w="5112"/>
          </w:tcPr>
          <w:p>
            <w:r>
              <w:t>Expert</w:t>
            </w:r>
          </w:p>
        </w:tc>
        <w:tc>
          <w:tcPr>
            <w:tcW w:type="dxa" w:w="5112"/>
          </w:tcPr>
          <w:p>
            <w:r>
              <w:t>Complex psychology, pressure, stakeholder issues, tough challenge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