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FDF7" w14:textId="77777777" w:rsidR="004673DD" w:rsidRPr="004673DD" w:rsidRDefault="005B0DBB" w:rsidP="004673DD">
      <w:pPr>
        <w:pStyle w:val="Title"/>
        <w:jc w:val="center"/>
      </w:pPr>
      <w:r>
        <w:t xml:space="preserve"> </w:t>
      </w:r>
      <w:r w:rsidR="004673DD" w:rsidRPr="004673DD">
        <w:t>Compliance</w:t>
      </w:r>
    </w:p>
    <w:p w14:paraId="2671DB34" w14:textId="3FC8BA95" w:rsidR="00EC46A7" w:rsidRDefault="005B0DBB">
      <w:pPr>
        <w:pStyle w:val="Title"/>
        <w:jc w:val="center"/>
      </w:pPr>
      <w:r>
        <w:t xml:space="preserve"> FAQ </w:t>
      </w:r>
    </w:p>
    <w:p w14:paraId="78F32531" w14:textId="77777777" w:rsidR="00EC46A7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C46A7" w14:paraId="371B7947" w14:textId="77777777">
        <w:trPr>
          <w:jc w:val="center"/>
        </w:trPr>
        <w:tc>
          <w:tcPr>
            <w:tcW w:w="2556" w:type="dxa"/>
          </w:tcPr>
          <w:p w14:paraId="22E6B7B2" w14:textId="77777777" w:rsidR="00EC46A7" w:rsidRDefault="00000000">
            <w:r>
              <w:t>Document Type</w:t>
            </w:r>
          </w:p>
        </w:tc>
        <w:tc>
          <w:tcPr>
            <w:tcW w:w="2556" w:type="dxa"/>
          </w:tcPr>
          <w:p w14:paraId="0821FAEA" w14:textId="77777777" w:rsidR="00EC46A7" w:rsidRDefault="00000000">
            <w:r>
              <w:t>FAQ</w:t>
            </w:r>
          </w:p>
        </w:tc>
        <w:tc>
          <w:tcPr>
            <w:tcW w:w="2556" w:type="dxa"/>
          </w:tcPr>
          <w:p w14:paraId="1AA38EEB" w14:textId="77777777" w:rsidR="00EC46A7" w:rsidRDefault="00000000">
            <w:r>
              <w:t>Status</w:t>
            </w:r>
          </w:p>
        </w:tc>
        <w:tc>
          <w:tcPr>
            <w:tcW w:w="2556" w:type="dxa"/>
          </w:tcPr>
          <w:p w14:paraId="0FAE91C9" w14:textId="77777777" w:rsidR="00EC46A7" w:rsidRDefault="00000000">
            <w:r>
              <w:t>Draft Template</w:t>
            </w:r>
          </w:p>
        </w:tc>
      </w:tr>
      <w:tr w:rsidR="00EC46A7" w14:paraId="019C9059" w14:textId="77777777">
        <w:trPr>
          <w:jc w:val="center"/>
        </w:trPr>
        <w:tc>
          <w:tcPr>
            <w:tcW w:w="2556" w:type="dxa"/>
          </w:tcPr>
          <w:p w14:paraId="3408678B" w14:textId="77777777" w:rsidR="00EC46A7" w:rsidRDefault="00000000">
            <w:r>
              <w:t>Owner</w:t>
            </w:r>
          </w:p>
        </w:tc>
        <w:tc>
          <w:tcPr>
            <w:tcW w:w="2556" w:type="dxa"/>
          </w:tcPr>
          <w:p w14:paraId="417915AA" w14:textId="78A67691" w:rsidR="00EC46A7" w:rsidRDefault="00174C8E">
            <w:r>
              <w:t>H. Hill</w:t>
            </w:r>
          </w:p>
        </w:tc>
        <w:tc>
          <w:tcPr>
            <w:tcW w:w="2556" w:type="dxa"/>
          </w:tcPr>
          <w:p w14:paraId="5D40F040" w14:textId="77777777" w:rsidR="00EC46A7" w:rsidRDefault="00000000">
            <w:r>
              <w:t>Last Updated</w:t>
            </w:r>
          </w:p>
        </w:tc>
        <w:tc>
          <w:tcPr>
            <w:tcW w:w="2556" w:type="dxa"/>
          </w:tcPr>
          <w:p w14:paraId="1F4DAAC2" w14:textId="275B74BB" w:rsidR="00EC46A7" w:rsidRDefault="00174C8E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 w:rsidR="004E1C95"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EC46A7" w14:paraId="1C546479" w14:textId="77777777">
        <w:trPr>
          <w:jc w:val="center"/>
        </w:trPr>
        <w:tc>
          <w:tcPr>
            <w:tcW w:w="2556" w:type="dxa"/>
          </w:tcPr>
          <w:p w14:paraId="6E5A5ED3" w14:textId="77777777" w:rsidR="00EC46A7" w:rsidRDefault="00000000">
            <w:r>
              <w:t>Version</w:t>
            </w:r>
          </w:p>
        </w:tc>
        <w:tc>
          <w:tcPr>
            <w:tcW w:w="2556" w:type="dxa"/>
          </w:tcPr>
          <w:p w14:paraId="1BF4C336" w14:textId="77777777" w:rsidR="00EC46A7" w:rsidRDefault="00000000">
            <w:r>
              <w:t>v1.0</w:t>
            </w:r>
          </w:p>
        </w:tc>
        <w:tc>
          <w:tcPr>
            <w:tcW w:w="2556" w:type="dxa"/>
          </w:tcPr>
          <w:p w14:paraId="17F1A5B1" w14:textId="77777777" w:rsidR="00EC46A7" w:rsidRDefault="00000000">
            <w:r>
              <w:t>Applies To</w:t>
            </w:r>
          </w:p>
        </w:tc>
        <w:tc>
          <w:tcPr>
            <w:tcW w:w="2556" w:type="dxa"/>
          </w:tcPr>
          <w:p w14:paraId="4A609038" w14:textId="77777777" w:rsidR="004673DD" w:rsidRPr="004673DD" w:rsidRDefault="004673DD" w:rsidP="004673DD">
            <w:r w:rsidRPr="004673DD">
              <w:t>Compliance</w:t>
            </w:r>
          </w:p>
          <w:p w14:paraId="2C6E3E2F" w14:textId="643B19FB" w:rsidR="00EC46A7" w:rsidRDefault="00EC46A7"/>
        </w:tc>
      </w:tr>
      <w:tr w:rsidR="00EC46A7" w14:paraId="46FEB793" w14:textId="77777777">
        <w:trPr>
          <w:jc w:val="center"/>
        </w:trPr>
        <w:tc>
          <w:tcPr>
            <w:tcW w:w="2556" w:type="dxa"/>
          </w:tcPr>
          <w:p w14:paraId="6C9F2FCD" w14:textId="77777777" w:rsidR="00EC46A7" w:rsidRDefault="00000000">
            <w:r>
              <w:t>Mode Relevance</w:t>
            </w:r>
          </w:p>
        </w:tc>
        <w:tc>
          <w:tcPr>
            <w:tcW w:w="2556" w:type="dxa"/>
          </w:tcPr>
          <w:p w14:paraId="31F9AE01" w14:textId="77777777" w:rsidR="00EC46A7" w:rsidRDefault="00000000">
            <w:r>
              <w:t>Product, Financing, Coach</w:t>
            </w:r>
          </w:p>
        </w:tc>
        <w:tc>
          <w:tcPr>
            <w:tcW w:w="2556" w:type="dxa"/>
          </w:tcPr>
          <w:p w14:paraId="529530CF" w14:textId="77777777" w:rsidR="00EC46A7" w:rsidRDefault="00000000">
            <w:r>
              <w:t>Priority Level</w:t>
            </w:r>
          </w:p>
        </w:tc>
        <w:tc>
          <w:tcPr>
            <w:tcW w:w="2556" w:type="dxa"/>
          </w:tcPr>
          <w:p w14:paraId="407E43E0" w14:textId="77777777" w:rsidR="00EC46A7" w:rsidRDefault="00000000">
            <w:r>
              <w:t>Medium</w:t>
            </w:r>
          </w:p>
        </w:tc>
      </w:tr>
    </w:tbl>
    <w:p w14:paraId="34D55C05" w14:textId="77777777" w:rsidR="00EC46A7" w:rsidRDefault="00EC46A7"/>
    <w:p w14:paraId="7837E895" w14:textId="77777777" w:rsidR="00EC46A7" w:rsidRDefault="00000000">
      <w:pPr>
        <w:pStyle w:val="Heading1"/>
      </w:pPr>
      <w:r>
        <w:t>Purpose</w:t>
      </w:r>
    </w:p>
    <w:p w14:paraId="21B85DBE" w14:textId="0EA54187" w:rsidR="00EC46A7" w:rsidRDefault="00000000" w:rsidP="004673DD">
      <w:r>
        <w:t>Use one FAQ document per domain: Sales Process, Product, Financing, Warranty, Compliance.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510"/>
        <w:gridCol w:w="2387"/>
      </w:tblGrid>
      <w:tr w:rsidR="008A0805" w:rsidRPr="008A0805" w14:paraId="644D32B1" w14:textId="77777777" w:rsidTr="008A0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3D6C" w14:textId="77777777" w:rsidR="008A0805" w:rsidRPr="008A0805" w:rsidRDefault="008A0805" w:rsidP="008A0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B9C4555" w14:textId="77777777" w:rsidR="008A0805" w:rsidRPr="008A0805" w:rsidRDefault="008A0805" w:rsidP="008A0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answer</w:t>
            </w:r>
          </w:p>
        </w:tc>
        <w:tc>
          <w:tcPr>
            <w:tcW w:w="0" w:type="auto"/>
            <w:vAlign w:val="center"/>
            <w:hideMark/>
          </w:tcPr>
          <w:p w14:paraId="751C9356" w14:textId="77777777" w:rsidR="008A0805" w:rsidRPr="008A0805" w:rsidRDefault="008A0805" w:rsidP="008A0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 / disclaimer if needed</w:t>
            </w:r>
          </w:p>
        </w:tc>
      </w:tr>
      <w:tr w:rsidR="008A0805" w:rsidRPr="008A0805" w14:paraId="250FEFAB" w14:textId="77777777" w:rsidTr="008A0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923C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What safety and compliance standards do we follow?</w:t>
            </w:r>
          </w:p>
        </w:tc>
        <w:tc>
          <w:tcPr>
            <w:tcW w:w="0" w:type="auto"/>
            <w:vAlign w:val="center"/>
            <w:hideMark/>
          </w:tcPr>
          <w:p w14:paraId="5E5CCAC8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Full compliance with OSHA, EPA, and all local regulations. Weekly safety training, SDS sheets on site, manufacturer training, quality control inspectors.</w:t>
            </w:r>
          </w:p>
        </w:tc>
        <w:tc>
          <w:tcPr>
            <w:tcW w:w="0" w:type="auto"/>
            <w:vAlign w:val="center"/>
            <w:hideMark/>
          </w:tcPr>
          <w:p w14:paraId="28DC4355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Non-negotiable.</w:t>
            </w:r>
          </w:p>
        </w:tc>
      </w:tr>
      <w:tr w:rsidR="008A0805" w:rsidRPr="008A0805" w14:paraId="4A532961" w14:textId="77777777" w:rsidTr="008A0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3A27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Are permits handled?</w:t>
            </w:r>
          </w:p>
        </w:tc>
        <w:tc>
          <w:tcPr>
            <w:tcW w:w="0" w:type="auto"/>
            <w:vAlign w:val="center"/>
            <w:hideMark/>
          </w:tcPr>
          <w:p w14:paraId="5945CB80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Yes – our team manages all necessary permits and inspections for your project.</w:t>
            </w:r>
          </w:p>
        </w:tc>
        <w:tc>
          <w:tcPr>
            <w:tcW w:w="0" w:type="auto"/>
            <w:vAlign w:val="center"/>
            <w:hideMark/>
          </w:tcPr>
          <w:p w14:paraId="659CC58A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Confirm local requirements during consultation.</w:t>
            </w:r>
          </w:p>
        </w:tc>
      </w:tr>
    </w:tbl>
    <w:p w14:paraId="5C4FFAA5" w14:textId="77777777" w:rsidR="004673DD" w:rsidRDefault="004673DD" w:rsidP="004673DD"/>
    <w:sectPr w:rsidR="004673DD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22C1" w14:textId="77777777" w:rsidR="0014445B" w:rsidRDefault="0014445B">
      <w:pPr>
        <w:spacing w:after="0" w:line="240" w:lineRule="auto"/>
      </w:pPr>
      <w:r>
        <w:separator/>
      </w:r>
    </w:p>
  </w:endnote>
  <w:endnote w:type="continuationSeparator" w:id="0">
    <w:p w14:paraId="5EC75157" w14:textId="77777777" w:rsidR="0014445B" w:rsidRDefault="0014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1C69" w14:textId="2236E1F0" w:rsidR="00EC46A7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009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F5F6" w14:textId="77777777" w:rsidR="0014445B" w:rsidRDefault="0014445B">
      <w:pPr>
        <w:spacing w:after="0" w:line="240" w:lineRule="auto"/>
      </w:pPr>
      <w:r>
        <w:separator/>
      </w:r>
    </w:p>
  </w:footnote>
  <w:footnote w:type="continuationSeparator" w:id="0">
    <w:p w14:paraId="3F0C8728" w14:textId="77777777" w:rsidR="0014445B" w:rsidRDefault="00144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421422">
    <w:abstractNumId w:val="8"/>
  </w:num>
  <w:num w:numId="2" w16cid:durableId="1624538333">
    <w:abstractNumId w:val="6"/>
  </w:num>
  <w:num w:numId="3" w16cid:durableId="783310369">
    <w:abstractNumId w:val="5"/>
  </w:num>
  <w:num w:numId="4" w16cid:durableId="450590662">
    <w:abstractNumId w:val="4"/>
  </w:num>
  <w:num w:numId="5" w16cid:durableId="813373679">
    <w:abstractNumId w:val="7"/>
  </w:num>
  <w:num w:numId="6" w16cid:durableId="728726987">
    <w:abstractNumId w:val="3"/>
  </w:num>
  <w:num w:numId="7" w16cid:durableId="527334608">
    <w:abstractNumId w:val="2"/>
  </w:num>
  <w:num w:numId="8" w16cid:durableId="482702472">
    <w:abstractNumId w:val="1"/>
  </w:num>
  <w:num w:numId="9" w16cid:durableId="109990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50"/>
    <w:rsid w:val="0014445B"/>
    <w:rsid w:val="0015074B"/>
    <w:rsid w:val="00174C8E"/>
    <w:rsid w:val="001A0131"/>
    <w:rsid w:val="0029639D"/>
    <w:rsid w:val="00326F90"/>
    <w:rsid w:val="00466E62"/>
    <w:rsid w:val="004673DD"/>
    <w:rsid w:val="004E1C95"/>
    <w:rsid w:val="005132C9"/>
    <w:rsid w:val="005B0DBB"/>
    <w:rsid w:val="005E6148"/>
    <w:rsid w:val="005F07D6"/>
    <w:rsid w:val="00606525"/>
    <w:rsid w:val="0063034E"/>
    <w:rsid w:val="008A0805"/>
    <w:rsid w:val="008A26F3"/>
    <w:rsid w:val="00AA1D8D"/>
    <w:rsid w:val="00AB6E1B"/>
    <w:rsid w:val="00B00937"/>
    <w:rsid w:val="00B47730"/>
    <w:rsid w:val="00CB0664"/>
    <w:rsid w:val="00E17094"/>
    <w:rsid w:val="00E73B50"/>
    <w:rsid w:val="00E760B8"/>
    <w:rsid w:val="00EA2629"/>
    <w:rsid w:val="00EC46A7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73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4</cp:revision>
  <dcterms:created xsi:type="dcterms:W3CDTF">2026-04-27T04:38:00Z</dcterms:created>
  <dcterms:modified xsi:type="dcterms:W3CDTF">2026-04-27T04:39:00Z</dcterms:modified>
  <cp:category/>
</cp:coreProperties>
</file>