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36655391"/>
        <w:docPartObj>
          <w:docPartGallery w:val="Cover Pages"/>
          <w:docPartUnique/>
        </w:docPartObj>
      </w:sdtPr>
      <w:sdtEndPr/>
      <w:sdtContent>
        <w:p w14:paraId="75CC201B" w14:textId="4B0B2371" w:rsidR="00B579EC" w:rsidRDefault="00B579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2F89FC3" wp14:editId="33BDCD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59D1D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AP8tJ&#10;kwUAAKQbAAAOAAAAAAAAAAAAAAAAADoCAABkcnMvZTJvRG9jLnhtbFBLAQItAAoAAAAAAAAAIQCb&#10;GxQRaGQAAGhkAAAUAAAAAAAAAAAAAAAAAPkHAABkcnMvbWVkaWEvaW1hZ2UxLnBuZ1BLAQItABQA&#10;BgAIAAAAIQABvQUm2gAAAAsBAAAPAAAAAAAAAAAAAAAAAJN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5A8D6C" wp14:editId="055B95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27B52EF" w14:textId="1CBD0406" w:rsidR="00B579EC" w:rsidRDefault="00C461C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461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Ethan Houley 10353950 | Isabella </w:t>
                                    </w:r>
                                    <w:proofErr w:type="spellStart"/>
                                    <w:r w:rsidRPr="00C461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Bearzatto</w:t>
                                    </w:r>
                                    <w:proofErr w:type="spellEnd"/>
                                    <w:r w:rsidRPr="00C461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10169024 | Joel Wilkinson 10395792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C461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Harry Andrea 10488634| Brendan Freeman N111111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A5A8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27B52EF" w14:textId="1CBD0406" w:rsidR="00B579EC" w:rsidRDefault="00C461C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461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Ethan Houley 10353950 | Isabella </w:t>
                              </w:r>
                              <w:proofErr w:type="spellStart"/>
                              <w:r w:rsidRPr="00C461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Bearzatto</w:t>
                              </w:r>
                              <w:proofErr w:type="spellEnd"/>
                              <w:r w:rsidRPr="00C461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10169024 | Joel Wilkinson 10395792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C461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Harry Andrea 10488634| Brendan Freeman N111111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DFACBC" wp14:editId="4EF2A5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3F204" w14:textId="4856AE24" w:rsidR="00B579EC" w:rsidRDefault="00F303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79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Major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D8628B" w14:textId="156859C9" w:rsidR="00B579EC" w:rsidRDefault="00B579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CAB302 Semester 1,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DFACB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" filled="f" stroked="f" strokeweight=".5pt">
                    <v:textbox inset="126pt,0,54pt,0">
                      <w:txbxContent>
                        <w:p w14:paraId="4133F204" w14:textId="4856AE24" w:rsidR="00B579EC" w:rsidRDefault="00B579E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Major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D8628B" w14:textId="156859C9" w:rsidR="00B579EC" w:rsidRDefault="00B579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CAB302 Semester 1,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BF8057" w14:textId="3C1F7784" w:rsidR="00B579EC" w:rsidRDefault="00B579EC">
          <w:r>
            <w:br w:type="page"/>
          </w:r>
        </w:p>
      </w:sdtContent>
    </w:sdt>
    <w:p w14:paraId="23C1052F" w14:textId="77777777" w:rsidR="00C84A49" w:rsidRPr="00C84A49" w:rsidRDefault="00C84A49" w:rsidP="00C84A49">
      <w:pPr>
        <w:rPr>
          <w:color w:val="2F5496" w:themeColor="accent1" w:themeShade="BF"/>
          <w:sz w:val="32"/>
          <w:szCs w:val="32"/>
        </w:rPr>
      </w:pPr>
      <w:r w:rsidRPr="00C84A49">
        <w:rPr>
          <w:color w:val="2F5496" w:themeColor="accent1" w:themeShade="BF"/>
          <w:sz w:val="32"/>
          <w:szCs w:val="32"/>
        </w:rPr>
        <w:lastRenderedPageBreak/>
        <w:t>CAB302 Major Project</w:t>
      </w:r>
    </w:p>
    <w:p w14:paraId="3EF0A701" w14:textId="31439D6B" w:rsidR="00C84A49" w:rsidRDefault="00C84A49" w:rsidP="00C84A49">
      <w:pPr>
        <w:rPr>
          <w:color w:val="2F5496" w:themeColor="accent1" w:themeShade="BF"/>
          <w:sz w:val="26"/>
          <w:szCs w:val="26"/>
        </w:rPr>
      </w:pPr>
      <w:r w:rsidRPr="00C84A49">
        <w:rPr>
          <w:color w:val="2F5496" w:themeColor="accent1" w:themeShade="BF"/>
          <w:sz w:val="26"/>
          <w:szCs w:val="26"/>
        </w:rPr>
        <w:t>Electronic Billboard Display and Management System</w:t>
      </w:r>
    </w:p>
    <w:p w14:paraId="09FAD35D" w14:textId="77777777" w:rsidR="00C84A49" w:rsidRPr="00C84A49" w:rsidRDefault="00C84A49" w:rsidP="00C84A49">
      <w:pPr>
        <w:rPr>
          <w:color w:val="2F5496" w:themeColor="accent1" w:themeShade="BF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1409610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4EBDD8" w14:textId="55310E49" w:rsidR="00556702" w:rsidRDefault="00556702">
          <w:pPr>
            <w:pStyle w:val="TOCHeading"/>
          </w:pPr>
          <w:r>
            <w:t>Table of Contents</w:t>
          </w:r>
        </w:p>
        <w:p w14:paraId="5DC281B4" w14:textId="0D7B7090" w:rsidR="00C84A49" w:rsidRDefault="0055670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452879" w:history="1">
            <w:r w:rsidR="00C84A49" w:rsidRPr="006B0B84">
              <w:rPr>
                <w:rStyle w:val="Hyperlink"/>
                <w:noProof/>
              </w:rPr>
              <w:t>Statement of Completeness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_Toc40452879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09F6C0DE" w14:textId="29ED1A30" w:rsidR="00C84A49" w:rsidRDefault="00F303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452880" w:history="1">
            <w:r w:rsidR="00C84A49" w:rsidRPr="006B0B84">
              <w:rPr>
                <w:rStyle w:val="Hyperlink"/>
                <w:noProof/>
              </w:rPr>
              <w:t>High-Level Overview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_Toc40452880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5A51BC65" w14:textId="65DB0981" w:rsidR="00C84A49" w:rsidRDefault="00F3036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452881" w:history="1">
            <w:r w:rsidR="00C84A49" w:rsidRPr="006B0B84">
              <w:rPr>
                <w:rStyle w:val="Hyperlink"/>
                <w:noProof/>
              </w:rPr>
              <w:t>Statement of Contribution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_Toc40452881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0CB54DEE" w14:textId="419149D2" w:rsidR="00C84A49" w:rsidRDefault="00F303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452882" w:history="1">
            <w:r w:rsidR="00C84A49" w:rsidRPr="006B0B84">
              <w:rPr>
                <w:rStyle w:val="Hyperlink"/>
                <w:noProof/>
              </w:rPr>
              <w:t>Ethan Houley N10353950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_Toc40452882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227B51C5" w14:textId="31CE12E8" w:rsidR="00C84A49" w:rsidRDefault="00F303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452883" w:history="1">
            <w:r w:rsidR="00C84A49" w:rsidRPr="006B0B84">
              <w:rPr>
                <w:rStyle w:val="Hyperlink"/>
                <w:noProof/>
              </w:rPr>
              <w:t>Isabella Bearzatto N10169024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_Toc40452883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6FFCAFC8" w14:textId="7EE353AA" w:rsidR="00C84A49" w:rsidRDefault="00F303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452884" w:history="1">
            <w:r w:rsidR="00C84A49" w:rsidRPr="006B0B84">
              <w:rPr>
                <w:rStyle w:val="Hyperlink"/>
                <w:noProof/>
              </w:rPr>
              <w:t>Joel Wilkinson N10395792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_Toc40452884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4BF074DB" w14:textId="548A6BA0" w:rsidR="00C84A49" w:rsidRDefault="00F303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452885" w:history="1">
            <w:r w:rsidR="00C84A49" w:rsidRPr="006B0B84">
              <w:rPr>
                <w:rStyle w:val="Hyperlink"/>
                <w:noProof/>
              </w:rPr>
              <w:t>Harry Andrea N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_Toc40452885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62BFD04C" w14:textId="42D68F84" w:rsidR="00C84A49" w:rsidRDefault="00F303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452886" w:history="1">
            <w:r w:rsidR="00C84A49" w:rsidRPr="006B0B84">
              <w:rPr>
                <w:rStyle w:val="Hyperlink"/>
                <w:noProof/>
              </w:rPr>
              <w:t>Brendan Freeman N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_Toc40452886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73A6CC2C" w14:textId="64DB02C5" w:rsidR="00C84A49" w:rsidRDefault="00F3036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452887" w:history="1">
            <w:r w:rsidR="00C84A49" w:rsidRPr="006B0B84">
              <w:rPr>
                <w:rStyle w:val="Hyperlink"/>
                <w:noProof/>
              </w:rPr>
              <w:t>High-Level Design Description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_Toc40452887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60F3A8A5" w14:textId="6781994E" w:rsidR="00C84A49" w:rsidRDefault="00F3036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452888" w:history="1">
            <w:r w:rsidR="00C84A49" w:rsidRPr="006B0B84">
              <w:rPr>
                <w:rStyle w:val="Hyperlink"/>
                <w:noProof/>
              </w:rPr>
              <w:t>Test-Driven Development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_Toc40452888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7E99BB19" w14:textId="7B96FA7F" w:rsidR="00C84A49" w:rsidRDefault="00F3036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452889" w:history="1">
            <w:r w:rsidR="00C84A49" w:rsidRPr="006B0B84">
              <w:rPr>
                <w:rStyle w:val="Hyperlink"/>
                <w:noProof/>
              </w:rPr>
              <w:t>Setup Instructions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_Toc40452889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2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6AABA345" w14:textId="033E609D" w:rsidR="00C84A49" w:rsidRDefault="00F3036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452890" w:history="1">
            <w:r w:rsidR="00C84A49" w:rsidRPr="006B0B84">
              <w:rPr>
                <w:rStyle w:val="Hyperlink"/>
                <w:noProof/>
              </w:rPr>
              <w:t>System Walkthrough</w:t>
            </w:r>
            <w:r w:rsidR="00C84A49">
              <w:rPr>
                <w:noProof/>
                <w:webHidden/>
              </w:rPr>
              <w:tab/>
            </w:r>
            <w:r w:rsidR="00C84A49">
              <w:rPr>
                <w:noProof/>
                <w:webHidden/>
              </w:rPr>
              <w:fldChar w:fldCharType="begin"/>
            </w:r>
            <w:r w:rsidR="00C84A49">
              <w:rPr>
                <w:noProof/>
                <w:webHidden/>
              </w:rPr>
              <w:instrText xml:space="preserve"> PAGEREF _Toc40452890 \h </w:instrText>
            </w:r>
            <w:r w:rsidR="00C84A49">
              <w:rPr>
                <w:noProof/>
                <w:webHidden/>
              </w:rPr>
            </w:r>
            <w:r w:rsidR="00C84A49">
              <w:rPr>
                <w:noProof/>
                <w:webHidden/>
              </w:rPr>
              <w:fldChar w:fldCharType="separate"/>
            </w:r>
            <w:r w:rsidR="00C84A49">
              <w:rPr>
                <w:noProof/>
                <w:webHidden/>
              </w:rPr>
              <w:t>3</w:t>
            </w:r>
            <w:r w:rsidR="00C84A49">
              <w:rPr>
                <w:noProof/>
                <w:webHidden/>
              </w:rPr>
              <w:fldChar w:fldCharType="end"/>
            </w:r>
          </w:hyperlink>
        </w:p>
        <w:p w14:paraId="50D5F0F8" w14:textId="55A36B34" w:rsidR="00556702" w:rsidRDefault="00556702">
          <w:r>
            <w:rPr>
              <w:b/>
              <w:bCs/>
              <w:noProof/>
            </w:rPr>
            <w:fldChar w:fldCharType="end"/>
          </w:r>
        </w:p>
      </w:sdtContent>
    </w:sdt>
    <w:p w14:paraId="09FDF9BA" w14:textId="77777777" w:rsidR="00556702" w:rsidRDefault="00556702" w:rsidP="00B579EC">
      <w:pPr>
        <w:pStyle w:val="Heading1"/>
      </w:pPr>
    </w:p>
    <w:p w14:paraId="211A6C2B" w14:textId="65D126EF" w:rsidR="00556702" w:rsidRDefault="00556702" w:rsidP="00B579EC">
      <w:pPr>
        <w:pStyle w:val="Heading1"/>
      </w:pPr>
    </w:p>
    <w:p w14:paraId="23CF864D" w14:textId="6B600BE4" w:rsidR="00556702" w:rsidRDefault="00556702" w:rsidP="00556702"/>
    <w:p w14:paraId="5EB51473" w14:textId="63DE6BE6" w:rsidR="00556702" w:rsidRDefault="00556702" w:rsidP="00556702"/>
    <w:p w14:paraId="66DE3483" w14:textId="75917D3F" w:rsidR="00556702" w:rsidRDefault="00556702" w:rsidP="00556702"/>
    <w:p w14:paraId="697EDD29" w14:textId="42F750BA" w:rsidR="00556702" w:rsidRDefault="00556702" w:rsidP="00556702"/>
    <w:p w14:paraId="24E0B974" w14:textId="5C374E5D" w:rsidR="00556702" w:rsidRDefault="00556702" w:rsidP="00556702"/>
    <w:p w14:paraId="50C61A9A" w14:textId="5AF77776" w:rsidR="00556702" w:rsidRDefault="00556702" w:rsidP="00556702"/>
    <w:p w14:paraId="62AECAD3" w14:textId="66A7DC23" w:rsidR="00556702" w:rsidRDefault="00556702" w:rsidP="00556702"/>
    <w:p w14:paraId="50B52299" w14:textId="4FFD3966" w:rsidR="00556702" w:rsidRDefault="00556702" w:rsidP="00556702"/>
    <w:p w14:paraId="408FD486" w14:textId="68D8E3AE" w:rsidR="00556702" w:rsidRDefault="00556702" w:rsidP="00556702"/>
    <w:p w14:paraId="63A38398" w14:textId="12FC41F4" w:rsidR="00556702" w:rsidRDefault="00556702" w:rsidP="00556702"/>
    <w:p w14:paraId="727AD80C" w14:textId="6DBF3D37" w:rsidR="00556702" w:rsidRDefault="00556702" w:rsidP="00556702"/>
    <w:p w14:paraId="5C9C66BB" w14:textId="771E0898" w:rsidR="00556702" w:rsidRDefault="00556702" w:rsidP="00556702"/>
    <w:p w14:paraId="563CA84D" w14:textId="0B0D1B1D" w:rsidR="00556702" w:rsidRDefault="00556702" w:rsidP="00556702"/>
    <w:p w14:paraId="10D5E43C" w14:textId="78A17AD8" w:rsidR="00C84A49" w:rsidRDefault="00C84A49" w:rsidP="00556702"/>
    <w:p w14:paraId="65F2B61A" w14:textId="2B40EED2" w:rsidR="00C84A49" w:rsidRDefault="00C84A49" w:rsidP="00556702"/>
    <w:p w14:paraId="7516ACED" w14:textId="77777777" w:rsidR="00C84A49" w:rsidRDefault="00C84A49" w:rsidP="00556702"/>
    <w:p w14:paraId="6A6FB90E" w14:textId="5B1B4598" w:rsidR="00556702" w:rsidRDefault="00556702" w:rsidP="00556702"/>
    <w:p w14:paraId="4049CD8F" w14:textId="6A5FABA8" w:rsidR="00556702" w:rsidRDefault="00556702" w:rsidP="00556702"/>
    <w:p w14:paraId="5511AF74" w14:textId="77777777" w:rsidR="00C84A49" w:rsidRDefault="00C84A49" w:rsidP="00C84A49"/>
    <w:p w14:paraId="6A66E41F" w14:textId="279332D4" w:rsidR="00B579EC" w:rsidRPr="00C84A49" w:rsidRDefault="00C84A49" w:rsidP="00C84A49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lastRenderedPageBreak/>
        <w:t>Project Report</w:t>
      </w:r>
    </w:p>
    <w:p w14:paraId="4833AB17" w14:textId="61FBABD4" w:rsidR="00C84A49" w:rsidRPr="00C84A49" w:rsidRDefault="00C84A49" w:rsidP="00C84A49">
      <w:pPr>
        <w:rPr>
          <w:color w:val="2F5496" w:themeColor="accent1" w:themeShade="BF"/>
          <w:sz w:val="26"/>
          <w:szCs w:val="26"/>
        </w:rPr>
      </w:pPr>
      <w:r w:rsidRPr="00C84A49">
        <w:rPr>
          <w:color w:val="2F5496" w:themeColor="accent1" w:themeShade="BF"/>
          <w:sz w:val="26"/>
          <w:szCs w:val="26"/>
        </w:rPr>
        <w:t>Electronic Billboard Display and Management System</w:t>
      </w:r>
    </w:p>
    <w:p w14:paraId="7D7ECD07" w14:textId="6C2B6501" w:rsidR="008E245D" w:rsidRPr="008E245D" w:rsidRDefault="008E245D" w:rsidP="00C84A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team must present a report along with the software. The report is </w:t>
      </w:r>
      <w:r>
        <w:rPr>
          <w:b/>
          <w:bCs/>
          <w:sz w:val="22"/>
          <w:szCs w:val="22"/>
        </w:rPr>
        <w:t xml:space="preserve">essential </w:t>
      </w:r>
      <w:r>
        <w:rPr>
          <w:sz w:val="22"/>
          <w:szCs w:val="22"/>
        </w:rPr>
        <w:t xml:space="preserve">because it will be used to guide the marking. If there is no report presented, very little of your assignment will be able to be marked. </w:t>
      </w:r>
    </w:p>
    <w:p w14:paraId="1659A0CD" w14:textId="7C5B2CD5" w:rsidR="00B579EC" w:rsidRDefault="00B579EC" w:rsidP="00B579EC">
      <w:pPr>
        <w:pStyle w:val="Default"/>
      </w:pPr>
    </w:p>
    <w:p w14:paraId="50D3CF3B" w14:textId="05400098" w:rsidR="008E245D" w:rsidRDefault="008E245D" w:rsidP="008E245D">
      <w:pPr>
        <w:pStyle w:val="Heading1"/>
      </w:pPr>
      <w:bookmarkStart w:id="0" w:name="_Toc40452879"/>
      <w:r>
        <w:t>Statement of Completeness</w:t>
      </w:r>
      <w:bookmarkEnd w:id="0"/>
      <w:r w:rsidR="00C461CA">
        <w:t xml:space="preserve"> / </w:t>
      </w:r>
      <w:bookmarkStart w:id="1" w:name="_Toc40452880"/>
      <w:r w:rsidR="00C461CA">
        <w:t>High-Level Overview</w:t>
      </w:r>
      <w:bookmarkEnd w:id="1"/>
    </w:p>
    <w:p w14:paraId="0CB6A101" w14:textId="77777777" w:rsidR="008E245D" w:rsidRPr="00B579EC" w:rsidRDefault="008E245D" w:rsidP="008E24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statement of completeness, containing a high-level overview of what features were implemented in your submitted project. </w:t>
      </w:r>
    </w:p>
    <w:p w14:paraId="740CCCDB" w14:textId="77777777" w:rsidR="008E245D" w:rsidRPr="008E245D" w:rsidRDefault="008E245D" w:rsidP="008E245D"/>
    <w:p w14:paraId="1F94F04D" w14:textId="466EE65B" w:rsidR="008E245D" w:rsidRDefault="008E245D" w:rsidP="008E245D">
      <w:pPr>
        <w:pStyle w:val="Heading1"/>
      </w:pPr>
      <w:bookmarkStart w:id="2" w:name="_Toc40452881"/>
      <w:r>
        <w:t>Statement of Contribution</w:t>
      </w:r>
      <w:bookmarkEnd w:id="2"/>
    </w:p>
    <w:p w14:paraId="2788037B" w14:textId="55690CC1" w:rsidR="008E245D" w:rsidRPr="008E245D" w:rsidRDefault="008E245D" w:rsidP="008E24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8E245D">
        <w:rPr>
          <w:rFonts w:ascii="Calibri" w:hAnsi="Calibri" w:cs="Calibri"/>
          <w:color w:val="000000"/>
          <w:sz w:val="22"/>
          <w:szCs w:val="22"/>
          <w:lang w:val="en-GB"/>
        </w:rPr>
        <w:t xml:space="preserve">A statement of contributions, containing the names and student numbers of each member of your team, as well as a statement describing what each team member contributed to the final result. </w:t>
      </w:r>
    </w:p>
    <w:p w14:paraId="392090E9" w14:textId="3D767676" w:rsidR="008E245D" w:rsidRDefault="008E245D" w:rsidP="008E245D">
      <w:pPr>
        <w:pStyle w:val="Heading2"/>
      </w:pPr>
      <w:bookmarkStart w:id="3" w:name="_Toc40452882"/>
      <w:r>
        <w:t>Ethan</w:t>
      </w:r>
      <w:r w:rsidR="00303526">
        <w:t xml:space="preserve"> Houley</w:t>
      </w:r>
      <w:r w:rsidR="003B294A">
        <w:t xml:space="preserve"> N10353950</w:t>
      </w:r>
      <w:bookmarkEnd w:id="3"/>
    </w:p>
    <w:p w14:paraId="06C13D5B" w14:textId="22BCC181" w:rsidR="00303526" w:rsidRDefault="00C461CA" w:rsidP="00303526">
      <w:r>
        <w:t xml:space="preserve">Start up the </w:t>
      </w:r>
      <w:r w:rsidRPr="00C461CA">
        <w:t>initial</w:t>
      </w:r>
      <w:r w:rsidRPr="00C461CA">
        <w:t xml:space="preserve"> </w:t>
      </w:r>
      <w:r>
        <w:t xml:space="preserve">of project with GitHub and a Trello board to track the progress of the application. </w:t>
      </w:r>
    </w:p>
    <w:p w14:paraId="3E584748" w14:textId="77777777" w:rsidR="00CE7E65" w:rsidRPr="00303526" w:rsidRDefault="00CE7E65" w:rsidP="00303526"/>
    <w:p w14:paraId="74352EB6" w14:textId="436565DF" w:rsidR="008E245D" w:rsidRDefault="008E245D" w:rsidP="008E245D">
      <w:pPr>
        <w:pStyle w:val="Heading2"/>
      </w:pPr>
      <w:bookmarkStart w:id="4" w:name="_Toc40452883"/>
      <w:r>
        <w:t>Isabella</w:t>
      </w:r>
      <w:r w:rsidR="003B294A">
        <w:t xml:space="preserve"> Bearzatto N10169024</w:t>
      </w:r>
      <w:bookmarkEnd w:id="4"/>
      <w:r w:rsidR="003B294A">
        <w:tab/>
      </w:r>
    </w:p>
    <w:p w14:paraId="56892454" w14:textId="5BB371B1" w:rsidR="00303526" w:rsidRDefault="00C461CA" w:rsidP="00303526">
      <w:r>
        <w:t xml:space="preserve">Worked on the front-end of the project designing all the GUI </w:t>
      </w:r>
    </w:p>
    <w:p w14:paraId="0E1D79A8" w14:textId="77777777" w:rsidR="00CE7E65" w:rsidRPr="00303526" w:rsidRDefault="00CE7E65" w:rsidP="00303526"/>
    <w:p w14:paraId="0BD2109F" w14:textId="439B26BA" w:rsidR="008E245D" w:rsidRDefault="008E245D" w:rsidP="008E245D">
      <w:pPr>
        <w:pStyle w:val="Heading2"/>
      </w:pPr>
      <w:bookmarkStart w:id="5" w:name="_Toc40452884"/>
      <w:r>
        <w:t>Joel</w:t>
      </w:r>
      <w:r w:rsidR="003B294A">
        <w:t xml:space="preserve"> Wilkinson N10395792</w:t>
      </w:r>
      <w:bookmarkEnd w:id="5"/>
      <w:r w:rsidR="003B294A">
        <w:tab/>
      </w:r>
    </w:p>
    <w:p w14:paraId="4A55A4E8" w14:textId="77777777" w:rsidR="00303526" w:rsidRPr="00303526" w:rsidRDefault="00303526" w:rsidP="00303526"/>
    <w:p w14:paraId="3F68B5F1" w14:textId="212BC925" w:rsidR="008E245D" w:rsidRDefault="008E245D" w:rsidP="008E245D">
      <w:pPr>
        <w:pStyle w:val="Heading2"/>
      </w:pPr>
      <w:bookmarkStart w:id="6" w:name="_Toc40452885"/>
      <w:r>
        <w:t>Harry</w:t>
      </w:r>
      <w:r w:rsidR="003B294A">
        <w:t xml:space="preserve"> Andrea N</w:t>
      </w:r>
      <w:bookmarkEnd w:id="6"/>
      <w:r w:rsidR="00C461CA" w:rsidRPr="00C461CA">
        <w:t>10488634</w:t>
      </w:r>
    </w:p>
    <w:p w14:paraId="0179B18C" w14:textId="30950CBB" w:rsidR="00303526" w:rsidRDefault="00CE7E65" w:rsidP="00303526">
      <w:r>
        <w:t xml:space="preserve">Started working on the viewer, </w:t>
      </w:r>
    </w:p>
    <w:p w14:paraId="61162358" w14:textId="77777777" w:rsidR="00CE7E65" w:rsidRPr="00303526" w:rsidRDefault="00CE7E65" w:rsidP="00303526"/>
    <w:p w14:paraId="0CF5BB25" w14:textId="540BA099" w:rsidR="008E245D" w:rsidRDefault="008E245D" w:rsidP="008E245D">
      <w:pPr>
        <w:pStyle w:val="Heading2"/>
      </w:pPr>
      <w:bookmarkStart w:id="7" w:name="_Toc40452886"/>
      <w:r>
        <w:t>Brendan</w:t>
      </w:r>
      <w:r w:rsidR="003B294A">
        <w:t xml:space="preserve"> Freeman N</w:t>
      </w:r>
      <w:bookmarkEnd w:id="7"/>
    </w:p>
    <w:p w14:paraId="55962132" w14:textId="4EF1865F" w:rsidR="008E245D" w:rsidRDefault="00C461CA" w:rsidP="008E245D">
      <w:r>
        <w:t xml:space="preserve">Javadoc </w:t>
      </w:r>
      <w:r w:rsidR="00CE7E65">
        <w:t xml:space="preserve">style </w:t>
      </w:r>
      <w:r>
        <w:t>commenting</w:t>
      </w:r>
      <w:r w:rsidR="00CE7E65">
        <w:t>, the viewer, and the schedule billboard, this includes both server and client side of the project.</w:t>
      </w:r>
    </w:p>
    <w:p w14:paraId="22167280" w14:textId="0E0A7E18" w:rsidR="008E245D" w:rsidRDefault="008E245D" w:rsidP="008E245D">
      <w:pPr>
        <w:pStyle w:val="Heading1"/>
      </w:pPr>
      <w:bookmarkStart w:id="8" w:name="_Toc40452887"/>
      <w:r>
        <w:t>High-Level Design Description</w:t>
      </w:r>
      <w:bookmarkEnd w:id="8"/>
    </w:p>
    <w:p w14:paraId="23067FC7" w14:textId="77777777" w:rsidR="008E245D" w:rsidRPr="008E245D" w:rsidRDefault="008E245D" w:rsidP="008E24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8E245D">
        <w:rPr>
          <w:rFonts w:ascii="Calibri" w:hAnsi="Calibri" w:cs="Calibri"/>
          <w:color w:val="000000"/>
          <w:sz w:val="22"/>
          <w:szCs w:val="22"/>
          <w:lang w:val="en-GB"/>
        </w:rPr>
        <w:t xml:space="preserve">A high-level design description, explaining what each class is responsible for and how it interacts with the other classes in your system. </w:t>
      </w:r>
    </w:p>
    <w:p w14:paraId="4394156B" w14:textId="77777777" w:rsidR="008E245D" w:rsidRPr="008E245D" w:rsidRDefault="008E245D" w:rsidP="008E245D"/>
    <w:p w14:paraId="7A3E8015" w14:textId="6A19C7BD" w:rsidR="008E245D" w:rsidRDefault="008E245D" w:rsidP="008E245D">
      <w:pPr>
        <w:pStyle w:val="Heading1"/>
      </w:pPr>
      <w:bookmarkStart w:id="9" w:name="_Toc40452888"/>
      <w:r>
        <w:t>Test-Driven Development</w:t>
      </w:r>
      <w:bookmarkEnd w:id="9"/>
    </w:p>
    <w:p w14:paraId="66BF2469" w14:textId="77777777" w:rsidR="00303526" w:rsidRPr="00303526" w:rsidRDefault="00303526" w:rsidP="0030352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03526">
        <w:rPr>
          <w:rFonts w:ascii="Calibri" w:hAnsi="Calibri" w:cs="Calibri"/>
          <w:color w:val="000000"/>
          <w:sz w:val="22"/>
          <w:szCs w:val="22"/>
          <w:lang w:val="en-GB"/>
        </w:rPr>
        <w:t xml:space="preserve">A section explaining how you used test-driven development and which class(es) was/were created using it. </w:t>
      </w:r>
    </w:p>
    <w:p w14:paraId="7A1084AF" w14:textId="77777777" w:rsidR="00303526" w:rsidRPr="00303526" w:rsidRDefault="00303526" w:rsidP="00303526"/>
    <w:p w14:paraId="4A3E01A9" w14:textId="5C33E0F2" w:rsidR="008E245D" w:rsidRDefault="008E245D" w:rsidP="008E245D">
      <w:pPr>
        <w:pStyle w:val="Heading1"/>
      </w:pPr>
      <w:bookmarkStart w:id="10" w:name="_Toc40452889"/>
      <w:r>
        <w:t>Setup Instructions</w:t>
      </w:r>
      <w:bookmarkEnd w:id="10"/>
    </w:p>
    <w:p w14:paraId="1B5DF944" w14:textId="77777777" w:rsidR="00303526" w:rsidRPr="00303526" w:rsidRDefault="00303526" w:rsidP="0030352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03526">
        <w:rPr>
          <w:rFonts w:ascii="Calibri" w:hAnsi="Calibri" w:cs="Calibri"/>
          <w:color w:val="000000"/>
          <w:sz w:val="22"/>
          <w:szCs w:val="22"/>
          <w:lang w:val="en-GB"/>
        </w:rPr>
        <w:t xml:space="preserve">Necessary setup/installation instructions, including how to create the network Properties file, the default user’s username and password and anything else you feel the client corporation/your marker will need to properly assess your software. </w:t>
      </w:r>
    </w:p>
    <w:p w14:paraId="4D499821" w14:textId="77777777" w:rsidR="00303526" w:rsidRPr="00303526" w:rsidRDefault="00303526" w:rsidP="00303526"/>
    <w:p w14:paraId="20F6CA26" w14:textId="1EE01D7E" w:rsidR="008E245D" w:rsidRPr="008E245D" w:rsidRDefault="008E245D" w:rsidP="008E245D">
      <w:pPr>
        <w:pStyle w:val="Heading1"/>
      </w:pPr>
      <w:bookmarkStart w:id="11" w:name="_Toc40452890"/>
      <w:r>
        <w:lastRenderedPageBreak/>
        <w:t>System Walkthrough</w:t>
      </w:r>
      <w:bookmarkEnd w:id="11"/>
    </w:p>
    <w:p w14:paraId="406024D8" w14:textId="77777777" w:rsidR="00B579EC" w:rsidRPr="00303526" w:rsidRDefault="00B579EC" w:rsidP="0030352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303526">
        <w:rPr>
          <w:rFonts w:ascii="Calibri" w:hAnsi="Calibri" w:cs="Calibri"/>
          <w:color w:val="000000"/>
          <w:sz w:val="22"/>
          <w:szCs w:val="22"/>
          <w:lang w:val="en-GB"/>
        </w:rPr>
        <w:t xml:space="preserve">A walkthrough of your system, describing how to set up and test each part of it. </w:t>
      </w:r>
      <w:r w:rsidRPr="00303526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This section is crucial </w:t>
      </w:r>
      <w:r w:rsidRPr="00303526">
        <w:rPr>
          <w:rFonts w:ascii="Calibri" w:hAnsi="Calibri" w:cs="Calibri"/>
          <w:color w:val="000000"/>
          <w:sz w:val="22"/>
          <w:szCs w:val="22"/>
          <w:lang w:val="en-GB"/>
        </w:rPr>
        <w:t xml:space="preserve">as the marker will go through your walkthrough and give you marks for each piece of functionality they see. </w:t>
      </w:r>
      <w:r w:rsidRPr="00303526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You will not get marks for anything you leave out. </w:t>
      </w:r>
    </w:p>
    <w:p w14:paraId="3F4F298B" w14:textId="3ECC5831" w:rsidR="00B579EC" w:rsidRPr="00B579EC" w:rsidRDefault="00B579EC" w:rsidP="00B579E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B579EC">
        <w:rPr>
          <w:rFonts w:ascii="Calibri" w:hAnsi="Calibri" w:cs="Calibri"/>
          <w:color w:val="000000"/>
          <w:sz w:val="22"/>
          <w:szCs w:val="22"/>
          <w:lang w:val="en-GB"/>
        </w:rPr>
        <w:t xml:space="preserve">You may find it useful to make use of screenshots in this walkthrough, however, this is not mandatory. </w:t>
      </w:r>
    </w:p>
    <w:p w14:paraId="3411B65B" w14:textId="77777777" w:rsidR="00B579EC" w:rsidRPr="00B579EC" w:rsidRDefault="00B579EC" w:rsidP="00B579EC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0AD296D4" w14:textId="77777777" w:rsidR="00B579EC" w:rsidRDefault="00B579EC" w:rsidP="00B579EC">
      <w:pPr>
        <w:pStyle w:val="Default"/>
        <w:rPr>
          <w:sz w:val="22"/>
          <w:szCs w:val="22"/>
        </w:rPr>
      </w:pPr>
    </w:p>
    <w:p w14:paraId="3788307C" w14:textId="77777777" w:rsidR="00B579EC" w:rsidRPr="00B579EC" w:rsidRDefault="00B579EC" w:rsidP="00B579EC"/>
    <w:sectPr w:rsidR="00B579EC" w:rsidRPr="00B579EC" w:rsidSect="00B579EC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3770"/>
    <w:multiLevelType w:val="hybridMultilevel"/>
    <w:tmpl w:val="EEFAA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113D4"/>
    <w:multiLevelType w:val="hybridMultilevel"/>
    <w:tmpl w:val="CF5A3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151DA"/>
    <w:multiLevelType w:val="hybridMultilevel"/>
    <w:tmpl w:val="41F4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EC"/>
    <w:rsid w:val="00303526"/>
    <w:rsid w:val="003B294A"/>
    <w:rsid w:val="00556702"/>
    <w:rsid w:val="005734D7"/>
    <w:rsid w:val="006F3CDE"/>
    <w:rsid w:val="00825E2C"/>
    <w:rsid w:val="008E245D"/>
    <w:rsid w:val="0094320B"/>
    <w:rsid w:val="00B579EC"/>
    <w:rsid w:val="00C461CA"/>
    <w:rsid w:val="00C84A49"/>
    <w:rsid w:val="00CE7E65"/>
    <w:rsid w:val="00DB712D"/>
    <w:rsid w:val="00F23921"/>
    <w:rsid w:val="00F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B451"/>
  <w15:chartTrackingRefBased/>
  <w15:docId w15:val="{FF414860-98D2-C54F-BD27-086B0079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579E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B579E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579E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579EC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E2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70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670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56702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5670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670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670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670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670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670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6702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6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Ethan Houley 10353950 | Isabella Bearzatto 10169024 | Joel Wilkinson 10395792  
Harry Andrea 10488634| Brendan Freeman N111111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0436A-E3DD-465D-820F-62E22FDA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Project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Project</dc:title>
  <dc:subject>CAB302 Semester 1, 2020</dc:subject>
  <dc:creator>Isabella Bearzatto</dc:creator>
  <cp:keywords/>
  <dc:description/>
  <cp:lastModifiedBy>Ethan Houley</cp:lastModifiedBy>
  <cp:revision>4</cp:revision>
  <dcterms:created xsi:type="dcterms:W3CDTF">2020-05-15T06:35:00Z</dcterms:created>
  <dcterms:modified xsi:type="dcterms:W3CDTF">2020-05-30T02:27:00Z</dcterms:modified>
</cp:coreProperties>
</file>