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9B" w:rsidRPr="009D049B" w:rsidRDefault="009D049B" w:rsidP="009D049B">
      <w:pPr>
        <w:pBdr>
          <w:bottom w:val="single" w:sz="4" w:space="0" w:color="A2A9B1"/>
        </w:pBdr>
        <w:spacing w:after="6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9D049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Диаграмма прецедентов</w:t>
      </w:r>
    </w:p>
    <w:p w:rsidR="009D049B" w:rsidRPr="009D049B" w:rsidRDefault="009D049B" w:rsidP="009D049B">
      <w:p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 xml:space="preserve">Диаграмма вариантов использования (англ.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)  — диаграмма, отражающая отношения между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 и прецедентами и являющаяся составной частью модели прецедентов, позволяющей описать систему на концептуальном уровне.</w:t>
      </w:r>
    </w:p>
    <w:p w:rsidR="007567CC" w:rsidRPr="009D049B" w:rsidRDefault="009D049B" w:rsidP="009D04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49B">
        <w:rPr>
          <w:rFonts w:ascii="Times New Roman" w:hAnsi="Times New Roman" w:cs="Times New Roman"/>
          <w:sz w:val="24"/>
          <w:szCs w:val="24"/>
        </w:rP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требований к системе.</w:t>
      </w:r>
    </w:p>
    <w:p w:rsidR="009D049B" w:rsidRPr="009D049B" w:rsidRDefault="009D049B" w:rsidP="009D049B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9D049B">
        <w:rPr>
          <w:rStyle w:val="mw-headlin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Назначение</w:t>
      </w:r>
    </w:p>
    <w:p w:rsidR="009D049B" w:rsidRPr="009D049B" w:rsidRDefault="009D049B" w:rsidP="009D049B">
      <w:p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9D049B" w:rsidRPr="009D049B" w:rsidRDefault="009D049B" w:rsidP="009D049B">
      <w:p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При моделировании системы с помощью диаграммы прецедентов системный аналитик стремится:</w:t>
      </w:r>
    </w:p>
    <w:p w:rsidR="009D049B" w:rsidRPr="009D049B" w:rsidRDefault="009D049B" w:rsidP="009D04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чётко отделить систему от её окружения;</w:t>
      </w:r>
    </w:p>
    <w:p w:rsidR="009D049B" w:rsidRPr="009D049B" w:rsidRDefault="009D049B" w:rsidP="009D04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определить действующих лиц (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акторов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>), их взаимодействие с системой и ожидаемую функциональность системы;</w:t>
      </w:r>
    </w:p>
    <w:p w:rsidR="009D049B" w:rsidRPr="009D049B" w:rsidRDefault="009D049B" w:rsidP="009D04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:rsidR="009D049B" w:rsidRPr="009D049B" w:rsidRDefault="009D049B" w:rsidP="009D049B">
      <w:p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</w:t>
      </w:r>
      <w:r w:rsidRPr="009D049B">
        <w:rPr>
          <w:rFonts w:ascii="Times New Roman" w:hAnsi="Times New Roman" w:cs="Times New Roman"/>
          <w:sz w:val="24"/>
          <w:szCs w:val="24"/>
        </w:rPr>
        <w:t>х составляется другой документ)</w:t>
      </w:r>
      <w:r w:rsidRPr="009D049B">
        <w:rPr>
          <w:rFonts w:ascii="Times New Roman" w:hAnsi="Times New Roman" w:cs="Times New Roman"/>
          <w:sz w:val="24"/>
          <w:szCs w:val="24"/>
        </w:rPr>
        <w:t>.</w:t>
      </w:r>
    </w:p>
    <w:p w:rsidR="009D049B" w:rsidRPr="009D049B" w:rsidRDefault="009D049B" w:rsidP="009D049B">
      <w:pPr>
        <w:pStyle w:val="2"/>
        <w:pBdr>
          <w:bottom w:val="single" w:sz="4" w:space="0" w:color="A2A9B1"/>
        </w:pBdr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9D049B">
        <w:rPr>
          <w:rStyle w:val="mw-headlin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Элементы</w:t>
      </w:r>
    </w:p>
    <w:p w:rsidR="009D049B" w:rsidRPr="009D049B" w:rsidRDefault="009D049B" w:rsidP="009D049B">
      <w:p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Для отражения модели прецедентов на диаграмме используются:</w:t>
      </w:r>
    </w:p>
    <w:p w:rsidR="009D049B" w:rsidRPr="009D049B" w:rsidRDefault="009D049B" w:rsidP="009D04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 xml:space="preserve">рамки системы (англ.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) — прямоугольник с названием в верхней части и эллипсами (прецедентами) внутри. Часто может быть </w:t>
      </w:r>
      <w:proofErr w:type="gramStart"/>
      <w:r w:rsidRPr="009D049B">
        <w:rPr>
          <w:rFonts w:ascii="Times New Roman" w:hAnsi="Times New Roman" w:cs="Times New Roman"/>
          <w:sz w:val="24"/>
          <w:szCs w:val="24"/>
        </w:rPr>
        <w:t>опущен</w:t>
      </w:r>
      <w:proofErr w:type="gramEnd"/>
      <w:r w:rsidRPr="009D049B">
        <w:rPr>
          <w:rFonts w:ascii="Times New Roman" w:hAnsi="Times New Roman" w:cs="Times New Roman"/>
          <w:sz w:val="24"/>
          <w:szCs w:val="24"/>
        </w:rPr>
        <w:t xml:space="preserve"> без потери полезной информации,</w:t>
      </w:r>
    </w:p>
    <w:p w:rsidR="009D049B" w:rsidRPr="009D049B" w:rsidRDefault="009D049B" w:rsidP="009D04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049B">
        <w:rPr>
          <w:rFonts w:ascii="Times New Roman" w:hAnsi="Times New Roman" w:cs="Times New Roman"/>
          <w:sz w:val="24"/>
          <w:szCs w:val="24"/>
        </w:rPr>
        <w:t>актор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>) — стилизованный человечек, обозначающий набор ролей пользователя (понимается в широком смысле: человек, внешняя сущность, класс, другая система), взаимодействующего с некоторой сущностью (системой, подсистемой, классом).</w:t>
      </w:r>
      <w:proofErr w:type="gramEnd"/>
      <w:r w:rsidRPr="009D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Акторы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 не могут быть связаны друг с другом (за исключением отношений обобщения/наследования),</w:t>
      </w:r>
    </w:p>
    <w:p w:rsidR="009D049B" w:rsidRPr="009D049B" w:rsidRDefault="009D049B" w:rsidP="009D04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 xml:space="preserve">прецедент — эллипс с надписью, обозначающий выполняемые системой действия (могут включать возможные варианты), приводящие к наблюдаемым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 результатам. Надпись может быть именем или описанием (с точки зрения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актора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) того, «что» делает система (а не «как»). Имя прецедента связано с непрерывным (атомарным) сценарием — конкретной последовательностью действий, </w:t>
      </w:r>
      <w:r w:rsidRPr="009D049B">
        <w:rPr>
          <w:rFonts w:ascii="Times New Roman" w:hAnsi="Times New Roman" w:cs="Times New Roman"/>
          <w:sz w:val="24"/>
          <w:szCs w:val="24"/>
        </w:rPr>
        <w:lastRenderedPageBreak/>
        <w:t xml:space="preserve">иллюстрирующей поведение[2]. В ходе сценария 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акторы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 xml:space="preserve"> обмениваются с системой сообщениями. Сценарий может быть приведён на диаграмме прецедентов в виде UML-комментария. С одним прецедентом может быть связано</w:t>
      </w:r>
      <w:r w:rsidRPr="009D049B">
        <w:rPr>
          <w:rFonts w:ascii="Times New Roman" w:hAnsi="Times New Roman" w:cs="Times New Roman"/>
          <w:sz w:val="24"/>
          <w:szCs w:val="24"/>
        </w:rPr>
        <w:t xml:space="preserve"> несколько различных сценариев</w:t>
      </w:r>
      <w:r w:rsidRPr="009D049B">
        <w:rPr>
          <w:rFonts w:ascii="Times New Roman" w:hAnsi="Times New Roman" w:cs="Times New Roman"/>
          <w:sz w:val="24"/>
          <w:szCs w:val="24"/>
        </w:rPr>
        <w:t>.</w:t>
      </w:r>
    </w:p>
    <w:p w:rsidR="009D049B" w:rsidRPr="009D049B" w:rsidRDefault="009D049B" w:rsidP="009D049B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4"/>
          <w:szCs w:val="24"/>
        </w:rPr>
      </w:pPr>
      <w:r w:rsidRPr="009D049B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>Отношения между прецедентами</w:t>
      </w:r>
    </w:p>
    <w:p w:rsidR="009D049B" w:rsidRPr="009D049B" w:rsidRDefault="009D049B" w:rsidP="009D049B">
      <w:p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Часть дублирующейся информации в модели прецедентов можно устранить указ</w:t>
      </w:r>
      <w:r w:rsidRPr="009D049B">
        <w:rPr>
          <w:rFonts w:ascii="Times New Roman" w:hAnsi="Times New Roman" w:cs="Times New Roman"/>
          <w:sz w:val="24"/>
          <w:szCs w:val="24"/>
        </w:rPr>
        <w:t>анием связей между прецедентами</w:t>
      </w:r>
      <w:r w:rsidRPr="009D049B">
        <w:rPr>
          <w:rFonts w:ascii="Times New Roman" w:hAnsi="Times New Roman" w:cs="Times New Roman"/>
          <w:sz w:val="24"/>
          <w:szCs w:val="24"/>
        </w:rPr>
        <w:t>:</w:t>
      </w:r>
    </w:p>
    <w:p w:rsidR="009D049B" w:rsidRPr="009D049B" w:rsidRDefault="009D049B" w:rsidP="009D04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обобщение прецедента — стрелка с не закрашенным треугольником (треугольник ставится у более общего прецедента),</w:t>
      </w:r>
    </w:p>
    <w:p w:rsidR="009D049B" w:rsidRPr="009D049B" w:rsidRDefault="009D049B" w:rsidP="009D04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включение прецедента — пунктирная стрелка со стереотипом «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>»,</w:t>
      </w:r>
    </w:p>
    <w:p w:rsidR="009D049B" w:rsidRPr="009D049B" w:rsidRDefault="009D049B" w:rsidP="009D04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расширение прецедента — пунктирная стрелка со стереотипом «</w:t>
      </w:r>
      <w:proofErr w:type="spellStart"/>
      <w:r w:rsidRPr="009D049B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9D049B">
        <w:rPr>
          <w:rFonts w:ascii="Times New Roman" w:hAnsi="Times New Roman" w:cs="Times New Roman"/>
          <w:sz w:val="24"/>
          <w:szCs w:val="24"/>
        </w:rPr>
        <w:t>» (стрелка входит в расширяемый прецедент, в дополнительном разделе которого может быть указана точка расширения и, возможно в виде комментария, условие расширения).</w:t>
      </w:r>
    </w:p>
    <w:p w:rsidR="009D049B" w:rsidRDefault="009D049B" w:rsidP="009D049B">
      <w:pPr>
        <w:pStyle w:val="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Правила</w:t>
      </w:r>
    </w:p>
    <w:p w:rsidR="009D049B" w:rsidRPr="009D049B" w:rsidRDefault="009D049B" w:rsidP="009D049B">
      <w:p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При работе с вариантами использования важно помнить несколько простых правил:</w:t>
      </w:r>
    </w:p>
    <w:p w:rsidR="009D049B" w:rsidRPr="009D049B" w:rsidRDefault="009D049B" w:rsidP="009D04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каждый прецедент относится как минимум к одному действующему лицу;</w:t>
      </w:r>
    </w:p>
    <w:p w:rsidR="009D049B" w:rsidRPr="009D049B" w:rsidRDefault="009D049B" w:rsidP="009D04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каждый прецедент имеет инициатора;</w:t>
      </w:r>
    </w:p>
    <w:p w:rsidR="009D049B" w:rsidRDefault="009D049B" w:rsidP="009D049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49B">
        <w:rPr>
          <w:rFonts w:ascii="Times New Roman" w:hAnsi="Times New Roman" w:cs="Times New Roman"/>
          <w:sz w:val="24"/>
          <w:szCs w:val="24"/>
        </w:rPr>
        <w:t>каждый прецедент приводит к соответствующему результату.</w:t>
      </w:r>
    </w:p>
    <w:p w:rsidR="009D049B" w:rsidRDefault="009D049B" w:rsidP="009D049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D049B" w:rsidRDefault="009D049B" w:rsidP="009D049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диаграмм:</w:t>
      </w:r>
    </w:p>
    <w:p w:rsidR="009D049B" w:rsidRDefault="009D049B" w:rsidP="009D049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35207" cy="3849651"/>
            <wp:effectExtent l="19050" t="0" r="8293" b="0"/>
            <wp:docPr id="1" name="Рисунок 1" descr="https://cf.ppt-online.org/files/slide/p/PhODZ5vyg2uWxTz6arMS9oQeLNqHInGUjKX1md/slide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p/PhODZ5vyg2uWxTz6arMS9oQeLNqHInGUjKX1md/slide-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8" cy="384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9B" w:rsidRDefault="00E91DDD" w:rsidP="00E91DDD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3961" cy="3029803"/>
            <wp:effectExtent l="19050" t="0" r="6189" b="0"/>
            <wp:docPr id="7" name="Рисунок 7" descr="https://cf.ppt-online.org/files/slide/i/iUBsw16SfEvO0PnaxrXk82u3AmFQ59YKLqTJ7j/slide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f.ppt-online.org/files/slide/i/iUBsw16SfEvO0PnaxrXk82u3AmFQ59YKLqTJ7j/slide-2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194" t="18377" r="3661" b="13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961" cy="302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DD" w:rsidRDefault="00E91DDD" w:rsidP="00E91DDD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669173" cy="2797791"/>
            <wp:effectExtent l="19050" t="0" r="7477" b="0"/>
            <wp:docPr id="13" name="Рисунок 13" descr="http://900igr.net/up/datas/65763/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00igr.net/up/datas/65763/0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155" t="32312" r="17137" b="4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173" cy="279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DDD" w:rsidRPr="009D049B" w:rsidRDefault="00E91DDD" w:rsidP="00E91DDD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166680" cy="3364173"/>
            <wp:effectExtent l="19050" t="0" r="5270" b="0"/>
            <wp:docPr id="16" name="Рисунок 16" descr="https://cf.ppt-online.org/files/slide/a/akyK9AExBnLYbGsTvQMg87OCDI23H5FmjXNZ4w/slide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f.ppt-online.org/files/slide/a/akyK9AExBnLYbGsTvQMg87OCDI23H5FmjXNZ4w/slide-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590" t="20674" r="19321" b="3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80" cy="336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DDD" w:rsidRPr="009D049B" w:rsidSect="00756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A0628"/>
    <w:multiLevelType w:val="hybridMultilevel"/>
    <w:tmpl w:val="D4DA5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A4185"/>
    <w:multiLevelType w:val="hybridMultilevel"/>
    <w:tmpl w:val="8214D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81E32"/>
    <w:multiLevelType w:val="multilevel"/>
    <w:tmpl w:val="5A36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E862CC"/>
    <w:multiLevelType w:val="hybridMultilevel"/>
    <w:tmpl w:val="10BA2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D049B"/>
    <w:rsid w:val="007567CC"/>
    <w:rsid w:val="009D049B"/>
    <w:rsid w:val="00E91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7CC"/>
  </w:style>
  <w:style w:type="paragraph" w:styleId="1">
    <w:name w:val="heading 1"/>
    <w:basedOn w:val="a"/>
    <w:link w:val="10"/>
    <w:uiPriority w:val="9"/>
    <w:qFormat/>
    <w:rsid w:val="009D0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4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0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9D049B"/>
  </w:style>
  <w:style w:type="paragraph" w:styleId="a3">
    <w:name w:val="List Paragraph"/>
    <w:basedOn w:val="a"/>
    <w:uiPriority w:val="34"/>
    <w:qFormat/>
    <w:rsid w:val="009D049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D04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9D0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0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2021-09-23T16:57:00Z</dcterms:created>
  <dcterms:modified xsi:type="dcterms:W3CDTF">2021-09-23T17:14:00Z</dcterms:modified>
</cp:coreProperties>
</file>